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346" w:rsidRDefault="00923982" w:rsidP="00923982">
      <w:pPr>
        <w:pStyle w:val="Title"/>
        <w:jc w:val="center"/>
      </w:pPr>
      <w:bookmarkStart w:id="0" w:name="_GoBack"/>
      <w:r>
        <w:t>User Guide</w:t>
      </w:r>
    </w:p>
    <w:p w:rsidR="00923982" w:rsidRDefault="00923982" w:rsidP="00923982">
      <w:pPr>
        <w:pStyle w:val="Heading1"/>
      </w:pPr>
      <w:r>
        <w:t>Step by step guide to installation/running the program successfully:</w:t>
      </w:r>
    </w:p>
    <w:p w:rsidR="00923982" w:rsidRDefault="00923982" w:rsidP="00923982">
      <w:pPr>
        <w:pStyle w:val="ListParagraph"/>
        <w:numPr>
          <w:ilvl w:val="0"/>
          <w:numId w:val="1"/>
        </w:numPr>
      </w:pPr>
      <w:r>
        <w:t>Un-zip the folder named “Completed Project”</w:t>
      </w:r>
    </w:p>
    <w:p w:rsidR="00923982" w:rsidRDefault="00923982" w:rsidP="00923982">
      <w:pPr>
        <w:pStyle w:val="ListParagraph"/>
        <w:numPr>
          <w:ilvl w:val="0"/>
          <w:numId w:val="1"/>
        </w:numPr>
      </w:pPr>
      <w:r>
        <w:t>Plug the Leap motion in and install the drivers for Leap Motion Orion 3.2</w:t>
      </w:r>
    </w:p>
    <w:p w:rsidR="00923982" w:rsidRDefault="00923982" w:rsidP="00923982">
      <w:pPr>
        <w:pStyle w:val="ListParagraph"/>
        <w:numPr>
          <w:ilvl w:val="0"/>
          <w:numId w:val="1"/>
        </w:numPr>
      </w:pPr>
      <w:r>
        <w:t>Run the application named “Finished Project”</w:t>
      </w:r>
    </w:p>
    <w:p w:rsidR="00923982" w:rsidRDefault="00923982" w:rsidP="00923982">
      <w:pPr>
        <w:pStyle w:val="Heading1"/>
      </w:pPr>
      <w:r>
        <w:t>Using the Leap Motion correctly:</w:t>
      </w:r>
    </w:p>
    <w:p w:rsidR="00923982" w:rsidRDefault="00923982" w:rsidP="00923982">
      <w:pPr>
        <w:pStyle w:val="ListParagraph"/>
        <w:numPr>
          <w:ilvl w:val="0"/>
          <w:numId w:val="3"/>
        </w:numPr>
      </w:pPr>
      <w:r>
        <w:t>Your hands should show cursors when hovering over the interface.</w:t>
      </w:r>
    </w:p>
    <w:p w:rsidR="00923982" w:rsidRDefault="00923982" w:rsidP="00923982">
      <w:pPr>
        <w:pStyle w:val="ListParagraph"/>
        <w:numPr>
          <w:ilvl w:val="0"/>
          <w:numId w:val="3"/>
        </w:numPr>
      </w:pPr>
      <w:r>
        <w:t>If the cursor is a dark shade then you are too close to begin with.</w:t>
      </w:r>
    </w:p>
    <w:p w:rsidR="00923982" w:rsidRDefault="00923982" w:rsidP="00923982">
      <w:pPr>
        <w:pStyle w:val="ListParagraph"/>
        <w:numPr>
          <w:ilvl w:val="0"/>
          <w:numId w:val="3"/>
        </w:numPr>
      </w:pPr>
      <w:r>
        <w:t>You need to pull your hands backwards until the cursor is a light shade of grey.</w:t>
      </w:r>
    </w:p>
    <w:p w:rsidR="00923982" w:rsidRDefault="00923982" w:rsidP="00923982">
      <w:pPr>
        <w:pStyle w:val="ListParagraph"/>
        <w:numPr>
          <w:ilvl w:val="0"/>
          <w:numId w:val="3"/>
        </w:numPr>
      </w:pPr>
      <w:r>
        <w:t>You then proceed to push forwards (slowly works best) in a straight direction to press a button.</w:t>
      </w:r>
    </w:p>
    <w:p w:rsidR="00923982" w:rsidRDefault="00923982" w:rsidP="00923982">
      <w:pPr>
        <w:pStyle w:val="ListParagraph"/>
        <w:numPr>
          <w:ilvl w:val="0"/>
          <w:numId w:val="3"/>
        </w:numPr>
      </w:pPr>
      <w:r>
        <w:t>If you are hovering over the button, the shade will drop and you will see the cursor.</w:t>
      </w:r>
    </w:p>
    <w:p w:rsidR="00923982" w:rsidRDefault="00923982" w:rsidP="00923982">
      <w:pPr>
        <w:pStyle w:val="ListParagraph"/>
        <w:numPr>
          <w:ilvl w:val="0"/>
          <w:numId w:val="3"/>
        </w:numPr>
      </w:pPr>
      <w:r>
        <w:t>To interact with the models you will need to perform pinch motions</w:t>
      </w:r>
    </w:p>
    <w:p w:rsidR="00923982" w:rsidRDefault="00923982" w:rsidP="00923982">
      <w:pPr>
        <w:pStyle w:val="ListParagraph"/>
        <w:numPr>
          <w:ilvl w:val="0"/>
          <w:numId w:val="3"/>
        </w:numPr>
      </w:pPr>
      <w:r>
        <w:t>To move the model you pinch with one hand and move your hand in the direction you would like to move the object</w:t>
      </w:r>
    </w:p>
    <w:p w:rsidR="00923982" w:rsidRDefault="00923982" w:rsidP="00923982">
      <w:pPr>
        <w:pStyle w:val="ListParagraph"/>
        <w:numPr>
          <w:ilvl w:val="0"/>
          <w:numId w:val="3"/>
        </w:numPr>
      </w:pPr>
      <w:r>
        <w:t>To zoom in or out of the object you pinch with both hands and then either spread your hands (whilst pinching)</w:t>
      </w:r>
      <w:r w:rsidR="002856C0">
        <w:t xml:space="preserve"> to zoom or apart to zoom out.</w:t>
      </w:r>
    </w:p>
    <w:p w:rsidR="002856C0" w:rsidRDefault="002856C0" w:rsidP="00923982">
      <w:pPr>
        <w:pStyle w:val="ListParagraph"/>
        <w:numPr>
          <w:ilvl w:val="0"/>
          <w:numId w:val="3"/>
        </w:numPr>
      </w:pPr>
      <w:r>
        <w:t>To rotate the object you use two hands to pinch and then move both hands in the direction you would like the object to rotate.</w:t>
      </w:r>
    </w:p>
    <w:p w:rsidR="002856C0" w:rsidRDefault="002856C0" w:rsidP="00923982">
      <w:pPr>
        <w:pStyle w:val="ListParagraph"/>
        <w:numPr>
          <w:ilvl w:val="0"/>
          <w:numId w:val="3"/>
        </w:numPr>
      </w:pPr>
      <w:r>
        <w:t>You can reset the model at any time by clicking the reset button or return to the home page.</w:t>
      </w:r>
    </w:p>
    <w:p w:rsidR="002856C0" w:rsidRPr="00923982" w:rsidRDefault="002856C0" w:rsidP="00923982">
      <w:pPr>
        <w:pStyle w:val="ListParagraph"/>
        <w:numPr>
          <w:ilvl w:val="0"/>
          <w:numId w:val="3"/>
        </w:numPr>
      </w:pPr>
      <w:r>
        <w:t>You can quit the game by selecting quit and then confirming you would like to quit.</w:t>
      </w:r>
    </w:p>
    <w:bookmarkEnd w:id="0"/>
    <w:p w:rsidR="00923982" w:rsidRPr="00923982" w:rsidRDefault="00923982" w:rsidP="00923982"/>
    <w:sectPr w:rsidR="00923982" w:rsidRPr="0092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76C18"/>
    <w:multiLevelType w:val="hybridMultilevel"/>
    <w:tmpl w:val="24789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E1D0B"/>
    <w:multiLevelType w:val="hybridMultilevel"/>
    <w:tmpl w:val="BA723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45B0"/>
    <w:multiLevelType w:val="hybridMultilevel"/>
    <w:tmpl w:val="6DC23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82"/>
    <w:rsid w:val="001B5F49"/>
    <w:rsid w:val="00225261"/>
    <w:rsid w:val="002856C0"/>
    <w:rsid w:val="00923982"/>
    <w:rsid w:val="00E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57314-C661-4886-B7F6-9D3D4AD4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Robinson</dc:creator>
  <cp:keywords/>
  <dc:description/>
  <cp:lastModifiedBy>Matthew Robinson</cp:lastModifiedBy>
  <cp:revision>1</cp:revision>
  <dcterms:created xsi:type="dcterms:W3CDTF">2017-03-23T20:28:00Z</dcterms:created>
  <dcterms:modified xsi:type="dcterms:W3CDTF">2017-03-23T20:42:00Z</dcterms:modified>
</cp:coreProperties>
</file>