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346C" w14:textId="77777777" w:rsidR="00EF08E9" w:rsidRDefault="00EF08E9" w:rsidP="00EF08E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Rapport du projet SGBD : Gestion d’</w:t>
      </w:r>
      <w:proofErr w:type="spellStart"/>
      <w:r>
        <w:rPr>
          <w:sz w:val="40"/>
          <w:szCs w:val="40"/>
          <w:u w:val="single"/>
        </w:rPr>
        <w:t>hotelerie</w:t>
      </w:r>
      <w:proofErr w:type="spellEnd"/>
    </w:p>
    <w:p w14:paraId="5DE2F575" w14:textId="70D032FB" w:rsidR="00491A81" w:rsidRDefault="00491A81"/>
    <w:p w14:paraId="7E40BB65" w14:textId="03E1C86E" w:rsidR="00EF08E9" w:rsidRDefault="00EF08E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Partie Analyse et Conception</w:t>
      </w:r>
    </w:p>
    <w:p w14:paraId="07D2C72E" w14:textId="381ECD91" w:rsidR="005F10B8" w:rsidRDefault="005F10B8">
      <w:pPr>
        <w:rPr>
          <w:sz w:val="32"/>
          <w:szCs w:val="32"/>
        </w:rPr>
      </w:pPr>
      <w:r>
        <w:rPr>
          <w:sz w:val="32"/>
          <w:szCs w:val="32"/>
        </w:rPr>
        <w:t>Fabrice Jordan Ramos</w:t>
      </w:r>
    </w:p>
    <w:p w14:paraId="10C10008" w14:textId="0F8D0C5B" w:rsidR="005F10B8" w:rsidRDefault="005F10B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Neytou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boye</w:t>
      </w:r>
      <w:proofErr w:type="spellEnd"/>
    </w:p>
    <w:p w14:paraId="311FA81F" w14:textId="3CE5E38E" w:rsidR="005F10B8" w:rsidRDefault="005F10B8">
      <w:pPr>
        <w:rPr>
          <w:sz w:val="32"/>
          <w:szCs w:val="32"/>
        </w:rPr>
      </w:pPr>
      <w:r>
        <w:rPr>
          <w:sz w:val="32"/>
          <w:szCs w:val="32"/>
        </w:rPr>
        <w:t xml:space="preserve">Mathieu Khadim Anoma </w:t>
      </w:r>
    </w:p>
    <w:p w14:paraId="5A579008" w14:textId="5FD68C4A" w:rsidR="005F10B8" w:rsidRPr="005F10B8" w:rsidRDefault="005F10B8">
      <w:pPr>
        <w:rPr>
          <w:sz w:val="32"/>
          <w:szCs w:val="32"/>
        </w:rPr>
      </w:pPr>
      <w:r>
        <w:rPr>
          <w:sz w:val="32"/>
          <w:szCs w:val="32"/>
        </w:rPr>
        <w:t>Pape Maguette Seye</w:t>
      </w:r>
    </w:p>
    <w:p w14:paraId="65D9FD5A" w14:textId="76D957F5" w:rsidR="00EF08E9" w:rsidRDefault="00EF08E9">
      <w:pPr>
        <w:rPr>
          <w:sz w:val="32"/>
          <w:szCs w:val="32"/>
          <w:u w:val="single"/>
        </w:rPr>
      </w:pPr>
    </w:p>
    <w:p w14:paraId="0B105249" w14:textId="407FC0B6" w:rsidR="00EF08E9" w:rsidRDefault="00EF08E9">
      <w:pPr>
        <w:rPr>
          <w:sz w:val="32"/>
          <w:szCs w:val="32"/>
        </w:rPr>
      </w:pPr>
      <w:r>
        <w:rPr>
          <w:sz w:val="32"/>
          <w:szCs w:val="32"/>
        </w:rPr>
        <w:t xml:space="preserve">Voici les </w:t>
      </w:r>
      <w:proofErr w:type="spellStart"/>
      <w:r>
        <w:rPr>
          <w:sz w:val="32"/>
          <w:szCs w:val="32"/>
        </w:rPr>
        <w:t>differents</w:t>
      </w:r>
      <w:proofErr w:type="spellEnd"/>
      <w:r>
        <w:rPr>
          <w:sz w:val="32"/>
          <w:szCs w:val="32"/>
        </w:rPr>
        <w:t xml:space="preserve"> diagrammes que nous avons eu a réalisé au cours de notre projet :</w:t>
      </w:r>
    </w:p>
    <w:p w14:paraId="65B077CF" w14:textId="3F593BDC" w:rsidR="00EF08E9" w:rsidRDefault="00EF08E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E9D801" wp14:editId="54042DAE">
            <wp:extent cx="5760720" cy="2439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43FB" w14:textId="1A2C85A3" w:rsidR="00EF08E9" w:rsidRDefault="00EF08E9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Diagramme de cas d’utilisations</w:t>
      </w:r>
    </w:p>
    <w:p w14:paraId="390F754A" w14:textId="2ACA3BE4" w:rsidR="008B5FC0" w:rsidRDefault="008B5FC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</w:p>
    <w:p w14:paraId="7222F8BD" w14:textId="77777777" w:rsidR="008B5FC0" w:rsidRDefault="008B5FC0">
      <w:pPr>
        <w:rPr>
          <w:sz w:val="32"/>
          <w:szCs w:val="32"/>
        </w:rPr>
      </w:pPr>
      <w:r>
        <w:rPr>
          <w:sz w:val="32"/>
          <w:szCs w:val="32"/>
        </w:rPr>
        <w:t xml:space="preserve">Nous avons un premier acteurs principale  qui est le </w:t>
      </w:r>
      <w:proofErr w:type="spellStart"/>
      <w:r>
        <w:rPr>
          <w:sz w:val="32"/>
          <w:szCs w:val="32"/>
        </w:rPr>
        <w:t>receptioniste</w:t>
      </w:r>
      <w:proofErr w:type="spellEnd"/>
      <w:r>
        <w:rPr>
          <w:sz w:val="32"/>
          <w:szCs w:val="32"/>
        </w:rPr>
        <w:t xml:space="preserve">(employé) il est </w:t>
      </w:r>
      <w:proofErr w:type="spellStart"/>
      <w:proofErr w:type="gramStart"/>
      <w:r>
        <w:rPr>
          <w:sz w:val="32"/>
          <w:szCs w:val="32"/>
        </w:rPr>
        <w:t>charger</w:t>
      </w:r>
      <w:proofErr w:type="spellEnd"/>
      <w:proofErr w:type="gram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gerer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la</w:t>
      </w:r>
      <w:proofErr w:type="spellEnd"/>
      <w:r>
        <w:rPr>
          <w:sz w:val="32"/>
          <w:szCs w:val="32"/>
        </w:rPr>
        <w:t xml:space="preserve"> fois les </w:t>
      </w:r>
      <w:proofErr w:type="spellStart"/>
      <w:r>
        <w:rPr>
          <w:sz w:val="32"/>
          <w:szCs w:val="32"/>
        </w:rPr>
        <w:t>donnés</w:t>
      </w:r>
      <w:proofErr w:type="spellEnd"/>
      <w:r>
        <w:rPr>
          <w:sz w:val="32"/>
          <w:szCs w:val="32"/>
        </w:rPr>
        <w:t xml:space="preserve"> du client qui est un acteur secondaire ici , et les donnés propre à l’</w:t>
      </w:r>
      <w:proofErr w:type="spellStart"/>
      <w:r>
        <w:rPr>
          <w:sz w:val="32"/>
          <w:szCs w:val="32"/>
        </w:rPr>
        <w:t>hotel</w:t>
      </w:r>
      <w:proofErr w:type="spellEnd"/>
      <w:r>
        <w:rPr>
          <w:sz w:val="32"/>
          <w:szCs w:val="32"/>
        </w:rPr>
        <w:t xml:space="preserve"> . </w:t>
      </w:r>
    </w:p>
    <w:p w14:paraId="1493C218" w14:textId="77777777" w:rsidR="008B5FC0" w:rsidRDefault="008B5FC0">
      <w:pPr>
        <w:rPr>
          <w:sz w:val="32"/>
          <w:szCs w:val="32"/>
        </w:rPr>
      </w:pPr>
      <w:r>
        <w:rPr>
          <w:sz w:val="32"/>
          <w:szCs w:val="32"/>
        </w:rPr>
        <w:t xml:space="preserve">Il </w:t>
      </w:r>
      <w:proofErr w:type="spellStart"/>
      <w:r>
        <w:rPr>
          <w:sz w:val="32"/>
          <w:szCs w:val="32"/>
        </w:rPr>
        <w:t>gere</w:t>
      </w:r>
      <w:proofErr w:type="spellEnd"/>
      <w:r>
        <w:rPr>
          <w:sz w:val="32"/>
          <w:szCs w:val="32"/>
        </w:rPr>
        <w:t xml:space="preserve"> les </w:t>
      </w:r>
      <w:proofErr w:type="spellStart"/>
      <w:r>
        <w:rPr>
          <w:sz w:val="32"/>
          <w:szCs w:val="32"/>
        </w:rPr>
        <w:t>reservations</w:t>
      </w:r>
      <w:proofErr w:type="spellEnd"/>
      <w:r>
        <w:rPr>
          <w:sz w:val="32"/>
          <w:szCs w:val="32"/>
        </w:rPr>
        <w:t xml:space="preserve">  , les informations sur les chambres disponible /occupé / réservé et les informations statistiques qui regroupent les donnés historique de </w:t>
      </w:r>
      <w:proofErr w:type="spellStart"/>
      <w:r>
        <w:rPr>
          <w:sz w:val="32"/>
          <w:szCs w:val="32"/>
        </w:rPr>
        <w:t>l’hotels</w:t>
      </w:r>
      <w:proofErr w:type="spellEnd"/>
      <w:r>
        <w:rPr>
          <w:sz w:val="32"/>
          <w:szCs w:val="32"/>
        </w:rPr>
        <w:t xml:space="preserve"> .</w:t>
      </w:r>
    </w:p>
    <w:p w14:paraId="098DE815" w14:textId="77777777" w:rsidR="008B5FC0" w:rsidRDefault="008B5FC0">
      <w:pPr>
        <w:rPr>
          <w:sz w:val="32"/>
          <w:szCs w:val="32"/>
        </w:rPr>
      </w:pPr>
      <w:r>
        <w:rPr>
          <w:sz w:val="32"/>
          <w:szCs w:val="32"/>
        </w:rPr>
        <w:t>Le client ici n’est qu’un acteur secondaire car dans notre système toutes les actions créer deux d’entre elles font intervenir le client comme acteur passif ou « appelé »</w:t>
      </w:r>
    </w:p>
    <w:p w14:paraId="26B8FA9D" w14:textId="77777777" w:rsidR="008B5FC0" w:rsidRDefault="008B5FC0">
      <w:pPr>
        <w:rPr>
          <w:sz w:val="32"/>
          <w:szCs w:val="32"/>
        </w:rPr>
      </w:pPr>
    </w:p>
    <w:p w14:paraId="5640A8EC" w14:textId="77777777" w:rsidR="008B5FC0" w:rsidRDefault="008B5FC0">
      <w:pPr>
        <w:rPr>
          <w:sz w:val="32"/>
          <w:szCs w:val="32"/>
        </w:rPr>
      </w:pPr>
    </w:p>
    <w:p w14:paraId="2B68667B" w14:textId="6A4CE6A5" w:rsidR="008B5FC0" w:rsidRDefault="008B5FC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7F373BB" wp14:editId="33BCBA89">
            <wp:extent cx="5760720" cy="3752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23392FB8" w14:textId="43E949B3" w:rsidR="008B5FC0" w:rsidRDefault="008B5FC0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Diagramme de classe</w:t>
      </w:r>
    </w:p>
    <w:p w14:paraId="67BD2BA5" w14:textId="00FBAB79" w:rsidR="008B5FC0" w:rsidRDefault="008B5FC0">
      <w:pPr>
        <w:rPr>
          <w:sz w:val="32"/>
          <w:szCs w:val="32"/>
        </w:rPr>
      </w:pPr>
      <w:r>
        <w:rPr>
          <w:sz w:val="32"/>
          <w:szCs w:val="32"/>
        </w:rPr>
        <w:t>Pour notre diagramme de classe nous avons eu au final 6 tables  à savoir : Client, Réservation, chambre, facture, dépense et catégorie</w:t>
      </w:r>
    </w:p>
    <w:p w14:paraId="51EDEEF6" w14:textId="2FF54170" w:rsidR="005F10B8" w:rsidRDefault="005F10B8">
      <w:pPr>
        <w:rPr>
          <w:sz w:val="32"/>
          <w:szCs w:val="32"/>
        </w:rPr>
      </w:pPr>
    </w:p>
    <w:p w14:paraId="6EDC4478" w14:textId="72CE9AA1" w:rsidR="005F10B8" w:rsidRDefault="005F10B8">
      <w:pPr>
        <w:rPr>
          <w:sz w:val="32"/>
          <w:szCs w:val="32"/>
        </w:rPr>
      </w:pPr>
      <w:r>
        <w:rPr>
          <w:sz w:val="32"/>
          <w:szCs w:val="32"/>
        </w:rPr>
        <w:t xml:space="preserve">Nous avons </w:t>
      </w:r>
      <w:proofErr w:type="gramStart"/>
      <w:r>
        <w:rPr>
          <w:sz w:val="32"/>
          <w:szCs w:val="32"/>
        </w:rPr>
        <w:t>considérer</w:t>
      </w:r>
      <w:proofErr w:type="gramEnd"/>
      <w:r>
        <w:rPr>
          <w:sz w:val="32"/>
          <w:szCs w:val="32"/>
        </w:rPr>
        <w:t xml:space="preserve"> 2 type de clients , un type qui fera uniquement les réservations et un autre qui fera les réservations et les dépense. Nous avons repris les mêmes tables que l’application pascale sauf que certains </w:t>
      </w:r>
      <w:proofErr w:type="spellStart"/>
      <w:r>
        <w:rPr>
          <w:sz w:val="32"/>
          <w:szCs w:val="32"/>
        </w:rPr>
        <w:t>attibuts</w:t>
      </w:r>
      <w:proofErr w:type="spellEnd"/>
      <w:r>
        <w:rPr>
          <w:sz w:val="32"/>
          <w:szCs w:val="32"/>
        </w:rPr>
        <w:t xml:space="preserve"> qui était dans la table clients ont été séparer et implémenter dans les autres tables tels que </w:t>
      </w:r>
      <w:proofErr w:type="spellStart"/>
      <w:r>
        <w:rPr>
          <w:sz w:val="32"/>
          <w:szCs w:val="32"/>
        </w:rPr>
        <w:t>date_reservation</w:t>
      </w:r>
      <w:proofErr w:type="spellEnd"/>
      <w:r>
        <w:rPr>
          <w:sz w:val="32"/>
          <w:szCs w:val="32"/>
        </w:rPr>
        <w:t>-&gt;RESERVATIONS et total facture -&gt;FACTURE</w:t>
      </w:r>
    </w:p>
    <w:p w14:paraId="50B2EB47" w14:textId="7B0F0833" w:rsidR="005F10B8" w:rsidRDefault="005F10B8">
      <w:pPr>
        <w:rPr>
          <w:sz w:val="32"/>
          <w:szCs w:val="32"/>
        </w:rPr>
      </w:pPr>
      <w:r>
        <w:rPr>
          <w:sz w:val="32"/>
          <w:szCs w:val="32"/>
        </w:rPr>
        <w:t>Nous avons aussi décidé de créer une table catégorie qui sera relier directement à la chambres comme sa a l’avenir plusieurs catégorie de chambres pourront être ajoutés.</w:t>
      </w:r>
    </w:p>
    <w:p w14:paraId="0ABA7428" w14:textId="2E06DE1A" w:rsidR="005F10B8" w:rsidRDefault="005F10B8">
      <w:pPr>
        <w:rPr>
          <w:sz w:val="32"/>
          <w:szCs w:val="32"/>
        </w:rPr>
      </w:pPr>
    </w:p>
    <w:p w14:paraId="58834E6E" w14:textId="4064BAA3" w:rsidR="005F10B8" w:rsidRDefault="005F10B8">
      <w:pPr>
        <w:rPr>
          <w:sz w:val="32"/>
          <w:szCs w:val="32"/>
        </w:rPr>
      </w:pPr>
    </w:p>
    <w:p w14:paraId="7358CF89" w14:textId="311EB02F" w:rsidR="005F10B8" w:rsidRDefault="005F10B8">
      <w:pPr>
        <w:rPr>
          <w:sz w:val="32"/>
          <w:szCs w:val="32"/>
        </w:rPr>
      </w:pPr>
    </w:p>
    <w:p w14:paraId="0159C6D5" w14:textId="01E24342" w:rsidR="005F10B8" w:rsidRDefault="005F10B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41859AB" wp14:editId="7C20657C">
            <wp:extent cx="5760720" cy="32404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DC2B" w14:textId="4293FC47" w:rsidR="005F10B8" w:rsidRDefault="005F10B8">
      <w:pPr>
        <w:rPr>
          <w:sz w:val="32"/>
          <w:szCs w:val="32"/>
          <w:u w:val="single"/>
        </w:rPr>
      </w:pPr>
      <w:r w:rsidRPr="005F10B8">
        <w:rPr>
          <w:sz w:val="32"/>
          <w:szCs w:val="32"/>
          <w:u w:val="single"/>
        </w:rPr>
        <w:t>Voici le diagramme d’activité</w:t>
      </w:r>
    </w:p>
    <w:p w14:paraId="4241F8A0" w14:textId="23E42EBD" w:rsidR="005F10B8" w:rsidRPr="005F10B8" w:rsidRDefault="005F10B8">
      <w:pPr>
        <w:rPr>
          <w:sz w:val="32"/>
          <w:szCs w:val="32"/>
        </w:rPr>
      </w:pPr>
      <w:r>
        <w:rPr>
          <w:sz w:val="32"/>
          <w:szCs w:val="32"/>
        </w:rPr>
        <w:t xml:space="preserve"> En termes simple si le client se présente à l’</w:t>
      </w:r>
      <w:proofErr w:type="spellStart"/>
      <w:r>
        <w:rPr>
          <w:sz w:val="32"/>
          <w:szCs w:val="32"/>
        </w:rPr>
        <w:t>acceuil</w:t>
      </w:r>
      <w:proofErr w:type="spellEnd"/>
      <w:r>
        <w:rPr>
          <w:sz w:val="32"/>
          <w:szCs w:val="32"/>
        </w:rPr>
        <w:t xml:space="preserve"> pour demander une chambres on </w:t>
      </w:r>
      <w:proofErr w:type="spellStart"/>
      <w:r>
        <w:rPr>
          <w:sz w:val="32"/>
          <w:szCs w:val="32"/>
        </w:rPr>
        <w:t>verifie</w:t>
      </w:r>
      <w:proofErr w:type="spellEnd"/>
      <w:r>
        <w:rPr>
          <w:sz w:val="32"/>
          <w:szCs w:val="32"/>
        </w:rPr>
        <w:t xml:space="preserve"> si déjà ce type de chambre est disponible , ensuite on </w:t>
      </w:r>
      <w:proofErr w:type="spellStart"/>
      <w:r>
        <w:rPr>
          <w:sz w:val="32"/>
          <w:szCs w:val="32"/>
        </w:rPr>
        <w:t>insére</w:t>
      </w:r>
      <w:proofErr w:type="spellEnd"/>
      <w:r>
        <w:rPr>
          <w:sz w:val="32"/>
          <w:szCs w:val="32"/>
        </w:rPr>
        <w:t xml:space="preserve"> tous les donnés du clients dans un formulaire ( exemple comme ceux du module de la partie Mobile)  une fois les donnés du client renseigné on confirme sa réservation.</w:t>
      </w:r>
    </w:p>
    <w:sectPr w:rsidR="005F10B8" w:rsidRPr="005F1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E9"/>
    <w:rsid w:val="00093FF0"/>
    <w:rsid w:val="00491A81"/>
    <w:rsid w:val="005240AC"/>
    <w:rsid w:val="005F10B8"/>
    <w:rsid w:val="006F7A7E"/>
    <w:rsid w:val="008B5FC0"/>
    <w:rsid w:val="00DC70AC"/>
    <w:rsid w:val="00E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8FEDA"/>
  <w15:chartTrackingRefBased/>
  <w15:docId w15:val="{2D384449-3595-46B9-963B-808B2C76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8E9"/>
    <w:pPr>
      <w:spacing w:after="0" w:line="240" w:lineRule="auto"/>
      <w:jc w:val="both"/>
    </w:pPr>
    <w:rPr>
      <w:rFonts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291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Ramos</dc:creator>
  <cp:keywords/>
  <dc:description/>
  <cp:lastModifiedBy>Fabrice Ramos</cp:lastModifiedBy>
  <cp:revision>2</cp:revision>
  <dcterms:created xsi:type="dcterms:W3CDTF">2023-03-21T23:51:00Z</dcterms:created>
  <dcterms:modified xsi:type="dcterms:W3CDTF">2023-03-21T23:51:00Z</dcterms:modified>
</cp:coreProperties>
</file>