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9303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127086" w14:textId="1465F8CC" w:rsidR="00D047C2" w:rsidRPr="00794C7B" w:rsidRDefault="00D047C2">
          <w:pPr>
            <w:pStyle w:val="TOCHeading"/>
            <w:rPr>
              <w:rFonts w:ascii="Times New Roman" w:hAnsi="Times New Roman" w:cs="Times New Roman"/>
              <w:b/>
              <w:color w:val="auto"/>
            </w:rPr>
          </w:pPr>
          <w:r w:rsidRPr="00794C7B">
            <w:rPr>
              <w:rFonts w:ascii="Times New Roman" w:hAnsi="Times New Roman" w:cs="Times New Roman"/>
              <w:b/>
              <w:color w:val="auto"/>
            </w:rPr>
            <w:t>Table of Contents</w:t>
          </w:r>
        </w:p>
        <w:p w14:paraId="0BCACB2F" w14:textId="1E1F087D" w:rsidR="00794C7B" w:rsidRDefault="00D04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883040" w:history="1">
            <w:r w:rsidR="00794C7B" w:rsidRPr="00037981">
              <w:rPr>
                <w:rStyle w:val="Hyperlink"/>
                <w:rFonts w:ascii="Times New Roman" w:hAnsi="Times New Roman" w:cs="Times New Roman"/>
                <w:b/>
                <w:noProof/>
              </w:rPr>
              <w:t>1. Open Application</w:t>
            </w:r>
            <w:r w:rsidR="00794C7B">
              <w:rPr>
                <w:noProof/>
                <w:webHidden/>
              </w:rPr>
              <w:tab/>
            </w:r>
            <w:r w:rsidR="00794C7B">
              <w:rPr>
                <w:noProof/>
                <w:webHidden/>
              </w:rPr>
              <w:fldChar w:fldCharType="begin"/>
            </w:r>
            <w:r w:rsidR="00794C7B">
              <w:rPr>
                <w:noProof/>
                <w:webHidden/>
              </w:rPr>
              <w:instrText xml:space="preserve"> PAGEREF _Toc531883040 \h </w:instrText>
            </w:r>
            <w:r w:rsidR="00794C7B">
              <w:rPr>
                <w:noProof/>
                <w:webHidden/>
              </w:rPr>
            </w:r>
            <w:r w:rsidR="00794C7B">
              <w:rPr>
                <w:noProof/>
                <w:webHidden/>
              </w:rPr>
              <w:fldChar w:fldCharType="separate"/>
            </w:r>
            <w:r w:rsidR="00794C7B">
              <w:rPr>
                <w:noProof/>
                <w:webHidden/>
              </w:rPr>
              <w:t>1</w:t>
            </w:r>
            <w:r w:rsidR="00794C7B">
              <w:rPr>
                <w:noProof/>
                <w:webHidden/>
              </w:rPr>
              <w:fldChar w:fldCharType="end"/>
            </w:r>
          </w:hyperlink>
        </w:p>
        <w:p w14:paraId="7DE1815E" w14:textId="4D8B7A98" w:rsidR="00794C7B" w:rsidRDefault="00794C7B">
          <w:pPr>
            <w:pStyle w:val="TOC1"/>
            <w:tabs>
              <w:tab w:val="right" w:leader="dot" w:pos="9350"/>
            </w:tabs>
            <w:rPr>
              <w:rFonts w:eastAsiaTheme="minorEastAsia"/>
              <w:noProof/>
            </w:rPr>
          </w:pPr>
          <w:hyperlink w:anchor="_Toc531883041" w:history="1">
            <w:r w:rsidRPr="00037981">
              <w:rPr>
                <w:rStyle w:val="Hyperlink"/>
                <w:rFonts w:ascii="Times New Roman" w:hAnsi="Times New Roman" w:cs="Times New Roman"/>
                <w:b/>
                <w:noProof/>
              </w:rPr>
              <w:t>2. Add an Entry</w:t>
            </w:r>
            <w:r>
              <w:rPr>
                <w:noProof/>
                <w:webHidden/>
              </w:rPr>
              <w:tab/>
            </w:r>
            <w:r>
              <w:rPr>
                <w:noProof/>
                <w:webHidden/>
              </w:rPr>
              <w:fldChar w:fldCharType="begin"/>
            </w:r>
            <w:r>
              <w:rPr>
                <w:noProof/>
                <w:webHidden/>
              </w:rPr>
              <w:instrText xml:space="preserve"> PAGEREF _Toc531883041 \h </w:instrText>
            </w:r>
            <w:r>
              <w:rPr>
                <w:noProof/>
                <w:webHidden/>
              </w:rPr>
            </w:r>
            <w:r>
              <w:rPr>
                <w:noProof/>
                <w:webHidden/>
              </w:rPr>
              <w:fldChar w:fldCharType="separate"/>
            </w:r>
            <w:r>
              <w:rPr>
                <w:noProof/>
                <w:webHidden/>
              </w:rPr>
              <w:t>1</w:t>
            </w:r>
            <w:r>
              <w:rPr>
                <w:noProof/>
                <w:webHidden/>
              </w:rPr>
              <w:fldChar w:fldCharType="end"/>
            </w:r>
          </w:hyperlink>
        </w:p>
        <w:p w14:paraId="4F2CF54C" w14:textId="5E9A5DB3" w:rsidR="00794C7B" w:rsidRDefault="00794C7B">
          <w:pPr>
            <w:pStyle w:val="TOC1"/>
            <w:tabs>
              <w:tab w:val="right" w:leader="dot" w:pos="9350"/>
            </w:tabs>
            <w:rPr>
              <w:rFonts w:eastAsiaTheme="minorEastAsia"/>
              <w:noProof/>
            </w:rPr>
          </w:pPr>
          <w:hyperlink w:anchor="_Toc531883042" w:history="1">
            <w:r w:rsidRPr="00037981">
              <w:rPr>
                <w:rStyle w:val="Hyperlink"/>
                <w:rFonts w:ascii="Times New Roman" w:hAnsi="Times New Roman" w:cs="Times New Roman"/>
                <w:b/>
                <w:noProof/>
              </w:rPr>
              <w:t>3. Search for an Entry</w:t>
            </w:r>
            <w:r>
              <w:rPr>
                <w:noProof/>
                <w:webHidden/>
              </w:rPr>
              <w:tab/>
            </w:r>
            <w:r>
              <w:rPr>
                <w:noProof/>
                <w:webHidden/>
              </w:rPr>
              <w:fldChar w:fldCharType="begin"/>
            </w:r>
            <w:r>
              <w:rPr>
                <w:noProof/>
                <w:webHidden/>
              </w:rPr>
              <w:instrText xml:space="preserve"> PAGEREF _Toc531883042 \h </w:instrText>
            </w:r>
            <w:r>
              <w:rPr>
                <w:noProof/>
                <w:webHidden/>
              </w:rPr>
            </w:r>
            <w:r>
              <w:rPr>
                <w:noProof/>
                <w:webHidden/>
              </w:rPr>
              <w:fldChar w:fldCharType="separate"/>
            </w:r>
            <w:r>
              <w:rPr>
                <w:noProof/>
                <w:webHidden/>
              </w:rPr>
              <w:t>8</w:t>
            </w:r>
            <w:r>
              <w:rPr>
                <w:noProof/>
                <w:webHidden/>
              </w:rPr>
              <w:fldChar w:fldCharType="end"/>
            </w:r>
          </w:hyperlink>
        </w:p>
        <w:p w14:paraId="6F739FB7" w14:textId="2BCDA8A0" w:rsidR="00D047C2" w:rsidRDefault="00D047C2">
          <w:r>
            <w:rPr>
              <w:b/>
              <w:bCs/>
              <w:noProof/>
            </w:rPr>
            <w:fldChar w:fldCharType="end"/>
          </w:r>
        </w:p>
      </w:sdtContent>
    </w:sdt>
    <w:p w14:paraId="0CA6A749" w14:textId="314D562C" w:rsidR="00D047C2" w:rsidRDefault="00D047C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14:paraId="7EEFB4EA" w14:textId="77777777" w:rsidR="00D047C2" w:rsidRDefault="00D047C2">
      <w:pPr>
        <w:rPr>
          <w:rFonts w:asciiTheme="majorHAnsi" w:eastAsiaTheme="majorEastAsia" w:hAnsiTheme="majorHAnsi" w:cstheme="majorBidi"/>
          <w:color w:val="2F5496" w:themeColor="accent1" w:themeShade="BF"/>
          <w:sz w:val="32"/>
          <w:szCs w:val="32"/>
        </w:rPr>
      </w:pPr>
    </w:p>
    <w:p w14:paraId="662F3A98" w14:textId="6025291A" w:rsidR="00D047C2" w:rsidRPr="00D047C2" w:rsidRDefault="00D047C2" w:rsidP="00D047C2">
      <w:pPr>
        <w:pStyle w:val="Heading1"/>
        <w:rPr>
          <w:rFonts w:ascii="Times New Roman" w:hAnsi="Times New Roman" w:cs="Times New Roman"/>
          <w:b/>
          <w:color w:val="auto"/>
        </w:rPr>
      </w:pPr>
      <w:bookmarkStart w:id="1" w:name="_Toc531883040"/>
      <w:r w:rsidRPr="00D047C2">
        <w:rPr>
          <w:rFonts w:ascii="Times New Roman" w:hAnsi="Times New Roman" w:cs="Times New Roman"/>
          <w:b/>
          <w:color w:val="auto"/>
        </w:rPr>
        <w:t>1. Open Application</w:t>
      </w:r>
      <w:bookmarkEnd w:id="1"/>
    </w:p>
    <w:p w14:paraId="39564C69" w14:textId="4AD19ADF" w:rsidR="3C4F9FCA" w:rsidRPr="00D047C2" w:rsidRDefault="3C4F9FCA" w:rsidP="00D047C2">
      <w:pPr>
        <w:rPr>
          <w:rFonts w:ascii="Times New Roman" w:hAnsi="Times New Roman" w:cs="Times New Roman"/>
          <w:sz w:val="28"/>
          <w:szCs w:val="28"/>
        </w:rPr>
      </w:pPr>
      <w:r w:rsidRPr="00D047C2">
        <w:rPr>
          <w:rFonts w:ascii="Times New Roman" w:hAnsi="Times New Roman" w:cs="Times New Roman"/>
          <w:sz w:val="28"/>
          <w:szCs w:val="28"/>
        </w:rPr>
        <w:t>Once the application is launched, home page is displayed with ADD ENTRY and SEARCH buttons.</w:t>
      </w:r>
    </w:p>
    <w:p w14:paraId="216CE10C" w14:textId="41464C10" w:rsidR="3C4F9FCA" w:rsidRPr="00D047C2" w:rsidRDefault="3C4F9FCA" w:rsidP="3C4F9FCA">
      <w:pPr>
        <w:rPr>
          <w:rFonts w:ascii="Times New Roman" w:hAnsi="Times New Roman" w:cs="Times New Roman"/>
        </w:rPr>
      </w:pPr>
      <w:r w:rsidRPr="00D047C2">
        <w:rPr>
          <w:rFonts w:ascii="Times New Roman" w:hAnsi="Times New Roman" w:cs="Times New Roman"/>
          <w:noProof/>
        </w:rPr>
        <w:drawing>
          <wp:inline distT="0" distB="0" distL="0" distR="0" wp14:anchorId="6980D3CC" wp14:editId="33DCD80C">
            <wp:extent cx="4572000" cy="3924300"/>
            <wp:effectExtent l="0" t="0" r="0" b="0"/>
            <wp:docPr id="10575294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6A5EDB78" w14:textId="7DB95A7E" w:rsidR="3C4F9FCA" w:rsidRPr="00D047C2" w:rsidRDefault="00D047C2" w:rsidP="00D047C2">
      <w:pPr>
        <w:pStyle w:val="Heading1"/>
        <w:rPr>
          <w:rFonts w:ascii="Times New Roman" w:hAnsi="Times New Roman" w:cs="Times New Roman"/>
          <w:b/>
          <w:color w:val="auto"/>
        </w:rPr>
      </w:pPr>
      <w:bookmarkStart w:id="2" w:name="_Toc531883041"/>
      <w:r w:rsidRPr="00D047C2">
        <w:rPr>
          <w:rFonts w:ascii="Times New Roman" w:hAnsi="Times New Roman" w:cs="Times New Roman"/>
          <w:b/>
          <w:color w:val="auto"/>
        </w:rPr>
        <w:t xml:space="preserve">2. </w:t>
      </w:r>
      <w:r w:rsidR="3C4F9FCA" w:rsidRPr="00D047C2">
        <w:rPr>
          <w:rFonts w:ascii="Times New Roman" w:hAnsi="Times New Roman" w:cs="Times New Roman"/>
          <w:b/>
          <w:color w:val="auto"/>
        </w:rPr>
        <w:t>Add an Entry</w:t>
      </w:r>
      <w:bookmarkEnd w:id="2"/>
    </w:p>
    <w:p w14:paraId="1ED62988" w14:textId="6345962A"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To add an entry, navigate to add entry page by clicking on Add Entry button on home page.</w:t>
      </w:r>
    </w:p>
    <w:p w14:paraId="66AA4997" w14:textId="37C8CAB8"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 xml:space="preserve">In the add entry page, the user can select task type from drop down if exists otherwise user can enter it below the task drop down. </w:t>
      </w:r>
    </w:p>
    <w:p w14:paraId="421E7D87" w14:textId="4089E7F2"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370BB270" wp14:editId="4ED7479D">
            <wp:extent cx="5588000" cy="3259666"/>
            <wp:effectExtent l="0" t="0" r="0" b="0"/>
            <wp:docPr id="994798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88000" cy="3259666"/>
                    </a:xfrm>
                    <a:prstGeom prst="rect">
                      <a:avLst/>
                    </a:prstGeom>
                  </pic:spPr>
                </pic:pic>
              </a:graphicData>
            </a:graphic>
          </wp:inline>
        </w:drawing>
      </w:r>
    </w:p>
    <w:p w14:paraId="2C45ACDD" w14:textId="31DEE17E"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drawing>
          <wp:inline distT="0" distB="0" distL="0" distR="0" wp14:anchorId="29946C3B" wp14:editId="7946ED58">
            <wp:extent cx="3552825" cy="3067050"/>
            <wp:effectExtent l="0" t="0" r="0" b="0"/>
            <wp:docPr id="20140636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552825" cy="3067050"/>
                    </a:xfrm>
                    <a:prstGeom prst="rect">
                      <a:avLst/>
                    </a:prstGeom>
                  </pic:spPr>
                </pic:pic>
              </a:graphicData>
            </a:graphic>
          </wp:inline>
        </w:drawing>
      </w:r>
    </w:p>
    <w:p w14:paraId="357D6844" w14:textId="14E7F775"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40712B1E" wp14:editId="41AEABA0">
            <wp:extent cx="5741940" cy="3552825"/>
            <wp:effectExtent l="0" t="0" r="0" b="0"/>
            <wp:docPr id="4776917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41940" cy="3552825"/>
                    </a:xfrm>
                    <a:prstGeom prst="rect">
                      <a:avLst/>
                    </a:prstGeom>
                  </pic:spPr>
                </pic:pic>
              </a:graphicData>
            </a:graphic>
          </wp:inline>
        </w:drawing>
      </w:r>
    </w:p>
    <w:p w14:paraId="4731DC83" w14:textId="35325971"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Similarly, the user can select one person or multiple persons from drop down and can enter the person name if does not exists in the drop down.</w:t>
      </w:r>
    </w:p>
    <w:p w14:paraId="6E77B4C3" w14:textId="17EFE974"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drawing>
          <wp:inline distT="0" distB="0" distL="0" distR="0" wp14:anchorId="212CFCA5" wp14:editId="0E2D3C0A">
            <wp:extent cx="5358581" cy="3125839"/>
            <wp:effectExtent l="0" t="0" r="0" b="0"/>
            <wp:docPr id="892965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358581" cy="3125839"/>
                    </a:xfrm>
                    <a:prstGeom prst="rect">
                      <a:avLst/>
                    </a:prstGeom>
                  </pic:spPr>
                </pic:pic>
              </a:graphicData>
            </a:graphic>
          </wp:inline>
        </w:drawing>
      </w:r>
    </w:p>
    <w:p w14:paraId="499E9F28" w14:textId="4E75FE06"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7D3AAC83" wp14:editId="05296774">
            <wp:extent cx="3095625" cy="2124075"/>
            <wp:effectExtent l="0" t="0" r="0" b="0"/>
            <wp:docPr id="20809535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inline>
        </w:drawing>
      </w:r>
    </w:p>
    <w:p w14:paraId="29D47989" w14:textId="06D6B121"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drawing>
          <wp:inline distT="0" distB="0" distL="0" distR="0" wp14:anchorId="02FD3445" wp14:editId="6DA11A07">
            <wp:extent cx="4924425" cy="3190617"/>
            <wp:effectExtent l="0" t="0" r="0" b="0"/>
            <wp:docPr id="761826980" name="Picture 76182698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24425" cy="3190617"/>
                    </a:xfrm>
                    <a:prstGeom prst="rect">
                      <a:avLst/>
                    </a:prstGeom>
                  </pic:spPr>
                </pic:pic>
              </a:graphicData>
            </a:graphic>
          </wp:inline>
        </w:drawing>
      </w:r>
    </w:p>
    <w:p w14:paraId="3525A3E8" w14:textId="6FFC36D7"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If the user has any notes related to that task, that can be entered in the comment section (writing with stylus pen or enter through keyword)</w:t>
      </w:r>
    </w:p>
    <w:p w14:paraId="044AE347" w14:textId="52F20E74"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3FD4F9D9" wp14:editId="460177CE">
            <wp:extent cx="4429125" cy="4572000"/>
            <wp:effectExtent l="0" t="0" r="0" b="0"/>
            <wp:docPr id="5247140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429125" cy="4572000"/>
                    </a:xfrm>
                    <a:prstGeom prst="rect">
                      <a:avLst/>
                    </a:prstGeom>
                  </pic:spPr>
                </pic:pic>
              </a:graphicData>
            </a:graphic>
          </wp:inline>
        </w:drawing>
      </w:r>
    </w:p>
    <w:p w14:paraId="20E395CC" w14:textId="634B1896"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Once the task entry information is entered, the user can save the entry by clicking on the SAVE button. By Clicking on save, the entry gets stored and returns to home page.</w:t>
      </w:r>
    </w:p>
    <w:p w14:paraId="07D32076" w14:textId="5221BBA4"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51ADADC0" wp14:editId="16EAD777">
            <wp:extent cx="4572000" cy="4429125"/>
            <wp:effectExtent l="0" t="0" r="0" b="0"/>
            <wp:docPr id="141053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4429125"/>
                    </a:xfrm>
                    <a:prstGeom prst="rect">
                      <a:avLst/>
                    </a:prstGeom>
                  </pic:spPr>
                </pic:pic>
              </a:graphicData>
            </a:graphic>
          </wp:inline>
        </w:drawing>
      </w:r>
    </w:p>
    <w:p w14:paraId="0455D2F7" w14:textId="3598C650"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To cancel the task entry, click on CANCEL/BACK button, that navigates back to home page, here the user can again click on Add Entry Button to add another task.</w:t>
      </w:r>
    </w:p>
    <w:p w14:paraId="65457D58" w14:textId="26C1CD7A"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 xml:space="preserve">In the Add Entry Page, Task type and Person fields are mandatory. If task type is not entered, it displays a pop-up window showing “Empty Task Field” </w:t>
      </w:r>
    </w:p>
    <w:p w14:paraId="0A9310F8" w14:textId="64F94C26"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2E4F22BF" wp14:editId="2D6AF490">
            <wp:extent cx="4057650" cy="4572000"/>
            <wp:effectExtent l="0" t="0" r="0" b="0"/>
            <wp:docPr id="20434659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057650" cy="4572000"/>
                    </a:xfrm>
                    <a:prstGeom prst="rect">
                      <a:avLst/>
                    </a:prstGeom>
                  </pic:spPr>
                </pic:pic>
              </a:graphicData>
            </a:graphic>
          </wp:inline>
        </w:drawing>
      </w:r>
    </w:p>
    <w:p w14:paraId="2362617E" w14:textId="390035E8" w:rsidR="3C4F9FCA" w:rsidRPr="00D047C2" w:rsidRDefault="3C4F9FCA" w:rsidP="00D047C2">
      <w:pPr>
        <w:rPr>
          <w:rFonts w:ascii="Times New Roman" w:hAnsi="Times New Roman" w:cs="Times New Roman"/>
          <w:sz w:val="28"/>
          <w:szCs w:val="28"/>
        </w:rPr>
      </w:pPr>
      <w:r w:rsidRPr="00D047C2">
        <w:rPr>
          <w:rFonts w:ascii="Times New Roman" w:hAnsi="Times New Roman" w:cs="Times New Roman"/>
          <w:sz w:val="28"/>
          <w:szCs w:val="28"/>
        </w:rPr>
        <w:t>If the person field is not entered, it displays a pop-up window showing “Empty Person Field”.</w:t>
      </w:r>
    </w:p>
    <w:p w14:paraId="61A56207" w14:textId="30C4EEB2"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5E1AC956" wp14:editId="1169560C">
            <wp:extent cx="4572000" cy="4457700"/>
            <wp:effectExtent l="0" t="0" r="0" b="0"/>
            <wp:docPr id="2011525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6366B4A7" w14:textId="1F8698C4" w:rsidR="3C4F9FCA" w:rsidRPr="00D047C2" w:rsidRDefault="3C4F9FCA" w:rsidP="3C4F9FCA">
      <w:pPr>
        <w:rPr>
          <w:rFonts w:ascii="Times New Roman" w:hAnsi="Times New Roman" w:cs="Times New Roman"/>
          <w:sz w:val="28"/>
          <w:szCs w:val="28"/>
        </w:rPr>
      </w:pPr>
    </w:p>
    <w:p w14:paraId="6E7A1E65" w14:textId="501F9B74" w:rsidR="3C4F9FCA" w:rsidRPr="00D047C2" w:rsidRDefault="00D047C2" w:rsidP="00D047C2">
      <w:pPr>
        <w:pStyle w:val="Heading1"/>
        <w:rPr>
          <w:rFonts w:ascii="Times New Roman" w:hAnsi="Times New Roman" w:cs="Times New Roman"/>
          <w:b/>
          <w:color w:val="auto"/>
        </w:rPr>
      </w:pPr>
      <w:bookmarkStart w:id="3" w:name="_Toc531883042"/>
      <w:r w:rsidRPr="00D047C2">
        <w:rPr>
          <w:rFonts w:ascii="Times New Roman" w:hAnsi="Times New Roman" w:cs="Times New Roman"/>
          <w:b/>
          <w:color w:val="auto"/>
        </w:rPr>
        <w:t xml:space="preserve">3. </w:t>
      </w:r>
      <w:r w:rsidR="3C4F9FCA" w:rsidRPr="00D047C2">
        <w:rPr>
          <w:rFonts w:ascii="Times New Roman" w:hAnsi="Times New Roman" w:cs="Times New Roman"/>
          <w:b/>
          <w:color w:val="auto"/>
        </w:rPr>
        <w:t>Search for an Entry</w:t>
      </w:r>
      <w:bookmarkEnd w:id="3"/>
    </w:p>
    <w:p w14:paraId="06CBA04D" w14:textId="0923310C" w:rsidR="3C4F9FCA" w:rsidRPr="00D047C2" w:rsidRDefault="3C4F9FCA" w:rsidP="00D047C2">
      <w:pPr>
        <w:rPr>
          <w:rFonts w:ascii="Times New Roman" w:hAnsi="Times New Roman" w:cs="Times New Roman"/>
          <w:sz w:val="28"/>
          <w:szCs w:val="28"/>
        </w:rPr>
      </w:pPr>
      <w:r w:rsidRPr="00D047C2">
        <w:rPr>
          <w:rFonts w:ascii="Times New Roman" w:hAnsi="Times New Roman" w:cs="Times New Roman"/>
          <w:sz w:val="28"/>
          <w:szCs w:val="28"/>
        </w:rPr>
        <w:t xml:space="preserve">To search for an entry, navigate to search Page by clicking on search button on home page. </w:t>
      </w:r>
    </w:p>
    <w:p w14:paraId="7BCBD3D3" w14:textId="645CAFC5" w:rsidR="3C4F9FCA" w:rsidRPr="00D047C2" w:rsidRDefault="3C4F9FCA" w:rsidP="00D047C2">
      <w:pPr>
        <w:rPr>
          <w:rFonts w:ascii="Times New Roman" w:hAnsi="Times New Roman" w:cs="Times New Roman"/>
          <w:sz w:val="28"/>
          <w:szCs w:val="28"/>
        </w:rPr>
      </w:pPr>
      <w:r w:rsidRPr="00D047C2">
        <w:rPr>
          <w:rFonts w:ascii="Times New Roman" w:hAnsi="Times New Roman" w:cs="Times New Roman"/>
          <w:sz w:val="28"/>
          <w:szCs w:val="28"/>
        </w:rPr>
        <w:t>In the search page, the User can search for specific entry by entering the information related to the task, say start date, end date, person name, task type or keywords in comments.</w:t>
      </w:r>
    </w:p>
    <w:p w14:paraId="50AD45AB" w14:textId="43DD4669"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29F8AAE8" wp14:editId="4DCACF3C">
            <wp:extent cx="4572000" cy="4143375"/>
            <wp:effectExtent l="0" t="0" r="0" b="0"/>
            <wp:docPr id="19329673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6FF92E02" w14:textId="012DA731" w:rsidR="3C4F9FCA" w:rsidRPr="00D047C2" w:rsidRDefault="3C4F9FCA" w:rsidP="00D047C2">
      <w:pPr>
        <w:rPr>
          <w:rFonts w:ascii="Times New Roman" w:hAnsi="Times New Roman" w:cs="Times New Roman"/>
          <w:sz w:val="28"/>
          <w:szCs w:val="28"/>
        </w:rPr>
      </w:pPr>
      <w:r w:rsidRPr="00D047C2">
        <w:rPr>
          <w:rFonts w:ascii="Times New Roman" w:hAnsi="Times New Roman" w:cs="Times New Roman"/>
          <w:sz w:val="28"/>
          <w:szCs w:val="28"/>
        </w:rPr>
        <w:t xml:space="preserve">Enter start date and comments and click on search. To cancel the search, click on cancel/back button and navigate back to home page. </w:t>
      </w:r>
    </w:p>
    <w:p w14:paraId="3B5F76ED" w14:textId="55796B93"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lastRenderedPageBreak/>
        <w:drawing>
          <wp:inline distT="0" distB="0" distL="0" distR="0" wp14:anchorId="5A6984B6" wp14:editId="61362D95">
            <wp:extent cx="4572000" cy="4086225"/>
            <wp:effectExtent l="0" t="0" r="0" b="0"/>
            <wp:docPr id="232971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86225"/>
                    </a:xfrm>
                    <a:prstGeom prst="rect">
                      <a:avLst/>
                    </a:prstGeom>
                  </pic:spPr>
                </pic:pic>
              </a:graphicData>
            </a:graphic>
          </wp:inline>
        </w:drawing>
      </w:r>
    </w:p>
    <w:p w14:paraId="0EEA602B" w14:textId="0043A835" w:rsidR="3C4F9FCA" w:rsidRPr="00D047C2" w:rsidRDefault="3C4F9FCA" w:rsidP="00D047C2">
      <w:pPr>
        <w:jc w:val="both"/>
        <w:rPr>
          <w:rFonts w:ascii="Times New Roman" w:hAnsi="Times New Roman" w:cs="Times New Roman"/>
          <w:sz w:val="28"/>
          <w:szCs w:val="28"/>
        </w:rPr>
      </w:pPr>
      <w:r w:rsidRPr="00D047C2">
        <w:rPr>
          <w:rFonts w:ascii="Times New Roman" w:hAnsi="Times New Roman" w:cs="Times New Roman"/>
          <w:sz w:val="28"/>
          <w:szCs w:val="28"/>
        </w:rPr>
        <w:t>It takes to the results page, here all the results are displayed with an option to delete a task entry.</w:t>
      </w:r>
    </w:p>
    <w:p w14:paraId="1FD99922" w14:textId="1575B510" w:rsidR="3C4F9FCA" w:rsidRPr="00D047C2" w:rsidRDefault="3C4F9FCA" w:rsidP="3C4F9FCA">
      <w:pPr>
        <w:ind w:left="360"/>
        <w:rPr>
          <w:rFonts w:ascii="Times New Roman" w:hAnsi="Times New Roman" w:cs="Times New Roman"/>
        </w:rPr>
      </w:pPr>
      <w:r w:rsidRPr="00D047C2">
        <w:rPr>
          <w:rFonts w:ascii="Times New Roman" w:hAnsi="Times New Roman" w:cs="Times New Roman"/>
          <w:noProof/>
        </w:rPr>
        <w:drawing>
          <wp:inline distT="0" distB="0" distL="0" distR="0" wp14:anchorId="009FEEDD" wp14:editId="1D2F96E0">
            <wp:extent cx="4572000" cy="3952875"/>
            <wp:effectExtent l="0" t="0" r="0" b="0"/>
            <wp:docPr id="15099773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2C93951F" w14:textId="02CA0836" w:rsidR="3C4F9FCA" w:rsidRPr="00D047C2" w:rsidRDefault="3C4F9FCA" w:rsidP="00D047C2">
      <w:pPr>
        <w:contextualSpacing/>
        <w:jc w:val="both"/>
        <w:rPr>
          <w:rFonts w:ascii="Times New Roman" w:hAnsi="Times New Roman" w:cs="Times New Roman"/>
          <w:sz w:val="28"/>
          <w:szCs w:val="28"/>
        </w:rPr>
      </w:pPr>
      <w:r w:rsidRPr="00D047C2">
        <w:rPr>
          <w:rFonts w:ascii="Times New Roman" w:hAnsi="Times New Roman" w:cs="Times New Roman"/>
          <w:sz w:val="28"/>
          <w:szCs w:val="28"/>
        </w:rPr>
        <w:lastRenderedPageBreak/>
        <w:t>Click on delete button to delete a task entry from the device.</w:t>
      </w:r>
    </w:p>
    <w:p w14:paraId="6B389245" w14:textId="6556B9B2" w:rsidR="3C4F9FCA" w:rsidRPr="00D047C2" w:rsidRDefault="00D047C2" w:rsidP="00D047C2">
      <w:pPr>
        <w:contextualSpacing/>
        <w:jc w:val="both"/>
        <w:rPr>
          <w:rFonts w:ascii="Times New Roman" w:hAnsi="Times New Roman" w:cs="Times New Roman"/>
          <w:sz w:val="28"/>
          <w:szCs w:val="28"/>
        </w:rPr>
      </w:pPr>
      <w:r>
        <w:rPr>
          <w:rFonts w:ascii="Times New Roman" w:hAnsi="Times New Roman" w:cs="Times New Roman"/>
          <w:sz w:val="28"/>
          <w:szCs w:val="28"/>
        </w:rPr>
        <w:t>C</w:t>
      </w:r>
      <w:r w:rsidR="3C4F9FCA" w:rsidRPr="00D047C2">
        <w:rPr>
          <w:rFonts w:ascii="Times New Roman" w:hAnsi="Times New Roman" w:cs="Times New Roman"/>
          <w:sz w:val="28"/>
          <w:szCs w:val="28"/>
        </w:rPr>
        <w:t>lick on delete all button to delete all the tasks from the device.</w:t>
      </w:r>
    </w:p>
    <w:p w14:paraId="4C57A206" w14:textId="2DD94395" w:rsidR="3C4F9FCA" w:rsidRPr="00D047C2" w:rsidRDefault="3C4F9FCA" w:rsidP="00D047C2">
      <w:pPr>
        <w:contextualSpacing/>
        <w:jc w:val="both"/>
        <w:rPr>
          <w:rFonts w:ascii="Times New Roman" w:hAnsi="Times New Roman" w:cs="Times New Roman"/>
          <w:sz w:val="28"/>
          <w:szCs w:val="28"/>
        </w:rPr>
      </w:pPr>
      <w:r w:rsidRPr="00D047C2">
        <w:rPr>
          <w:rFonts w:ascii="Times New Roman" w:hAnsi="Times New Roman" w:cs="Times New Roman"/>
          <w:sz w:val="28"/>
          <w:szCs w:val="28"/>
        </w:rPr>
        <w:t>Click on Return Home button to navigate to home page.</w:t>
      </w:r>
    </w:p>
    <w:p w14:paraId="3300C8EC" w14:textId="50738B58" w:rsidR="3C4F9FCA" w:rsidRPr="00D047C2" w:rsidRDefault="3C4F9FCA" w:rsidP="3C4F9FCA">
      <w:pPr>
        <w:ind w:left="360"/>
        <w:rPr>
          <w:rFonts w:ascii="Times New Roman" w:hAnsi="Times New Roman" w:cs="Times New Roman"/>
          <w:sz w:val="28"/>
          <w:szCs w:val="28"/>
        </w:rPr>
      </w:pPr>
    </w:p>
    <w:p w14:paraId="2361AB29" w14:textId="453EBB79" w:rsidR="3C4F9FCA" w:rsidRPr="00D047C2" w:rsidRDefault="3C4F9FCA" w:rsidP="3C4F9FCA">
      <w:pPr>
        <w:rPr>
          <w:rFonts w:ascii="Times New Roman" w:hAnsi="Times New Roman" w:cs="Times New Roman"/>
          <w:sz w:val="28"/>
          <w:szCs w:val="28"/>
        </w:rPr>
      </w:pPr>
    </w:p>
    <w:p w14:paraId="2E498303" w14:textId="23BFD449" w:rsidR="3C4F9FCA" w:rsidRPr="00D047C2" w:rsidRDefault="3C4F9FCA" w:rsidP="3C4F9FCA">
      <w:pPr>
        <w:rPr>
          <w:rFonts w:ascii="Times New Roman" w:hAnsi="Times New Roman" w:cs="Times New Roman"/>
          <w:sz w:val="28"/>
          <w:szCs w:val="28"/>
        </w:rPr>
      </w:pPr>
    </w:p>
    <w:p w14:paraId="3BB7C2D8" w14:textId="05A264D5" w:rsidR="3C4F9FCA" w:rsidRPr="00D047C2" w:rsidRDefault="3C4F9FCA" w:rsidP="3C4F9FCA">
      <w:pPr>
        <w:ind w:left="2880"/>
        <w:rPr>
          <w:rFonts w:ascii="Times New Roman" w:hAnsi="Times New Roman" w:cs="Times New Roman"/>
          <w:sz w:val="28"/>
          <w:szCs w:val="28"/>
        </w:rPr>
      </w:pPr>
    </w:p>
    <w:p w14:paraId="472F90D2" w14:textId="5C73152E" w:rsidR="3C4F9FCA" w:rsidRPr="00D047C2" w:rsidRDefault="3C4F9FCA" w:rsidP="3C4F9FCA">
      <w:pPr>
        <w:ind w:left="2880"/>
        <w:rPr>
          <w:rFonts w:ascii="Times New Roman" w:hAnsi="Times New Roman" w:cs="Times New Roman"/>
          <w:sz w:val="28"/>
          <w:szCs w:val="28"/>
        </w:rPr>
      </w:pPr>
    </w:p>
    <w:p w14:paraId="31E4FC5C" w14:textId="0A364C7A" w:rsidR="3C4F9FCA" w:rsidRPr="00D047C2" w:rsidRDefault="3C4F9FCA" w:rsidP="3C4F9FCA">
      <w:pPr>
        <w:rPr>
          <w:rFonts w:ascii="Times New Roman" w:hAnsi="Times New Roman" w:cs="Times New Roman"/>
          <w:sz w:val="28"/>
          <w:szCs w:val="28"/>
        </w:rPr>
      </w:pPr>
    </w:p>
    <w:p w14:paraId="4E77B869" w14:textId="26138CE0" w:rsidR="3C4F9FCA" w:rsidRPr="00D047C2" w:rsidRDefault="3C4F9FCA" w:rsidP="3C4F9FCA">
      <w:pPr>
        <w:ind w:left="2880"/>
        <w:rPr>
          <w:rFonts w:ascii="Times New Roman" w:hAnsi="Times New Roman" w:cs="Times New Roman"/>
          <w:sz w:val="28"/>
          <w:szCs w:val="28"/>
        </w:rPr>
      </w:pPr>
    </w:p>
    <w:p w14:paraId="4ED3655F" w14:textId="417081EF" w:rsidR="3C4F9FCA" w:rsidRPr="00D047C2" w:rsidRDefault="3C4F9FCA" w:rsidP="3C4F9FCA">
      <w:pPr>
        <w:rPr>
          <w:rFonts w:ascii="Times New Roman" w:hAnsi="Times New Roman" w:cs="Times New Roman"/>
        </w:rPr>
      </w:pPr>
    </w:p>
    <w:p w14:paraId="64B4661C" w14:textId="62CDF8FB" w:rsidR="3C4F9FCA" w:rsidRPr="00D047C2" w:rsidRDefault="3C4F9FCA" w:rsidP="3C4F9FCA">
      <w:pPr>
        <w:rPr>
          <w:rFonts w:ascii="Times New Roman" w:hAnsi="Times New Roman" w:cs="Times New Roman"/>
        </w:rPr>
      </w:pPr>
    </w:p>
    <w:sectPr w:rsidR="3C4F9FCA" w:rsidRPr="00D047C2" w:rsidSect="00794C7B">
      <w:headerReference w:type="default"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D7C21" w14:textId="77777777" w:rsidR="00D047C2" w:rsidRDefault="00D047C2" w:rsidP="00D047C2">
      <w:pPr>
        <w:spacing w:after="0" w:line="240" w:lineRule="auto"/>
      </w:pPr>
      <w:r>
        <w:separator/>
      </w:r>
    </w:p>
  </w:endnote>
  <w:endnote w:type="continuationSeparator" w:id="0">
    <w:p w14:paraId="4354489B" w14:textId="77777777" w:rsidR="00D047C2" w:rsidRDefault="00D047C2" w:rsidP="00D0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63024"/>
      <w:docPartObj>
        <w:docPartGallery w:val="Page Numbers (Bottom of Page)"/>
        <w:docPartUnique/>
      </w:docPartObj>
    </w:sdtPr>
    <w:sdtEndPr>
      <w:rPr>
        <w:noProof/>
      </w:rPr>
    </w:sdtEndPr>
    <w:sdtContent>
      <w:p w14:paraId="1A07BB79" w14:textId="6A4FE200" w:rsidR="00D047C2" w:rsidRDefault="00D047C2">
        <w:pPr>
          <w:pStyle w:val="Footer"/>
          <w:jc w:val="right"/>
        </w:pPr>
        <w:r>
          <w:fldChar w:fldCharType="begin"/>
        </w:r>
        <w:r>
          <w:instrText xml:space="preserve"> PAGE   \* MERGEFORMAT </w:instrText>
        </w:r>
        <w:r>
          <w:fldChar w:fldCharType="separate"/>
        </w:r>
        <w:r w:rsidR="00794C7B">
          <w:rPr>
            <w:noProof/>
          </w:rPr>
          <w:t>11</w:t>
        </w:r>
        <w:r>
          <w:rPr>
            <w:noProof/>
          </w:rPr>
          <w:fldChar w:fldCharType="end"/>
        </w:r>
      </w:p>
    </w:sdtContent>
  </w:sdt>
  <w:p w14:paraId="7D5F20F3" w14:textId="77777777" w:rsidR="00D047C2" w:rsidRDefault="00D047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3FF11" w14:textId="70A4E8F4" w:rsidR="00D047C2" w:rsidRDefault="00D047C2">
    <w:pPr>
      <w:pStyle w:val="Footer"/>
    </w:pPr>
    <w:r>
      <w:tab/>
    </w:r>
    <w:r>
      <w:tab/>
    </w:r>
    <w:proofErr w:type="spellStart"/>
    <w:r>
      <w:t>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7D513" w14:textId="77777777" w:rsidR="00D047C2" w:rsidRDefault="00D047C2" w:rsidP="00D047C2">
      <w:pPr>
        <w:spacing w:after="0" w:line="240" w:lineRule="auto"/>
      </w:pPr>
      <w:r>
        <w:separator/>
      </w:r>
    </w:p>
  </w:footnote>
  <w:footnote w:type="continuationSeparator" w:id="0">
    <w:p w14:paraId="2CB64C90" w14:textId="77777777" w:rsidR="00D047C2" w:rsidRDefault="00D047C2" w:rsidP="00D04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BA057" w14:textId="696CBFC2" w:rsidR="00D047C2" w:rsidRPr="00D45671" w:rsidRDefault="00D047C2" w:rsidP="00D047C2">
    <w:pPr>
      <w:pStyle w:val="Header"/>
      <w:rPr>
        <w:rFonts w:ascii="Times New Roman" w:hAnsi="Times New Roman" w:cs="Times New Roman"/>
      </w:rPr>
    </w:pPr>
    <w:r>
      <w:rPr>
        <w:rFonts w:ascii="Times New Roman" w:hAnsi="Times New Roman" w:cs="Times New Roman"/>
      </w:rPr>
      <w:t>User Manual</w:t>
    </w:r>
    <w:r>
      <w:rPr>
        <w:rFonts w:ascii="Times New Roman" w:hAnsi="Times New Roman" w:cs="Times New Roman"/>
      </w:rPr>
      <w:t xml:space="preserve"> for Electronic Task Logger, Version </w:t>
    </w:r>
    <w:r>
      <w:rPr>
        <w:rFonts w:ascii="Times New Roman" w:hAnsi="Times New Roman" w:cs="Times New Roman"/>
      </w:rPr>
      <w:t>1</w:t>
    </w:r>
    <w:r>
      <w:rPr>
        <w:rFonts w:ascii="Times New Roman" w:hAnsi="Times New Roman" w:cs="Times New Roman"/>
      </w:rPr>
      <w:t xml:space="preserve">.0 by </w:t>
    </w:r>
    <w:proofErr w:type="spellStart"/>
    <w:r>
      <w:rPr>
        <w:rFonts w:ascii="Times New Roman" w:hAnsi="Times New Roman" w:cs="Times New Roman"/>
      </w:rPr>
      <w:t>TriNetra</w:t>
    </w:r>
    <w:proofErr w:type="spellEnd"/>
  </w:p>
  <w:p w14:paraId="2D70A61D" w14:textId="77777777" w:rsidR="00D047C2" w:rsidRDefault="00D047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8A"/>
    <w:multiLevelType w:val="hybridMultilevel"/>
    <w:tmpl w:val="F2AEBB66"/>
    <w:lvl w:ilvl="0" w:tplc="CF08F7C4">
      <w:start w:val="1"/>
      <w:numFmt w:val="decimal"/>
      <w:lvlText w:val="%1."/>
      <w:lvlJc w:val="left"/>
      <w:pPr>
        <w:ind w:left="720" w:hanging="360"/>
      </w:pPr>
    </w:lvl>
    <w:lvl w:ilvl="1" w:tplc="ACE0AA4E">
      <w:start w:val="1"/>
      <w:numFmt w:val="lowerLetter"/>
      <w:lvlText w:val="%2."/>
      <w:lvlJc w:val="left"/>
      <w:pPr>
        <w:ind w:left="1440" w:hanging="360"/>
      </w:pPr>
    </w:lvl>
    <w:lvl w:ilvl="2" w:tplc="E08CE186">
      <w:start w:val="1"/>
      <w:numFmt w:val="lowerRoman"/>
      <w:lvlText w:val="%3."/>
      <w:lvlJc w:val="right"/>
      <w:pPr>
        <w:ind w:left="2160" w:hanging="180"/>
      </w:pPr>
    </w:lvl>
    <w:lvl w:ilvl="3" w:tplc="80C482D6">
      <w:start w:val="1"/>
      <w:numFmt w:val="decimal"/>
      <w:lvlText w:val="%4."/>
      <w:lvlJc w:val="left"/>
      <w:pPr>
        <w:ind w:left="2880" w:hanging="360"/>
      </w:pPr>
    </w:lvl>
    <w:lvl w:ilvl="4" w:tplc="C5C83CD0">
      <w:start w:val="1"/>
      <w:numFmt w:val="lowerLetter"/>
      <w:lvlText w:val="%5."/>
      <w:lvlJc w:val="left"/>
      <w:pPr>
        <w:ind w:left="3600" w:hanging="360"/>
      </w:pPr>
    </w:lvl>
    <w:lvl w:ilvl="5" w:tplc="875EBDE2">
      <w:start w:val="1"/>
      <w:numFmt w:val="lowerRoman"/>
      <w:lvlText w:val="%6."/>
      <w:lvlJc w:val="right"/>
      <w:pPr>
        <w:ind w:left="4320" w:hanging="180"/>
      </w:pPr>
    </w:lvl>
    <w:lvl w:ilvl="6" w:tplc="FAA2B504">
      <w:start w:val="1"/>
      <w:numFmt w:val="decimal"/>
      <w:lvlText w:val="%7."/>
      <w:lvlJc w:val="left"/>
      <w:pPr>
        <w:ind w:left="5040" w:hanging="360"/>
      </w:pPr>
    </w:lvl>
    <w:lvl w:ilvl="7" w:tplc="D8B68126">
      <w:start w:val="1"/>
      <w:numFmt w:val="lowerLetter"/>
      <w:lvlText w:val="%8."/>
      <w:lvlJc w:val="left"/>
      <w:pPr>
        <w:ind w:left="5760" w:hanging="360"/>
      </w:pPr>
    </w:lvl>
    <w:lvl w:ilvl="8" w:tplc="09F0820C">
      <w:start w:val="1"/>
      <w:numFmt w:val="lowerRoman"/>
      <w:lvlText w:val="%9."/>
      <w:lvlJc w:val="right"/>
      <w:pPr>
        <w:ind w:left="6480" w:hanging="180"/>
      </w:pPr>
    </w:lvl>
  </w:abstractNum>
  <w:abstractNum w:abstractNumId="1" w15:restartNumberingAfterBreak="0">
    <w:nsid w:val="1FC16DD1"/>
    <w:multiLevelType w:val="hybridMultilevel"/>
    <w:tmpl w:val="9F7E50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C6A8F"/>
    <w:multiLevelType w:val="hybridMultilevel"/>
    <w:tmpl w:val="6BC4A796"/>
    <w:lvl w:ilvl="0" w:tplc="CD54A534">
      <w:start w:val="1"/>
      <w:numFmt w:val="decimal"/>
      <w:lvlText w:val="%1."/>
      <w:lvlJc w:val="left"/>
      <w:pPr>
        <w:ind w:left="720" w:hanging="360"/>
      </w:pPr>
    </w:lvl>
    <w:lvl w:ilvl="1" w:tplc="4BF67204">
      <w:start w:val="1"/>
      <w:numFmt w:val="lowerLetter"/>
      <w:lvlText w:val="%2."/>
      <w:lvlJc w:val="left"/>
      <w:pPr>
        <w:ind w:left="1440" w:hanging="360"/>
      </w:pPr>
    </w:lvl>
    <w:lvl w:ilvl="2" w:tplc="7A14BE62">
      <w:start w:val="1"/>
      <w:numFmt w:val="lowerRoman"/>
      <w:lvlText w:val="%3."/>
      <w:lvlJc w:val="right"/>
      <w:pPr>
        <w:ind w:left="2160" w:hanging="180"/>
      </w:pPr>
    </w:lvl>
    <w:lvl w:ilvl="3" w:tplc="68BC87B2">
      <w:start w:val="1"/>
      <w:numFmt w:val="decimal"/>
      <w:lvlText w:val="%4."/>
      <w:lvlJc w:val="left"/>
      <w:pPr>
        <w:ind w:left="2880" w:hanging="360"/>
      </w:pPr>
    </w:lvl>
    <w:lvl w:ilvl="4" w:tplc="2252EABA">
      <w:start w:val="1"/>
      <w:numFmt w:val="lowerLetter"/>
      <w:lvlText w:val="%5."/>
      <w:lvlJc w:val="left"/>
      <w:pPr>
        <w:ind w:left="3600" w:hanging="360"/>
      </w:pPr>
    </w:lvl>
    <w:lvl w:ilvl="5" w:tplc="74C422B0">
      <w:start w:val="1"/>
      <w:numFmt w:val="lowerRoman"/>
      <w:lvlText w:val="%6."/>
      <w:lvlJc w:val="right"/>
      <w:pPr>
        <w:ind w:left="4320" w:hanging="180"/>
      </w:pPr>
    </w:lvl>
    <w:lvl w:ilvl="6" w:tplc="2C0E631E">
      <w:start w:val="1"/>
      <w:numFmt w:val="decimal"/>
      <w:lvlText w:val="%7."/>
      <w:lvlJc w:val="left"/>
      <w:pPr>
        <w:ind w:left="5040" w:hanging="360"/>
      </w:pPr>
    </w:lvl>
    <w:lvl w:ilvl="7" w:tplc="DA4AF98E">
      <w:start w:val="1"/>
      <w:numFmt w:val="lowerLetter"/>
      <w:lvlText w:val="%8."/>
      <w:lvlJc w:val="left"/>
      <w:pPr>
        <w:ind w:left="5760" w:hanging="360"/>
      </w:pPr>
    </w:lvl>
    <w:lvl w:ilvl="8" w:tplc="75BC3200">
      <w:start w:val="1"/>
      <w:numFmt w:val="lowerRoman"/>
      <w:lvlText w:val="%9."/>
      <w:lvlJc w:val="right"/>
      <w:pPr>
        <w:ind w:left="6480" w:hanging="180"/>
      </w:pPr>
    </w:lvl>
  </w:abstractNum>
  <w:abstractNum w:abstractNumId="3" w15:restartNumberingAfterBreak="0">
    <w:nsid w:val="56635B18"/>
    <w:multiLevelType w:val="hybridMultilevel"/>
    <w:tmpl w:val="C5B8BCBE"/>
    <w:lvl w:ilvl="0" w:tplc="583EA538">
      <w:start w:val="1"/>
      <w:numFmt w:val="decimal"/>
      <w:lvlText w:val="%1."/>
      <w:lvlJc w:val="left"/>
      <w:pPr>
        <w:ind w:left="720" w:hanging="360"/>
      </w:pPr>
    </w:lvl>
    <w:lvl w:ilvl="1" w:tplc="DF8EF2F2">
      <w:start w:val="1"/>
      <w:numFmt w:val="lowerLetter"/>
      <w:lvlText w:val="%2."/>
      <w:lvlJc w:val="left"/>
      <w:pPr>
        <w:ind w:left="1440" w:hanging="360"/>
      </w:pPr>
    </w:lvl>
    <w:lvl w:ilvl="2" w:tplc="CBBA28F2">
      <w:start w:val="1"/>
      <w:numFmt w:val="lowerRoman"/>
      <w:lvlText w:val="%3."/>
      <w:lvlJc w:val="right"/>
      <w:pPr>
        <w:ind w:left="2160" w:hanging="180"/>
      </w:pPr>
    </w:lvl>
    <w:lvl w:ilvl="3" w:tplc="58AAE93A">
      <w:start w:val="1"/>
      <w:numFmt w:val="decimal"/>
      <w:lvlText w:val="%4."/>
      <w:lvlJc w:val="left"/>
      <w:pPr>
        <w:ind w:left="2880" w:hanging="360"/>
      </w:pPr>
    </w:lvl>
    <w:lvl w:ilvl="4" w:tplc="EC5052AE">
      <w:start w:val="1"/>
      <w:numFmt w:val="lowerLetter"/>
      <w:lvlText w:val="%5."/>
      <w:lvlJc w:val="left"/>
      <w:pPr>
        <w:ind w:left="3600" w:hanging="360"/>
      </w:pPr>
    </w:lvl>
    <w:lvl w:ilvl="5" w:tplc="6B982146">
      <w:start w:val="1"/>
      <w:numFmt w:val="lowerRoman"/>
      <w:lvlText w:val="%6."/>
      <w:lvlJc w:val="right"/>
      <w:pPr>
        <w:ind w:left="4320" w:hanging="180"/>
      </w:pPr>
    </w:lvl>
    <w:lvl w:ilvl="6" w:tplc="EF0424C8">
      <w:start w:val="1"/>
      <w:numFmt w:val="decimal"/>
      <w:lvlText w:val="%7."/>
      <w:lvlJc w:val="left"/>
      <w:pPr>
        <w:ind w:left="5040" w:hanging="360"/>
      </w:pPr>
    </w:lvl>
    <w:lvl w:ilvl="7" w:tplc="6330B62C">
      <w:start w:val="1"/>
      <w:numFmt w:val="lowerLetter"/>
      <w:lvlText w:val="%8."/>
      <w:lvlJc w:val="left"/>
      <w:pPr>
        <w:ind w:left="5760" w:hanging="360"/>
      </w:pPr>
    </w:lvl>
    <w:lvl w:ilvl="8" w:tplc="3B7A374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8808F8"/>
    <w:rsid w:val="00794C7B"/>
    <w:rsid w:val="00D047C2"/>
    <w:rsid w:val="0F8808F8"/>
    <w:rsid w:val="3C4F9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8684"/>
  <w15:chartTrackingRefBased/>
  <w15:docId w15:val="{FEDD3C58-04B1-4F36-89ED-DE59E727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0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C2"/>
  </w:style>
  <w:style w:type="paragraph" w:styleId="Footer">
    <w:name w:val="footer"/>
    <w:basedOn w:val="Normal"/>
    <w:link w:val="FooterChar"/>
    <w:uiPriority w:val="99"/>
    <w:unhideWhenUsed/>
    <w:rsid w:val="00D04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C2"/>
  </w:style>
  <w:style w:type="character" w:customStyle="1" w:styleId="Heading1Char">
    <w:name w:val="Heading 1 Char"/>
    <w:basedOn w:val="DefaultParagraphFont"/>
    <w:link w:val="Heading1"/>
    <w:uiPriority w:val="9"/>
    <w:rsid w:val="00D047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47C2"/>
    <w:pPr>
      <w:outlineLvl w:val="9"/>
    </w:pPr>
  </w:style>
  <w:style w:type="paragraph" w:styleId="TOC1">
    <w:name w:val="toc 1"/>
    <w:basedOn w:val="Normal"/>
    <w:next w:val="Normal"/>
    <w:autoRedefine/>
    <w:uiPriority w:val="39"/>
    <w:unhideWhenUsed/>
    <w:rsid w:val="00D047C2"/>
    <w:pPr>
      <w:spacing w:after="100"/>
    </w:pPr>
  </w:style>
  <w:style w:type="character" w:styleId="Hyperlink">
    <w:name w:val="Hyperlink"/>
    <w:basedOn w:val="DefaultParagraphFont"/>
    <w:uiPriority w:val="99"/>
    <w:unhideWhenUsed/>
    <w:rsid w:val="00D04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EE91A-BDAF-4563-BD03-02888D40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Karnati</dc:creator>
  <cp:keywords/>
  <dc:description/>
  <cp:lastModifiedBy>BO103LabStudent</cp:lastModifiedBy>
  <cp:revision>2</cp:revision>
  <dcterms:created xsi:type="dcterms:W3CDTF">2018-12-06T15:33:00Z</dcterms:created>
  <dcterms:modified xsi:type="dcterms:W3CDTF">2018-12-07T00:09:00Z</dcterms:modified>
</cp:coreProperties>
</file>