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📋 Mean Reversion Strategy App - No-Code Requirements</w:t>
      </w:r>
    </w:p>
    <w:p>
      <w:pPr>
        <w:pStyle w:val="Heading1"/>
      </w:pPr>
      <w:r>
        <w:t>🔧 Purpose</w:t>
      </w:r>
    </w:p>
    <w:p>
      <w:r>
        <w:t>An interactive browser-based app that lets users backtest a mean reversion strategy — specifically, buying after X red days when RSI &lt; Y, and selling after a % gain or loss. It provides:</w:t>
        <w:br/>
        <w:t>- Custom strategy settings</w:t>
        <w:br/>
        <w:t>- Historical performance testing (backtesting)</w:t>
        <w:br/>
        <w:t>- Trade result visualizations</w:t>
        <w:br/>
        <w:t>- Ranked summary of performance metrics across multiple tickers</w:t>
      </w:r>
    </w:p>
    <w:p>
      <w:pPr>
        <w:pStyle w:val="Heading1"/>
      </w:pPr>
      <w:r>
        <w:t>💻 Tech Stack</w:t>
      </w:r>
    </w:p>
    <w:p>
      <w:r>
        <w:t>- Python</w:t>
        <w:br/>
        <w:t>- Streamlit (web UI)</w:t>
        <w:br/>
        <w:t>- yFinance (historical stock data)</w:t>
        <w:br/>
        <w:t>- Matplotlib (charting)</w:t>
        <w:br/>
        <w:t>- Pandas (data manipulation)</w:t>
      </w:r>
    </w:p>
    <w:p>
      <w:pPr>
        <w:pStyle w:val="Heading1"/>
      </w:pPr>
      <w:r>
        <w:t>🧠 Core Strategy Logic</w:t>
      </w:r>
    </w:p>
    <w:p>
      <w:r>
        <w:t>1. Buy when:</w:t>
        <w:br/>
        <w:t xml:space="preserve">   - X consecutive red days (close &lt; previous close)</w:t>
        <w:br/>
        <w:t xml:space="preserve">   - RSI is below user-defined cutoff</w:t>
        <w:br/>
        <w:t>2. Sell when:</w:t>
        <w:br/>
        <w:t xml:space="preserve">   - Stock moves +/- Y% from buy price</w:t>
        <w:br/>
        <w:t>3. Repeat for date range and all tickers listed</w:t>
      </w:r>
    </w:p>
    <w:p>
      <w:pPr>
        <w:pStyle w:val="Heading1"/>
      </w:pPr>
      <w:r>
        <w:t>🎛️ UI Elements / Inputs</w:t>
      </w:r>
    </w:p>
    <w:p>
      <w:r>
        <w:t>- RSI Threshold: Slider (10–50)</w:t>
        <w:br/>
        <w:t>- % Gain/Loss Exit: Slider (1%–10%)</w:t>
        <w:br/>
        <w:t>- Red Days Before Buy: Slider (1–5)</w:t>
        <w:br/>
        <w:t>- Start Date: Date Picker</w:t>
        <w:br/>
        <w:t>- End Date: Date Picker</w:t>
        <w:br/>
        <w:t>- Watchlist: Comma-separated input (text box)</w:t>
        <w:br/>
        <w:t>- Sort Results By: Dropdown (Avg Return / Win Rate)</w:t>
        <w:br/>
        <w:t>- Run Strategy: Button</w:t>
        <w:br/>
        <w:t>- Select Tickers to Plot: Multi-select box</w:t>
      </w:r>
    </w:p>
    <w:p>
      <w:pPr>
        <w:pStyle w:val="Heading1"/>
      </w:pPr>
      <w:r>
        <w:t>📊 Outputs / Features</w:t>
      </w:r>
    </w:p>
    <w:p>
      <w:r>
        <w:t>- Trade Summary Table: Ticker, # of Trades, Avg Return (%), Win Rate (%)</w:t>
        <w:br/>
        <w:t>- Interactive Chart: Buy (green ^) and Sell (red v) markers on chart</w:t>
        <w:br/>
        <w:t>- Backtest Engine: Uses Yahoo Finance historical data</w:t>
        <w:br/>
        <w:t>- Ranked Results: Sortable by Win Rate or Avg Return</w:t>
        <w:br/>
        <w:t>- Multi-Ticker Capable: Runs all selected tickers</w:t>
        <w:br/>
        <w:t>- Error Handling: Graceful fails</w:t>
        <w:br/>
        <w:t>- Strategy Logic is Fully Adjustable via Sidebar</w:t>
      </w:r>
    </w:p>
    <w:p>
      <w:pPr>
        <w:pStyle w:val="Heading1"/>
      </w:pPr>
      <w:r>
        <w:t>📁 File Management / Logging</w:t>
      </w:r>
    </w:p>
    <w:p>
      <w:r>
        <w:t>- Watchlist Input (inline)</w:t>
        <w:br/>
        <w:t>- Optional: `trade_log.csv` file for saving buy/sell actions</w:t>
        <w:br/>
        <w:t>- Optional: PNG chart export for saved trade visuals</w:t>
      </w:r>
    </w:p>
    <w:p>
      <w:pPr>
        <w:pStyle w:val="Heading1"/>
      </w:pPr>
      <w:r>
        <w:t>🧱 Minimal Viable Build Includes</w:t>
      </w:r>
    </w:p>
    <w:p>
      <w:r>
        <w:t>- All UI controls (sliders, inputs)</w:t>
        <w:br/>
        <w:t>- Core strategy logic</w:t>
        <w:br/>
        <w:t>- yFinance-based backtest</w:t>
        <w:br/>
        <w:t>- Summary result table</w:t>
        <w:br/>
        <w:t>- Interactive trade charts</w:t>
      </w:r>
    </w:p>
    <w:p>
      <w:pPr>
        <w:pStyle w:val="Heading1"/>
      </w:pPr>
      <w:r>
        <w:t>🧠 Optional Add-ons / Future Features</w:t>
      </w:r>
    </w:p>
    <w:p>
      <w:r>
        <w:t>- Export results to CSV with download button</w:t>
        <w:br/>
        <w:t>- Daily signal alerts</w:t>
        <w:br/>
        <w:t>- Streamlit Cloud deployment for mobile</w:t>
        <w:br/>
        <w:t>- Strategy presets (e.g. conservative, aggressive)</w:t>
        <w:br/>
        <w:t>- Email/push notifications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