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84ED" w14:textId="77777777" w:rsidR="001E021F" w:rsidRDefault="001E021F" w:rsidP="001E021F">
      <w:pPr>
        <w:jc w:val="center"/>
      </w:pPr>
      <w:r w:rsidRPr="009D0F88">
        <w:rPr>
          <w:noProof/>
        </w:rPr>
        <w:drawing>
          <wp:inline distT="0" distB="0" distL="0" distR="0" wp14:anchorId="522EEF75" wp14:editId="6DA546A6">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35D740B4" w14:textId="1101416D" w:rsidR="001E021F" w:rsidRDefault="001E021F" w:rsidP="001E021F">
      <w:pPr>
        <w:pStyle w:val="Title"/>
        <w:spacing w:line="240" w:lineRule="auto"/>
        <w:jc w:val="center"/>
        <w:rPr>
          <w:rFonts w:ascii="Berlin Sans FB Demi" w:hAnsi="Berlin Sans FB Demi"/>
          <w:color w:val="7030A0"/>
        </w:rPr>
      </w:pPr>
      <w:r w:rsidRPr="00364CF8">
        <w:rPr>
          <w:rFonts w:ascii="Berlin Sans FB Demi" w:hAnsi="Berlin Sans FB Demi"/>
          <w:color w:val="auto"/>
        </w:rPr>
        <w:t xml:space="preserve">CSC 1300 LAB </w:t>
      </w:r>
      <w:r>
        <w:rPr>
          <w:rFonts w:ascii="Berlin Sans FB Demi" w:hAnsi="Berlin Sans FB Demi"/>
          <w:color w:val="auto"/>
        </w:rPr>
        <w:t>6</w:t>
      </w:r>
      <w:r w:rsidRPr="00364CF8">
        <w:rPr>
          <w:rFonts w:ascii="Berlin Sans FB Demi" w:hAnsi="Berlin Sans FB Demi"/>
          <w:color w:val="auto"/>
        </w:rPr>
        <w:t xml:space="preserve"> </w:t>
      </w:r>
      <w:r w:rsidR="00A026CE" w:rsidRPr="00A026CE">
        <w:rPr>
          <w:rFonts w:ascii="Berlin Sans FB Demi" w:hAnsi="Berlin Sans FB Demi"/>
          <w:color w:val="FFCC00"/>
        </w:rPr>
        <w:t>GOLD</w:t>
      </w:r>
    </w:p>
    <w:p w14:paraId="754B1360" w14:textId="3D05FEB5" w:rsidR="00843687" w:rsidRPr="001E021F" w:rsidRDefault="001E021F" w:rsidP="001E021F">
      <w:pPr>
        <w:pStyle w:val="Subtitle"/>
        <w:spacing w:after="0"/>
        <w:jc w:val="center"/>
        <w:rPr>
          <w:b/>
          <w:bCs/>
          <w:sz w:val="40"/>
          <w:szCs w:val="40"/>
        </w:rPr>
      </w:pPr>
      <w:r w:rsidRPr="001E021F">
        <w:rPr>
          <w:b/>
          <w:bCs/>
          <w:sz w:val="40"/>
          <w:szCs w:val="40"/>
        </w:rPr>
        <w:t>Fall 2023</w:t>
      </w:r>
    </w:p>
    <w:p w14:paraId="32D3BF4C" w14:textId="03090D44" w:rsidR="00D90C68" w:rsidRPr="001E021F" w:rsidRDefault="00D35264" w:rsidP="001E021F">
      <w:pPr>
        <w:pStyle w:val="Heading2"/>
        <w:sectPr w:rsidR="00D90C68" w:rsidRPr="001E021F" w:rsidSect="00761771">
          <w:pgSz w:w="12240" w:h="15840"/>
          <w:pgMar w:top="720" w:right="720" w:bottom="720" w:left="720" w:header="720" w:footer="720" w:gutter="0"/>
          <w:cols w:space="720"/>
          <w:docGrid w:linePitch="360"/>
        </w:sectPr>
      </w:pPr>
      <w:r w:rsidRPr="001E021F">
        <w:t>Concepts</w:t>
      </w:r>
    </w:p>
    <w:p w14:paraId="005E9A15" w14:textId="77777777" w:rsidR="0093603B" w:rsidRDefault="0093603B" w:rsidP="0093603B">
      <w:pPr>
        <w:pStyle w:val="ListParagraph"/>
        <w:numPr>
          <w:ilvl w:val="0"/>
          <w:numId w:val="3"/>
        </w:numPr>
      </w:pPr>
      <w:r>
        <w:t>Menu based program</w:t>
      </w:r>
    </w:p>
    <w:p w14:paraId="4849D871" w14:textId="77777777" w:rsidR="0093603B" w:rsidRDefault="0093603B" w:rsidP="0093603B">
      <w:pPr>
        <w:pStyle w:val="ListParagraph"/>
        <w:numPr>
          <w:ilvl w:val="0"/>
          <w:numId w:val="3"/>
        </w:numPr>
      </w:pPr>
      <w:r>
        <w:t>Functions, returning data from a function, sending data to a function</w:t>
      </w:r>
    </w:p>
    <w:p w14:paraId="54014576" w14:textId="77777777" w:rsidR="0093603B" w:rsidRDefault="0093603B" w:rsidP="0093603B">
      <w:pPr>
        <w:pStyle w:val="ListParagraph"/>
        <w:numPr>
          <w:ilvl w:val="0"/>
          <w:numId w:val="3"/>
        </w:numPr>
      </w:pPr>
      <w:r>
        <w:t>Loops, nested loops</w:t>
      </w:r>
    </w:p>
    <w:p w14:paraId="4FD2A2FF" w14:textId="77777777" w:rsidR="0093603B" w:rsidRDefault="0093603B" w:rsidP="0093603B">
      <w:pPr>
        <w:pStyle w:val="ListParagraph"/>
        <w:numPr>
          <w:ilvl w:val="0"/>
          <w:numId w:val="3"/>
        </w:numPr>
      </w:pPr>
      <w:r>
        <w:t>Switch statement</w:t>
      </w:r>
    </w:p>
    <w:p w14:paraId="45DE48ED" w14:textId="77777777" w:rsidR="00760A0F" w:rsidRDefault="0093603B" w:rsidP="00A026CE">
      <w:pPr>
        <w:pStyle w:val="ListParagraph"/>
        <w:numPr>
          <w:ilvl w:val="0"/>
          <w:numId w:val="3"/>
        </w:numPr>
      </w:pPr>
      <w:r>
        <w:t>Running tota</w:t>
      </w:r>
      <w:r w:rsidR="00A026CE">
        <w:t>l</w:t>
      </w:r>
    </w:p>
    <w:p w14:paraId="32857D48" w14:textId="4859BDF9" w:rsidR="00A026CE" w:rsidRDefault="00A026CE" w:rsidP="00A026CE">
      <w:pPr>
        <w:pStyle w:val="ListParagraph"/>
        <w:numPr>
          <w:ilvl w:val="0"/>
          <w:numId w:val="3"/>
        </w:numPr>
        <w:sectPr w:rsidR="00A026CE" w:rsidSect="00760A0F">
          <w:type w:val="continuous"/>
          <w:pgSz w:w="12240" w:h="15840"/>
          <w:pgMar w:top="720" w:right="720" w:bottom="720" w:left="720" w:header="720" w:footer="720" w:gutter="0"/>
          <w:cols w:num="2" w:space="720"/>
          <w:docGrid w:linePitch="360"/>
        </w:sectPr>
      </w:pPr>
      <w:r>
        <w:t>Output with ASCII art</w:t>
      </w:r>
    </w:p>
    <w:p w14:paraId="4623F039" w14:textId="11559E6F" w:rsidR="0062677F" w:rsidRPr="00CF4BFF" w:rsidRDefault="00A026CE" w:rsidP="001E021F">
      <w:pPr>
        <w:pStyle w:val="Heading2"/>
        <w:jc w:val="center"/>
      </w:pPr>
      <w:r>
        <w:t>Dracula’s Castle</w:t>
      </w:r>
    </w:p>
    <w:p w14:paraId="6BC395F8" w14:textId="77777777" w:rsidR="00130380" w:rsidRDefault="00130380" w:rsidP="008A0B98">
      <w:pPr>
        <w:spacing w:before="0" w:after="0" w:line="240" w:lineRule="auto"/>
        <w:jc w:val="center"/>
        <w:rPr>
          <w:sz w:val="16"/>
          <w:szCs w:val="16"/>
        </w:rPr>
      </w:pPr>
    </w:p>
    <w:p w14:paraId="495D2E13" w14:textId="165B414A" w:rsidR="00EB0D6E" w:rsidRDefault="00A026CE" w:rsidP="008A0B98">
      <w:pPr>
        <w:spacing w:before="0" w:after="0" w:line="240" w:lineRule="auto"/>
        <w:jc w:val="center"/>
        <w:rPr>
          <w:sz w:val="12"/>
          <w:szCs w:val="16"/>
        </w:rPr>
      </w:pPr>
      <w:r>
        <w:rPr>
          <w:noProof/>
        </w:rPr>
        <w:drawing>
          <wp:inline distT="0" distB="0" distL="0" distR="0" wp14:anchorId="4E28D0AC" wp14:editId="728ABA1C">
            <wp:extent cx="6858000" cy="4286250"/>
            <wp:effectExtent l="0" t="0" r="0" b="0"/>
            <wp:docPr id="1595229846" name="Picture 1" descr="Halloween Vampire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loween Vampire Wallpapers - Wallpaper Ca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16BD66CC" w14:textId="3B1306D6" w:rsidR="00D35264" w:rsidRPr="00F01C00" w:rsidRDefault="008A0B98" w:rsidP="008A0B98">
      <w:pPr>
        <w:spacing w:before="0" w:after="0" w:line="240" w:lineRule="auto"/>
        <w:jc w:val="center"/>
        <w:rPr>
          <w:sz w:val="12"/>
          <w:szCs w:val="16"/>
        </w:rPr>
      </w:pPr>
      <w:r w:rsidRPr="00F01C00">
        <w:rPr>
          <w:sz w:val="12"/>
          <w:szCs w:val="16"/>
        </w:rPr>
        <w:t xml:space="preserve">Image </w:t>
      </w:r>
      <w:r w:rsidRPr="00F01C00">
        <w:rPr>
          <w:sz w:val="12"/>
        </w:rPr>
        <w:t>copied from</w:t>
      </w:r>
      <w:r w:rsidRPr="0093603B">
        <w:rPr>
          <w:sz w:val="4"/>
        </w:rPr>
        <w:t xml:space="preserve"> </w:t>
      </w:r>
      <w:hyperlink r:id="rId8" w:history="1">
        <w:r w:rsidR="00A026CE" w:rsidRPr="009A14FB">
          <w:rPr>
            <w:rStyle w:val="Hyperlink"/>
            <w:sz w:val="10"/>
            <w:szCs w:val="10"/>
          </w:rPr>
          <w:t>https://wallpapercave.com/halloween-vampire-wallpapers</w:t>
        </w:r>
      </w:hyperlink>
      <w:r w:rsidR="00A026CE">
        <w:rPr>
          <w:sz w:val="10"/>
          <w:szCs w:val="10"/>
        </w:rPr>
        <w:t xml:space="preserve"> </w:t>
      </w:r>
    </w:p>
    <w:p w14:paraId="7B1D560E" w14:textId="77777777" w:rsidR="00D35264" w:rsidRPr="001E2FC1" w:rsidRDefault="00D35264" w:rsidP="001E021F">
      <w:pPr>
        <w:pStyle w:val="Heading2"/>
      </w:pPr>
      <w:r w:rsidRPr="001E2FC1">
        <w:t>Description</w:t>
      </w:r>
      <w:r w:rsidR="008A0B98" w:rsidRPr="001E2FC1">
        <w:t xml:space="preserve"> / Specifications</w:t>
      </w:r>
    </w:p>
    <w:p w14:paraId="682153D5" w14:textId="602A5A23" w:rsidR="001A32B5" w:rsidRPr="001A32B5" w:rsidRDefault="001A32B5" w:rsidP="001A32B5">
      <w:pPr>
        <w:pStyle w:val="ListParagraph"/>
        <w:numPr>
          <w:ilvl w:val="0"/>
          <w:numId w:val="19"/>
        </w:numPr>
        <w:rPr>
          <w:sz w:val="22"/>
          <w:szCs w:val="22"/>
        </w:rPr>
      </w:pPr>
      <w:r w:rsidRPr="001A32B5">
        <w:rPr>
          <w:b/>
          <w:bCs/>
          <w:sz w:val="22"/>
          <w:szCs w:val="22"/>
        </w:rPr>
        <w:t xml:space="preserve">You may complete this assignment by yourself, or you may choose to write this program with </w:t>
      </w:r>
      <w:r w:rsidRPr="001A32B5">
        <w:rPr>
          <w:b/>
          <w:bCs/>
          <w:sz w:val="22"/>
          <w:szCs w:val="22"/>
          <w:u w:val="single"/>
        </w:rPr>
        <w:t>one</w:t>
      </w:r>
      <w:r w:rsidRPr="001A32B5">
        <w:rPr>
          <w:b/>
          <w:bCs/>
          <w:sz w:val="22"/>
          <w:szCs w:val="22"/>
        </w:rPr>
        <w:t xml:space="preserve"> partner</w:t>
      </w:r>
      <w:r w:rsidRPr="001A32B5">
        <w:rPr>
          <w:sz w:val="22"/>
          <w:szCs w:val="22"/>
        </w:rPr>
        <w:t xml:space="preserve"> and practice paired programming.  If you do, both students must agree to either Gold or Purple lab, must write both names in the comment block at the top, and must name the zip file with both usernames.  Note that you may not share your code with anyone other than the one partner you select.</w:t>
      </w:r>
      <w:r>
        <w:rPr>
          <w:sz w:val="22"/>
          <w:szCs w:val="22"/>
        </w:rPr>
        <w:br/>
      </w:r>
    </w:p>
    <w:p w14:paraId="47D0E791" w14:textId="03D9104A" w:rsidR="001E021F" w:rsidRDefault="001E021F" w:rsidP="001E021F">
      <w:pPr>
        <w:pStyle w:val="ListParagraph"/>
        <w:numPr>
          <w:ilvl w:val="0"/>
          <w:numId w:val="19"/>
        </w:numPr>
      </w:pPr>
      <w:r>
        <w:lastRenderedPageBreak/>
        <w:t xml:space="preserve">Create a </w:t>
      </w:r>
      <w:r w:rsidRPr="001E021F">
        <w:rPr>
          <w:b/>
          <w:bCs/>
          <w:color w:val="FF0000"/>
        </w:rPr>
        <w:t>Lab6</w:t>
      </w:r>
      <w:r w:rsidR="001A32B5">
        <w:rPr>
          <w:b/>
          <w:bCs/>
          <w:color w:val="FF0000"/>
        </w:rPr>
        <w:t>G</w:t>
      </w:r>
      <w:r w:rsidR="00A026CE">
        <w:rPr>
          <w:b/>
          <w:bCs/>
          <w:color w:val="FF0000"/>
        </w:rPr>
        <w:t>old</w:t>
      </w:r>
      <w:r w:rsidRPr="001E021F">
        <w:rPr>
          <w:b/>
          <w:bCs/>
          <w:color w:val="FF0000"/>
        </w:rPr>
        <w:t>_yourTTUusername</w:t>
      </w:r>
      <w:r w:rsidRPr="001E021F">
        <w:rPr>
          <w:color w:val="FF0000"/>
        </w:rPr>
        <w:t xml:space="preserve"> </w:t>
      </w:r>
      <w:r>
        <w:t>folder.</w:t>
      </w:r>
      <w:r w:rsidR="001A32B5">
        <w:br/>
      </w:r>
    </w:p>
    <w:p w14:paraId="519ABB43" w14:textId="0FC02FAE" w:rsidR="001E021F" w:rsidRDefault="001E021F" w:rsidP="001E021F">
      <w:pPr>
        <w:pStyle w:val="ListParagraph"/>
        <w:numPr>
          <w:ilvl w:val="0"/>
          <w:numId w:val="19"/>
        </w:numPr>
      </w:pPr>
      <w:r>
        <w:t xml:space="preserve">Create a source file named </w:t>
      </w:r>
      <w:r w:rsidRPr="001E021F">
        <w:rPr>
          <w:b/>
          <w:bCs/>
          <w:highlight w:val="green"/>
        </w:rPr>
        <w:t>lab6.cpp</w:t>
      </w:r>
      <w:r>
        <w:t>.</w:t>
      </w:r>
      <w:r w:rsidR="001A32B5">
        <w:br/>
      </w:r>
    </w:p>
    <w:p w14:paraId="341B0536" w14:textId="04E32DB0" w:rsidR="001A32B5" w:rsidRDefault="0093603B" w:rsidP="001A32B5">
      <w:pPr>
        <w:pStyle w:val="ListParagraph"/>
        <w:numPr>
          <w:ilvl w:val="0"/>
          <w:numId w:val="19"/>
        </w:numPr>
      </w:pPr>
      <w:r>
        <w:t xml:space="preserve">Write a </w:t>
      </w:r>
      <w:r w:rsidR="00A026CE">
        <w:t xml:space="preserve">menu-based game where the user must navigate through Dracula’s castle following the </w:t>
      </w:r>
      <w:r w:rsidR="00EC7A38">
        <w:t>rules in</w:t>
      </w:r>
      <w:r w:rsidR="001A32B5">
        <w:t xml:space="preserve"> the </w:t>
      </w:r>
      <w:r w:rsidR="001A32B5" w:rsidRPr="001A32B5">
        <w:rPr>
          <w:b/>
          <w:bCs/>
        </w:rPr>
        <w:t>DO</w:t>
      </w:r>
      <w:r w:rsidR="001A32B5">
        <w:t>/</w:t>
      </w:r>
      <w:r w:rsidR="001A32B5" w:rsidRPr="001A32B5">
        <w:rPr>
          <w:b/>
          <w:bCs/>
        </w:rPr>
        <w:t>DON’T</w:t>
      </w:r>
      <w:r w:rsidR="001A32B5">
        <w:t xml:space="preserve"> box below.  </w:t>
      </w:r>
    </w:p>
    <w:p w14:paraId="35761B3B" w14:textId="77777777" w:rsidR="001A32B5" w:rsidRDefault="001A32B5" w:rsidP="001A32B5">
      <w:pPr>
        <w:spacing w:before="0"/>
        <w:ind w:left="360"/>
      </w:pPr>
      <w:r>
        <w:t xml:space="preserve">Helpful website:  One of the things you must do is display some ASCII art to the screen.  You can get ideas &amp; help from here:  </w:t>
      </w:r>
      <w:r>
        <w:t xml:space="preserve">Get ideas &amp; help from here:  </w:t>
      </w:r>
      <w:hyperlink r:id="rId9" w:anchor="p=display&amp;f=Big%20Money-ne&amp;t=Gringotts" w:history="1">
        <w:r w:rsidRPr="00997C27">
          <w:rPr>
            <w:rStyle w:val="Hyperlink"/>
          </w:rPr>
          <w:t>http://patorjk.com/software/taag/#p=display&amp;f=Big%20Money-ne&amp;t=Gringotts</w:t>
        </w:r>
      </w:hyperlink>
      <w:r>
        <w:t xml:space="preserve"> </w:t>
      </w:r>
    </w:p>
    <w:tbl>
      <w:tblPr>
        <w:tblStyle w:val="TableGrid"/>
        <w:tblW w:w="0" w:type="auto"/>
        <w:tblInd w:w="360" w:type="dxa"/>
        <w:tblLook w:val="04A0" w:firstRow="1" w:lastRow="0" w:firstColumn="1" w:lastColumn="0" w:noHBand="0" w:noVBand="1"/>
      </w:tblPr>
      <w:tblGrid>
        <w:gridCol w:w="7645"/>
        <w:gridCol w:w="2785"/>
      </w:tblGrid>
      <w:tr w:rsidR="001A32B5" w:rsidRPr="00CC60AC" w14:paraId="2684049F" w14:textId="77777777" w:rsidTr="00341BD0">
        <w:tc>
          <w:tcPr>
            <w:tcW w:w="7645" w:type="dxa"/>
            <w:shd w:val="clear" w:color="auto" w:fill="99FF99"/>
          </w:tcPr>
          <w:p w14:paraId="5A5723DB" w14:textId="77777777" w:rsidR="001A32B5" w:rsidRPr="00CC60AC" w:rsidRDefault="001A32B5" w:rsidP="00341BD0">
            <w:pPr>
              <w:jc w:val="center"/>
              <w:rPr>
                <w:b/>
                <w:sz w:val="28"/>
              </w:rPr>
            </w:pPr>
            <w:r w:rsidRPr="00CC60AC">
              <w:rPr>
                <w:b/>
                <w:sz w:val="28"/>
              </w:rPr>
              <w:t>DO</w:t>
            </w:r>
          </w:p>
        </w:tc>
        <w:tc>
          <w:tcPr>
            <w:tcW w:w="2785" w:type="dxa"/>
            <w:shd w:val="clear" w:color="auto" w:fill="FFCCCC"/>
          </w:tcPr>
          <w:p w14:paraId="5C077E45" w14:textId="77777777" w:rsidR="001A32B5" w:rsidRPr="00CC60AC" w:rsidRDefault="001A32B5" w:rsidP="00341BD0">
            <w:pPr>
              <w:jc w:val="center"/>
              <w:rPr>
                <w:b/>
                <w:sz w:val="28"/>
              </w:rPr>
            </w:pPr>
            <w:r w:rsidRPr="00CC60AC">
              <w:rPr>
                <w:b/>
                <w:sz w:val="28"/>
              </w:rPr>
              <w:t>DON’T</w:t>
            </w:r>
          </w:p>
        </w:tc>
      </w:tr>
      <w:tr w:rsidR="001A32B5" w14:paraId="6C6BA33C" w14:textId="77777777" w:rsidTr="00341BD0">
        <w:tc>
          <w:tcPr>
            <w:tcW w:w="7645" w:type="dxa"/>
            <w:shd w:val="clear" w:color="auto" w:fill="99FF99"/>
          </w:tcPr>
          <w:p w14:paraId="31B1FC4A" w14:textId="2F63F2CE" w:rsidR="001A32B5" w:rsidRDefault="001A32B5" w:rsidP="00341BD0">
            <w:r>
              <w:t>Do give the user a at least one menu of choices, validate the user’s choice, and use a switch statement to execute the code for their choice.</w:t>
            </w:r>
          </w:p>
        </w:tc>
        <w:tc>
          <w:tcPr>
            <w:tcW w:w="2785" w:type="dxa"/>
            <w:shd w:val="clear" w:color="auto" w:fill="FFCCCC"/>
          </w:tcPr>
          <w:p w14:paraId="14286306" w14:textId="648B7C0D" w:rsidR="001A32B5" w:rsidRDefault="00EC7A38" w:rsidP="00341BD0">
            <w:r>
              <w:t>Don’t include any C++ libraries that we haven’t talked about in class.</w:t>
            </w:r>
          </w:p>
        </w:tc>
      </w:tr>
      <w:tr w:rsidR="001A32B5" w14:paraId="49B5C0FC" w14:textId="77777777" w:rsidTr="00341BD0">
        <w:tc>
          <w:tcPr>
            <w:tcW w:w="7645" w:type="dxa"/>
            <w:shd w:val="clear" w:color="auto" w:fill="99FF99"/>
          </w:tcPr>
          <w:p w14:paraId="78622EA1" w14:textId="446AFB01" w:rsidR="001A32B5" w:rsidRDefault="00EC7A38" w:rsidP="00341BD0">
            <w:r>
              <w:t>Do create at least two programmer-defined functions.  You must send data from the main function to at least one of these functions and one of the functions must return data.</w:t>
            </w:r>
          </w:p>
        </w:tc>
        <w:tc>
          <w:tcPr>
            <w:tcW w:w="2785" w:type="dxa"/>
            <w:shd w:val="clear" w:color="auto" w:fill="FFCCCC"/>
          </w:tcPr>
          <w:p w14:paraId="69A3BDD0" w14:textId="77777777" w:rsidR="001A32B5" w:rsidRDefault="001A32B5" w:rsidP="00341BD0">
            <w:r>
              <w:t>Don’t create any structs or classes.</w:t>
            </w:r>
          </w:p>
        </w:tc>
      </w:tr>
      <w:tr w:rsidR="001A32B5" w14:paraId="7BCCCDE5" w14:textId="77777777" w:rsidTr="00341BD0">
        <w:tc>
          <w:tcPr>
            <w:tcW w:w="7645" w:type="dxa"/>
            <w:shd w:val="clear" w:color="auto" w:fill="99FF99"/>
          </w:tcPr>
          <w:p w14:paraId="5CB95704" w14:textId="1B82A5BF" w:rsidR="001A32B5" w:rsidRDefault="00EC7A38" w:rsidP="00341BD0">
            <w:r>
              <w:t>Do use at least one nested for loop (a for loop inside of a for loop).</w:t>
            </w:r>
          </w:p>
        </w:tc>
        <w:tc>
          <w:tcPr>
            <w:tcW w:w="2785" w:type="dxa"/>
            <w:shd w:val="clear" w:color="auto" w:fill="FFCCCC"/>
          </w:tcPr>
          <w:p w14:paraId="4D4C1BA1" w14:textId="678804F3" w:rsidR="001A32B5" w:rsidRDefault="00EC7A38" w:rsidP="00341BD0">
            <w:r>
              <w:t>Don’t use vectors.</w:t>
            </w:r>
          </w:p>
        </w:tc>
      </w:tr>
      <w:tr w:rsidR="001A32B5" w14:paraId="67E4C68E" w14:textId="77777777" w:rsidTr="00341BD0">
        <w:tc>
          <w:tcPr>
            <w:tcW w:w="7645" w:type="dxa"/>
            <w:shd w:val="clear" w:color="auto" w:fill="99FF99"/>
          </w:tcPr>
          <w:p w14:paraId="7B03C54C" w14:textId="7993623D" w:rsidR="001A32B5" w:rsidRDefault="00EC7A38" w:rsidP="00341BD0">
            <w:r>
              <w:t>Do print at least one ASCII art to the screen.</w:t>
            </w:r>
          </w:p>
        </w:tc>
        <w:tc>
          <w:tcPr>
            <w:tcW w:w="2785" w:type="dxa"/>
            <w:shd w:val="clear" w:color="auto" w:fill="FFCCCC"/>
          </w:tcPr>
          <w:p w14:paraId="5AB4DF3B" w14:textId="6AF8A665" w:rsidR="001A32B5" w:rsidRDefault="00EC7A38" w:rsidP="00341BD0">
            <w:r>
              <w:t>Don’t use pointers.</w:t>
            </w:r>
          </w:p>
        </w:tc>
      </w:tr>
      <w:tr w:rsidR="001A32B5" w14:paraId="0CE9E272" w14:textId="77777777" w:rsidTr="00341BD0">
        <w:tc>
          <w:tcPr>
            <w:tcW w:w="7645" w:type="dxa"/>
            <w:shd w:val="clear" w:color="auto" w:fill="99FF99"/>
          </w:tcPr>
          <w:p w14:paraId="4EA2138C" w14:textId="49349624" w:rsidR="001A32B5" w:rsidRDefault="00EC7A38" w:rsidP="00341BD0">
            <w:r>
              <w:t>Do have at least one accumulator that keeps track of a running total throughout your program, which should be printed at the end.</w:t>
            </w:r>
          </w:p>
        </w:tc>
        <w:tc>
          <w:tcPr>
            <w:tcW w:w="2785" w:type="dxa"/>
            <w:shd w:val="clear" w:color="auto" w:fill="FFCCCC"/>
          </w:tcPr>
          <w:p w14:paraId="3AD4B328" w14:textId="28DC3BC2" w:rsidR="001A32B5" w:rsidRDefault="00EC7A38" w:rsidP="00341BD0">
            <w:r>
              <w:t xml:space="preserve">Don’t create any data structures other than </w:t>
            </w:r>
            <w:proofErr w:type="gramStart"/>
            <w:r>
              <w:t>arrays  (</w:t>
            </w:r>
            <w:proofErr w:type="gramEnd"/>
            <w:r>
              <w:t>Arrays are optional).</w:t>
            </w:r>
          </w:p>
        </w:tc>
      </w:tr>
      <w:tr w:rsidR="00EC7A38" w14:paraId="52220B3A" w14:textId="77777777" w:rsidTr="00341BD0">
        <w:tc>
          <w:tcPr>
            <w:tcW w:w="7645" w:type="dxa"/>
            <w:shd w:val="clear" w:color="auto" w:fill="99FF99"/>
          </w:tcPr>
          <w:p w14:paraId="639E481E" w14:textId="4348DF42" w:rsidR="00EC7A38" w:rsidRDefault="00EC7A38" w:rsidP="00341BD0">
            <w:r>
              <w:t>You may use arrays, but arrays are not required.  You may use input or output files, but they are not required.</w:t>
            </w:r>
          </w:p>
        </w:tc>
        <w:tc>
          <w:tcPr>
            <w:tcW w:w="2785" w:type="dxa"/>
            <w:shd w:val="clear" w:color="auto" w:fill="FFCCCC"/>
          </w:tcPr>
          <w:p w14:paraId="4A419C9D" w14:textId="77777777" w:rsidR="00EC7A38" w:rsidRDefault="00EC7A38" w:rsidP="00341BD0"/>
        </w:tc>
      </w:tr>
      <w:tr w:rsidR="001A32B5" w14:paraId="63C6A8C4" w14:textId="77777777" w:rsidTr="00341BD0">
        <w:tc>
          <w:tcPr>
            <w:tcW w:w="7645" w:type="dxa"/>
            <w:shd w:val="clear" w:color="auto" w:fill="99FF99"/>
          </w:tcPr>
          <w:p w14:paraId="03A0EBE3" w14:textId="77777777" w:rsidR="001A32B5" w:rsidRDefault="001A32B5" w:rsidP="00341BD0">
            <w:r>
              <w:t xml:space="preserve">Do create a </w:t>
            </w:r>
            <w:r w:rsidRPr="00CC60AC">
              <w:rPr>
                <w:b/>
              </w:rPr>
              <w:t>comment block</w:t>
            </w:r>
            <w:r>
              <w:t xml:space="preserve"> at the top containing the filename, author (you), date, and make sure to describe the purpose of your program.</w:t>
            </w:r>
          </w:p>
        </w:tc>
        <w:tc>
          <w:tcPr>
            <w:tcW w:w="2785" w:type="dxa"/>
            <w:shd w:val="clear" w:color="auto" w:fill="FFCCCC"/>
          </w:tcPr>
          <w:p w14:paraId="4F8606FB" w14:textId="77777777" w:rsidR="001A32B5" w:rsidRDefault="001A32B5" w:rsidP="00341BD0"/>
        </w:tc>
      </w:tr>
      <w:tr w:rsidR="001A32B5" w14:paraId="6AD4CEDA" w14:textId="77777777" w:rsidTr="00341BD0">
        <w:tc>
          <w:tcPr>
            <w:tcW w:w="7645" w:type="dxa"/>
            <w:shd w:val="clear" w:color="auto" w:fill="99FF99"/>
          </w:tcPr>
          <w:p w14:paraId="57456262" w14:textId="77777777" w:rsidR="001A32B5" w:rsidRDefault="001A32B5" w:rsidP="00341BD0">
            <w:r>
              <w:t xml:space="preserve">Do include some </w:t>
            </w:r>
            <w:r w:rsidRPr="00CC60AC">
              <w:rPr>
                <w:b/>
              </w:rPr>
              <w:t>comments</w:t>
            </w:r>
            <w:r>
              <w:t xml:space="preserve"> throughout your code to explain major sections.</w:t>
            </w:r>
          </w:p>
        </w:tc>
        <w:tc>
          <w:tcPr>
            <w:tcW w:w="2785" w:type="dxa"/>
            <w:shd w:val="clear" w:color="auto" w:fill="FFCCCC"/>
          </w:tcPr>
          <w:p w14:paraId="1BDC3B1F" w14:textId="77777777" w:rsidR="001A32B5" w:rsidRDefault="001A32B5" w:rsidP="00341BD0"/>
        </w:tc>
      </w:tr>
      <w:tr w:rsidR="001A32B5" w14:paraId="5E7C6D6D" w14:textId="77777777" w:rsidTr="00341BD0">
        <w:tc>
          <w:tcPr>
            <w:tcW w:w="7645" w:type="dxa"/>
            <w:shd w:val="clear" w:color="auto" w:fill="99FF99"/>
          </w:tcPr>
          <w:p w14:paraId="0110830D" w14:textId="77777777" w:rsidR="001A32B5" w:rsidRDefault="001A32B5" w:rsidP="00341BD0">
            <w:r>
              <w:t>Do use good programming practices and make your output readable (does the user know what to do?) as well as your code.</w:t>
            </w:r>
          </w:p>
        </w:tc>
        <w:tc>
          <w:tcPr>
            <w:tcW w:w="2785" w:type="dxa"/>
            <w:shd w:val="clear" w:color="auto" w:fill="FFCCCC"/>
          </w:tcPr>
          <w:p w14:paraId="718034F4" w14:textId="77777777" w:rsidR="001A32B5" w:rsidRDefault="001A32B5" w:rsidP="00341BD0"/>
        </w:tc>
      </w:tr>
    </w:tbl>
    <w:p w14:paraId="667ECC7B" w14:textId="77777777" w:rsidR="001A32B5" w:rsidRPr="00FB50D4" w:rsidRDefault="001A32B5" w:rsidP="001A32B5"/>
    <w:p w14:paraId="29777B61" w14:textId="77777777" w:rsidR="001A32B5" w:rsidRPr="00B21924" w:rsidRDefault="001A32B5" w:rsidP="001A32B5">
      <w:pPr>
        <w:pStyle w:val="Heading2"/>
        <w:spacing w:before="0" w:line="240" w:lineRule="auto"/>
      </w:pPr>
      <w:r w:rsidRPr="00B21924">
        <w:t>What to Turn In</w:t>
      </w:r>
    </w:p>
    <w:p w14:paraId="67C4F2E8" w14:textId="32BEB8A9" w:rsidR="001A32B5" w:rsidRPr="00AB4C1D" w:rsidRDefault="001A32B5" w:rsidP="001A32B5">
      <w:pPr>
        <w:spacing w:after="0" w:line="240" w:lineRule="auto"/>
        <w:rPr>
          <w:sz w:val="22"/>
        </w:rPr>
      </w:pPr>
      <w:r w:rsidRPr="00AB4C1D">
        <w:rPr>
          <w:b/>
          <w:sz w:val="22"/>
        </w:rPr>
        <w:t>Compress/zip</w:t>
      </w:r>
      <w:r w:rsidRPr="00AB4C1D">
        <w:rPr>
          <w:sz w:val="22"/>
        </w:rPr>
        <w:t xml:space="preserve"> the </w:t>
      </w:r>
      <w:r w:rsidRPr="00AB4C1D">
        <w:rPr>
          <w:b/>
          <w:color w:val="FF0000"/>
          <w:sz w:val="22"/>
        </w:rPr>
        <w:t>Lab</w:t>
      </w:r>
      <w:r>
        <w:rPr>
          <w:b/>
          <w:color w:val="FF0000"/>
          <w:sz w:val="22"/>
        </w:rPr>
        <w:t>6</w:t>
      </w:r>
      <w:r>
        <w:rPr>
          <w:b/>
          <w:color w:val="FF0000"/>
          <w:sz w:val="22"/>
        </w:rPr>
        <w:t>Gold</w:t>
      </w:r>
      <w:r w:rsidRPr="00AB4C1D">
        <w:rPr>
          <w:b/>
          <w:color w:val="FF0000"/>
          <w:sz w:val="22"/>
        </w:rPr>
        <w:t>_yourTTUusername</w:t>
      </w:r>
      <w:r w:rsidRPr="00AB4C1D">
        <w:rPr>
          <w:color w:val="FF0000"/>
          <w:sz w:val="22"/>
        </w:rPr>
        <w:t xml:space="preserve"> </w:t>
      </w:r>
      <w:r w:rsidRPr="00AB4C1D">
        <w:rPr>
          <w:sz w:val="22"/>
        </w:rPr>
        <w:t xml:space="preserve">folder and upload it to the ilearn assignment folder named </w:t>
      </w:r>
      <w:r w:rsidRPr="00AB4C1D">
        <w:rPr>
          <w:b/>
          <w:sz w:val="22"/>
        </w:rPr>
        <w:t xml:space="preserve">Lab </w:t>
      </w:r>
      <w:r>
        <w:rPr>
          <w:b/>
          <w:sz w:val="22"/>
        </w:rPr>
        <w:t>6</w:t>
      </w:r>
      <w:r w:rsidRPr="00AB4C1D">
        <w:rPr>
          <w:sz w:val="22"/>
        </w:rPr>
        <w:t>.</w:t>
      </w:r>
    </w:p>
    <w:p w14:paraId="09A790BE" w14:textId="77777777" w:rsidR="001A32B5" w:rsidRDefault="001A32B5" w:rsidP="001A32B5">
      <w:pPr>
        <w:rPr>
          <w:sz w:val="22"/>
          <w:szCs w:val="22"/>
        </w:rPr>
      </w:pPr>
    </w:p>
    <w:p w14:paraId="1030106E" w14:textId="77777777" w:rsidR="001A32B5" w:rsidRDefault="001A32B5" w:rsidP="001A32B5">
      <w:pPr>
        <w:spacing w:before="0"/>
        <w:ind w:left="360"/>
      </w:pPr>
    </w:p>
    <w:p w14:paraId="6BBCB7AB" w14:textId="77777777" w:rsidR="001A32B5" w:rsidRDefault="001A32B5" w:rsidP="001A32B5">
      <w:pPr>
        <w:spacing w:before="0"/>
        <w:ind w:left="360"/>
      </w:pPr>
    </w:p>
    <w:sectPr w:rsidR="001A32B5"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547BB"/>
    <w:multiLevelType w:val="hybridMultilevel"/>
    <w:tmpl w:val="0792E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327480">
    <w:abstractNumId w:val="9"/>
  </w:num>
  <w:num w:numId="2" w16cid:durableId="286399269">
    <w:abstractNumId w:val="12"/>
  </w:num>
  <w:num w:numId="3" w16cid:durableId="938410926">
    <w:abstractNumId w:val="5"/>
  </w:num>
  <w:num w:numId="4" w16cid:durableId="731004761">
    <w:abstractNumId w:val="15"/>
  </w:num>
  <w:num w:numId="5" w16cid:durableId="2112041816">
    <w:abstractNumId w:val="11"/>
  </w:num>
  <w:num w:numId="6" w16cid:durableId="1949581636">
    <w:abstractNumId w:val="10"/>
  </w:num>
  <w:num w:numId="7" w16cid:durableId="1000933263">
    <w:abstractNumId w:val="18"/>
  </w:num>
  <w:num w:numId="8" w16cid:durableId="1729910687">
    <w:abstractNumId w:val="2"/>
  </w:num>
  <w:num w:numId="9" w16cid:durableId="1075711055">
    <w:abstractNumId w:val="8"/>
  </w:num>
  <w:num w:numId="10" w16cid:durableId="1808550580">
    <w:abstractNumId w:val="4"/>
  </w:num>
  <w:num w:numId="11" w16cid:durableId="424886550">
    <w:abstractNumId w:val="0"/>
  </w:num>
  <w:num w:numId="12" w16cid:durableId="1087917570">
    <w:abstractNumId w:val="1"/>
  </w:num>
  <w:num w:numId="13" w16cid:durableId="1877160436">
    <w:abstractNumId w:val="13"/>
  </w:num>
  <w:num w:numId="14" w16cid:durableId="142046417">
    <w:abstractNumId w:val="16"/>
  </w:num>
  <w:num w:numId="15" w16cid:durableId="1710296264">
    <w:abstractNumId w:val="14"/>
  </w:num>
  <w:num w:numId="16" w16cid:durableId="1314024167">
    <w:abstractNumId w:val="3"/>
  </w:num>
  <w:num w:numId="17" w16cid:durableId="2132941548">
    <w:abstractNumId w:val="6"/>
  </w:num>
  <w:num w:numId="18" w16cid:durableId="325980322">
    <w:abstractNumId w:val="7"/>
  </w:num>
  <w:num w:numId="19" w16cid:durableId="586425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61C16"/>
    <w:rsid w:val="000C4E27"/>
    <w:rsid w:val="001214C8"/>
    <w:rsid w:val="00130380"/>
    <w:rsid w:val="0018102C"/>
    <w:rsid w:val="001A27C2"/>
    <w:rsid w:val="001A32B5"/>
    <w:rsid w:val="001E021F"/>
    <w:rsid w:val="001E2FC1"/>
    <w:rsid w:val="002127B6"/>
    <w:rsid w:val="00212AE9"/>
    <w:rsid w:val="00231A58"/>
    <w:rsid w:val="002475AD"/>
    <w:rsid w:val="002B457E"/>
    <w:rsid w:val="00392E33"/>
    <w:rsid w:val="003A74C6"/>
    <w:rsid w:val="00400DD1"/>
    <w:rsid w:val="00401311"/>
    <w:rsid w:val="00451E6B"/>
    <w:rsid w:val="00453767"/>
    <w:rsid w:val="004546A9"/>
    <w:rsid w:val="004A2F9A"/>
    <w:rsid w:val="005029A3"/>
    <w:rsid w:val="00565B68"/>
    <w:rsid w:val="005753F6"/>
    <w:rsid w:val="00576CFB"/>
    <w:rsid w:val="00582389"/>
    <w:rsid w:val="005C53EF"/>
    <w:rsid w:val="005D67BD"/>
    <w:rsid w:val="0062677F"/>
    <w:rsid w:val="006A038F"/>
    <w:rsid w:val="006C67BF"/>
    <w:rsid w:val="006D309B"/>
    <w:rsid w:val="00722A02"/>
    <w:rsid w:val="00760A0F"/>
    <w:rsid w:val="00761771"/>
    <w:rsid w:val="00791C8D"/>
    <w:rsid w:val="007A19BD"/>
    <w:rsid w:val="00840BB6"/>
    <w:rsid w:val="00843687"/>
    <w:rsid w:val="00863DF0"/>
    <w:rsid w:val="00880EE2"/>
    <w:rsid w:val="0088749E"/>
    <w:rsid w:val="008A0B98"/>
    <w:rsid w:val="008B02B8"/>
    <w:rsid w:val="008D7BA9"/>
    <w:rsid w:val="008F35DC"/>
    <w:rsid w:val="0093603B"/>
    <w:rsid w:val="00976EC3"/>
    <w:rsid w:val="009D0F88"/>
    <w:rsid w:val="00A026CE"/>
    <w:rsid w:val="00A0278C"/>
    <w:rsid w:val="00A33652"/>
    <w:rsid w:val="00A67553"/>
    <w:rsid w:val="00A70B96"/>
    <w:rsid w:val="00B032BC"/>
    <w:rsid w:val="00B21924"/>
    <w:rsid w:val="00B62A35"/>
    <w:rsid w:val="00BB3715"/>
    <w:rsid w:val="00BE5B77"/>
    <w:rsid w:val="00BF61E2"/>
    <w:rsid w:val="00C013D4"/>
    <w:rsid w:val="00C23F97"/>
    <w:rsid w:val="00C353D4"/>
    <w:rsid w:val="00CD1F4C"/>
    <w:rsid w:val="00CF4BFF"/>
    <w:rsid w:val="00CF65C1"/>
    <w:rsid w:val="00D03094"/>
    <w:rsid w:val="00D35264"/>
    <w:rsid w:val="00D90C68"/>
    <w:rsid w:val="00DE737C"/>
    <w:rsid w:val="00EB0D6E"/>
    <w:rsid w:val="00EB19FF"/>
    <w:rsid w:val="00EC7A38"/>
    <w:rsid w:val="00F01C00"/>
    <w:rsid w:val="00F02C14"/>
    <w:rsid w:val="00F373FF"/>
    <w:rsid w:val="00F500EE"/>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0958"/>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9D0F88"/>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jc w:val="center"/>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1E021F"/>
    <w:pPr>
      <w:shd w:val="clear" w:color="auto" w:fill="4F2984" w:themeFill="accent1"/>
      <w:spacing w:after="0"/>
      <w:outlineLvl w:val="1"/>
    </w:pPr>
    <w:rPr>
      <w:caps/>
      <w:color w:val="FFFFFF" w:themeColor="background1"/>
      <w:spacing w:val="15"/>
      <w:sz w:val="32"/>
      <w:szCs w:val="32"/>
    </w:rPr>
  </w:style>
  <w:style w:type="paragraph" w:styleId="Heading3">
    <w:name w:val="heading 3"/>
    <w:basedOn w:val="Normal"/>
    <w:next w:val="Normal"/>
    <w:link w:val="Heading3Char"/>
    <w:uiPriority w:val="9"/>
    <w:unhideWhenUsed/>
    <w:qFormat/>
    <w:rsid w:val="001E2FC1"/>
    <w:pPr>
      <w:shd w:val="clear" w:color="auto" w:fill="FFDD00" w:themeFill="accent2"/>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1E021F"/>
    <w:rPr>
      <w:caps/>
      <w:color w:val="FFFFFF" w:themeColor="background1"/>
      <w:spacing w:val="15"/>
      <w:sz w:val="32"/>
      <w:szCs w:val="32"/>
      <w:shd w:val="clear" w:color="auto" w:fill="4F2984" w:themeFill="accent1"/>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9D0F88"/>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1E2FC1"/>
    <w:rPr>
      <w:b/>
      <w:caps/>
      <w:spacing w:val="15"/>
      <w:sz w:val="28"/>
      <w:shd w:val="clear" w:color="auto" w:fill="FFDD00" w:themeFill="accent2"/>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lpapercave.com/halloween-vampire-wallpaper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torjk.com/software/taag/" TargetMode="Externa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4943D-C205-4FF6-80C2-1D31A291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3</cp:revision>
  <cp:lastPrinted>2015-08-18T14:31:00Z</cp:lastPrinted>
  <dcterms:created xsi:type="dcterms:W3CDTF">2023-09-23T22:52:00Z</dcterms:created>
  <dcterms:modified xsi:type="dcterms:W3CDTF">2023-09-23T23:19:00Z</dcterms:modified>
</cp:coreProperties>
</file>