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B7C" w14:textId="77777777" w:rsidR="00053C09" w:rsidRDefault="00053C09" w:rsidP="00053C09">
      <w:pPr>
        <w:pStyle w:val="Heading3"/>
      </w:pPr>
    </w:p>
    <w:p w14:paraId="67919DB3" w14:textId="77777777" w:rsidR="00053C09" w:rsidRDefault="00053C09" w:rsidP="00053C09">
      <w:pPr>
        <w:pStyle w:val="ListParagraph"/>
        <w:numPr>
          <w:ilvl w:val="0"/>
          <w:numId w:val="1"/>
        </w:numPr>
      </w:pPr>
      <w:r>
        <w:t>GUI should contain a login system</w:t>
      </w:r>
    </w:p>
    <w:p w14:paraId="585BCB12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First screen when loading up the GUI should be a login screen</w:t>
      </w:r>
    </w:p>
    <w:p w14:paraId="548A52B8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Should contain an in</w:t>
      </w:r>
      <w:r w:rsidRPr="00D2000B">
        <w:t xml:space="preserve">put for </w:t>
      </w:r>
      <w:r>
        <w:t>the username</w:t>
      </w:r>
    </w:p>
    <w:p w14:paraId="59944D3C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Should contain an in</w:t>
      </w:r>
      <w:r w:rsidRPr="00D2000B">
        <w:t>put for</w:t>
      </w:r>
      <w:r>
        <w:t xml:space="preserve"> the</w:t>
      </w:r>
      <w:r w:rsidRPr="00D2000B">
        <w:t xml:space="preserve"> password</w:t>
      </w:r>
    </w:p>
    <w:p w14:paraId="2963E25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Button to submit data to server</w:t>
      </w:r>
    </w:p>
    <w:p w14:paraId="77EE305D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W</w:t>
      </w:r>
      <w:r w:rsidRPr="00D2000B">
        <w:t xml:space="preserve">hen </w:t>
      </w:r>
      <w:r>
        <w:t xml:space="preserve">login </w:t>
      </w:r>
      <w:r w:rsidRPr="00D2000B">
        <w:t>data is sent to the server, the server should authenticate the user</w:t>
      </w:r>
    </w:p>
    <w:p w14:paraId="07C2520E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Receive JSON data from client and parse into a C# object     </w:t>
      </w:r>
    </w:p>
    <w:p w14:paraId="44D296B6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Query database with username and extract password hash and salt</w:t>
      </w:r>
    </w:p>
    <w:p w14:paraId="5DECA3B9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Hash and salt received authentication code then compare with stored hash</w:t>
      </w:r>
    </w:p>
    <w:p w14:paraId="5A51E7B7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they are equal then generate a session token, save it in the database and send the session token to the client</w:t>
      </w:r>
    </w:p>
    <w:p w14:paraId="13334CD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they aren't equal, then return an error message</w:t>
      </w:r>
    </w:p>
    <w:p w14:paraId="3216D900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GUI should display different items based on response from authentication server</w:t>
      </w:r>
    </w:p>
    <w:p w14:paraId="318F9E2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Parse JSON response into C# object</w:t>
      </w:r>
    </w:p>
    <w:p w14:paraId="6DB23C9D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Display error if necessary </w:t>
      </w:r>
    </w:p>
    <w:p w14:paraId="69CC5110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Extract error message from object</w:t>
      </w:r>
    </w:p>
    <w:p w14:paraId="5E4EC0BB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Create red message box</w:t>
      </w:r>
    </w:p>
    <w:p w14:paraId="0E44B1AF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Set message text to extracted error message</w:t>
      </w:r>
    </w:p>
    <w:p w14:paraId="7C6141B0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Display red message box on screen</w:t>
      </w:r>
    </w:p>
    <w:p w14:paraId="3A220934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authentication is successful, take user to main screen</w:t>
      </w:r>
    </w:p>
    <w:p w14:paraId="46C7EAEE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Close current form</w:t>
      </w:r>
    </w:p>
    <w:p w14:paraId="7E8C7A88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Open main screen form</w:t>
      </w:r>
    </w:p>
    <w:p w14:paraId="6E45BDF2" w14:textId="77777777" w:rsidR="00053C09" w:rsidRDefault="00053C09" w:rsidP="00053C09">
      <w:pPr>
        <w:pStyle w:val="Heading3"/>
      </w:pPr>
      <w:bookmarkStart w:id="0" w:name="_Toc109774138"/>
      <w:r>
        <w:t>Objective 2</w:t>
      </w:r>
      <w:bookmarkEnd w:id="0"/>
    </w:p>
    <w:p w14:paraId="0494E793" w14:textId="77777777" w:rsidR="00053C09" w:rsidRDefault="00053C09" w:rsidP="00053C09">
      <w:pPr>
        <w:pStyle w:val="ListParagraph"/>
        <w:numPr>
          <w:ilvl w:val="0"/>
          <w:numId w:val="1"/>
        </w:numPr>
      </w:pPr>
      <w:r>
        <w:t>Server should authenticate requests</w:t>
      </w:r>
    </w:p>
    <w:p w14:paraId="5F84B337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When a client sends a command to the server, they should include their username and session key</w:t>
      </w:r>
    </w:p>
    <w:p w14:paraId="00DC2365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The server should check if these values are correct before performing the command</w:t>
      </w:r>
    </w:p>
    <w:p w14:paraId="18468813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Parse JSON into C# object</w:t>
      </w:r>
    </w:p>
    <w:p w14:paraId="64DF0516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Query database with username and extract session token with the expiration date</w:t>
      </w:r>
    </w:p>
    <w:p w14:paraId="5AD30D9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Make sure token is valid</w:t>
      </w:r>
    </w:p>
    <w:p w14:paraId="6DBC83D6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Compare expiration date with current time, if the current time is greater    than the expiration date then the token is invalid</w:t>
      </w:r>
    </w:p>
    <w:p w14:paraId="741A94DC" w14:textId="77777777" w:rsidR="00053C09" w:rsidRDefault="00053C09" w:rsidP="00053C09">
      <w:pPr>
        <w:pStyle w:val="ListParagraph"/>
        <w:numPr>
          <w:ilvl w:val="3"/>
          <w:numId w:val="1"/>
        </w:numPr>
      </w:pPr>
      <w:r>
        <w:t>Compare the token sent with the token in the database, if they are equal then token is valid</w:t>
      </w:r>
    </w:p>
    <w:p w14:paraId="3ACDC05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token is valid, then perform command</w:t>
      </w:r>
    </w:p>
    <w:p w14:paraId="0257E22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token is invalid, then return an error message</w:t>
      </w:r>
    </w:p>
    <w:p w14:paraId="008AEBC0" w14:textId="77777777" w:rsidR="00053C09" w:rsidRDefault="00053C09" w:rsidP="00053C09">
      <w:pPr>
        <w:pStyle w:val="Heading3"/>
      </w:pPr>
      <w:bookmarkStart w:id="1" w:name="_Toc109774139"/>
      <w:r>
        <w:t>Objective 3</w:t>
      </w:r>
      <w:bookmarkEnd w:id="1"/>
    </w:p>
    <w:p w14:paraId="6C82DD78" w14:textId="77777777" w:rsidR="00053C09" w:rsidRDefault="00053C09" w:rsidP="00053C09">
      <w:pPr>
        <w:pStyle w:val="ListParagraph"/>
        <w:numPr>
          <w:ilvl w:val="0"/>
          <w:numId w:val="1"/>
        </w:numPr>
      </w:pPr>
      <w:r>
        <w:t>Messages between two people should be end-to-end encrypted</w:t>
      </w:r>
    </w:p>
    <w:p w14:paraId="737748AF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When a new chat is created, create a shared secret key using X3DH</w:t>
      </w:r>
    </w:p>
    <w:p w14:paraId="422C5796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Contact the server for a pre-key bundle</w:t>
      </w:r>
    </w:p>
    <w:p w14:paraId="3A28F2A1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Verify the pre-key signature</w:t>
      </w:r>
    </w:p>
    <w:p w14:paraId="4FF0DBDC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Generate ephemeral key-pair</w:t>
      </w:r>
    </w:p>
    <w:p w14:paraId="662F6ACD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Perform 4 Diffie Hellman key exchanges with pre-key bundle</w:t>
      </w:r>
    </w:p>
    <w:p w14:paraId="4421192F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Generate shared key from the 4 key exchanges</w:t>
      </w:r>
    </w:p>
    <w:p w14:paraId="44CFEA54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Send public ephemeral key, pre key bundle ID and public identity key to recipient</w:t>
      </w:r>
    </w:p>
    <w:p w14:paraId="775D7294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lastRenderedPageBreak/>
        <w:t xml:space="preserve"> Recipient follows this process in reverse to generate the same shared secret key</w:t>
      </w:r>
    </w:p>
    <w:p w14:paraId="57017E57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When a message is sent, encrypt it using a KDF chain</w:t>
      </w:r>
    </w:p>
    <w:p w14:paraId="6F58C311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Generate a new keypair</w:t>
      </w:r>
    </w:p>
    <w:p w14:paraId="3B405FDB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Perform Diffie Hellman with new private key and recipients signed-pre key (if first message, otherwise use last public key sent by the recipient)</w:t>
      </w:r>
    </w:p>
    <w:p w14:paraId="2FAA37FD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Take the X3DH and new Diffie Hellman values as inputs to the KDF function </w:t>
      </w:r>
    </w:p>
    <w:p w14:paraId="3032C02D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Use generated message key and message ID as input to KDF function</w:t>
      </w:r>
    </w:p>
    <w:p w14:paraId="26033AF7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Use new generated message key to encrypt the message</w:t>
      </w:r>
    </w:p>
    <w:p w14:paraId="64F9ED8B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Send the public key along with the message and the message ID to the recipient</w:t>
      </w:r>
    </w:p>
    <w:p w14:paraId="631AE933" w14:textId="77777777" w:rsidR="00053C09" w:rsidRDefault="00053C09" w:rsidP="00053C09">
      <w:pPr>
        <w:pStyle w:val="ListParagraph"/>
        <w:numPr>
          <w:ilvl w:val="1"/>
          <w:numId w:val="1"/>
        </w:numPr>
      </w:pPr>
      <w:r>
        <w:t>When a message is received, decrypt it using a KDF chain</w:t>
      </w:r>
    </w:p>
    <w:p w14:paraId="1A714576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Extract public key from message</w:t>
      </w:r>
    </w:p>
    <w:p w14:paraId="068283FB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If the message is the first message sent, perform Diffie Hellman with the received public key and the private signed pre-key, otherwise perform the Diffie Hellman with the received public key and the last generated private key</w:t>
      </w:r>
    </w:p>
    <w:p w14:paraId="580DEBEE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Use the X3DH key and the new key as input to the KDF chain</w:t>
      </w:r>
    </w:p>
    <w:p w14:paraId="2920E8B2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Use generated message key and message ID as input to KDF function</w:t>
      </w:r>
    </w:p>
    <w:p w14:paraId="6E8BC955" w14:textId="77777777" w:rsidR="00053C09" w:rsidRDefault="00053C09" w:rsidP="00053C09">
      <w:pPr>
        <w:pStyle w:val="ListParagraph"/>
        <w:numPr>
          <w:ilvl w:val="2"/>
          <w:numId w:val="1"/>
        </w:numPr>
      </w:pPr>
      <w:r>
        <w:t xml:space="preserve"> Use new generated message key to decrypt the message</w:t>
      </w:r>
    </w:p>
    <w:p w14:paraId="03B7A576" w14:textId="77777777" w:rsidR="00053C09" w:rsidRDefault="00053C09" w:rsidP="00053C09">
      <w:pPr>
        <w:pStyle w:val="ListParagraph"/>
        <w:ind w:left="1224"/>
      </w:pPr>
    </w:p>
    <w:p w14:paraId="59665DD8" w14:textId="77777777" w:rsidR="003B5C30" w:rsidRDefault="003B5C30"/>
    <w:sectPr w:rsidR="003B5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0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81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09"/>
    <w:rsid w:val="00053C09"/>
    <w:rsid w:val="00113488"/>
    <w:rsid w:val="003B5C30"/>
    <w:rsid w:val="00D6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7FBC"/>
  <w15:chartTrackingRefBased/>
  <w15:docId w15:val="{A84D3D06-3281-4C46-9F2C-41436517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3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C09"/>
    <w:rPr>
      <w:rFonts w:asciiTheme="majorHAnsi" w:eastAsiaTheme="majorEastAsia" w:hAnsiTheme="majorHAnsi" w:cstheme="majorBidi"/>
      <w:b/>
      <w:color w:val="2F5496" w:themeColor="accent1" w:themeShade="BF"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53C09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TRANMER (SIX 06 - WS)</dc:creator>
  <cp:keywords/>
  <dc:description/>
  <cp:lastModifiedBy>Matthew TRANMER (SIX 06 - WS)</cp:lastModifiedBy>
  <cp:revision>1</cp:revision>
  <dcterms:created xsi:type="dcterms:W3CDTF">2022-08-15T13:49:00Z</dcterms:created>
  <dcterms:modified xsi:type="dcterms:W3CDTF">2022-08-15T13:50:00Z</dcterms:modified>
</cp:coreProperties>
</file>