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65D31" w14:textId="120BAC25" w:rsidR="00FE5086" w:rsidRDefault="00024A42" w:rsidP="00024A42">
      <w:pPr>
        <w:pStyle w:val="Heading1"/>
      </w:pPr>
      <w:r>
        <w:t>Literature Review:</w:t>
      </w:r>
    </w:p>
    <w:p w14:paraId="64D7BA9E" w14:textId="3B7988F0" w:rsidR="00024A42" w:rsidRDefault="00024A42" w:rsidP="00024A42"/>
    <w:p w14:paraId="40873894" w14:textId="39A45DDA" w:rsidR="00EA0105" w:rsidRDefault="00EA0105" w:rsidP="00EA0105">
      <w:pPr>
        <w:pStyle w:val="Heading2"/>
      </w:pPr>
      <w:r>
        <w:t>Alzheimer’s and Dementia Research:</w:t>
      </w:r>
    </w:p>
    <w:p w14:paraId="6CA74926" w14:textId="68AE3189" w:rsidR="00EA0105" w:rsidRDefault="00EA0105" w:rsidP="00EA0105"/>
    <w:p w14:paraId="7DAF42FC" w14:textId="77777777" w:rsidR="00EA0105" w:rsidRPr="00EA0105" w:rsidRDefault="00EA0105" w:rsidP="00EA0105"/>
    <w:sectPr w:rsidR="00EA0105" w:rsidRPr="00EA0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42"/>
    <w:rsid w:val="00024A42"/>
    <w:rsid w:val="00EA0105"/>
    <w:rsid w:val="00FE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B28A"/>
  <w15:chartTrackingRefBased/>
  <w15:docId w15:val="{81417234-E5BD-4869-921F-8AD10B93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1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01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Ward</dc:creator>
  <cp:keywords/>
  <dc:description/>
  <cp:lastModifiedBy>Matthew Ward</cp:lastModifiedBy>
  <cp:revision>1</cp:revision>
  <dcterms:created xsi:type="dcterms:W3CDTF">2020-11-12T17:25:00Z</dcterms:created>
  <dcterms:modified xsi:type="dcterms:W3CDTF">2020-11-12T19:22:00Z</dcterms:modified>
</cp:coreProperties>
</file>