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D9D4B" w14:textId="54E1E8ED" w:rsidR="004D7ADA" w:rsidRPr="00725DBC" w:rsidRDefault="004D7ADA" w:rsidP="004D7ADA">
      <w:pPr>
        <w:jc w:val="center"/>
        <w:rPr>
          <w:rFonts w:ascii="Times New Roman" w:hAnsi="Times New Roman" w:cs="Times New Roman"/>
          <w:b/>
          <w:bCs/>
          <w:sz w:val="28"/>
          <w:szCs w:val="28"/>
          <w:lang w:val="en-US"/>
        </w:rPr>
      </w:pPr>
      <w:r w:rsidRPr="00725DBC">
        <w:rPr>
          <w:rFonts w:ascii="Times New Roman" w:hAnsi="Times New Roman" w:cs="Times New Roman"/>
          <w:b/>
          <w:bCs/>
          <w:sz w:val="28"/>
          <w:szCs w:val="28"/>
          <w:lang w:val="en-US"/>
        </w:rPr>
        <w:t xml:space="preserve">Chapter </w:t>
      </w:r>
      <w:r>
        <w:rPr>
          <w:rFonts w:ascii="Times New Roman" w:hAnsi="Times New Roman" w:cs="Times New Roman"/>
          <w:b/>
          <w:bCs/>
          <w:sz w:val="28"/>
          <w:szCs w:val="28"/>
          <w:lang w:val="en-US"/>
        </w:rPr>
        <w:t>3</w:t>
      </w:r>
    </w:p>
    <w:p w14:paraId="1E40593C" w14:textId="4F39B6F2" w:rsidR="00095169" w:rsidRDefault="004D7ADA" w:rsidP="004D7ADA">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Keras</w:t>
      </w:r>
      <w:proofErr w:type="spellEnd"/>
      <w:r>
        <w:rPr>
          <w:rFonts w:ascii="Times New Roman" w:hAnsi="Times New Roman" w:cs="Times New Roman"/>
          <w:b/>
          <w:bCs/>
          <w:sz w:val="28"/>
          <w:szCs w:val="28"/>
          <w:lang w:val="en-US"/>
        </w:rPr>
        <w:t xml:space="preserve"> and </w:t>
      </w:r>
      <w:r w:rsidR="00536595">
        <w:rPr>
          <w:rFonts w:ascii="Times New Roman" w:hAnsi="Times New Roman" w:cs="Times New Roman"/>
          <w:b/>
          <w:bCs/>
          <w:sz w:val="28"/>
          <w:szCs w:val="28"/>
          <w:lang w:val="en-US"/>
        </w:rPr>
        <w:t>D</w:t>
      </w:r>
      <w:r>
        <w:rPr>
          <w:rFonts w:ascii="Times New Roman" w:hAnsi="Times New Roman" w:cs="Times New Roman"/>
          <w:b/>
          <w:bCs/>
          <w:sz w:val="28"/>
          <w:szCs w:val="28"/>
          <w:lang w:val="en-US"/>
        </w:rPr>
        <w:t xml:space="preserve">ata </w:t>
      </w:r>
      <w:r w:rsidR="00536595">
        <w:rPr>
          <w:rFonts w:ascii="Times New Roman" w:hAnsi="Times New Roman" w:cs="Times New Roman"/>
          <w:b/>
          <w:bCs/>
          <w:sz w:val="28"/>
          <w:szCs w:val="28"/>
          <w:lang w:val="en-US"/>
        </w:rPr>
        <w:t>R</w:t>
      </w:r>
      <w:r>
        <w:rPr>
          <w:rFonts w:ascii="Times New Roman" w:hAnsi="Times New Roman" w:cs="Times New Roman"/>
          <w:b/>
          <w:bCs/>
          <w:sz w:val="28"/>
          <w:szCs w:val="28"/>
          <w:lang w:val="en-US"/>
        </w:rPr>
        <w:t>etrieval in TensorFlow 2</w:t>
      </w:r>
    </w:p>
    <w:p w14:paraId="22F9BC0E" w14:textId="77777777" w:rsidR="004D7ADA" w:rsidRDefault="004D7ADA" w:rsidP="004D7ADA">
      <w:pPr>
        <w:rPr>
          <w:rFonts w:ascii="Times New Roman" w:hAnsi="Times New Roman" w:cs="Times New Roman"/>
          <w:b/>
          <w:bCs/>
          <w:sz w:val="28"/>
          <w:szCs w:val="28"/>
          <w:lang w:val="en-US"/>
        </w:rPr>
      </w:pPr>
    </w:p>
    <w:p w14:paraId="5D3C8C3E" w14:textId="3C9AA7B8" w:rsidR="004D7ADA" w:rsidRPr="004D7ADA" w:rsidRDefault="004D7ADA" w:rsidP="008576BE">
      <w:pPr>
        <w:ind w:firstLine="720"/>
        <w:jc w:val="both"/>
        <w:rPr>
          <w:rFonts w:ascii="Times New Roman" w:hAnsi="Times New Roman" w:cs="Times New Roman"/>
          <w:lang w:val="en-US"/>
        </w:rPr>
      </w:pPr>
      <w:r w:rsidRPr="004D7ADA">
        <w:rPr>
          <w:rFonts w:ascii="Times New Roman" w:hAnsi="Times New Roman" w:cs="Times New Roman"/>
          <w:lang w:val="en-US"/>
        </w:rPr>
        <w:t xml:space="preserve">Implementing networks directly with the low-level API would require repeatedly coding common operations, which is inefficient. </w:t>
      </w:r>
      <w:proofErr w:type="spellStart"/>
      <w:r w:rsidRPr="004D7ADA">
        <w:rPr>
          <w:rFonts w:ascii="Times New Roman" w:hAnsi="Times New Roman" w:cs="Times New Roman"/>
          <w:lang w:val="en-US"/>
        </w:rPr>
        <w:t>Keras</w:t>
      </w:r>
      <w:proofErr w:type="spellEnd"/>
      <w:r w:rsidRPr="004D7ADA">
        <w:rPr>
          <w:rFonts w:ascii="Times New Roman" w:hAnsi="Times New Roman" w:cs="Times New Roman"/>
          <w:lang w:val="en-US"/>
        </w:rPr>
        <w:t xml:space="preserve"> simplifies this process by offering intuitive abstractions for layers and models, enabling developers to build, train, and evaluate deep learning systems more quickly.</w:t>
      </w:r>
    </w:p>
    <w:p w14:paraId="76DD15A4" w14:textId="66E44801" w:rsidR="004D7ADA" w:rsidRDefault="004D7ADA" w:rsidP="004D7ADA">
      <w:pPr>
        <w:jc w:val="both"/>
        <w:rPr>
          <w:rFonts w:ascii="Times New Roman" w:hAnsi="Times New Roman" w:cs="Times New Roman"/>
          <w:lang w:val="en-US"/>
        </w:rPr>
      </w:pPr>
      <w:proofErr w:type="spellStart"/>
      <w:r w:rsidRPr="004D7ADA">
        <w:rPr>
          <w:rFonts w:ascii="Times New Roman" w:hAnsi="Times New Roman" w:cs="Times New Roman"/>
          <w:lang w:val="en-US"/>
        </w:rPr>
        <w:t>Keras</w:t>
      </w:r>
      <w:proofErr w:type="spellEnd"/>
      <w:r w:rsidRPr="004D7ADA">
        <w:rPr>
          <w:rFonts w:ascii="Times New Roman" w:hAnsi="Times New Roman" w:cs="Times New Roman"/>
          <w:lang w:val="en-US"/>
        </w:rPr>
        <w:t xml:space="preserve"> provides three main APIs: Sequential, Functional, and Sub-classing. The Sequential API is the simplest, supporting models with a single input and output in a straight layer-by-layer stack. The Functional API allows more flexibility, such as handling multiple inputs or outputs, and parallel connections. Finally, the Sub-classing API is the most advanced, enabling custom layers and models defined as Python classes. Figure </w:t>
      </w:r>
      <w:r w:rsidR="00C17863">
        <w:rPr>
          <w:rFonts w:ascii="Times New Roman" w:hAnsi="Times New Roman" w:cs="Times New Roman"/>
          <w:lang w:val="en-US"/>
        </w:rPr>
        <w:t>1</w:t>
      </w:r>
      <w:r w:rsidRPr="004D7ADA">
        <w:rPr>
          <w:rFonts w:ascii="Times New Roman" w:hAnsi="Times New Roman" w:cs="Times New Roman"/>
          <w:lang w:val="en-US"/>
        </w:rPr>
        <w:t xml:space="preserve"> compares these three APIs in terms of ease of use and flexibility.</w:t>
      </w:r>
    </w:p>
    <w:p w14:paraId="57CC77F2" w14:textId="77777777" w:rsidR="009E1A5A" w:rsidRDefault="009E1A5A" w:rsidP="009E1A5A">
      <w:pPr>
        <w:keepNext/>
        <w:jc w:val="both"/>
      </w:pPr>
      <w:r>
        <w:rPr>
          <w:rFonts w:ascii="Times New Roman" w:hAnsi="Times New Roman" w:cs="Times New Roman"/>
          <w:noProof/>
          <w:lang w:val="en-US"/>
        </w:rPr>
        <w:drawing>
          <wp:inline distT="0" distB="0" distL="0" distR="0" wp14:anchorId="4DCAA084" wp14:editId="0CBD9CFC">
            <wp:extent cx="5943600" cy="2898775"/>
            <wp:effectExtent l="0" t="0" r="0" b="0"/>
            <wp:docPr id="322819048"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19048" name="Picture 1" descr="A diagram of a system&#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14:paraId="7243A219" w14:textId="49420691" w:rsidR="009E1A5A" w:rsidRPr="004D7ADA" w:rsidRDefault="009E1A5A" w:rsidP="009E1A5A">
      <w:pPr>
        <w:pStyle w:val="Caption"/>
        <w:jc w:val="center"/>
        <w:rPr>
          <w:rFonts w:ascii="Times New Roman" w:hAnsi="Times New Roman" w:cs="Times New Roman"/>
          <w:lang w:val="en-US"/>
        </w:rPr>
      </w:pPr>
      <w:r>
        <w:t xml:space="preserve">Figure </w:t>
      </w:r>
      <w:fldSimple w:instr=" SEQ Figure \* ARABIC ">
        <w:r>
          <w:rPr>
            <w:noProof/>
          </w:rPr>
          <w:t>1</w:t>
        </w:r>
      </w:fldSimple>
      <w:r>
        <w:t xml:space="preserve"> Sequential, functional, and sub-classing APIs in comparison</w:t>
      </w:r>
    </w:p>
    <w:p w14:paraId="1A941CBB" w14:textId="52B94FB9" w:rsidR="004D7ADA" w:rsidRDefault="004D7ADA" w:rsidP="00E47ECF">
      <w:pPr>
        <w:ind w:firstLine="720"/>
        <w:jc w:val="both"/>
        <w:rPr>
          <w:rFonts w:ascii="Times New Roman" w:hAnsi="Times New Roman" w:cs="Times New Roman"/>
          <w:lang w:val="en-US"/>
        </w:rPr>
      </w:pPr>
      <w:r w:rsidRPr="004D7ADA">
        <w:rPr>
          <w:rFonts w:ascii="Times New Roman" w:hAnsi="Times New Roman" w:cs="Times New Roman"/>
          <w:lang w:val="en-US"/>
        </w:rPr>
        <w:t xml:space="preserve">To demonstrate, the Iris dataset is introduced. It contains four flower measurements (sepal length, sepal width, petal length, petal width) for three iris species. After downloading and preprocessing—renaming columns, encoding labels, centering features, and applying one-hot encoding—the dataset is used to train different models. With the Sequential API, a simple multilayer perceptron (Model A) is implemented, achieving around 74% training accuracy in 25 epochs. With the Functional API, a second model (Model B) is created to take both original features and principal components (from PCA) as inputs. Although the architecture is more flexible, accuracy improvements are marginal. Finally, the Sub-classing API is used to implement </w:t>
      </w:r>
      <w:r w:rsidRPr="004D7ADA">
        <w:rPr>
          <w:rFonts w:ascii="Times New Roman" w:hAnsi="Times New Roman" w:cs="Times New Roman"/>
          <w:lang w:val="en-US"/>
        </w:rPr>
        <w:lastRenderedPageBreak/>
        <w:t>a custom layer with an additional multiplicative bias (Model C). While results didn’t improve significantly, this exercise illustrates the power of defining entirely new layer behaviors. Table</w:t>
      </w:r>
      <w:r w:rsidR="009E1A5A">
        <w:rPr>
          <w:rFonts w:ascii="Times New Roman" w:hAnsi="Times New Roman" w:cs="Times New Roman"/>
          <w:lang w:val="en-US"/>
        </w:rPr>
        <w:t xml:space="preserve"> </w:t>
      </w:r>
      <w:r w:rsidRPr="004D7ADA">
        <w:rPr>
          <w:rFonts w:ascii="Times New Roman" w:hAnsi="Times New Roman" w:cs="Times New Roman"/>
          <w:lang w:val="en-US"/>
        </w:rPr>
        <w:t xml:space="preserve">1 summarizes the pros and cons of the three </w:t>
      </w:r>
      <w:proofErr w:type="spellStart"/>
      <w:r w:rsidRPr="004D7ADA">
        <w:rPr>
          <w:rFonts w:ascii="Times New Roman" w:hAnsi="Times New Roman" w:cs="Times New Roman"/>
          <w:lang w:val="en-US"/>
        </w:rPr>
        <w:t>Keras</w:t>
      </w:r>
      <w:proofErr w:type="spellEnd"/>
      <w:r w:rsidRPr="004D7ADA">
        <w:rPr>
          <w:rFonts w:ascii="Times New Roman" w:hAnsi="Times New Roman" w:cs="Times New Roman"/>
          <w:lang w:val="en-US"/>
        </w:rPr>
        <w:t xml:space="preserve"> APIs: Sequential is concise but limited, Functional is flexible but requires careful wiring of layers, and Sub-classing is most powerful but more complex to debug.</w:t>
      </w:r>
    </w:p>
    <w:p w14:paraId="43DFFC27" w14:textId="24DB3817" w:rsidR="009E1A5A" w:rsidRDefault="009E1A5A" w:rsidP="009E1A5A">
      <w:pPr>
        <w:pStyle w:val="Caption"/>
        <w:keepNext/>
        <w:jc w:val="center"/>
      </w:pPr>
      <w:r>
        <w:t xml:space="preserve">Table </w:t>
      </w:r>
      <w:fldSimple w:instr=" SEQ Table \* ARABIC ">
        <w:r>
          <w:rPr>
            <w:noProof/>
          </w:rPr>
          <w:t>1</w:t>
        </w:r>
      </w:fldSimple>
      <w:r>
        <w:t xml:space="preserve"> Pros and cons of using various </w:t>
      </w:r>
      <w:proofErr w:type="spellStart"/>
      <w:r>
        <w:t>Keras</w:t>
      </w:r>
      <w:proofErr w:type="spellEnd"/>
      <w:r>
        <w:t xml:space="preserve"> APIs</w:t>
      </w:r>
    </w:p>
    <w:tbl>
      <w:tblPr>
        <w:tblStyle w:val="TableGrid"/>
        <w:tblW w:w="0" w:type="auto"/>
        <w:tblLook w:val="04A0" w:firstRow="1" w:lastRow="0" w:firstColumn="1" w:lastColumn="0" w:noHBand="0" w:noVBand="1"/>
      </w:tblPr>
      <w:tblGrid>
        <w:gridCol w:w="3116"/>
        <w:gridCol w:w="3117"/>
        <w:gridCol w:w="3117"/>
      </w:tblGrid>
      <w:tr w:rsidR="009E1A5A" w14:paraId="768CD3FA" w14:textId="77777777" w:rsidTr="009E1A5A">
        <w:tc>
          <w:tcPr>
            <w:tcW w:w="3116" w:type="dxa"/>
            <w:vMerge w:val="restart"/>
          </w:tcPr>
          <w:p w14:paraId="3B7D0636" w14:textId="1FB31B2B" w:rsidR="009E1A5A" w:rsidRDefault="009E1A5A" w:rsidP="004D7ADA">
            <w:pPr>
              <w:jc w:val="both"/>
              <w:rPr>
                <w:rFonts w:ascii="Times New Roman" w:hAnsi="Times New Roman" w:cs="Times New Roman"/>
                <w:lang w:val="en-US"/>
              </w:rPr>
            </w:pPr>
            <w:r>
              <w:rPr>
                <w:rFonts w:ascii="Times New Roman" w:hAnsi="Times New Roman" w:cs="Times New Roman"/>
                <w:lang w:val="en-US"/>
              </w:rPr>
              <w:t>Sequential API</w:t>
            </w:r>
          </w:p>
        </w:tc>
        <w:tc>
          <w:tcPr>
            <w:tcW w:w="3117" w:type="dxa"/>
          </w:tcPr>
          <w:p w14:paraId="46641245" w14:textId="4F6FA6DF" w:rsidR="009E1A5A" w:rsidRDefault="009E1A5A" w:rsidP="004D7ADA">
            <w:pPr>
              <w:jc w:val="both"/>
              <w:rPr>
                <w:rFonts w:ascii="Times New Roman" w:hAnsi="Times New Roman" w:cs="Times New Roman"/>
                <w:lang w:val="en-US"/>
              </w:rPr>
            </w:pPr>
            <w:r>
              <w:rPr>
                <w:rFonts w:ascii="Times New Roman" w:hAnsi="Times New Roman" w:cs="Times New Roman"/>
                <w:lang w:val="en-US"/>
              </w:rPr>
              <w:t>Pros</w:t>
            </w:r>
          </w:p>
        </w:tc>
        <w:tc>
          <w:tcPr>
            <w:tcW w:w="3117" w:type="dxa"/>
          </w:tcPr>
          <w:p w14:paraId="081DB3F1" w14:textId="4D8A8CDF" w:rsidR="009E1A5A" w:rsidRDefault="009E1A5A" w:rsidP="004D7ADA">
            <w:pPr>
              <w:jc w:val="both"/>
              <w:rPr>
                <w:rFonts w:ascii="Times New Roman" w:hAnsi="Times New Roman" w:cs="Times New Roman"/>
                <w:lang w:val="en-US"/>
              </w:rPr>
            </w:pPr>
            <w:r>
              <w:rPr>
                <w:rFonts w:ascii="Times New Roman" w:hAnsi="Times New Roman" w:cs="Times New Roman"/>
                <w:lang w:val="en-US"/>
              </w:rPr>
              <w:t>Models implemented with the Sequential API are easy to under-stand and are concise</w:t>
            </w:r>
          </w:p>
        </w:tc>
      </w:tr>
      <w:tr w:rsidR="009E1A5A" w14:paraId="5AAE0F7C" w14:textId="77777777" w:rsidTr="009E1A5A">
        <w:tc>
          <w:tcPr>
            <w:tcW w:w="3116" w:type="dxa"/>
            <w:vMerge/>
          </w:tcPr>
          <w:p w14:paraId="13AD1D34" w14:textId="77777777" w:rsidR="009E1A5A" w:rsidRDefault="009E1A5A" w:rsidP="004D7ADA">
            <w:pPr>
              <w:jc w:val="both"/>
              <w:rPr>
                <w:rFonts w:ascii="Times New Roman" w:hAnsi="Times New Roman" w:cs="Times New Roman"/>
                <w:lang w:val="en-US"/>
              </w:rPr>
            </w:pPr>
          </w:p>
        </w:tc>
        <w:tc>
          <w:tcPr>
            <w:tcW w:w="3117" w:type="dxa"/>
          </w:tcPr>
          <w:p w14:paraId="7345FF45" w14:textId="3782DCEC" w:rsidR="009E1A5A" w:rsidRDefault="009E1A5A" w:rsidP="004D7ADA">
            <w:pPr>
              <w:jc w:val="both"/>
              <w:rPr>
                <w:rFonts w:ascii="Times New Roman" w:hAnsi="Times New Roman" w:cs="Times New Roman"/>
                <w:lang w:val="en-US"/>
              </w:rPr>
            </w:pPr>
            <w:r>
              <w:rPr>
                <w:rFonts w:ascii="Times New Roman" w:hAnsi="Times New Roman" w:cs="Times New Roman"/>
                <w:lang w:val="en-US"/>
              </w:rPr>
              <w:t>Cons</w:t>
            </w:r>
          </w:p>
        </w:tc>
        <w:tc>
          <w:tcPr>
            <w:tcW w:w="3117" w:type="dxa"/>
          </w:tcPr>
          <w:p w14:paraId="5F5F00C9" w14:textId="712A92F6" w:rsidR="009E1A5A" w:rsidRDefault="009E1A5A" w:rsidP="004D7ADA">
            <w:pPr>
              <w:jc w:val="both"/>
              <w:rPr>
                <w:rFonts w:ascii="Times New Roman" w:hAnsi="Times New Roman" w:cs="Times New Roman"/>
                <w:lang w:val="en-US"/>
              </w:rPr>
            </w:pPr>
            <w:r>
              <w:rPr>
                <w:rFonts w:ascii="Times New Roman" w:hAnsi="Times New Roman" w:cs="Times New Roman"/>
                <w:lang w:val="en-US"/>
              </w:rPr>
              <w:t xml:space="preserve">Cannot implement models having complex architectural </w:t>
            </w:r>
            <w:proofErr w:type="spellStart"/>
            <w:r>
              <w:rPr>
                <w:rFonts w:ascii="Times New Roman" w:hAnsi="Times New Roman" w:cs="Times New Roman"/>
                <w:lang w:val="en-US"/>
              </w:rPr>
              <w:t>characteris</w:t>
            </w:r>
            <w:proofErr w:type="spellEnd"/>
            <w:r>
              <w:rPr>
                <w:rFonts w:ascii="Times New Roman" w:hAnsi="Times New Roman" w:cs="Times New Roman"/>
                <w:lang w:val="en-US"/>
              </w:rPr>
              <w:t>-tics such as multiple inputs/outputs</w:t>
            </w:r>
          </w:p>
        </w:tc>
      </w:tr>
      <w:tr w:rsidR="009E1A5A" w14:paraId="22BB0FBF" w14:textId="77777777" w:rsidTr="009E1A5A">
        <w:tc>
          <w:tcPr>
            <w:tcW w:w="3116" w:type="dxa"/>
            <w:vMerge w:val="restart"/>
          </w:tcPr>
          <w:p w14:paraId="6294FA89" w14:textId="1A3BD35A" w:rsidR="009E1A5A" w:rsidRDefault="009E1A5A" w:rsidP="004D7ADA">
            <w:pPr>
              <w:jc w:val="both"/>
              <w:rPr>
                <w:rFonts w:ascii="Times New Roman" w:hAnsi="Times New Roman" w:cs="Times New Roman"/>
                <w:lang w:val="en-US"/>
              </w:rPr>
            </w:pPr>
            <w:r>
              <w:rPr>
                <w:rFonts w:ascii="Times New Roman" w:hAnsi="Times New Roman" w:cs="Times New Roman"/>
                <w:lang w:val="en-US"/>
              </w:rPr>
              <w:t>Functional API</w:t>
            </w:r>
          </w:p>
        </w:tc>
        <w:tc>
          <w:tcPr>
            <w:tcW w:w="3117" w:type="dxa"/>
          </w:tcPr>
          <w:p w14:paraId="085C4898" w14:textId="46419121" w:rsidR="009E1A5A" w:rsidRDefault="009E1A5A" w:rsidP="004D7ADA">
            <w:pPr>
              <w:jc w:val="both"/>
              <w:rPr>
                <w:rFonts w:ascii="Times New Roman" w:hAnsi="Times New Roman" w:cs="Times New Roman"/>
                <w:lang w:val="en-US"/>
              </w:rPr>
            </w:pPr>
            <w:r>
              <w:rPr>
                <w:rFonts w:ascii="Times New Roman" w:hAnsi="Times New Roman" w:cs="Times New Roman"/>
                <w:lang w:val="en-US"/>
              </w:rPr>
              <w:t>Pros</w:t>
            </w:r>
          </w:p>
        </w:tc>
        <w:tc>
          <w:tcPr>
            <w:tcW w:w="3117" w:type="dxa"/>
          </w:tcPr>
          <w:p w14:paraId="57599522" w14:textId="6EDA5379" w:rsidR="009E1A5A" w:rsidRDefault="009E1A5A" w:rsidP="004D7ADA">
            <w:pPr>
              <w:jc w:val="both"/>
              <w:rPr>
                <w:rFonts w:ascii="Times New Roman" w:hAnsi="Times New Roman" w:cs="Times New Roman"/>
                <w:lang w:val="en-US"/>
              </w:rPr>
            </w:pPr>
            <w:r w:rsidRPr="009E1A5A">
              <w:rPr>
                <w:rFonts w:ascii="Times New Roman" w:hAnsi="Times New Roman" w:cs="Times New Roman"/>
                <w:lang w:val="en-US"/>
              </w:rPr>
              <w:t xml:space="preserve">Can be used to implement models with complex architectural </w:t>
            </w:r>
            <w:proofErr w:type="spellStart"/>
            <w:r w:rsidRPr="009E1A5A">
              <w:rPr>
                <w:rFonts w:ascii="Times New Roman" w:hAnsi="Times New Roman" w:cs="Times New Roman"/>
                <w:lang w:val="en-US"/>
              </w:rPr>
              <w:t>ele-ments</w:t>
            </w:r>
            <w:proofErr w:type="spellEnd"/>
            <w:r w:rsidRPr="009E1A5A">
              <w:rPr>
                <w:rFonts w:ascii="Times New Roman" w:hAnsi="Times New Roman" w:cs="Times New Roman"/>
                <w:lang w:val="en-US"/>
              </w:rPr>
              <w:t xml:space="preserve"> such as multiple inputs/outputs.</w:t>
            </w:r>
            <w:r>
              <w:rPr>
                <w:rFonts w:ascii="Times New Roman" w:hAnsi="Times New Roman" w:cs="Times New Roman"/>
                <w:lang w:val="en-US"/>
              </w:rPr>
              <w:t xml:space="preserve"> </w:t>
            </w:r>
          </w:p>
        </w:tc>
      </w:tr>
      <w:tr w:rsidR="009E1A5A" w14:paraId="2583DD9A" w14:textId="77777777" w:rsidTr="009E1A5A">
        <w:tc>
          <w:tcPr>
            <w:tcW w:w="3116" w:type="dxa"/>
            <w:vMerge/>
          </w:tcPr>
          <w:p w14:paraId="7D57D66B" w14:textId="77777777" w:rsidR="009E1A5A" w:rsidRDefault="009E1A5A" w:rsidP="004D7ADA">
            <w:pPr>
              <w:jc w:val="both"/>
              <w:rPr>
                <w:rFonts w:ascii="Times New Roman" w:hAnsi="Times New Roman" w:cs="Times New Roman"/>
                <w:lang w:val="en-US"/>
              </w:rPr>
            </w:pPr>
          </w:p>
        </w:tc>
        <w:tc>
          <w:tcPr>
            <w:tcW w:w="3117" w:type="dxa"/>
          </w:tcPr>
          <w:p w14:paraId="2DC9C461" w14:textId="2708C0AF" w:rsidR="009E1A5A" w:rsidRDefault="009E1A5A" w:rsidP="004D7ADA">
            <w:pPr>
              <w:jc w:val="both"/>
              <w:rPr>
                <w:rFonts w:ascii="Times New Roman" w:hAnsi="Times New Roman" w:cs="Times New Roman"/>
                <w:lang w:val="en-US"/>
              </w:rPr>
            </w:pPr>
            <w:r>
              <w:rPr>
                <w:rFonts w:ascii="Times New Roman" w:hAnsi="Times New Roman" w:cs="Times New Roman"/>
                <w:lang w:val="en-US"/>
              </w:rPr>
              <w:t>Cons</w:t>
            </w:r>
          </w:p>
        </w:tc>
        <w:tc>
          <w:tcPr>
            <w:tcW w:w="3117" w:type="dxa"/>
          </w:tcPr>
          <w:p w14:paraId="307F7A4E" w14:textId="54BC0E14" w:rsidR="009E1A5A" w:rsidRDefault="009E1A5A" w:rsidP="004D7ADA">
            <w:pPr>
              <w:jc w:val="both"/>
              <w:rPr>
                <w:rFonts w:ascii="Times New Roman" w:hAnsi="Times New Roman" w:cs="Times New Roman"/>
                <w:lang w:val="en-US"/>
              </w:rPr>
            </w:pPr>
            <w:r w:rsidRPr="009E1A5A">
              <w:rPr>
                <w:rFonts w:ascii="Times New Roman" w:hAnsi="Times New Roman" w:cs="Times New Roman"/>
                <w:lang w:val="en-US"/>
              </w:rPr>
              <w:t>The developer needs to manually connect various layers correctly and create a model.</w:t>
            </w:r>
          </w:p>
        </w:tc>
      </w:tr>
      <w:tr w:rsidR="009E1A5A" w14:paraId="20A12686" w14:textId="77777777" w:rsidTr="009E1A5A">
        <w:tc>
          <w:tcPr>
            <w:tcW w:w="3116" w:type="dxa"/>
            <w:vMerge w:val="restart"/>
          </w:tcPr>
          <w:p w14:paraId="4ED91990" w14:textId="1608383B" w:rsidR="009E1A5A" w:rsidRDefault="009E1A5A" w:rsidP="004D7ADA">
            <w:pPr>
              <w:jc w:val="both"/>
              <w:rPr>
                <w:rFonts w:ascii="Times New Roman" w:hAnsi="Times New Roman" w:cs="Times New Roman"/>
                <w:lang w:val="en-US"/>
              </w:rPr>
            </w:pPr>
            <w:r>
              <w:rPr>
                <w:rFonts w:ascii="Times New Roman" w:hAnsi="Times New Roman" w:cs="Times New Roman"/>
                <w:lang w:val="en-US"/>
              </w:rPr>
              <w:t>Sub-classing API</w:t>
            </w:r>
          </w:p>
        </w:tc>
        <w:tc>
          <w:tcPr>
            <w:tcW w:w="3117" w:type="dxa"/>
          </w:tcPr>
          <w:p w14:paraId="79B68120" w14:textId="71216A18" w:rsidR="009E1A5A" w:rsidRDefault="009E1A5A" w:rsidP="004D7ADA">
            <w:pPr>
              <w:jc w:val="both"/>
              <w:rPr>
                <w:rFonts w:ascii="Times New Roman" w:hAnsi="Times New Roman" w:cs="Times New Roman"/>
                <w:lang w:val="en-US"/>
              </w:rPr>
            </w:pPr>
            <w:r>
              <w:rPr>
                <w:rFonts w:ascii="Times New Roman" w:hAnsi="Times New Roman" w:cs="Times New Roman"/>
                <w:lang w:val="en-US"/>
              </w:rPr>
              <w:t>Pros</w:t>
            </w:r>
          </w:p>
        </w:tc>
        <w:tc>
          <w:tcPr>
            <w:tcW w:w="3117" w:type="dxa"/>
          </w:tcPr>
          <w:p w14:paraId="6984A454" w14:textId="4CF6C6AC" w:rsidR="009E1A5A" w:rsidRDefault="009E1A5A" w:rsidP="004D7ADA">
            <w:pPr>
              <w:jc w:val="both"/>
              <w:rPr>
                <w:rFonts w:ascii="Times New Roman" w:hAnsi="Times New Roman" w:cs="Times New Roman"/>
                <w:lang w:val="en-US"/>
              </w:rPr>
            </w:pPr>
            <w:r w:rsidRPr="009E1A5A">
              <w:rPr>
                <w:rFonts w:ascii="Times New Roman" w:hAnsi="Times New Roman" w:cs="Times New Roman"/>
                <w:lang w:val="en-US"/>
              </w:rPr>
              <w:t>Can create custom layers and models that are not provided as standard layers.</w:t>
            </w:r>
          </w:p>
        </w:tc>
      </w:tr>
      <w:tr w:rsidR="009E1A5A" w14:paraId="570805B0" w14:textId="77777777" w:rsidTr="009E1A5A">
        <w:tc>
          <w:tcPr>
            <w:tcW w:w="3116" w:type="dxa"/>
            <w:vMerge/>
          </w:tcPr>
          <w:p w14:paraId="038DC360" w14:textId="77777777" w:rsidR="009E1A5A" w:rsidRDefault="009E1A5A" w:rsidP="004D7ADA">
            <w:pPr>
              <w:jc w:val="both"/>
              <w:rPr>
                <w:rFonts w:ascii="Times New Roman" w:hAnsi="Times New Roman" w:cs="Times New Roman"/>
                <w:lang w:val="en-US"/>
              </w:rPr>
            </w:pPr>
          </w:p>
        </w:tc>
        <w:tc>
          <w:tcPr>
            <w:tcW w:w="3117" w:type="dxa"/>
          </w:tcPr>
          <w:p w14:paraId="708CE721" w14:textId="71E41D09" w:rsidR="009E1A5A" w:rsidRDefault="009E1A5A" w:rsidP="004D7ADA">
            <w:pPr>
              <w:jc w:val="both"/>
              <w:rPr>
                <w:rFonts w:ascii="Times New Roman" w:hAnsi="Times New Roman" w:cs="Times New Roman"/>
                <w:lang w:val="en-US"/>
              </w:rPr>
            </w:pPr>
            <w:r>
              <w:rPr>
                <w:rFonts w:ascii="Times New Roman" w:hAnsi="Times New Roman" w:cs="Times New Roman"/>
                <w:lang w:val="en-US"/>
              </w:rPr>
              <w:t>Cons</w:t>
            </w:r>
          </w:p>
        </w:tc>
        <w:tc>
          <w:tcPr>
            <w:tcW w:w="3117" w:type="dxa"/>
          </w:tcPr>
          <w:p w14:paraId="40E94B68" w14:textId="77777777" w:rsidR="009E1A5A" w:rsidRPr="009E1A5A" w:rsidRDefault="009E1A5A" w:rsidP="009E1A5A">
            <w:pPr>
              <w:jc w:val="both"/>
              <w:rPr>
                <w:rFonts w:ascii="Times New Roman" w:hAnsi="Times New Roman" w:cs="Times New Roman"/>
                <w:lang w:val="en-US"/>
              </w:rPr>
            </w:pPr>
            <w:r w:rsidRPr="009E1A5A">
              <w:rPr>
                <w:rFonts w:ascii="Times New Roman" w:hAnsi="Times New Roman" w:cs="Times New Roman"/>
                <w:lang w:val="en-US"/>
              </w:rPr>
              <w:t>Requires thorough understanding of low-level functionality provided by TensorFlow.</w:t>
            </w:r>
          </w:p>
          <w:p w14:paraId="50FEB73C" w14:textId="77777777" w:rsidR="009E1A5A" w:rsidRPr="009E1A5A" w:rsidRDefault="009E1A5A" w:rsidP="009E1A5A">
            <w:pPr>
              <w:jc w:val="both"/>
              <w:rPr>
                <w:rFonts w:ascii="Times New Roman" w:hAnsi="Times New Roman" w:cs="Times New Roman"/>
                <w:lang w:val="en-US"/>
              </w:rPr>
            </w:pPr>
          </w:p>
          <w:p w14:paraId="688BD219" w14:textId="56C86C8F" w:rsidR="009E1A5A" w:rsidRDefault="009E1A5A" w:rsidP="009E1A5A">
            <w:pPr>
              <w:jc w:val="both"/>
              <w:rPr>
                <w:rFonts w:ascii="Times New Roman" w:hAnsi="Times New Roman" w:cs="Times New Roman"/>
                <w:lang w:val="en-US"/>
              </w:rPr>
            </w:pPr>
            <w:r w:rsidRPr="009E1A5A">
              <w:rPr>
                <w:rFonts w:ascii="Times New Roman" w:hAnsi="Times New Roman" w:cs="Times New Roman"/>
                <w:lang w:val="en-US"/>
              </w:rPr>
              <w:t xml:space="preserve">Due to the user-defined nature, it can lead to instabilities and </w:t>
            </w:r>
            <w:proofErr w:type="spellStart"/>
            <w:r w:rsidRPr="009E1A5A">
              <w:rPr>
                <w:rFonts w:ascii="Times New Roman" w:hAnsi="Times New Roman" w:cs="Times New Roman"/>
                <w:lang w:val="en-US"/>
              </w:rPr>
              <w:t>diffi-culties</w:t>
            </w:r>
            <w:proofErr w:type="spellEnd"/>
            <w:r w:rsidRPr="009E1A5A">
              <w:rPr>
                <w:rFonts w:ascii="Times New Roman" w:hAnsi="Times New Roman" w:cs="Times New Roman"/>
                <w:lang w:val="en-US"/>
              </w:rPr>
              <w:t xml:space="preserve"> in debugging.</w:t>
            </w:r>
          </w:p>
        </w:tc>
      </w:tr>
    </w:tbl>
    <w:p w14:paraId="678D0D65" w14:textId="77777777" w:rsidR="009E1A5A" w:rsidRPr="004D7ADA" w:rsidRDefault="009E1A5A" w:rsidP="004D7ADA">
      <w:pPr>
        <w:jc w:val="both"/>
        <w:rPr>
          <w:rFonts w:ascii="Times New Roman" w:hAnsi="Times New Roman" w:cs="Times New Roman"/>
          <w:lang w:val="en-US"/>
        </w:rPr>
      </w:pPr>
    </w:p>
    <w:p w14:paraId="3E471C61" w14:textId="05E4A45F" w:rsidR="00611FE6" w:rsidRPr="00611FE6" w:rsidRDefault="00611FE6" w:rsidP="004D7ADA">
      <w:pPr>
        <w:jc w:val="both"/>
        <w:rPr>
          <w:rFonts w:ascii="Times New Roman" w:hAnsi="Times New Roman" w:cs="Times New Roman"/>
          <w:b/>
          <w:bCs/>
          <w:lang w:val="en-US"/>
        </w:rPr>
      </w:pPr>
      <w:r w:rsidRPr="00611FE6">
        <w:rPr>
          <w:rFonts w:ascii="Times New Roman" w:hAnsi="Times New Roman" w:cs="Times New Roman"/>
          <w:b/>
          <w:bCs/>
          <w:lang w:val="en-US"/>
        </w:rPr>
        <w:t>Reproduce code for Iris preprocessing + sequential model:</w:t>
      </w:r>
    </w:p>
    <w:p w14:paraId="0EDBF7EF"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imports</w:t>
      </w:r>
    </w:p>
    <w:p w14:paraId="27C3515C"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import requests</w:t>
      </w:r>
    </w:p>
    <w:p w14:paraId="0B14FF7B"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import pandas as pd</w:t>
      </w:r>
    </w:p>
    <w:p w14:paraId="3F99C8FB"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import </w:t>
      </w:r>
      <w:proofErr w:type="spellStart"/>
      <w:r w:rsidRPr="00611FE6">
        <w:rPr>
          <w:rFonts w:ascii="Courier New" w:hAnsi="Courier New" w:cs="Courier New"/>
          <w:lang w:val="en-US"/>
        </w:rPr>
        <w:t>tensorflow</w:t>
      </w:r>
      <w:proofErr w:type="spellEnd"/>
      <w:r w:rsidRPr="00611FE6">
        <w:rPr>
          <w:rFonts w:ascii="Courier New" w:hAnsi="Courier New" w:cs="Courier New"/>
          <w:lang w:val="en-US"/>
        </w:rPr>
        <w:t xml:space="preserve"> as </w:t>
      </w:r>
      <w:proofErr w:type="spellStart"/>
      <w:r w:rsidRPr="00611FE6">
        <w:rPr>
          <w:rFonts w:ascii="Courier New" w:hAnsi="Courier New" w:cs="Courier New"/>
          <w:lang w:val="en-US"/>
        </w:rPr>
        <w:t>tf</w:t>
      </w:r>
      <w:proofErr w:type="spellEnd"/>
    </w:p>
    <w:p w14:paraId="09C020F9"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from </w:t>
      </w:r>
      <w:proofErr w:type="spellStart"/>
      <w:proofErr w:type="gramStart"/>
      <w:r w:rsidRPr="00611FE6">
        <w:rPr>
          <w:rFonts w:ascii="Courier New" w:hAnsi="Courier New" w:cs="Courier New"/>
          <w:lang w:val="en-US"/>
        </w:rPr>
        <w:t>tensorflow.keras</w:t>
      </w:r>
      <w:proofErr w:type="gramEnd"/>
      <w:r w:rsidRPr="00611FE6">
        <w:rPr>
          <w:rFonts w:ascii="Courier New" w:hAnsi="Courier New" w:cs="Courier New"/>
          <w:lang w:val="en-US"/>
        </w:rPr>
        <w:t>.layers</w:t>
      </w:r>
      <w:proofErr w:type="spellEnd"/>
      <w:r w:rsidRPr="00611FE6">
        <w:rPr>
          <w:rFonts w:ascii="Courier New" w:hAnsi="Courier New" w:cs="Courier New"/>
          <w:lang w:val="en-US"/>
        </w:rPr>
        <w:t xml:space="preserve"> import Dense</w:t>
      </w:r>
    </w:p>
    <w:p w14:paraId="2ABDB77E"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lastRenderedPageBreak/>
        <w:t xml:space="preserve">from </w:t>
      </w:r>
      <w:proofErr w:type="spellStart"/>
      <w:proofErr w:type="gramStart"/>
      <w:r w:rsidRPr="00611FE6">
        <w:rPr>
          <w:rFonts w:ascii="Courier New" w:hAnsi="Courier New" w:cs="Courier New"/>
          <w:lang w:val="en-US"/>
        </w:rPr>
        <w:t>tensorflow.keras</w:t>
      </w:r>
      <w:proofErr w:type="gramEnd"/>
      <w:r w:rsidRPr="00611FE6">
        <w:rPr>
          <w:rFonts w:ascii="Courier New" w:hAnsi="Courier New" w:cs="Courier New"/>
          <w:lang w:val="en-US"/>
        </w:rPr>
        <w:t>.models</w:t>
      </w:r>
      <w:proofErr w:type="spellEnd"/>
      <w:r w:rsidRPr="00611FE6">
        <w:rPr>
          <w:rFonts w:ascii="Courier New" w:hAnsi="Courier New" w:cs="Courier New"/>
          <w:lang w:val="en-US"/>
        </w:rPr>
        <w:t xml:space="preserve"> import Sequential</w:t>
      </w:r>
    </w:p>
    <w:p w14:paraId="4B3517BE"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import </w:t>
      </w:r>
      <w:proofErr w:type="spellStart"/>
      <w:proofErr w:type="gramStart"/>
      <w:r w:rsidRPr="00611FE6">
        <w:rPr>
          <w:rFonts w:ascii="Courier New" w:hAnsi="Courier New" w:cs="Courier New"/>
          <w:lang w:val="en-US"/>
        </w:rPr>
        <w:t>tensorflow.keras</w:t>
      </w:r>
      <w:proofErr w:type="gramEnd"/>
      <w:r w:rsidRPr="00611FE6">
        <w:rPr>
          <w:rFonts w:ascii="Courier New" w:hAnsi="Courier New" w:cs="Courier New"/>
          <w:lang w:val="en-US"/>
        </w:rPr>
        <w:t>.backend</w:t>
      </w:r>
      <w:proofErr w:type="spellEnd"/>
      <w:r w:rsidRPr="00611FE6">
        <w:rPr>
          <w:rFonts w:ascii="Courier New" w:hAnsi="Courier New" w:cs="Courier New"/>
          <w:lang w:val="en-US"/>
        </w:rPr>
        <w:t xml:space="preserve"> as K</w:t>
      </w:r>
    </w:p>
    <w:p w14:paraId="7177E120" w14:textId="77777777" w:rsidR="00611FE6" w:rsidRPr="00611FE6" w:rsidRDefault="00611FE6" w:rsidP="00611FE6">
      <w:pPr>
        <w:jc w:val="both"/>
        <w:rPr>
          <w:rFonts w:ascii="Courier New" w:hAnsi="Courier New" w:cs="Courier New"/>
          <w:lang w:val="en-US"/>
        </w:rPr>
      </w:pPr>
      <w:proofErr w:type="spellStart"/>
      <w:r w:rsidRPr="00611FE6">
        <w:rPr>
          <w:rFonts w:ascii="Courier New" w:hAnsi="Courier New" w:cs="Courier New"/>
          <w:lang w:val="en-US"/>
        </w:rPr>
        <w:t>url</w:t>
      </w:r>
      <w:proofErr w:type="spellEnd"/>
      <w:r w:rsidRPr="00611FE6">
        <w:rPr>
          <w:rFonts w:ascii="Courier New" w:hAnsi="Courier New" w:cs="Courier New"/>
          <w:lang w:val="en-US"/>
        </w:rPr>
        <w:t xml:space="preserve"> = "https://archive.ics.uci.edu/ml/machine-learning-databases/iris/iris.data"</w:t>
      </w:r>
    </w:p>
    <w:p w14:paraId="1F0473DA"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r = </w:t>
      </w:r>
      <w:proofErr w:type="spellStart"/>
      <w:r w:rsidRPr="00611FE6">
        <w:rPr>
          <w:rFonts w:ascii="Courier New" w:hAnsi="Courier New" w:cs="Courier New"/>
          <w:lang w:val="en-US"/>
        </w:rPr>
        <w:t>requests.get</w:t>
      </w:r>
      <w:proofErr w:type="spellEnd"/>
      <w:r w:rsidRPr="00611FE6">
        <w:rPr>
          <w:rFonts w:ascii="Courier New" w:hAnsi="Courier New" w:cs="Courier New"/>
          <w:lang w:val="en-US"/>
        </w:rPr>
        <w:t>(</w:t>
      </w:r>
      <w:proofErr w:type="spellStart"/>
      <w:r w:rsidRPr="00611FE6">
        <w:rPr>
          <w:rFonts w:ascii="Courier New" w:hAnsi="Courier New" w:cs="Courier New"/>
          <w:lang w:val="en-US"/>
        </w:rPr>
        <w:t>url</w:t>
      </w:r>
      <w:proofErr w:type="spellEnd"/>
      <w:r w:rsidRPr="00611FE6">
        <w:rPr>
          <w:rFonts w:ascii="Courier New" w:hAnsi="Courier New" w:cs="Courier New"/>
          <w:lang w:val="en-US"/>
        </w:rPr>
        <w:t>)</w:t>
      </w:r>
    </w:p>
    <w:p w14:paraId="08DD39E8"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with </w:t>
      </w:r>
      <w:proofErr w:type="gramStart"/>
      <w:r w:rsidRPr="00611FE6">
        <w:rPr>
          <w:rFonts w:ascii="Courier New" w:hAnsi="Courier New" w:cs="Courier New"/>
          <w:lang w:val="en-US"/>
        </w:rPr>
        <w:t>open(</w:t>
      </w:r>
      <w:proofErr w:type="gramEnd"/>
      <w:r w:rsidRPr="00611FE6">
        <w:rPr>
          <w:rFonts w:ascii="Courier New" w:hAnsi="Courier New" w:cs="Courier New"/>
          <w:lang w:val="en-US"/>
        </w:rPr>
        <w:t>'</w:t>
      </w:r>
      <w:proofErr w:type="spellStart"/>
      <w:r w:rsidRPr="00611FE6">
        <w:rPr>
          <w:rFonts w:ascii="Courier New" w:hAnsi="Courier New" w:cs="Courier New"/>
          <w:lang w:val="en-US"/>
        </w:rPr>
        <w:t>iris.data</w:t>
      </w:r>
      <w:proofErr w:type="spellEnd"/>
      <w:r w:rsidRPr="00611FE6">
        <w:rPr>
          <w:rFonts w:ascii="Courier New" w:hAnsi="Courier New" w:cs="Courier New"/>
          <w:lang w:val="en-US"/>
        </w:rPr>
        <w:t>', '</w:t>
      </w:r>
      <w:proofErr w:type="spellStart"/>
      <w:r w:rsidRPr="00611FE6">
        <w:rPr>
          <w:rFonts w:ascii="Courier New" w:hAnsi="Courier New" w:cs="Courier New"/>
          <w:lang w:val="en-US"/>
        </w:rPr>
        <w:t>wb</w:t>
      </w:r>
      <w:proofErr w:type="spellEnd"/>
      <w:r w:rsidRPr="00611FE6">
        <w:rPr>
          <w:rFonts w:ascii="Courier New" w:hAnsi="Courier New" w:cs="Courier New"/>
          <w:lang w:val="en-US"/>
        </w:rPr>
        <w:t>') as f:</w:t>
      </w:r>
    </w:p>
    <w:p w14:paraId="2A03263D"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    </w:t>
      </w:r>
      <w:proofErr w:type="spellStart"/>
      <w:proofErr w:type="gramStart"/>
      <w:r w:rsidRPr="00611FE6">
        <w:rPr>
          <w:rFonts w:ascii="Courier New" w:hAnsi="Courier New" w:cs="Courier New"/>
          <w:lang w:val="en-US"/>
        </w:rPr>
        <w:t>f.write</w:t>
      </w:r>
      <w:proofErr w:type="spellEnd"/>
      <w:proofErr w:type="gramEnd"/>
      <w:r w:rsidRPr="00611FE6">
        <w:rPr>
          <w:rFonts w:ascii="Courier New" w:hAnsi="Courier New" w:cs="Courier New"/>
          <w:lang w:val="en-US"/>
        </w:rPr>
        <w:t>(</w:t>
      </w:r>
      <w:proofErr w:type="spellStart"/>
      <w:proofErr w:type="gramStart"/>
      <w:r w:rsidRPr="00611FE6">
        <w:rPr>
          <w:rFonts w:ascii="Courier New" w:hAnsi="Courier New" w:cs="Courier New"/>
          <w:lang w:val="en-US"/>
        </w:rPr>
        <w:t>r.content</w:t>
      </w:r>
      <w:proofErr w:type="spellEnd"/>
      <w:proofErr w:type="gramEnd"/>
      <w:r w:rsidRPr="00611FE6">
        <w:rPr>
          <w:rFonts w:ascii="Courier New" w:hAnsi="Courier New" w:cs="Courier New"/>
          <w:lang w:val="en-US"/>
        </w:rPr>
        <w:t>)</w:t>
      </w:r>
    </w:p>
    <w:p w14:paraId="55DECB66" w14:textId="77777777" w:rsidR="00611FE6" w:rsidRPr="00611FE6" w:rsidRDefault="00611FE6" w:rsidP="00611FE6">
      <w:pPr>
        <w:jc w:val="both"/>
        <w:rPr>
          <w:rFonts w:ascii="Courier New" w:hAnsi="Courier New" w:cs="Courier New"/>
          <w:lang w:val="en-US"/>
        </w:rPr>
      </w:pPr>
    </w:p>
    <w:p w14:paraId="002B69C1" w14:textId="77777777" w:rsidR="00611FE6" w:rsidRPr="00611FE6" w:rsidRDefault="00611FE6" w:rsidP="00611FE6">
      <w:pPr>
        <w:jc w:val="both"/>
        <w:rPr>
          <w:rFonts w:ascii="Courier New" w:hAnsi="Courier New" w:cs="Courier New"/>
          <w:lang w:val="en-US"/>
        </w:rPr>
      </w:pPr>
      <w:proofErr w:type="spellStart"/>
      <w:r w:rsidRPr="00611FE6">
        <w:rPr>
          <w:rFonts w:ascii="Courier New" w:hAnsi="Courier New" w:cs="Courier New"/>
          <w:lang w:val="en-US"/>
        </w:rPr>
        <w:t>iris_df</w:t>
      </w:r>
      <w:proofErr w:type="spellEnd"/>
      <w:r w:rsidRPr="00611FE6">
        <w:rPr>
          <w:rFonts w:ascii="Courier New" w:hAnsi="Courier New" w:cs="Courier New"/>
          <w:lang w:val="en-US"/>
        </w:rPr>
        <w:t xml:space="preserve"> = </w:t>
      </w:r>
      <w:proofErr w:type="spellStart"/>
      <w:proofErr w:type="gramStart"/>
      <w:r w:rsidRPr="00611FE6">
        <w:rPr>
          <w:rFonts w:ascii="Courier New" w:hAnsi="Courier New" w:cs="Courier New"/>
          <w:lang w:val="en-US"/>
        </w:rPr>
        <w:t>pd.read</w:t>
      </w:r>
      <w:proofErr w:type="gramEnd"/>
      <w:r w:rsidRPr="00611FE6">
        <w:rPr>
          <w:rFonts w:ascii="Courier New" w:hAnsi="Courier New" w:cs="Courier New"/>
          <w:lang w:val="en-US"/>
        </w:rPr>
        <w:t>_</w:t>
      </w:r>
      <w:proofErr w:type="gramStart"/>
      <w:r w:rsidRPr="00611FE6">
        <w:rPr>
          <w:rFonts w:ascii="Courier New" w:hAnsi="Courier New" w:cs="Courier New"/>
          <w:lang w:val="en-US"/>
        </w:rPr>
        <w:t>csv</w:t>
      </w:r>
      <w:proofErr w:type="spellEnd"/>
      <w:r w:rsidRPr="00611FE6">
        <w:rPr>
          <w:rFonts w:ascii="Courier New" w:hAnsi="Courier New" w:cs="Courier New"/>
          <w:lang w:val="en-US"/>
        </w:rPr>
        <w:t>(</w:t>
      </w:r>
      <w:proofErr w:type="gramEnd"/>
      <w:r w:rsidRPr="00611FE6">
        <w:rPr>
          <w:rFonts w:ascii="Courier New" w:hAnsi="Courier New" w:cs="Courier New"/>
          <w:lang w:val="en-US"/>
        </w:rPr>
        <w:t>'</w:t>
      </w:r>
      <w:proofErr w:type="spellStart"/>
      <w:r w:rsidRPr="00611FE6">
        <w:rPr>
          <w:rFonts w:ascii="Courier New" w:hAnsi="Courier New" w:cs="Courier New"/>
          <w:lang w:val="en-US"/>
        </w:rPr>
        <w:t>iris.data</w:t>
      </w:r>
      <w:proofErr w:type="spellEnd"/>
      <w:r w:rsidRPr="00611FE6">
        <w:rPr>
          <w:rFonts w:ascii="Courier New" w:hAnsi="Courier New" w:cs="Courier New"/>
          <w:lang w:val="en-US"/>
        </w:rPr>
        <w:t>', header=None)</w:t>
      </w:r>
    </w:p>
    <w:p w14:paraId="1C84B5FB" w14:textId="77777777" w:rsidR="00611FE6" w:rsidRPr="00611FE6" w:rsidRDefault="00611FE6" w:rsidP="00611FE6">
      <w:pPr>
        <w:jc w:val="both"/>
        <w:rPr>
          <w:rFonts w:ascii="Courier New" w:hAnsi="Courier New" w:cs="Courier New"/>
          <w:lang w:val="en-US"/>
        </w:rPr>
      </w:pPr>
      <w:proofErr w:type="spellStart"/>
      <w:r w:rsidRPr="00611FE6">
        <w:rPr>
          <w:rFonts w:ascii="Courier New" w:hAnsi="Courier New" w:cs="Courier New"/>
          <w:lang w:val="en-US"/>
        </w:rPr>
        <w:t>iris_</w:t>
      </w:r>
      <w:proofErr w:type="gramStart"/>
      <w:r w:rsidRPr="00611FE6">
        <w:rPr>
          <w:rFonts w:ascii="Courier New" w:hAnsi="Courier New" w:cs="Courier New"/>
          <w:lang w:val="en-US"/>
        </w:rPr>
        <w:t>df.columns</w:t>
      </w:r>
      <w:proofErr w:type="spellEnd"/>
      <w:proofErr w:type="gramEnd"/>
      <w:r w:rsidRPr="00611FE6">
        <w:rPr>
          <w:rFonts w:ascii="Courier New" w:hAnsi="Courier New" w:cs="Courier New"/>
          <w:lang w:val="en-US"/>
        </w:rPr>
        <w:t xml:space="preserve"> = ['</w:t>
      </w:r>
      <w:proofErr w:type="spellStart"/>
      <w:r w:rsidRPr="00611FE6">
        <w:rPr>
          <w:rFonts w:ascii="Courier New" w:hAnsi="Courier New" w:cs="Courier New"/>
          <w:lang w:val="en-US"/>
        </w:rPr>
        <w:t>sepal_length</w:t>
      </w:r>
      <w:proofErr w:type="spellEnd"/>
      <w:r w:rsidRPr="00611FE6">
        <w:rPr>
          <w:rFonts w:ascii="Courier New" w:hAnsi="Courier New" w:cs="Courier New"/>
          <w:lang w:val="en-US"/>
        </w:rPr>
        <w:t>', '</w:t>
      </w:r>
      <w:proofErr w:type="spellStart"/>
      <w:r w:rsidRPr="00611FE6">
        <w:rPr>
          <w:rFonts w:ascii="Courier New" w:hAnsi="Courier New" w:cs="Courier New"/>
          <w:lang w:val="en-US"/>
        </w:rPr>
        <w:t>sepal_width</w:t>
      </w:r>
      <w:proofErr w:type="spellEnd"/>
      <w:r w:rsidRPr="00611FE6">
        <w:rPr>
          <w:rFonts w:ascii="Courier New" w:hAnsi="Courier New" w:cs="Courier New"/>
          <w:lang w:val="en-US"/>
        </w:rPr>
        <w:t>', '</w:t>
      </w:r>
      <w:proofErr w:type="spellStart"/>
      <w:r w:rsidRPr="00611FE6">
        <w:rPr>
          <w:rFonts w:ascii="Courier New" w:hAnsi="Courier New" w:cs="Courier New"/>
          <w:lang w:val="en-US"/>
        </w:rPr>
        <w:t>petal_width</w:t>
      </w:r>
      <w:proofErr w:type="spellEnd"/>
      <w:r w:rsidRPr="00611FE6">
        <w:rPr>
          <w:rFonts w:ascii="Courier New" w:hAnsi="Courier New" w:cs="Courier New"/>
          <w:lang w:val="en-US"/>
        </w:rPr>
        <w:t>', '</w:t>
      </w:r>
      <w:proofErr w:type="spellStart"/>
      <w:r w:rsidRPr="00611FE6">
        <w:rPr>
          <w:rFonts w:ascii="Courier New" w:hAnsi="Courier New" w:cs="Courier New"/>
          <w:lang w:val="en-US"/>
        </w:rPr>
        <w:t>petal_length</w:t>
      </w:r>
      <w:proofErr w:type="spellEnd"/>
      <w:r w:rsidRPr="00611FE6">
        <w:rPr>
          <w:rFonts w:ascii="Courier New" w:hAnsi="Courier New" w:cs="Courier New"/>
          <w:lang w:val="en-US"/>
        </w:rPr>
        <w:t>', 'label']</w:t>
      </w:r>
    </w:p>
    <w:p w14:paraId="2A461FC0" w14:textId="77777777" w:rsidR="00611FE6" w:rsidRPr="00611FE6" w:rsidRDefault="00611FE6" w:rsidP="00611FE6">
      <w:pPr>
        <w:jc w:val="both"/>
        <w:rPr>
          <w:rFonts w:ascii="Courier New" w:hAnsi="Courier New" w:cs="Courier New"/>
          <w:lang w:val="en-US"/>
        </w:rPr>
      </w:pPr>
      <w:proofErr w:type="spellStart"/>
      <w:r w:rsidRPr="00611FE6">
        <w:rPr>
          <w:rFonts w:ascii="Courier New" w:hAnsi="Courier New" w:cs="Courier New"/>
          <w:lang w:val="en-US"/>
        </w:rPr>
        <w:t>iris_df</w:t>
      </w:r>
      <w:proofErr w:type="spellEnd"/>
      <w:r w:rsidRPr="00611FE6">
        <w:rPr>
          <w:rFonts w:ascii="Courier New" w:hAnsi="Courier New" w:cs="Courier New"/>
          <w:lang w:val="en-US"/>
        </w:rPr>
        <w:t xml:space="preserve">["label"] = </w:t>
      </w:r>
      <w:proofErr w:type="spellStart"/>
      <w:r w:rsidRPr="00611FE6">
        <w:rPr>
          <w:rFonts w:ascii="Courier New" w:hAnsi="Courier New" w:cs="Courier New"/>
          <w:lang w:val="en-US"/>
        </w:rPr>
        <w:t>iris_df</w:t>
      </w:r>
      <w:proofErr w:type="spellEnd"/>
      <w:r w:rsidRPr="00611FE6">
        <w:rPr>
          <w:rFonts w:ascii="Courier New" w:hAnsi="Courier New" w:cs="Courier New"/>
          <w:lang w:val="en-US"/>
        </w:rPr>
        <w:t>["label"</w:t>
      </w:r>
      <w:proofErr w:type="gramStart"/>
      <w:r w:rsidRPr="00611FE6">
        <w:rPr>
          <w:rFonts w:ascii="Courier New" w:hAnsi="Courier New" w:cs="Courier New"/>
          <w:lang w:val="en-US"/>
        </w:rPr>
        <w:t>].map</w:t>
      </w:r>
      <w:proofErr w:type="gramEnd"/>
      <w:r w:rsidRPr="00611FE6">
        <w:rPr>
          <w:rFonts w:ascii="Courier New" w:hAnsi="Courier New" w:cs="Courier New"/>
          <w:lang w:val="en-US"/>
        </w:rPr>
        <w:t>({</w:t>
      </w:r>
    </w:p>
    <w:p w14:paraId="5F3CC823"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    'Iris-</w:t>
      </w:r>
      <w:proofErr w:type="spellStart"/>
      <w:r w:rsidRPr="00611FE6">
        <w:rPr>
          <w:rFonts w:ascii="Courier New" w:hAnsi="Courier New" w:cs="Courier New"/>
          <w:lang w:val="en-US"/>
        </w:rPr>
        <w:t>setosa</w:t>
      </w:r>
      <w:proofErr w:type="spellEnd"/>
      <w:r w:rsidRPr="00611FE6">
        <w:rPr>
          <w:rFonts w:ascii="Courier New" w:hAnsi="Courier New" w:cs="Courier New"/>
          <w:lang w:val="en-US"/>
        </w:rPr>
        <w:t>': 0, 'Iris-versicolor': 1, 'Iris-virginica': 2</w:t>
      </w:r>
    </w:p>
    <w:p w14:paraId="39D6DA2E"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w:t>
      </w:r>
    </w:p>
    <w:p w14:paraId="027CED08" w14:textId="77777777" w:rsidR="00611FE6" w:rsidRPr="00611FE6" w:rsidRDefault="00611FE6" w:rsidP="00611FE6">
      <w:pPr>
        <w:jc w:val="both"/>
        <w:rPr>
          <w:rFonts w:ascii="Courier New" w:hAnsi="Courier New" w:cs="Courier New"/>
          <w:lang w:val="en-US"/>
        </w:rPr>
      </w:pPr>
    </w:p>
    <w:p w14:paraId="0D9E08FA" w14:textId="77777777" w:rsidR="00611FE6" w:rsidRPr="00611FE6" w:rsidRDefault="00611FE6" w:rsidP="00611FE6">
      <w:pPr>
        <w:jc w:val="both"/>
        <w:rPr>
          <w:rFonts w:ascii="Courier New" w:hAnsi="Courier New" w:cs="Courier New"/>
          <w:lang w:val="en-US"/>
        </w:rPr>
      </w:pPr>
      <w:proofErr w:type="spellStart"/>
      <w:r w:rsidRPr="00611FE6">
        <w:rPr>
          <w:rFonts w:ascii="Courier New" w:hAnsi="Courier New" w:cs="Courier New"/>
          <w:lang w:val="en-US"/>
        </w:rPr>
        <w:t>iris_df</w:t>
      </w:r>
      <w:proofErr w:type="spellEnd"/>
      <w:r w:rsidRPr="00611FE6">
        <w:rPr>
          <w:rFonts w:ascii="Courier New" w:hAnsi="Courier New" w:cs="Courier New"/>
          <w:lang w:val="en-US"/>
        </w:rPr>
        <w:t xml:space="preserve"> = </w:t>
      </w:r>
      <w:proofErr w:type="spellStart"/>
      <w:r w:rsidRPr="00611FE6">
        <w:rPr>
          <w:rFonts w:ascii="Courier New" w:hAnsi="Courier New" w:cs="Courier New"/>
          <w:lang w:val="en-US"/>
        </w:rPr>
        <w:t>iris_df.</w:t>
      </w:r>
      <w:proofErr w:type="gramStart"/>
      <w:r w:rsidRPr="00611FE6">
        <w:rPr>
          <w:rFonts w:ascii="Courier New" w:hAnsi="Courier New" w:cs="Courier New"/>
          <w:lang w:val="en-US"/>
        </w:rPr>
        <w:t>sample</w:t>
      </w:r>
      <w:proofErr w:type="spellEnd"/>
      <w:r w:rsidRPr="00611FE6">
        <w:rPr>
          <w:rFonts w:ascii="Courier New" w:hAnsi="Courier New" w:cs="Courier New"/>
          <w:lang w:val="en-US"/>
        </w:rPr>
        <w:t>(</w:t>
      </w:r>
      <w:proofErr w:type="gramEnd"/>
      <w:r w:rsidRPr="00611FE6">
        <w:rPr>
          <w:rFonts w:ascii="Courier New" w:hAnsi="Courier New" w:cs="Courier New"/>
          <w:lang w:val="en-US"/>
        </w:rPr>
        <w:t xml:space="preserve">frac=1.0, </w:t>
      </w:r>
      <w:proofErr w:type="spellStart"/>
      <w:r w:rsidRPr="00611FE6">
        <w:rPr>
          <w:rFonts w:ascii="Courier New" w:hAnsi="Courier New" w:cs="Courier New"/>
          <w:lang w:val="en-US"/>
        </w:rPr>
        <w:t>random_state</w:t>
      </w:r>
      <w:proofErr w:type="spellEnd"/>
      <w:r w:rsidRPr="00611FE6">
        <w:rPr>
          <w:rFonts w:ascii="Courier New" w:hAnsi="Courier New" w:cs="Courier New"/>
          <w:lang w:val="en-US"/>
        </w:rPr>
        <w:t>=4321)</w:t>
      </w:r>
    </w:p>
    <w:p w14:paraId="02CB13BA"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x = </w:t>
      </w:r>
      <w:proofErr w:type="spellStart"/>
      <w:r w:rsidRPr="00611FE6">
        <w:rPr>
          <w:rFonts w:ascii="Courier New" w:hAnsi="Courier New" w:cs="Courier New"/>
          <w:lang w:val="en-US"/>
        </w:rPr>
        <w:t>iris_</w:t>
      </w:r>
      <w:proofErr w:type="gramStart"/>
      <w:r w:rsidRPr="00611FE6">
        <w:rPr>
          <w:rFonts w:ascii="Courier New" w:hAnsi="Courier New" w:cs="Courier New"/>
          <w:lang w:val="en-US"/>
        </w:rPr>
        <w:t>df</w:t>
      </w:r>
      <w:proofErr w:type="spellEnd"/>
      <w:r w:rsidRPr="00611FE6">
        <w:rPr>
          <w:rFonts w:ascii="Courier New" w:hAnsi="Courier New" w:cs="Courier New"/>
          <w:lang w:val="en-US"/>
        </w:rPr>
        <w:t>[</w:t>
      </w:r>
      <w:proofErr w:type="gramEnd"/>
      <w:r w:rsidRPr="00611FE6">
        <w:rPr>
          <w:rFonts w:ascii="Courier New" w:hAnsi="Courier New" w:cs="Courier New"/>
          <w:lang w:val="en-US"/>
        </w:rPr>
        <w:t>["</w:t>
      </w:r>
      <w:proofErr w:type="spellStart"/>
      <w:r w:rsidRPr="00611FE6">
        <w:rPr>
          <w:rFonts w:ascii="Courier New" w:hAnsi="Courier New" w:cs="Courier New"/>
          <w:lang w:val="en-US"/>
        </w:rPr>
        <w:t>sepal_length</w:t>
      </w:r>
      <w:proofErr w:type="spellEnd"/>
      <w:r w:rsidRPr="00611FE6">
        <w:rPr>
          <w:rFonts w:ascii="Courier New" w:hAnsi="Courier New" w:cs="Courier New"/>
          <w:lang w:val="en-US"/>
        </w:rPr>
        <w:t>", "</w:t>
      </w:r>
      <w:proofErr w:type="spellStart"/>
      <w:r w:rsidRPr="00611FE6">
        <w:rPr>
          <w:rFonts w:ascii="Courier New" w:hAnsi="Courier New" w:cs="Courier New"/>
          <w:lang w:val="en-US"/>
        </w:rPr>
        <w:t>sepal_width</w:t>
      </w:r>
      <w:proofErr w:type="spellEnd"/>
      <w:r w:rsidRPr="00611FE6">
        <w:rPr>
          <w:rFonts w:ascii="Courier New" w:hAnsi="Courier New" w:cs="Courier New"/>
          <w:lang w:val="en-US"/>
        </w:rPr>
        <w:t>", "</w:t>
      </w:r>
      <w:proofErr w:type="spellStart"/>
      <w:r w:rsidRPr="00611FE6">
        <w:rPr>
          <w:rFonts w:ascii="Courier New" w:hAnsi="Courier New" w:cs="Courier New"/>
          <w:lang w:val="en-US"/>
        </w:rPr>
        <w:t>petal_width</w:t>
      </w:r>
      <w:proofErr w:type="spellEnd"/>
      <w:r w:rsidRPr="00611FE6">
        <w:rPr>
          <w:rFonts w:ascii="Courier New" w:hAnsi="Courier New" w:cs="Courier New"/>
          <w:lang w:val="en-US"/>
        </w:rPr>
        <w:t>", "</w:t>
      </w:r>
      <w:proofErr w:type="spellStart"/>
      <w:r w:rsidRPr="00611FE6">
        <w:rPr>
          <w:rFonts w:ascii="Courier New" w:hAnsi="Courier New" w:cs="Courier New"/>
          <w:lang w:val="en-US"/>
        </w:rPr>
        <w:t>petal_length</w:t>
      </w:r>
      <w:proofErr w:type="spellEnd"/>
      <w:r w:rsidRPr="00611FE6">
        <w:rPr>
          <w:rFonts w:ascii="Courier New" w:hAnsi="Courier New" w:cs="Courier New"/>
          <w:lang w:val="en-US"/>
        </w:rPr>
        <w:t>"]]</w:t>
      </w:r>
    </w:p>
    <w:p w14:paraId="43C073D4"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x = x - </w:t>
      </w:r>
      <w:proofErr w:type="spellStart"/>
      <w:proofErr w:type="gramStart"/>
      <w:r w:rsidRPr="00611FE6">
        <w:rPr>
          <w:rFonts w:ascii="Courier New" w:hAnsi="Courier New" w:cs="Courier New"/>
          <w:lang w:val="en-US"/>
        </w:rPr>
        <w:t>x.mean</w:t>
      </w:r>
      <w:proofErr w:type="spellEnd"/>
      <w:proofErr w:type="gramEnd"/>
      <w:r w:rsidRPr="00611FE6">
        <w:rPr>
          <w:rFonts w:ascii="Courier New" w:hAnsi="Courier New" w:cs="Courier New"/>
          <w:lang w:val="en-US"/>
        </w:rPr>
        <w:t>(axis=0)</w:t>
      </w:r>
    </w:p>
    <w:p w14:paraId="49285AC4"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y = </w:t>
      </w:r>
      <w:proofErr w:type="spellStart"/>
      <w:r w:rsidRPr="00611FE6">
        <w:rPr>
          <w:rFonts w:ascii="Courier New" w:hAnsi="Courier New" w:cs="Courier New"/>
          <w:lang w:val="en-US"/>
        </w:rPr>
        <w:t>tf.one_hot</w:t>
      </w:r>
      <w:proofErr w:type="spellEnd"/>
      <w:r w:rsidRPr="00611FE6">
        <w:rPr>
          <w:rFonts w:ascii="Courier New" w:hAnsi="Courier New" w:cs="Courier New"/>
          <w:lang w:val="en-US"/>
        </w:rPr>
        <w:t>(</w:t>
      </w:r>
      <w:proofErr w:type="spellStart"/>
      <w:r w:rsidRPr="00611FE6">
        <w:rPr>
          <w:rFonts w:ascii="Courier New" w:hAnsi="Courier New" w:cs="Courier New"/>
          <w:lang w:val="en-US"/>
        </w:rPr>
        <w:t>iris_df</w:t>
      </w:r>
      <w:proofErr w:type="spellEnd"/>
      <w:r w:rsidRPr="00611FE6">
        <w:rPr>
          <w:rFonts w:ascii="Courier New" w:hAnsi="Courier New" w:cs="Courier New"/>
          <w:lang w:val="en-US"/>
        </w:rPr>
        <w:t>["label"], depth=3)</w:t>
      </w:r>
    </w:p>
    <w:p w14:paraId="2C2EFE60" w14:textId="77777777" w:rsidR="00611FE6" w:rsidRPr="00611FE6" w:rsidRDefault="00611FE6" w:rsidP="00611FE6">
      <w:pPr>
        <w:jc w:val="both"/>
        <w:rPr>
          <w:rFonts w:ascii="Courier New" w:hAnsi="Courier New" w:cs="Courier New"/>
          <w:lang w:val="en-US"/>
        </w:rPr>
      </w:pPr>
    </w:p>
    <w:p w14:paraId="615DEF4D" w14:textId="77777777" w:rsidR="00611FE6" w:rsidRPr="00611FE6" w:rsidRDefault="00611FE6" w:rsidP="00611FE6">
      <w:pPr>
        <w:jc w:val="both"/>
        <w:rPr>
          <w:rFonts w:ascii="Courier New" w:hAnsi="Courier New" w:cs="Courier New"/>
          <w:lang w:val="en-US"/>
        </w:rPr>
      </w:pPr>
      <w:proofErr w:type="spellStart"/>
      <w:proofErr w:type="gramStart"/>
      <w:r w:rsidRPr="00611FE6">
        <w:rPr>
          <w:rFonts w:ascii="Courier New" w:hAnsi="Courier New" w:cs="Courier New"/>
          <w:lang w:val="en-US"/>
        </w:rPr>
        <w:t>K.clear</w:t>
      </w:r>
      <w:proofErr w:type="gramEnd"/>
      <w:r w:rsidRPr="00611FE6">
        <w:rPr>
          <w:rFonts w:ascii="Courier New" w:hAnsi="Courier New" w:cs="Courier New"/>
          <w:lang w:val="en-US"/>
        </w:rPr>
        <w:t>_</w:t>
      </w:r>
      <w:proofErr w:type="gramStart"/>
      <w:r w:rsidRPr="00611FE6">
        <w:rPr>
          <w:rFonts w:ascii="Courier New" w:hAnsi="Courier New" w:cs="Courier New"/>
          <w:lang w:val="en-US"/>
        </w:rPr>
        <w:t>session</w:t>
      </w:r>
      <w:proofErr w:type="spellEnd"/>
      <w:r w:rsidRPr="00611FE6">
        <w:rPr>
          <w:rFonts w:ascii="Courier New" w:hAnsi="Courier New" w:cs="Courier New"/>
          <w:lang w:val="en-US"/>
        </w:rPr>
        <w:t>(</w:t>
      </w:r>
      <w:proofErr w:type="gramEnd"/>
      <w:r w:rsidRPr="00611FE6">
        <w:rPr>
          <w:rFonts w:ascii="Courier New" w:hAnsi="Courier New" w:cs="Courier New"/>
          <w:lang w:val="en-US"/>
        </w:rPr>
        <w:t>)</w:t>
      </w:r>
    </w:p>
    <w:p w14:paraId="6BB23F20"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model = </w:t>
      </w:r>
      <w:proofErr w:type="gramStart"/>
      <w:r w:rsidRPr="00611FE6">
        <w:rPr>
          <w:rFonts w:ascii="Courier New" w:hAnsi="Courier New" w:cs="Courier New"/>
          <w:lang w:val="en-US"/>
        </w:rPr>
        <w:t>Sequential(</w:t>
      </w:r>
      <w:proofErr w:type="gramEnd"/>
      <w:r w:rsidRPr="00611FE6">
        <w:rPr>
          <w:rFonts w:ascii="Courier New" w:hAnsi="Courier New" w:cs="Courier New"/>
          <w:lang w:val="en-US"/>
        </w:rPr>
        <w:t>[</w:t>
      </w:r>
    </w:p>
    <w:p w14:paraId="302CACE1"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    </w:t>
      </w:r>
      <w:proofErr w:type="gramStart"/>
      <w:r w:rsidRPr="00611FE6">
        <w:rPr>
          <w:rFonts w:ascii="Courier New" w:hAnsi="Courier New" w:cs="Courier New"/>
          <w:lang w:val="en-US"/>
        </w:rPr>
        <w:t>Dense(</w:t>
      </w:r>
      <w:proofErr w:type="gramEnd"/>
      <w:r w:rsidRPr="00611FE6">
        <w:rPr>
          <w:rFonts w:ascii="Courier New" w:hAnsi="Courier New" w:cs="Courier New"/>
          <w:lang w:val="en-US"/>
        </w:rPr>
        <w:t>32, activation='</w:t>
      </w:r>
      <w:proofErr w:type="spellStart"/>
      <w:r w:rsidRPr="00611FE6">
        <w:rPr>
          <w:rFonts w:ascii="Courier New" w:hAnsi="Courier New" w:cs="Courier New"/>
          <w:lang w:val="en-US"/>
        </w:rPr>
        <w:t>relu</w:t>
      </w:r>
      <w:proofErr w:type="spellEnd"/>
      <w:r w:rsidRPr="00611FE6">
        <w:rPr>
          <w:rFonts w:ascii="Courier New" w:hAnsi="Courier New" w:cs="Courier New"/>
          <w:lang w:val="en-US"/>
        </w:rPr>
        <w:t xml:space="preserve">', </w:t>
      </w:r>
      <w:proofErr w:type="spellStart"/>
      <w:r w:rsidRPr="00611FE6">
        <w:rPr>
          <w:rFonts w:ascii="Courier New" w:hAnsi="Courier New" w:cs="Courier New"/>
          <w:lang w:val="en-US"/>
        </w:rPr>
        <w:t>input_shape</w:t>
      </w:r>
      <w:proofErr w:type="spellEnd"/>
      <w:proofErr w:type="gramStart"/>
      <w:r w:rsidRPr="00611FE6">
        <w:rPr>
          <w:rFonts w:ascii="Courier New" w:hAnsi="Courier New" w:cs="Courier New"/>
          <w:lang w:val="en-US"/>
        </w:rPr>
        <w:t>=(</w:t>
      </w:r>
      <w:proofErr w:type="gramEnd"/>
      <w:r w:rsidRPr="00611FE6">
        <w:rPr>
          <w:rFonts w:ascii="Courier New" w:hAnsi="Courier New" w:cs="Courier New"/>
          <w:lang w:val="en-US"/>
        </w:rPr>
        <w:t>4,)),</w:t>
      </w:r>
    </w:p>
    <w:p w14:paraId="3CF11020"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    </w:t>
      </w:r>
      <w:proofErr w:type="gramStart"/>
      <w:r w:rsidRPr="00611FE6">
        <w:rPr>
          <w:rFonts w:ascii="Courier New" w:hAnsi="Courier New" w:cs="Courier New"/>
          <w:lang w:val="en-US"/>
        </w:rPr>
        <w:t>Dense(</w:t>
      </w:r>
      <w:proofErr w:type="gramEnd"/>
      <w:r w:rsidRPr="00611FE6">
        <w:rPr>
          <w:rFonts w:ascii="Courier New" w:hAnsi="Courier New" w:cs="Courier New"/>
          <w:lang w:val="en-US"/>
        </w:rPr>
        <w:t>16, activation='</w:t>
      </w:r>
      <w:proofErr w:type="spellStart"/>
      <w:r w:rsidRPr="00611FE6">
        <w:rPr>
          <w:rFonts w:ascii="Courier New" w:hAnsi="Courier New" w:cs="Courier New"/>
          <w:lang w:val="en-US"/>
        </w:rPr>
        <w:t>relu</w:t>
      </w:r>
      <w:proofErr w:type="spellEnd"/>
      <w:r w:rsidRPr="00611FE6">
        <w:rPr>
          <w:rFonts w:ascii="Courier New" w:hAnsi="Courier New" w:cs="Courier New"/>
          <w:lang w:val="en-US"/>
        </w:rPr>
        <w:t>'),</w:t>
      </w:r>
    </w:p>
    <w:p w14:paraId="0704740B"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 xml:space="preserve">    </w:t>
      </w:r>
      <w:proofErr w:type="gramStart"/>
      <w:r w:rsidRPr="00611FE6">
        <w:rPr>
          <w:rFonts w:ascii="Courier New" w:hAnsi="Courier New" w:cs="Courier New"/>
          <w:lang w:val="en-US"/>
        </w:rPr>
        <w:t>Dense(</w:t>
      </w:r>
      <w:proofErr w:type="gramEnd"/>
      <w:r w:rsidRPr="00611FE6">
        <w:rPr>
          <w:rFonts w:ascii="Courier New" w:hAnsi="Courier New" w:cs="Courier New"/>
          <w:lang w:val="en-US"/>
        </w:rPr>
        <w:t>3, activation='</w:t>
      </w:r>
      <w:proofErr w:type="spellStart"/>
      <w:r w:rsidRPr="00611FE6">
        <w:rPr>
          <w:rFonts w:ascii="Courier New" w:hAnsi="Courier New" w:cs="Courier New"/>
          <w:lang w:val="en-US"/>
        </w:rPr>
        <w:t>softmax</w:t>
      </w:r>
      <w:proofErr w:type="spellEnd"/>
      <w:r w:rsidRPr="00611FE6">
        <w:rPr>
          <w:rFonts w:ascii="Courier New" w:hAnsi="Courier New" w:cs="Courier New"/>
          <w:lang w:val="en-US"/>
        </w:rPr>
        <w:t>')</w:t>
      </w:r>
    </w:p>
    <w:p w14:paraId="50E48A5C" w14:textId="77777777" w:rsidR="00611FE6" w:rsidRPr="00611FE6" w:rsidRDefault="00611FE6" w:rsidP="00611FE6">
      <w:pPr>
        <w:jc w:val="both"/>
        <w:rPr>
          <w:rFonts w:ascii="Courier New" w:hAnsi="Courier New" w:cs="Courier New"/>
          <w:lang w:val="en-US"/>
        </w:rPr>
      </w:pPr>
      <w:r w:rsidRPr="00611FE6">
        <w:rPr>
          <w:rFonts w:ascii="Courier New" w:hAnsi="Courier New" w:cs="Courier New"/>
          <w:lang w:val="en-US"/>
        </w:rPr>
        <w:t>])</w:t>
      </w:r>
    </w:p>
    <w:p w14:paraId="6A9CC662" w14:textId="77777777" w:rsidR="00611FE6" w:rsidRPr="00611FE6" w:rsidRDefault="00611FE6" w:rsidP="00611FE6">
      <w:pPr>
        <w:jc w:val="both"/>
        <w:rPr>
          <w:rFonts w:ascii="Courier New" w:hAnsi="Courier New" w:cs="Courier New"/>
          <w:lang w:val="en-US"/>
        </w:rPr>
      </w:pPr>
    </w:p>
    <w:p w14:paraId="1B738B13" w14:textId="77777777" w:rsidR="00611FE6" w:rsidRPr="00611FE6" w:rsidRDefault="00611FE6" w:rsidP="00611FE6">
      <w:pPr>
        <w:jc w:val="both"/>
        <w:rPr>
          <w:rFonts w:ascii="Courier New" w:hAnsi="Courier New" w:cs="Courier New"/>
          <w:lang w:val="en-US"/>
        </w:rPr>
      </w:pPr>
      <w:proofErr w:type="spellStart"/>
      <w:proofErr w:type="gramStart"/>
      <w:r w:rsidRPr="00611FE6">
        <w:rPr>
          <w:rFonts w:ascii="Courier New" w:hAnsi="Courier New" w:cs="Courier New"/>
          <w:lang w:val="en-US"/>
        </w:rPr>
        <w:lastRenderedPageBreak/>
        <w:t>model.compile</w:t>
      </w:r>
      <w:proofErr w:type="spellEnd"/>
      <w:proofErr w:type="gramEnd"/>
      <w:r w:rsidRPr="00611FE6">
        <w:rPr>
          <w:rFonts w:ascii="Courier New" w:hAnsi="Courier New" w:cs="Courier New"/>
          <w:lang w:val="en-US"/>
        </w:rPr>
        <w:t>(loss='</w:t>
      </w:r>
      <w:proofErr w:type="spellStart"/>
      <w:r w:rsidRPr="00611FE6">
        <w:rPr>
          <w:rFonts w:ascii="Courier New" w:hAnsi="Courier New" w:cs="Courier New"/>
          <w:lang w:val="en-US"/>
        </w:rPr>
        <w:t>categorical_crossentropy</w:t>
      </w:r>
      <w:proofErr w:type="spellEnd"/>
      <w:r w:rsidRPr="00611FE6">
        <w:rPr>
          <w:rFonts w:ascii="Courier New" w:hAnsi="Courier New" w:cs="Courier New"/>
          <w:lang w:val="en-US"/>
        </w:rPr>
        <w:t>', optimizer='</w:t>
      </w:r>
      <w:proofErr w:type="spellStart"/>
      <w:r w:rsidRPr="00611FE6">
        <w:rPr>
          <w:rFonts w:ascii="Courier New" w:hAnsi="Courier New" w:cs="Courier New"/>
          <w:lang w:val="en-US"/>
        </w:rPr>
        <w:t>adam</w:t>
      </w:r>
      <w:proofErr w:type="spellEnd"/>
      <w:r w:rsidRPr="00611FE6">
        <w:rPr>
          <w:rFonts w:ascii="Courier New" w:hAnsi="Courier New" w:cs="Courier New"/>
          <w:lang w:val="en-US"/>
        </w:rPr>
        <w:t>', metrics=['acc'])</w:t>
      </w:r>
    </w:p>
    <w:p w14:paraId="3AAB19D7" w14:textId="77777777" w:rsidR="00611FE6" w:rsidRPr="00611FE6" w:rsidRDefault="00611FE6" w:rsidP="00611FE6">
      <w:pPr>
        <w:jc w:val="both"/>
        <w:rPr>
          <w:rFonts w:ascii="Courier New" w:hAnsi="Courier New" w:cs="Courier New"/>
          <w:lang w:val="en-US"/>
        </w:rPr>
      </w:pPr>
      <w:proofErr w:type="spellStart"/>
      <w:proofErr w:type="gramStart"/>
      <w:r w:rsidRPr="00611FE6">
        <w:rPr>
          <w:rFonts w:ascii="Courier New" w:hAnsi="Courier New" w:cs="Courier New"/>
          <w:lang w:val="en-US"/>
        </w:rPr>
        <w:t>model.summary</w:t>
      </w:r>
      <w:proofErr w:type="spellEnd"/>
      <w:proofErr w:type="gramEnd"/>
      <w:r w:rsidRPr="00611FE6">
        <w:rPr>
          <w:rFonts w:ascii="Courier New" w:hAnsi="Courier New" w:cs="Courier New"/>
          <w:lang w:val="en-US"/>
        </w:rPr>
        <w:t>()</w:t>
      </w:r>
    </w:p>
    <w:p w14:paraId="3B87642C" w14:textId="05E3B3A2" w:rsidR="00611FE6" w:rsidRPr="00611FE6" w:rsidRDefault="00611FE6" w:rsidP="00611FE6">
      <w:pPr>
        <w:jc w:val="both"/>
        <w:rPr>
          <w:rFonts w:ascii="Courier New" w:hAnsi="Courier New" w:cs="Courier New"/>
          <w:lang w:val="en-US"/>
        </w:rPr>
      </w:pPr>
      <w:proofErr w:type="spellStart"/>
      <w:proofErr w:type="gramStart"/>
      <w:r w:rsidRPr="00611FE6">
        <w:rPr>
          <w:rFonts w:ascii="Courier New" w:hAnsi="Courier New" w:cs="Courier New"/>
          <w:lang w:val="en-US"/>
        </w:rPr>
        <w:t>model.fit</w:t>
      </w:r>
      <w:proofErr w:type="spellEnd"/>
      <w:r w:rsidRPr="00611FE6">
        <w:rPr>
          <w:rFonts w:ascii="Courier New" w:hAnsi="Courier New" w:cs="Courier New"/>
          <w:lang w:val="en-US"/>
        </w:rPr>
        <w:t>(</w:t>
      </w:r>
      <w:proofErr w:type="gramEnd"/>
      <w:r w:rsidRPr="00611FE6">
        <w:rPr>
          <w:rFonts w:ascii="Courier New" w:hAnsi="Courier New" w:cs="Courier New"/>
          <w:lang w:val="en-US"/>
        </w:rPr>
        <w:t xml:space="preserve">x, y, </w:t>
      </w:r>
      <w:proofErr w:type="spellStart"/>
      <w:r w:rsidRPr="00611FE6">
        <w:rPr>
          <w:rFonts w:ascii="Courier New" w:hAnsi="Courier New" w:cs="Courier New"/>
          <w:lang w:val="en-US"/>
        </w:rPr>
        <w:t>batch_size</w:t>
      </w:r>
      <w:proofErr w:type="spellEnd"/>
      <w:r w:rsidRPr="00611FE6">
        <w:rPr>
          <w:rFonts w:ascii="Courier New" w:hAnsi="Courier New" w:cs="Courier New"/>
          <w:lang w:val="en-US"/>
        </w:rPr>
        <w:t>=64, epochs=25)</w:t>
      </w:r>
    </w:p>
    <w:p w14:paraId="3F1EF7D8" w14:textId="2E8EFB30" w:rsidR="004D7ADA" w:rsidRDefault="004D7ADA" w:rsidP="004D7ADA">
      <w:pPr>
        <w:jc w:val="both"/>
        <w:rPr>
          <w:rFonts w:ascii="Times New Roman" w:hAnsi="Times New Roman" w:cs="Times New Roman"/>
          <w:lang w:val="en-US"/>
        </w:rPr>
      </w:pPr>
      <w:r w:rsidRPr="004D7ADA">
        <w:rPr>
          <w:rFonts w:ascii="Times New Roman" w:hAnsi="Times New Roman" w:cs="Times New Roman"/>
          <w:lang w:val="en-US"/>
        </w:rPr>
        <w:t xml:space="preserve">A model is only as good as the data fed into it, so TensorFlow provides multiple input pipeline solutions. The </w:t>
      </w:r>
      <w:proofErr w:type="spellStart"/>
      <w:r w:rsidRPr="004D7ADA">
        <w:rPr>
          <w:rFonts w:ascii="Times New Roman" w:hAnsi="Times New Roman" w:cs="Times New Roman"/>
          <w:lang w:val="en-US"/>
        </w:rPr>
        <w:t>tf.data</w:t>
      </w:r>
      <w:proofErr w:type="spellEnd"/>
      <w:r w:rsidRPr="004D7ADA">
        <w:rPr>
          <w:rFonts w:ascii="Times New Roman" w:hAnsi="Times New Roman" w:cs="Times New Roman"/>
          <w:lang w:val="en-US"/>
        </w:rPr>
        <w:t xml:space="preserve"> API enables construction of efficient pipelines, for example reading flower images and labels from a CSV, decoding and resizing them, applying one-hot encoding, shuffling, and batching before feeding into a model. Figure </w:t>
      </w:r>
      <w:r w:rsidR="00C17863">
        <w:rPr>
          <w:rFonts w:ascii="Times New Roman" w:hAnsi="Times New Roman" w:cs="Times New Roman"/>
          <w:lang w:val="en-US"/>
        </w:rPr>
        <w:t xml:space="preserve">2 </w:t>
      </w:r>
      <w:r w:rsidRPr="004D7ADA">
        <w:rPr>
          <w:rFonts w:ascii="Times New Roman" w:hAnsi="Times New Roman" w:cs="Times New Roman"/>
          <w:lang w:val="en-US"/>
        </w:rPr>
        <w:t xml:space="preserve">illustrates such a pipeline from raw files to tensors ready for training. Alternatively, </w:t>
      </w:r>
      <w:proofErr w:type="spellStart"/>
      <w:r w:rsidRPr="004D7ADA">
        <w:rPr>
          <w:rFonts w:ascii="Times New Roman" w:hAnsi="Times New Roman" w:cs="Times New Roman"/>
          <w:lang w:val="en-US"/>
        </w:rPr>
        <w:t>Keras</w:t>
      </w:r>
      <w:proofErr w:type="spellEnd"/>
      <w:r w:rsidRPr="004D7ADA">
        <w:rPr>
          <w:rFonts w:ascii="Times New Roman" w:hAnsi="Times New Roman" w:cs="Times New Roman"/>
          <w:lang w:val="en-US"/>
        </w:rPr>
        <w:t xml:space="preserve"> </w:t>
      </w:r>
      <w:proofErr w:type="spellStart"/>
      <w:r w:rsidRPr="004D7ADA">
        <w:rPr>
          <w:rFonts w:ascii="Times New Roman" w:hAnsi="Times New Roman" w:cs="Times New Roman"/>
          <w:lang w:val="en-US"/>
        </w:rPr>
        <w:t>DataGenerators</w:t>
      </w:r>
      <w:proofErr w:type="spellEnd"/>
      <w:r w:rsidRPr="004D7ADA">
        <w:rPr>
          <w:rFonts w:ascii="Times New Roman" w:hAnsi="Times New Roman" w:cs="Times New Roman"/>
          <w:lang w:val="en-US"/>
        </w:rPr>
        <w:t xml:space="preserve"> (e.g., </w:t>
      </w:r>
      <w:proofErr w:type="spellStart"/>
      <w:r w:rsidRPr="004D7ADA">
        <w:rPr>
          <w:rFonts w:ascii="Times New Roman" w:hAnsi="Times New Roman" w:cs="Times New Roman"/>
          <w:lang w:val="en-US"/>
        </w:rPr>
        <w:t>ImageDataGenerator</w:t>
      </w:r>
      <w:proofErr w:type="spellEnd"/>
      <w:r w:rsidRPr="004D7ADA">
        <w:rPr>
          <w:rFonts w:ascii="Times New Roman" w:hAnsi="Times New Roman" w:cs="Times New Roman"/>
          <w:lang w:val="en-US"/>
        </w:rPr>
        <w:t xml:space="preserve">) provide a quicker, less customizable method, often sufficient for small to medium-scale projects. Finally, the </w:t>
      </w:r>
      <w:proofErr w:type="spellStart"/>
      <w:r w:rsidRPr="004D7ADA">
        <w:rPr>
          <w:rFonts w:ascii="Times New Roman" w:hAnsi="Times New Roman" w:cs="Times New Roman"/>
          <w:lang w:val="en-US"/>
        </w:rPr>
        <w:t>tensorflow</w:t>
      </w:r>
      <w:proofErr w:type="spellEnd"/>
      <w:r w:rsidRPr="004D7ADA">
        <w:rPr>
          <w:rFonts w:ascii="Times New Roman" w:hAnsi="Times New Roman" w:cs="Times New Roman"/>
          <w:lang w:val="en-US"/>
        </w:rPr>
        <w:t>-datasets (</w:t>
      </w:r>
      <w:proofErr w:type="spellStart"/>
      <w:r w:rsidRPr="004D7ADA">
        <w:rPr>
          <w:rFonts w:ascii="Times New Roman" w:hAnsi="Times New Roman" w:cs="Times New Roman"/>
          <w:lang w:val="en-US"/>
        </w:rPr>
        <w:t>tfds</w:t>
      </w:r>
      <w:proofErr w:type="spellEnd"/>
      <w:r w:rsidRPr="004D7ADA">
        <w:rPr>
          <w:rFonts w:ascii="Times New Roman" w:hAnsi="Times New Roman" w:cs="Times New Roman"/>
          <w:lang w:val="en-US"/>
        </w:rPr>
        <w:t>) library offers ready-to-use standard datasets like CIFAR-10, IMDB reviews, and ImageNet.</w:t>
      </w:r>
    </w:p>
    <w:p w14:paraId="6A650B60" w14:textId="77777777" w:rsidR="009E1A5A" w:rsidRDefault="009E1A5A" w:rsidP="009E1A5A">
      <w:pPr>
        <w:keepNext/>
        <w:jc w:val="both"/>
      </w:pPr>
      <w:r>
        <w:rPr>
          <w:rFonts w:ascii="Times New Roman" w:hAnsi="Times New Roman" w:cs="Times New Roman"/>
          <w:noProof/>
          <w:lang w:val="en-US"/>
        </w:rPr>
        <w:drawing>
          <wp:inline distT="0" distB="0" distL="0" distR="0" wp14:anchorId="79EF7338" wp14:editId="4067EED3">
            <wp:extent cx="5943600" cy="5046345"/>
            <wp:effectExtent l="0" t="0" r="0" b="0"/>
            <wp:docPr id="654037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37320" name="Picture 654037320"/>
                    <pic:cNvPicPr/>
                  </pic:nvPicPr>
                  <pic:blipFill>
                    <a:blip r:embed="rId5">
                      <a:extLst>
                        <a:ext uri="{28A0092B-C50C-407E-A947-70E740481C1C}">
                          <a14:useLocalDpi xmlns:a14="http://schemas.microsoft.com/office/drawing/2010/main" val="0"/>
                        </a:ext>
                      </a:extLst>
                    </a:blip>
                    <a:stretch>
                      <a:fillRect/>
                    </a:stretch>
                  </pic:blipFill>
                  <pic:spPr>
                    <a:xfrm>
                      <a:off x="0" y="0"/>
                      <a:ext cx="5943600" cy="5046345"/>
                    </a:xfrm>
                    <a:prstGeom prst="rect">
                      <a:avLst/>
                    </a:prstGeom>
                  </pic:spPr>
                </pic:pic>
              </a:graphicData>
            </a:graphic>
          </wp:inline>
        </w:drawing>
      </w:r>
    </w:p>
    <w:p w14:paraId="32DA673F" w14:textId="7B83E5C7" w:rsidR="009E1A5A" w:rsidRPr="004D7ADA" w:rsidRDefault="009E1A5A" w:rsidP="009E1A5A">
      <w:pPr>
        <w:pStyle w:val="Caption"/>
        <w:jc w:val="center"/>
        <w:rPr>
          <w:rFonts w:ascii="Times New Roman" w:hAnsi="Times New Roman" w:cs="Times New Roman"/>
          <w:lang w:val="en-US"/>
        </w:rPr>
      </w:pPr>
      <w:r>
        <w:t xml:space="preserve">Figure </w:t>
      </w:r>
      <w:fldSimple w:instr=" SEQ Figure \* ARABIC ">
        <w:r>
          <w:rPr>
            <w:noProof/>
          </w:rPr>
          <w:t>2</w:t>
        </w:r>
      </w:fldSimple>
      <w:r>
        <w:t xml:space="preserve"> </w:t>
      </w:r>
      <w:r w:rsidRPr="001B08C9">
        <w:t xml:space="preserve">The input pipeline that you'll be developing using the </w:t>
      </w:r>
      <w:proofErr w:type="spellStart"/>
      <w:r w:rsidRPr="001B08C9">
        <w:t>tf.data</w:t>
      </w:r>
      <w:proofErr w:type="spellEnd"/>
      <w:r w:rsidRPr="001B08C9">
        <w:t xml:space="preserve"> API</w:t>
      </w:r>
    </w:p>
    <w:p w14:paraId="7E3E991F" w14:textId="77777777" w:rsidR="008576BE" w:rsidRPr="008576BE" w:rsidRDefault="008576BE" w:rsidP="008576BE">
      <w:pPr>
        <w:jc w:val="both"/>
        <w:rPr>
          <w:rFonts w:ascii="Times New Roman" w:hAnsi="Times New Roman" w:cs="Times New Roman"/>
          <w:lang w:val="en-US"/>
        </w:rPr>
      </w:pPr>
      <w:r w:rsidRPr="008576BE">
        <w:rPr>
          <w:rFonts w:ascii="Times New Roman" w:hAnsi="Times New Roman" w:cs="Times New Roman"/>
          <w:lang w:val="en-US"/>
        </w:rPr>
        <w:lastRenderedPageBreak/>
        <w:t xml:space="preserve">Each of these approaches to modeling and data retrieval comes with strengths and limitations. Sequential modeling is concise but rigid. The functional API balances flexibility with clarity, supporting most real-world architectures. Subclassing provides ultimate control at the cost of complexity. Likewise, </w:t>
      </w:r>
      <w:proofErr w:type="spellStart"/>
      <w:r w:rsidRPr="008576BE">
        <w:rPr>
          <w:rFonts w:ascii="Times New Roman" w:hAnsi="Times New Roman" w:cs="Times New Roman"/>
          <w:lang w:val="en-US"/>
        </w:rPr>
        <w:t>tf.data</w:t>
      </w:r>
      <w:proofErr w:type="spellEnd"/>
      <w:r w:rsidRPr="008576BE">
        <w:rPr>
          <w:rFonts w:ascii="Times New Roman" w:hAnsi="Times New Roman" w:cs="Times New Roman"/>
          <w:lang w:val="en-US"/>
        </w:rPr>
        <w:t xml:space="preserve"> is powerful and efficient but requires more code; data generators are concise but limited; and </w:t>
      </w:r>
      <w:proofErr w:type="spellStart"/>
      <w:r w:rsidRPr="008576BE">
        <w:rPr>
          <w:rFonts w:ascii="Times New Roman" w:hAnsi="Times New Roman" w:cs="Times New Roman"/>
          <w:lang w:val="en-US"/>
        </w:rPr>
        <w:t>tensorflow</w:t>
      </w:r>
      <w:proofErr w:type="spellEnd"/>
      <w:r w:rsidRPr="008576BE">
        <w:rPr>
          <w:rFonts w:ascii="Times New Roman" w:hAnsi="Times New Roman" w:cs="Times New Roman"/>
          <w:lang w:val="en-US"/>
        </w:rPr>
        <w:t>-datasets is convenient but restricted to supported datasets.</w:t>
      </w:r>
    </w:p>
    <w:p w14:paraId="2A4250DF" w14:textId="4285434E" w:rsidR="004D7ADA" w:rsidRPr="004D7ADA" w:rsidRDefault="008576BE" w:rsidP="008576BE">
      <w:pPr>
        <w:jc w:val="both"/>
        <w:rPr>
          <w:rFonts w:ascii="Times New Roman" w:hAnsi="Times New Roman" w:cs="Times New Roman"/>
          <w:lang w:val="en-US"/>
        </w:rPr>
      </w:pPr>
      <w:r w:rsidRPr="008576BE">
        <w:rPr>
          <w:rFonts w:ascii="Times New Roman" w:hAnsi="Times New Roman" w:cs="Times New Roman"/>
          <w:lang w:val="en-US"/>
        </w:rPr>
        <w:t>Together, these tools create a layered ecosystem. Beginners can build simple models with minimal effort, while advanced users can extend the framework to create highly specialized models and pipelines. By understanding when to choose simplicity and when to embrace complexity, practitioners can design effective systems that are both maintainable and scalable.</w:t>
      </w:r>
    </w:p>
    <w:sectPr w:rsidR="004D7ADA" w:rsidRPr="004D7A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DA"/>
    <w:rsid w:val="00095169"/>
    <w:rsid w:val="00122E9B"/>
    <w:rsid w:val="003D57C4"/>
    <w:rsid w:val="004D7ADA"/>
    <w:rsid w:val="00536595"/>
    <w:rsid w:val="00611FE6"/>
    <w:rsid w:val="007E73AC"/>
    <w:rsid w:val="008576BE"/>
    <w:rsid w:val="009E1A5A"/>
    <w:rsid w:val="00AC734C"/>
    <w:rsid w:val="00AD504A"/>
    <w:rsid w:val="00AE3C06"/>
    <w:rsid w:val="00B476F3"/>
    <w:rsid w:val="00C04641"/>
    <w:rsid w:val="00C17863"/>
    <w:rsid w:val="00C3586D"/>
    <w:rsid w:val="00E47ECF"/>
    <w:rsid w:val="00F71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6C4FC69"/>
  <w15:chartTrackingRefBased/>
  <w15:docId w15:val="{18D47ACB-F998-6C4C-94F9-102A7267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ADA"/>
  </w:style>
  <w:style w:type="paragraph" w:styleId="Heading1">
    <w:name w:val="heading 1"/>
    <w:basedOn w:val="Normal"/>
    <w:next w:val="Normal"/>
    <w:link w:val="Heading1Char"/>
    <w:uiPriority w:val="9"/>
    <w:qFormat/>
    <w:rsid w:val="004D7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ADA"/>
    <w:rPr>
      <w:rFonts w:eastAsiaTheme="majorEastAsia" w:cstheme="majorBidi"/>
      <w:color w:val="272727" w:themeColor="text1" w:themeTint="D8"/>
    </w:rPr>
  </w:style>
  <w:style w:type="paragraph" w:styleId="Title">
    <w:name w:val="Title"/>
    <w:basedOn w:val="Normal"/>
    <w:next w:val="Normal"/>
    <w:link w:val="TitleChar"/>
    <w:uiPriority w:val="10"/>
    <w:qFormat/>
    <w:rsid w:val="004D7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ADA"/>
    <w:pPr>
      <w:spacing w:before="160"/>
      <w:jc w:val="center"/>
    </w:pPr>
    <w:rPr>
      <w:i/>
      <w:iCs/>
      <w:color w:val="404040" w:themeColor="text1" w:themeTint="BF"/>
    </w:rPr>
  </w:style>
  <w:style w:type="character" w:customStyle="1" w:styleId="QuoteChar">
    <w:name w:val="Quote Char"/>
    <w:basedOn w:val="DefaultParagraphFont"/>
    <w:link w:val="Quote"/>
    <w:uiPriority w:val="29"/>
    <w:rsid w:val="004D7ADA"/>
    <w:rPr>
      <w:i/>
      <w:iCs/>
      <w:color w:val="404040" w:themeColor="text1" w:themeTint="BF"/>
    </w:rPr>
  </w:style>
  <w:style w:type="paragraph" w:styleId="ListParagraph">
    <w:name w:val="List Paragraph"/>
    <w:basedOn w:val="Normal"/>
    <w:uiPriority w:val="34"/>
    <w:qFormat/>
    <w:rsid w:val="004D7ADA"/>
    <w:pPr>
      <w:ind w:left="720"/>
      <w:contextualSpacing/>
    </w:pPr>
  </w:style>
  <w:style w:type="character" w:styleId="IntenseEmphasis">
    <w:name w:val="Intense Emphasis"/>
    <w:basedOn w:val="DefaultParagraphFont"/>
    <w:uiPriority w:val="21"/>
    <w:qFormat/>
    <w:rsid w:val="004D7ADA"/>
    <w:rPr>
      <w:i/>
      <w:iCs/>
      <w:color w:val="0F4761" w:themeColor="accent1" w:themeShade="BF"/>
    </w:rPr>
  </w:style>
  <w:style w:type="paragraph" w:styleId="IntenseQuote">
    <w:name w:val="Intense Quote"/>
    <w:basedOn w:val="Normal"/>
    <w:next w:val="Normal"/>
    <w:link w:val="IntenseQuoteChar"/>
    <w:uiPriority w:val="30"/>
    <w:qFormat/>
    <w:rsid w:val="004D7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ADA"/>
    <w:rPr>
      <w:i/>
      <w:iCs/>
      <w:color w:val="0F4761" w:themeColor="accent1" w:themeShade="BF"/>
    </w:rPr>
  </w:style>
  <w:style w:type="character" w:styleId="IntenseReference">
    <w:name w:val="Intense Reference"/>
    <w:basedOn w:val="DefaultParagraphFont"/>
    <w:uiPriority w:val="32"/>
    <w:qFormat/>
    <w:rsid w:val="004D7ADA"/>
    <w:rPr>
      <w:b/>
      <w:bCs/>
      <w:smallCaps/>
      <w:color w:val="0F4761" w:themeColor="accent1" w:themeShade="BF"/>
      <w:spacing w:val="5"/>
    </w:rPr>
  </w:style>
  <w:style w:type="paragraph" w:styleId="Caption">
    <w:name w:val="caption"/>
    <w:basedOn w:val="Normal"/>
    <w:next w:val="Normal"/>
    <w:uiPriority w:val="35"/>
    <w:unhideWhenUsed/>
    <w:qFormat/>
    <w:rsid w:val="004D7ADA"/>
    <w:pPr>
      <w:spacing w:after="200" w:line="240" w:lineRule="auto"/>
    </w:pPr>
    <w:rPr>
      <w:i/>
      <w:iCs/>
      <w:color w:val="0E2841" w:themeColor="text2"/>
      <w:sz w:val="18"/>
      <w:szCs w:val="18"/>
    </w:rPr>
  </w:style>
  <w:style w:type="table" w:styleId="GridTable4-Accent1">
    <w:name w:val="Grid Table 4 Accent 1"/>
    <w:basedOn w:val="TableNormal"/>
    <w:uiPriority w:val="49"/>
    <w:rsid w:val="004D7AD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9E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Yonathan</dc:creator>
  <cp:keywords/>
  <dc:description/>
  <cp:lastModifiedBy>Kenneth Yonathan</cp:lastModifiedBy>
  <cp:revision>5</cp:revision>
  <dcterms:created xsi:type="dcterms:W3CDTF">2025-09-26T07:46:00Z</dcterms:created>
  <dcterms:modified xsi:type="dcterms:W3CDTF">2025-09-26T13:06:00Z</dcterms:modified>
</cp:coreProperties>
</file>