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Helvetica Neue" w:cs="Helvetica Neue" w:eastAsia="Helvetica Neue" w:hAnsi="Helvetica Neue"/>
          <w:caps/>
          <w:color w:val="999999"/>
          <w:sz w:val="20"/>
          <w:szCs w:val="20"/>
        </w:rPr>
        <w:t xml:space="preserve">FOUNDER OS</w:t>
      </w:r>
    </w:p>
    <w:p>
      <w:pPr>
        <w:spacing w:after="200"/>
      </w:pPr>
      <w:r>
        <w:rPr>
          <w:rFonts w:ascii="Helvetica Neue" w:cs="Helvetica Neue" w:eastAsia="Helvetica Neue" w:hAnsi="Helvetica Neue"/>
          <w:b/>
          <w:bCs/>
          <w:sz w:val="48"/>
          <w:szCs w:val="48"/>
        </w:rPr>
        <w:t xml:space="preserve">Social Media Machine</w:t>
      </w:r>
    </w:p>
    <w:p>
      <w:pPr>
        <w:spacing w:after="100"/>
      </w:pPr>
      <w:r>
        <w:rPr>
          <w:rFonts w:ascii="Helvetica Neue" w:cs="Helvetica Neue" w:eastAsia="Helvetica Neue" w:hAnsi="Helvetica Neue"/>
          <w:color w:val="666666"/>
          <w:sz w:val="28"/>
          <w:szCs w:val="28"/>
        </w:rPr>
        <w:t xml:space="preserve">Video Scripts</w:t>
      </w:r>
    </w:p>
    <w:p>
      <w:pPr>
        <w:pBdr>
          <w:bottom w:val="single" w:color="D9FC67" w:sz="3" w:space="24"/>
        </w:pBdr>
        <w:spacing w:after="400"/>
      </w:pPr>
    </w:p>
    <w:p>
      <w:pPr>
        <w:pStyle w:val="Heading1"/>
        <w:spacing w:after="200" w:before="360"/>
      </w:pPr>
      <w:r>
        <w:rPr>
          <w:rFonts w:ascii="Helvetica Neue" w:cs="Helvetica Neue" w:eastAsia="Helvetica Neue" w:hAnsi="Helvetica Neue"/>
          <w:b/>
          <w:bCs/>
          <w:sz w:val="32"/>
          <w:szCs w:val="32"/>
        </w:rPr>
        <w:t xml:space="preserve">Social Media Machine -- Video Scripts</w:t>
      </w:r>
    </w:p>
    <w:p>
      <w:pPr>
        <w:spacing w:after="80"/>
      </w:pPr>
      <w:r>
        <w:rPr>
          <w:rFonts w:ascii="Helvetica Neue" w:cs="Helvetica Neue" w:eastAsia="Helvetica Neue" w:hAnsi="Helvetica Neue"/>
          <w:b/>
          <w:bCs/>
          <w:sz w:val="22"/>
          <w:szCs w:val="22"/>
        </w:rPr>
        <w:t xml:space="preserve">5 scripts. All Matt Gray voice. Direct to camera unless noted.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1: Hero Video (Landing Page)</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Direct to camera, one founder (Matt), no slides</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60-75 seconds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Landing page hero section, above the fold</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Stop the scroll. Name the pain. Make the promise. Drive enrollment.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w:t>
      </w:r>
    </w:p>
    <w:p>
      <w:pPr>
        <w:spacing w:after="100"/>
      </w:pPr>
    </w:p>
    <w:p>
      <w:pPr>
        <w:spacing w:after="80"/>
      </w:pPr>
      <w:r>
        <w:rPr>
          <w:rFonts w:ascii="Helvetica Neue" w:cs="Helvetica Neue" w:eastAsia="Helvetica Neue" w:hAnsi="Helvetica Neue"/>
          <w:sz w:val="22"/>
          <w:szCs w:val="22"/>
        </w:rPr>
        <w:t xml:space="preserve">If your content isn't converting, you don't have a content problem. You have an architecture problem.</w:t>
      </w:r>
    </w:p>
    <w:p>
      <w:pPr>
        <w:spacing w:after="100"/>
      </w:pPr>
    </w:p>
    <w:p>
      <w:pPr>
        <w:spacing w:after="80"/>
      </w:pPr>
      <w:r>
        <w:rPr>
          <w:rFonts w:ascii="Helvetica Neue" w:cs="Helvetica Neue" w:eastAsia="Helvetica Neue" w:hAnsi="Helvetica Neue"/>
          <w:sz w:val="22"/>
          <w:szCs w:val="22"/>
        </w:rPr>
        <w:t xml:space="preserve">I'm Matt Gray. I've helped over 18,000 founders build personal brands that actually drive revenue. And here's what I see every single week:</w:t>
      </w:r>
    </w:p>
    <w:p>
      <w:pPr>
        <w:spacing w:after="100"/>
      </w:pPr>
    </w:p>
    <w:p>
      <w:pPr>
        <w:spacing w:after="80"/>
      </w:pPr>
      <w:r>
        <w:rPr>
          <w:rFonts w:ascii="Helvetica Neue" w:cs="Helvetica Neue" w:eastAsia="Helvetica Neue" w:hAnsi="Helvetica Neue"/>
          <w:sz w:val="22"/>
          <w:szCs w:val="22"/>
        </w:rPr>
        <w:t xml:space="preserve">Founders posting 3, 4, 5 times a week. Spending hours on content. Getting likes. Getting comments. Getting zero clients from it.</w:t>
      </w:r>
    </w:p>
    <w:p>
      <w:pPr>
        <w:spacing w:after="100"/>
      </w:pPr>
    </w:p>
    <w:p>
      <w:pPr>
        <w:spacing w:after="80"/>
      </w:pPr>
      <w:r>
        <w:rPr>
          <w:rFonts w:ascii="Helvetica Neue" w:cs="Helvetica Neue" w:eastAsia="Helvetica Neue" w:hAnsi="Helvetica Neue"/>
          <w:sz w:val="22"/>
          <w:szCs w:val="22"/>
        </w:rPr>
        <w:t xml:space="preserve">The content looks good. But it doesn't sell. And it doesn't compound.</w:t>
      </w:r>
    </w:p>
    <w:p>
      <w:pPr>
        <w:spacing w:after="100"/>
      </w:pPr>
    </w:p>
    <w:p>
      <w:pPr>
        <w:spacing w:after="80"/>
      </w:pPr>
      <w:r>
        <w:rPr>
          <w:rFonts w:ascii="Helvetica Neue" w:cs="Helvetica Neue" w:eastAsia="Helvetica Neue" w:hAnsi="Helvetica Neue"/>
          <w:sz w:val="22"/>
          <w:szCs w:val="22"/>
        </w:rPr>
        <w:t xml:space="preserve">That's not a creativity problem. That's a systems problem.</w:t>
      </w:r>
    </w:p>
    <w:p>
      <w:pPr>
        <w:spacing w:after="100"/>
      </w:pPr>
    </w:p>
    <w:p>
      <w:pPr>
        <w:spacing w:after="80"/>
      </w:pPr>
      <w:r>
        <w:rPr>
          <w:rFonts w:ascii="Helvetica Neue" w:cs="Helvetica Neue" w:eastAsia="Helvetica Neue" w:hAnsi="Helvetica Neue"/>
          <w:sz w:val="22"/>
          <w:szCs w:val="22"/>
        </w:rPr>
        <w:t xml:space="preserve">You're missing the brand foundation that makes your message stick. You're missing the content GPS that tells you what to post, where to post it, and why. You're missing the hook engine that stops the scroll. And you're missing the distribution system that turns one piece of content into 38.</w:t>
      </w:r>
    </w:p>
    <w:p>
      <w:pPr>
        <w:spacing w:after="100"/>
      </w:pPr>
    </w:p>
    <w:p>
      <w:pPr>
        <w:spacing w:after="80"/>
      </w:pPr>
      <w:r>
        <w:rPr>
          <w:rFonts w:ascii="Helvetica Neue" w:cs="Helvetica Neue" w:eastAsia="Helvetica Neue" w:hAnsi="Helvetica Neue"/>
          <w:sz w:val="22"/>
          <w:szCs w:val="22"/>
        </w:rPr>
        <w:t xml:space="preserve">The Social Media Machine installs all four. In 14 days.</w:t>
      </w:r>
    </w:p>
    <w:p>
      <w:pPr>
        <w:spacing w:after="100"/>
      </w:pPr>
    </w:p>
    <w:p>
      <w:pPr>
        <w:spacing w:after="80"/>
      </w:pPr>
      <w:r>
        <w:rPr>
          <w:rFonts w:ascii="Helvetica Neue" w:cs="Helvetica Neue" w:eastAsia="Helvetica Neue" w:hAnsi="Helvetica Neue"/>
          <w:sz w:val="22"/>
          <w:szCs w:val="22"/>
        </w:rPr>
        <w:t xml:space="preserve">Six live sessions with me. 90 minutes each. Not a course you watch. A content system you build -- live, in real time, with a room full of founders solving the same problems you are.</w:t>
      </w:r>
    </w:p>
    <w:p>
      <w:pPr>
        <w:spacing w:after="100"/>
      </w:pPr>
    </w:p>
    <w:p>
      <w:pPr>
        <w:spacing w:after="80"/>
      </w:pPr>
      <w:r>
        <w:rPr>
          <w:rFonts w:ascii="Helvetica Neue" w:cs="Helvetica Neue" w:eastAsia="Helvetica Neue" w:hAnsi="Helvetica Neue"/>
          <w:sz w:val="22"/>
          <w:szCs w:val="22"/>
        </w:rPr>
        <w:t xml:space="preserve">Session 1, we build your Brand Foundation. By Session 6, you walk out with a 90-day content plan, a waterfall system, and a distribution machine that runs without you.</w:t>
      </w:r>
    </w:p>
    <w:p>
      <w:pPr>
        <w:spacing w:after="100"/>
      </w:pPr>
    </w:p>
    <w:p>
      <w:pPr>
        <w:spacing w:after="80"/>
      </w:pPr>
      <w:r>
        <w:rPr>
          <w:rFonts w:ascii="Helvetica Neue" w:cs="Helvetica Neue" w:eastAsia="Helvetica Neue" w:hAnsi="Helvetica Neue"/>
          <w:sz w:val="22"/>
          <w:szCs w:val="22"/>
        </w:rPr>
        <w:t xml:space="preserve">This is not information. This is installation.</w:t>
      </w:r>
    </w:p>
    <w:p>
      <w:pPr>
        <w:spacing w:after="100"/>
      </w:pPr>
    </w:p>
    <w:p>
      <w:pPr>
        <w:spacing w:after="80"/>
      </w:pPr>
      <w:r>
        <w:rPr>
          <w:rFonts w:ascii="Helvetica Neue" w:cs="Helvetica Neue" w:eastAsia="Helvetica Neue" w:hAnsi="Helvetica Neue"/>
          <w:sz w:val="22"/>
          <w:szCs w:val="22"/>
        </w:rPr>
        <w:t xml:space="preserve">300 seats. $800. We start June 30th.</w:t>
      </w:r>
    </w:p>
    <w:p>
      <w:pPr>
        <w:spacing w:after="100"/>
      </w:pPr>
    </w:p>
    <w:p>
      <w:pPr>
        <w:spacing w:after="80"/>
      </w:pPr>
      <w:r>
        <w:rPr>
          <w:rFonts w:ascii="Helvetica Neue" w:cs="Helvetica Neue" w:eastAsia="Helvetica Neue" w:hAnsi="Helvetica Neue"/>
          <w:sz w:val="22"/>
          <w:szCs w:val="22"/>
        </w:rPr>
        <w:t xml:space="preserve">I'll see you in the room.</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2: Course Intro Video (Post-Purchase)</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Direct to camera, warm and direct</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60-90 seconds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First thing students see after purchase (Kajabi welcome page)</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Eliminate buyer's remorse, set expectations, activate identity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w:t>
      </w:r>
    </w:p>
    <w:p>
      <w:pPr>
        <w:spacing w:after="100"/>
      </w:pPr>
    </w:p>
    <w:p>
      <w:pPr>
        <w:spacing w:after="80"/>
      </w:pPr>
      <w:r>
        <w:rPr>
          <w:rFonts w:ascii="Helvetica Neue" w:cs="Helvetica Neue" w:eastAsia="Helvetica Neue" w:hAnsi="Helvetica Neue"/>
          <w:sz w:val="22"/>
          <w:szCs w:val="22"/>
        </w:rPr>
        <w:t xml:space="preserve">Hey -- welcome to The Social Media Machine.</w:t>
      </w:r>
    </w:p>
    <w:p>
      <w:pPr>
        <w:spacing w:after="100"/>
      </w:pPr>
    </w:p>
    <w:p>
      <w:pPr>
        <w:spacing w:after="80"/>
      </w:pPr>
      <w:r>
        <w:rPr>
          <w:rFonts w:ascii="Helvetica Neue" w:cs="Helvetica Neue" w:eastAsia="Helvetica Neue" w:hAnsi="Helvetica Neue"/>
          <w:sz w:val="22"/>
          <w:szCs w:val="22"/>
        </w:rPr>
        <w:t xml:space="preserve">I want to set the frame before we start, because what you just bought is not what you think it is.</w:t>
      </w:r>
    </w:p>
    <w:p>
      <w:pPr>
        <w:spacing w:after="100"/>
      </w:pPr>
    </w:p>
    <w:p>
      <w:pPr>
        <w:spacing w:after="80"/>
      </w:pPr>
      <w:r>
        <w:rPr>
          <w:rFonts w:ascii="Helvetica Neue" w:cs="Helvetica Neue" w:eastAsia="Helvetica Neue" w:hAnsi="Helvetica Neue"/>
          <w:sz w:val="22"/>
          <w:szCs w:val="22"/>
        </w:rPr>
        <w:t xml:space="preserve">You didn't buy a course on social media. You bought 14 days of building your content machine.</w:t>
      </w:r>
    </w:p>
    <w:p>
      <w:pPr>
        <w:spacing w:after="100"/>
      </w:pPr>
    </w:p>
    <w:p>
      <w:pPr>
        <w:spacing w:after="80"/>
      </w:pPr>
      <w:r>
        <w:rPr>
          <w:rFonts w:ascii="Helvetica Neue" w:cs="Helvetica Neue" w:eastAsia="Helvetica Neue" w:hAnsi="Helvetica Neue"/>
          <w:sz w:val="22"/>
          <w:szCs w:val="22"/>
        </w:rPr>
        <w:t xml:space="preserve">Here's what that means.</w:t>
      </w:r>
    </w:p>
    <w:p>
      <w:pPr>
        <w:spacing w:after="100"/>
      </w:pPr>
    </w:p>
    <w:p>
      <w:pPr>
        <w:spacing w:after="80"/>
      </w:pPr>
      <w:r>
        <w:rPr>
          <w:rFonts w:ascii="Helvetica Neue" w:cs="Helvetica Neue" w:eastAsia="Helvetica Neue" w:hAnsi="Helvetica Neue"/>
          <w:sz w:val="22"/>
          <w:szCs w:val="22"/>
        </w:rPr>
        <w:t xml:space="preserve">Every session is 90 minutes. 30 minutes of framework -- that's me teaching you the system. 30 minutes of implementation -- that's you building it in real time. And 30 minutes of hot seats -- that's me coaching founders through their specific content challenges live on the call.</w:t>
      </w:r>
    </w:p>
    <w:p>
      <w:pPr>
        <w:spacing w:after="100"/>
      </w:pPr>
    </w:p>
    <w:p>
      <w:pPr>
        <w:spacing w:after="80"/>
      </w:pPr>
      <w:r>
        <w:rPr>
          <w:rFonts w:ascii="Helvetica Neue" w:cs="Helvetica Neue" w:eastAsia="Helvetica Neue" w:hAnsi="Helvetica Neue"/>
          <w:sz w:val="22"/>
          <w:szCs w:val="22"/>
        </w:rPr>
        <w:t xml:space="preserve">By the time we're done, you'll have a brand foundation that's dialed, a content GPS that tells you exactly what to post and where, a hook library with 200+ hooks trained on your voice, a waterfall system that turns one idea into 38 pieces of content, and a 90-day content plan you can actually execute.</w:t>
      </w:r>
    </w:p>
    <w:p>
      <w:pPr>
        <w:spacing w:after="100"/>
      </w:pPr>
    </w:p>
    <w:p>
      <w:pPr>
        <w:spacing w:after="80"/>
      </w:pPr>
      <w:r>
        <w:rPr>
          <w:rFonts w:ascii="Helvetica Neue" w:cs="Helvetica Neue" w:eastAsia="Helvetica Neue" w:hAnsi="Helvetica Neue"/>
          <w:sz w:val="22"/>
          <w:szCs w:val="22"/>
        </w:rPr>
        <w:t xml:space="preserve">Six sessions. 14 days. Here's what I need from you:</w:t>
      </w:r>
    </w:p>
    <w:p>
      <w:pPr>
        <w:spacing w:after="100"/>
      </w:pPr>
    </w:p>
    <w:p>
      <w:pPr>
        <w:spacing w:after="80"/>
      </w:pPr>
      <w:r>
        <w:rPr>
          <w:rFonts w:ascii="Helvetica Neue" w:cs="Helvetica Neue" w:eastAsia="Helvetica Neue" w:hAnsi="Helvetica Neue"/>
          <w:sz w:val="22"/>
          <w:szCs w:val="22"/>
        </w:rPr>
        <w:t xml:space="preserve">Show up live. Every session is recorded, but the founders who show up live get 10X more from this. The energy in the room, the real-time feedback on your hooks, the hot seats where I rip apart someone's content strategy and rebuild it in 5 minutes. You can't get that from a replay.</w:t>
      </w:r>
    </w:p>
    <w:p>
      <w:pPr>
        <w:spacing w:after="100"/>
      </w:pPr>
    </w:p>
    <w:p>
      <w:pPr>
        <w:spacing w:after="80"/>
      </w:pPr>
      <w:r>
        <w:rPr>
          <w:rFonts w:ascii="Helvetica Neue" w:cs="Helvetica Neue" w:eastAsia="Helvetica Neue" w:hAnsi="Helvetica Neue"/>
          <w:sz w:val="22"/>
          <w:szCs w:val="22"/>
        </w:rPr>
        <w:t xml:space="preserve">Do the implementation during the sessions. Not after. Not this weekend. During.</w:t>
      </w:r>
    </w:p>
    <w:p>
      <w:pPr>
        <w:spacing w:after="100"/>
      </w:pPr>
    </w:p>
    <w:p>
      <w:pPr>
        <w:spacing w:after="80"/>
      </w:pPr>
      <w:r>
        <w:rPr>
          <w:rFonts w:ascii="Helvetica Neue" w:cs="Helvetica Neue" w:eastAsia="Helvetica Neue" w:hAnsi="Helvetica Neue"/>
          <w:sz w:val="22"/>
          <w:szCs w:val="22"/>
        </w:rPr>
        <w:t xml:space="preserve">And come ready to share your work. The founders who post their hooks, their content pillars, their waterfall drafts in the community get feedback that accelerates everything.</w:t>
      </w:r>
    </w:p>
    <w:p>
      <w:pPr>
        <w:spacing w:after="100"/>
      </w:pPr>
    </w:p>
    <w:p>
      <w:pPr>
        <w:spacing w:after="80"/>
      </w:pPr>
      <w:r>
        <w:rPr>
          <w:rFonts w:ascii="Helvetica Neue" w:cs="Helvetica Neue" w:eastAsia="Helvetica Neue" w:hAnsi="Helvetica Neue"/>
          <w:sz w:val="22"/>
          <w:szCs w:val="22"/>
        </w:rPr>
        <w:t xml:space="preserve">You're a Social Media Machine founder now. That means you build systems, not just content.</w:t>
      </w:r>
    </w:p>
    <w:p>
      <w:pPr>
        <w:spacing w:after="100"/>
      </w:pPr>
    </w:p>
    <w:p>
      <w:pPr>
        <w:spacing w:after="80"/>
      </w:pPr>
      <w:r>
        <w:rPr>
          <w:rFonts w:ascii="Helvetica Neue" w:cs="Helvetica Neue" w:eastAsia="Helvetica Neue" w:hAnsi="Helvetica Neue"/>
          <w:sz w:val="22"/>
          <w:szCs w:val="22"/>
        </w:rPr>
        <w:t xml:space="preserve">Let's go.</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3: Case Study Throw -- Waterfall System</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End of YouTube video, direct to camera, conversational</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60-90 seconds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End of YouTube content piece about content creation/repurposing</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Push viewers to enroll via the transformation bridge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 -- continuation of YouTube content]</w:t>
      </w:r>
    </w:p>
    <w:p>
      <w:pPr>
        <w:spacing w:after="100"/>
      </w:pPr>
    </w:p>
    <w:p>
      <w:pPr>
        <w:spacing w:after="80"/>
      </w:pPr>
      <w:r>
        <w:rPr>
          <w:rFonts w:ascii="Helvetica Neue" w:cs="Helvetica Neue" w:eastAsia="Helvetica Neue" w:hAnsi="Helvetica Neue"/>
          <w:sz w:val="22"/>
          <w:szCs w:val="22"/>
        </w:rPr>
        <w:t xml:space="preserve">Real quick before you go -- let me show you what this looks like when it's installed.</w:t>
      </w:r>
    </w:p>
    <w:p>
      <w:pPr>
        <w:spacing w:after="100"/>
      </w:pPr>
    </w:p>
    <w:p>
      <w:pPr>
        <w:spacing w:after="80"/>
      </w:pPr>
      <w:r>
        <w:rPr>
          <w:rFonts w:ascii="Helvetica Neue" w:cs="Helvetica Neue" w:eastAsia="Helvetica Neue" w:hAnsi="Helvetica Neue"/>
          <w:sz w:val="22"/>
          <w:szCs w:val="22"/>
        </w:rPr>
        <w:t xml:space="preserve">I worked with a founder -- coaching business, great expertise, decent following. But she was posting twice a month. Maybe three times when she was motivated. Every post took her 2-3 hours to create. And she was burning out on content.</w:t>
      </w:r>
    </w:p>
    <w:p>
      <w:pPr>
        <w:spacing w:after="100"/>
      </w:pPr>
    </w:p>
    <w:p>
      <w:pPr>
        <w:spacing w:after="80"/>
      </w:pPr>
      <w:r>
        <w:rPr>
          <w:rFonts w:ascii="Helvetica Neue" w:cs="Helvetica Neue" w:eastAsia="Helvetica Neue" w:hAnsi="Helvetica Neue"/>
          <w:sz w:val="22"/>
          <w:szCs w:val="22"/>
        </w:rPr>
        <w:t xml:space="preserve">We installed the Content Waterfall.</w:t>
      </w:r>
    </w:p>
    <w:p>
      <w:pPr>
        <w:spacing w:after="100"/>
      </w:pPr>
    </w:p>
    <w:p>
      <w:pPr>
        <w:spacing w:after="80"/>
      </w:pPr>
      <w:r>
        <w:rPr>
          <w:rFonts w:ascii="Helvetica Neue" w:cs="Helvetica Neue" w:eastAsia="Helvetica Neue" w:hAnsi="Helvetica Neue"/>
          <w:sz w:val="22"/>
          <w:szCs w:val="22"/>
        </w:rPr>
        <w:t xml:space="preserve">One long-form piece per week -- a YouTube video or a newsletter. That single piece gets broken into 8-10 short-form clips, 3-4 carousels, 5-6 stories, and a week of email content. All from one idea. All in her voice.</w:t>
      </w:r>
    </w:p>
    <w:p>
      <w:pPr>
        <w:spacing w:after="100"/>
      </w:pPr>
    </w:p>
    <w:p>
      <w:pPr>
        <w:spacing w:after="80"/>
      </w:pPr>
      <w:r>
        <w:rPr>
          <w:rFonts w:ascii="Helvetica Neue" w:cs="Helvetica Neue" w:eastAsia="Helvetica Neue" w:hAnsi="Helvetica Neue"/>
          <w:sz w:val="22"/>
          <w:szCs w:val="22"/>
        </w:rPr>
        <w:t xml:space="preserve">She went from 2 posts a month to 38 pieces of content a month. Time investment? About the same. Because the system does the multiplication. She creates once. The waterfall distributes everywhere.</w:t>
      </w:r>
    </w:p>
    <w:p>
      <w:pPr>
        <w:spacing w:after="100"/>
      </w:pPr>
    </w:p>
    <w:p>
      <w:pPr>
        <w:spacing w:after="80"/>
      </w:pPr>
      <w:r>
        <w:rPr>
          <w:rFonts w:ascii="Helvetica Neue" w:cs="Helvetica Neue" w:eastAsia="Helvetica Neue" w:hAnsi="Helvetica Neue"/>
          <w:sz w:val="22"/>
          <w:szCs w:val="22"/>
        </w:rPr>
        <w:t xml:space="preserve">That's Session 4 of The Social Media Machine. We build your entire waterfall system live in 90 minutes.</w:t>
      </w:r>
    </w:p>
    <w:p>
      <w:pPr>
        <w:spacing w:after="100"/>
      </w:pPr>
    </w:p>
    <w:p>
      <w:pPr>
        <w:spacing w:after="80"/>
      </w:pPr>
      <w:r>
        <w:rPr>
          <w:rFonts w:ascii="Helvetica Neue" w:cs="Helvetica Neue" w:eastAsia="Helvetica Neue" w:hAnsi="Helvetica Neue"/>
          <w:sz w:val="22"/>
          <w:szCs w:val="22"/>
        </w:rPr>
        <w:t xml:space="preserve">If you're spending hours creating content and still not posting consistently, it's not a discipline problem. It's a systems problem. And we fix it.</w:t>
      </w:r>
    </w:p>
    <w:p>
      <w:pPr>
        <w:spacing w:after="100"/>
      </w:pPr>
    </w:p>
    <w:p>
      <w:pPr>
        <w:spacing w:after="80"/>
      </w:pPr>
      <w:r>
        <w:rPr>
          <w:rFonts w:ascii="Helvetica Neue" w:cs="Helvetica Neue" w:eastAsia="Helvetica Neue" w:hAnsi="Helvetica Neue"/>
          <w:sz w:val="22"/>
          <w:szCs w:val="22"/>
        </w:rPr>
        <w:t xml:space="preserve">The Social Media Machine. Six live sessions. 14 days. $800. Link is below.</w:t>
      </w:r>
    </w:p>
    <w:p>
      <w:pPr>
        <w:spacing w:after="100"/>
      </w:pPr>
    </w:p>
    <w:p>
      <w:pPr>
        <w:spacing w:after="80"/>
      </w:pPr>
      <w:r>
        <w:rPr>
          <w:rFonts w:ascii="Helvetica Neue" w:cs="Helvetica Neue" w:eastAsia="Helvetica Neue" w:hAnsi="Helvetica Neue"/>
          <w:sz w:val="22"/>
          <w:szCs w:val="22"/>
        </w:rPr>
        <w:t xml:space="preserve">Let's build your waterfall.</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4: Case Study Throw -- Brand Foundation Fix</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End of YouTube video, direct to camera, conversational</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60-90 seconds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End of YouTube content piece about personal branding/positioning</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Push viewers to take brand audit or enroll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 -- continuation of YouTube content]</w:t>
      </w:r>
    </w:p>
    <w:p>
      <w:pPr>
        <w:spacing w:after="100"/>
      </w:pPr>
    </w:p>
    <w:p>
      <w:pPr>
        <w:spacing w:after="80"/>
      </w:pPr>
      <w:r>
        <w:rPr>
          <w:rFonts w:ascii="Helvetica Neue" w:cs="Helvetica Neue" w:eastAsia="Helvetica Neue" w:hAnsi="Helvetica Neue"/>
          <w:sz w:val="22"/>
          <w:szCs w:val="22"/>
        </w:rPr>
        <w:t xml:space="preserve">Here's something that might sting a little.</w:t>
      </w:r>
    </w:p>
    <w:p>
      <w:pPr>
        <w:spacing w:after="100"/>
      </w:pPr>
    </w:p>
    <w:p>
      <w:pPr>
        <w:spacing w:after="80"/>
      </w:pPr>
      <w:r>
        <w:rPr>
          <w:rFonts w:ascii="Helvetica Neue" w:cs="Helvetica Neue" w:eastAsia="Helvetica Neue" w:hAnsi="Helvetica Neue"/>
          <w:sz w:val="22"/>
          <w:szCs w:val="22"/>
        </w:rPr>
        <w:t xml:space="preserve">I worked with a founder who had over 100,000 followers. Real followers. Engaged audience. Comments on every post. Shares. Saves. All the metrics looked great.</w:t>
      </w:r>
    </w:p>
    <w:p>
      <w:pPr>
        <w:spacing w:after="100"/>
      </w:pPr>
    </w:p>
    <w:p>
      <w:pPr>
        <w:spacing w:after="80"/>
      </w:pPr>
      <w:r>
        <w:rPr>
          <w:rFonts w:ascii="Helvetica Neue" w:cs="Helvetica Neue" w:eastAsia="Helvetica Neue" w:hAnsi="Helvetica Neue"/>
          <w:sz w:val="22"/>
          <w:szCs w:val="22"/>
        </w:rPr>
        <w:t xml:space="preserve">Zero conversions.</w:t>
      </w:r>
    </w:p>
    <w:p>
      <w:pPr>
        <w:spacing w:after="100"/>
      </w:pPr>
    </w:p>
    <w:p>
      <w:pPr>
        <w:spacing w:after="80"/>
      </w:pPr>
      <w:r>
        <w:rPr>
          <w:rFonts w:ascii="Helvetica Neue" w:cs="Helvetica Neue" w:eastAsia="Helvetica Neue" w:hAnsi="Helvetica Neue"/>
          <w:sz w:val="22"/>
          <w:szCs w:val="22"/>
        </w:rPr>
        <w:t xml:space="preserve">100,000 followers and couldn't fill a $5,000 coaching program. Not because the offer was bad. Not because the audience wasn't paying attention. Because the brand foundation was broken.</w:t>
      </w:r>
    </w:p>
    <w:p>
      <w:pPr>
        <w:spacing w:after="100"/>
      </w:pPr>
    </w:p>
    <w:p>
      <w:pPr>
        <w:spacing w:after="80"/>
      </w:pPr>
      <w:r>
        <w:rPr>
          <w:rFonts w:ascii="Helvetica Neue" w:cs="Helvetica Neue" w:eastAsia="Helvetica Neue" w:hAnsi="Helvetica Neue"/>
          <w:sz w:val="22"/>
          <w:szCs w:val="22"/>
        </w:rPr>
        <w:t xml:space="preserve">His content was entertaining but it wasn't positioned. There was no clear "who I help, what I help them do, and why I'm the one to do it." The audience liked him. They just didn't know what to buy from him or why.</w:t>
      </w:r>
    </w:p>
    <w:p>
      <w:pPr>
        <w:spacing w:after="100"/>
      </w:pPr>
    </w:p>
    <w:p>
      <w:pPr>
        <w:spacing w:after="80"/>
      </w:pPr>
      <w:r>
        <w:rPr>
          <w:rFonts w:ascii="Helvetica Neue" w:cs="Helvetica Neue" w:eastAsia="Helvetica Neue" w:hAnsi="Helvetica Neue"/>
          <w:sz w:val="22"/>
          <w:szCs w:val="22"/>
        </w:rPr>
        <w:t xml:space="preserve">We rebuilt his Brand Foundation. Defined his niche of one. Clarified his authority positioning. Aligned every piece of content to his offer. And built a content GPS that connected his posts to his revenue.</w:t>
      </w:r>
    </w:p>
    <w:p>
      <w:pPr>
        <w:spacing w:after="100"/>
      </w:pPr>
    </w:p>
    <w:p>
      <w:pPr>
        <w:spacing w:after="80"/>
      </w:pPr>
      <w:r>
        <w:rPr>
          <w:rFonts w:ascii="Helvetica Neue" w:cs="Helvetica Neue" w:eastAsia="Helvetica Neue" w:hAnsi="Helvetica Neue"/>
          <w:sz w:val="22"/>
          <w:szCs w:val="22"/>
        </w:rPr>
        <w:t xml:space="preserve">Within 60 days, same audience, same follower count, he filled a 20-person cohort at $5,000 each. $100,000 from an audience that was already there. He just didn't have the architecture to convert them.</w:t>
      </w:r>
    </w:p>
    <w:p>
      <w:pPr>
        <w:spacing w:after="100"/>
      </w:pPr>
    </w:p>
    <w:p>
      <w:pPr>
        <w:spacing w:after="80"/>
      </w:pPr>
      <w:r>
        <w:rPr>
          <w:rFonts w:ascii="Helvetica Neue" w:cs="Helvetica Neue" w:eastAsia="Helvetica Neue" w:hAnsi="Helvetica Neue"/>
          <w:sz w:val="22"/>
          <w:szCs w:val="22"/>
        </w:rPr>
        <w:t xml:space="preserve">That's Sessions 1 and 2 of The Social Media Machine -- Brand Foundation and Content GPS. The two systems that turn followers into buyers.</w:t>
      </w:r>
    </w:p>
    <w:p>
      <w:pPr>
        <w:spacing w:after="100"/>
      </w:pPr>
    </w:p>
    <w:p>
      <w:pPr>
        <w:spacing w:after="80"/>
      </w:pPr>
      <w:r>
        <w:rPr>
          <w:rFonts w:ascii="Helvetica Neue" w:cs="Helvetica Neue" w:eastAsia="Helvetica Neue" w:hAnsi="Helvetica Neue"/>
          <w:sz w:val="22"/>
          <w:szCs w:val="22"/>
        </w:rPr>
        <w:t xml:space="preserve">If your content gets attention but doesn't drive revenue, the fix is not more content. It's better architecture.</w:t>
      </w:r>
    </w:p>
    <w:p>
      <w:pPr>
        <w:spacing w:after="100"/>
      </w:pPr>
    </w:p>
    <w:p>
      <w:pPr>
        <w:spacing w:after="80"/>
      </w:pPr>
      <w:r>
        <w:rPr>
          <w:rFonts w:ascii="Helvetica Neue" w:cs="Helvetica Neue" w:eastAsia="Helvetica Neue" w:hAnsi="Helvetica Neue"/>
          <w:sz w:val="22"/>
          <w:szCs w:val="22"/>
        </w:rPr>
        <w:t xml:space="preserve">300 seats. $800. Link below.</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5: Session 6 Bonus -- "One More Thing"</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Direct to camera, intimate, storytelling, soft pitch</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7-9 minutes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End of Session 6 (post-90-day content plan exercise), before Q&amp;A</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Soft pitch to Velocity. Bridge from "you have the plan" to "who's going to build it"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 -- seated, conversational, post-Session 6 energy]</w:t>
      </w:r>
    </w:p>
    <w:p>
      <w:pPr>
        <w:spacing w:after="100"/>
      </w:pPr>
    </w:p>
    <w:p>
      <w:pPr>
        <w:spacing w:after="80"/>
      </w:pPr>
      <w:r>
        <w:rPr>
          <w:rFonts w:ascii="Helvetica Neue" w:cs="Helvetica Neue" w:eastAsia="Helvetica Neue" w:hAnsi="Helvetica Neue"/>
          <w:sz w:val="22"/>
          <w:szCs w:val="22"/>
        </w:rPr>
        <w:t xml:space="preserve">Before we wrap... I want to tell you something I've been waiting to share until now.</w:t>
      </w:r>
    </w:p>
    <w:p>
      <w:pPr>
        <w:spacing w:after="100"/>
      </w:pPr>
    </w:p>
    <w:p>
      <w:pPr>
        <w:spacing w:after="80"/>
      </w:pPr>
      <w:r>
        <w:rPr>
          <w:rFonts w:ascii="Helvetica Neue" w:cs="Helvetica Neue" w:eastAsia="Helvetica Neue" w:hAnsi="Helvetica Neue"/>
          <w:sz w:val="22"/>
          <w:szCs w:val="22"/>
        </w:rPr>
        <w:t xml:space="preserve">Over the last 14 days, you've built something real. Your Brand Foundation is defined. Your Content GPS is mapped. Your hook library is loaded. Your waterfall system is designed. Your distribution channels are chosen. Your 90-day content plan is written.</w:t>
      </w:r>
    </w:p>
    <w:p>
      <w:pPr>
        <w:spacing w:after="100"/>
      </w:pPr>
    </w:p>
    <w:p>
      <w:pPr>
        <w:spacing w:after="80"/>
      </w:pPr>
      <w:r>
        <w:rPr>
          <w:rFonts w:ascii="Helvetica Neue" w:cs="Helvetica Neue" w:eastAsia="Helvetica Neue" w:hAnsi="Helvetica Neue"/>
          <w:sz w:val="22"/>
          <w:szCs w:val="22"/>
        </w:rPr>
        <w:t xml:space="preserve">That's more content infrastructure than 99% of founders will ever have.</w:t>
      </w:r>
    </w:p>
    <w:p>
      <w:pPr>
        <w:spacing w:after="100"/>
      </w:pPr>
    </w:p>
    <w:p>
      <w:pPr>
        <w:spacing w:after="80"/>
      </w:pPr>
      <w:r>
        <w:rPr>
          <w:rFonts w:ascii="Helvetica Neue" w:cs="Helvetica Neue" w:eastAsia="Helvetica Neue" w:hAnsi="Helvetica Neue"/>
          <w:sz w:val="22"/>
          <w:szCs w:val="22"/>
        </w:rPr>
        <w:t xml:space="preserve">And I'm proud of what you've built. Genuinely.</w:t>
      </w:r>
    </w:p>
    <w:p>
      <w:pPr>
        <w:spacing w:after="100"/>
      </w:pPr>
    </w:p>
    <w:p>
      <w:pPr>
        <w:spacing w:after="80"/>
      </w:pPr>
      <w:r>
        <w:rPr>
          <w:rFonts w:ascii="Helvetica Neue" w:cs="Helvetica Neue" w:eastAsia="Helvetica Neue" w:hAnsi="Helvetica Neue"/>
          <w:b/>
          <w:bCs/>
          <w:sz w:val="22"/>
          <w:szCs w:val="22"/>
        </w:rPr>
        <w:t xml:space="preserve">[Beat]</w:t>
      </w:r>
    </w:p>
    <w:p>
      <w:pPr>
        <w:spacing w:after="100"/>
      </w:pPr>
    </w:p>
    <w:p>
      <w:pPr>
        <w:spacing w:after="80"/>
      </w:pPr>
      <w:r>
        <w:rPr>
          <w:rFonts w:ascii="Helvetica Neue" w:cs="Helvetica Neue" w:eastAsia="Helvetica Neue" w:hAnsi="Helvetica Neue"/>
          <w:sz w:val="22"/>
          <w:szCs w:val="22"/>
        </w:rPr>
        <w:t xml:space="preserve">But I want to be honest with you about something. Because I've been here before.</w:t>
      </w:r>
    </w:p>
    <w:p>
      <w:pPr>
        <w:spacing w:after="100"/>
      </w:pPr>
    </w:p>
    <w:p>
      <w:pPr>
        <w:spacing w:after="80"/>
      </w:pPr>
      <w:r>
        <w:rPr>
          <w:rFonts w:ascii="Helvetica Neue" w:cs="Helvetica Neue" w:eastAsia="Helvetica Neue" w:hAnsi="Helvetica Neue"/>
          <w:sz w:val="22"/>
          <w:szCs w:val="22"/>
        </w:rPr>
        <w:t xml:space="preserve">Let me tell you about the version of me that had the plan but couldn't execute it.</w:t>
      </w:r>
    </w:p>
    <w:p>
      <w:pPr>
        <w:spacing w:after="100"/>
      </w:pPr>
    </w:p>
    <w:p>
      <w:pPr>
        <w:spacing w:after="80"/>
      </w:pPr>
      <w:r>
        <w:rPr>
          <w:rFonts w:ascii="Helvetica Neue" w:cs="Helvetica Neue" w:eastAsia="Helvetica Neue" w:hAnsi="Helvetica Neue"/>
          <w:sz w:val="22"/>
          <w:szCs w:val="22"/>
        </w:rPr>
        <w:t xml:space="preserve">In my early years building Founder OS, I knew exactly what my content strategy should look like. I could see it. Pillar content on YouTube driving short-form clips across Instagram, TikTok, LinkedIn. A newsletter converting the warm audience. A community deepening the relationship. Every piece feeding the next.</w:t>
      </w:r>
    </w:p>
    <w:p>
      <w:pPr>
        <w:spacing w:after="100"/>
      </w:pPr>
    </w:p>
    <w:p>
      <w:pPr>
        <w:spacing w:after="80"/>
      </w:pPr>
      <w:r>
        <w:rPr>
          <w:rFonts w:ascii="Helvetica Neue" w:cs="Helvetica Neue" w:eastAsia="Helvetica Neue" w:hAnsi="Helvetica Neue"/>
          <w:sz w:val="22"/>
          <w:szCs w:val="22"/>
        </w:rPr>
        <w:t xml:space="preserve">I had it all mapped out in a Notion doc. Color-coded. Beautiful.</w:t>
      </w:r>
    </w:p>
    <w:p>
      <w:pPr>
        <w:spacing w:after="100"/>
      </w:pPr>
    </w:p>
    <w:p>
      <w:pPr>
        <w:spacing w:after="80"/>
      </w:pPr>
      <w:r>
        <w:rPr>
          <w:rFonts w:ascii="Helvetica Neue" w:cs="Helvetica Neue" w:eastAsia="Helvetica Neue" w:hAnsi="Helvetica Neue"/>
          <w:sz w:val="22"/>
          <w:szCs w:val="22"/>
        </w:rPr>
        <w:t xml:space="preserve">And every Monday I'd open that Notion doc, look at the 15 pieces of content I was supposed to create, look at the 47 other things my business needed, and close the tab.</w:t>
      </w:r>
    </w:p>
    <w:p>
      <w:pPr>
        <w:spacing w:after="100"/>
      </w:pPr>
    </w:p>
    <w:p>
      <w:pPr>
        <w:spacing w:after="80"/>
      </w:pPr>
      <w:r>
        <w:rPr>
          <w:rFonts w:ascii="Helvetica Neue" w:cs="Helvetica Neue" w:eastAsia="Helvetica Neue" w:hAnsi="Helvetica Neue"/>
          <w:sz w:val="22"/>
          <w:szCs w:val="22"/>
        </w:rPr>
        <w:t xml:space="preserve">The content plan sat there for months. Because knowing what to build and having the capacity to build it are two completely different things.</w:t>
      </w:r>
    </w:p>
    <w:p>
      <w:pPr>
        <w:spacing w:after="100"/>
      </w:pPr>
    </w:p>
    <w:p>
      <w:pPr>
        <w:spacing w:after="80"/>
      </w:pPr>
      <w:r>
        <w:rPr>
          <w:rFonts w:ascii="Helvetica Neue" w:cs="Helvetica Neue" w:eastAsia="Helvetica Neue" w:hAnsi="Helvetica Neue"/>
          <w:b/>
          <w:bCs/>
          <w:sz w:val="22"/>
          <w:szCs w:val="22"/>
        </w:rPr>
        <w:t xml:space="preserve">[Pause. Lean in.]</w:t>
      </w:r>
    </w:p>
    <w:p>
      <w:pPr>
        <w:spacing w:after="100"/>
      </w:pPr>
    </w:p>
    <w:p>
      <w:pPr>
        <w:spacing w:after="80"/>
      </w:pPr>
      <w:r>
        <w:rPr>
          <w:rFonts w:ascii="Helvetica Neue" w:cs="Helvetica Neue" w:eastAsia="Helvetica Neue" w:hAnsi="Helvetica Neue"/>
          <w:sz w:val="22"/>
          <w:szCs w:val="22"/>
        </w:rPr>
        <w:t xml:space="preserve">The thing that changed everything for me wasn't a better strategy. It was a team.</w:t>
      </w:r>
    </w:p>
    <w:p>
      <w:pPr>
        <w:spacing w:after="100"/>
      </w:pPr>
    </w:p>
    <w:p>
      <w:pPr>
        <w:spacing w:after="80"/>
      </w:pPr>
      <w:r>
        <w:rPr>
          <w:rFonts w:ascii="Helvetica Neue" w:cs="Helvetica Neue" w:eastAsia="Helvetica Neue" w:hAnsi="Helvetica Neue"/>
          <w:sz w:val="22"/>
          <w:szCs w:val="22"/>
        </w:rPr>
        <w:t xml:space="preserve">I got a team around me that could take my voice, my ideas, my frameworks -- and turn them into a machine. Brand strategy? Built by people who've positioned hundreds of founders. Content GPS? Mapped to my pillars, my audience, my offer. Hook library? 200+ hooks trained on my voice -- not generic templates. Content waterfall? Running every week without me touching it.</w:t>
      </w:r>
    </w:p>
    <w:p>
      <w:pPr>
        <w:spacing w:after="100"/>
      </w:pPr>
    </w:p>
    <w:p>
      <w:pPr>
        <w:spacing w:after="80"/>
      </w:pPr>
      <w:r>
        <w:rPr>
          <w:rFonts w:ascii="Helvetica Neue" w:cs="Helvetica Neue" w:eastAsia="Helvetica Neue" w:hAnsi="Helvetica Neue"/>
          <w:sz w:val="22"/>
          <w:szCs w:val="22"/>
        </w:rPr>
        <w:t xml:space="preserve">My job became one thing: show up, be brilliant for 45 minutes on camera, and let the system distribute everywhere.</w:t>
      </w:r>
    </w:p>
    <w:p>
      <w:pPr>
        <w:spacing w:after="100"/>
      </w:pPr>
    </w:p>
    <w:p>
      <w:pPr>
        <w:spacing w:after="80"/>
      </w:pPr>
      <w:r>
        <w:rPr>
          <w:rFonts w:ascii="Helvetica Neue" w:cs="Helvetica Neue" w:eastAsia="Helvetica Neue" w:hAnsi="Helvetica Neue"/>
          <w:sz w:val="22"/>
          <w:szCs w:val="22"/>
        </w:rPr>
        <w:t xml:space="preserve">That's how I went from posting inconsistently to 38+ pieces a week. That's how I grew from 100K to 1.5 million followers. That's how content became my #1 revenue driver instead of a chore I avoided.</w:t>
      </w:r>
    </w:p>
    <w:p>
      <w:pPr>
        <w:spacing w:after="100"/>
      </w:pPr>
    </w:p>
    <w:p>
      <w:pPr>
        <w:spacing w:after="80"/>
      </w:pPr>
      <w:r>
        <w:rPr>
          <w:rFonts w:ascii="Helvetica Neue" w:cs="Helvetica Neue" w:eastAsia="Helvetica Neue" w:hAnsi="Helvetica Neue"/>
          <w:b/>
          <w:bCs/>
          <w:sz w:val="22"/>
          <w:szCs w:val="22"/>
        </w:rPr>
        <w:t xml:space="preserve">[Natural transition]</w:t>
      </w:r>
    </w:p>
    <w:p>
      <w:pPr>
        <w:spacing w:after="100"/>
      </w:pPr>
    </w:p>
    <w:p>
      <w:pPr>
        <w:spacing w:after="80"/>
      </w:pPr>
      <w:r>
        <w:rPr>
          <w:rFonts w:ascii="Helvetica Neue" w:cs="Helvetica Neue" w:eastAsia="Helvetica Neue" w:hAnsi="Helvetica Neue"/>
          <w:sz w:val="22"/>
          <w:szCs w:val="22"/>
        </w:rPr>
        <w:t xml:space="preserve">I built something for founders who want that same installation.</w:t>
      </w:r>
    </w:p>
    <w:p>
      <w:pPr>
        <w:spacing w:after="100"/>
      </w:pPr>
    </w:p>
    <w:p>
      <w:pPr>
        <w:spacing w:after="80"/>
      </w:pPr>
      <w:r>
        <w:rPr>
          <w:rFonts w:ascii="Helvetica Neue" w:cs="Helvetica Neue" w:eastAsia="Helvetica Neue" w:hAnsi="Helvetica Neue"/>
          <w:sz w:val="22"/>
          <w:szCs w:val="22"/>
        </w:rPr>
        <w:t xml:space="preserve">It's called Velocity.</w:t>
      </w:r>
    </w:p>
    <w:p>
      <w:pPr>
        <w:spacing w:after="100"/>
      </w:pPr>
    </w:p>
    <w:p>
      <w:pPr>
        <w:spacing w:after="80"/>
      </w:pPr>
      <w:r>
        <w:rPr>
          <w:rFonts w:ascii="Helvetica Neue" w:cs="Helvetica Neue" w:eastAsia="Helvetica Neue" w:hAnsi="Helvetica Neue"/>
          <w:sz w:val="22"/>
          <w:szCs w:val="22"/>
        </w:rPr>
        <w:t xml:space="preserve">Here's what it is: six months, a C-suite team assigned to your business, and we build 80% of your content machine. Brand strategy from scratch. Content GPS calibrated to your audience. 200+ hooks written in YOUR voice. Waterfall system. Distribution automation. The whole thing.</w:t>
      </w:r>
    </w:p>
    <w:p>
      <w:pPr>
        <w:spacing w:after="100"/>
      </w:pPr>
    </w:p>
    <w:p>
      <w:pPr>
        <w:spacing w:after="80"/>
      </w:pPr>
      <w:r>
        <w:rPr>
          <w:rFonts w:ascii="Helvetica Neue" w:cs="Helvetica Neue" w:eastAsia="Helvetica Neue" w:hAnsi="Helvetica Neue"/>
          <w:sz w:val="22"/>
          <w:szCs w:val="22"/>
        </w:rPr>
        <w:t xml:space="preserve">You bring the 20% -- your expertise, your face on camera, your unique perspective. We build the rest.</w:t>
      </w:r>
    </w:p>
    <w:p>
      <w:pPr>
        <w:spacing w:after="100"/>
      </w:pPr>
    </w:p>
    <w:p>
      <w:pPr>
        <w:spacing w:after="80"/>
      </w:pPr>
      <w:r>
        <w:rPr>
          <w:rFonts w:ascii="Helvetica Neue" w:cs="Helvetica Neue" w:eastAsia="Helvetica Neue" w:hAnsi="Helvetica Neue"/>
          <w:sz w:val="22"/>
          <w:szCs w:val="22"/>
        </w:rPr>
        <w:t xml:space="preserve">The founders in this room who just spent 14 days learning these systems... you now know HOW to build a content machine. Velocity is for the ones who want it BUILT.</w:t>
      </w:r>
    </w:p>
    <w:p>
      <w:pPr>
        <w:spacing w:after="100"/>
      </w:pPr>
    </w:p>
    <w:p>
      <w:pPr>
        <w:spacing w:after="80"/>
      </w:pPr>
      <w:r>
        <w:rPr>
          <w:rFonts w:ascii="Helvetica Neue" w:cs="Helvetica Neue" w:eastAsia="Helvetica Neue" w:hAnsi="Helvetica Neue"/>
          <w:sz w:val="22"/>
          <w:szCs w:val="22"/>
        </w:rPr>
        <w:t xml:space="preserve">Not everyone needs this. Some of you will take the 90-day content plan and execute it beautifully on your own over the next 6-12 months. You have the frameworks. You have the worksheets. You have the knowledge. And that is a completely valid path.</w:t>
      </w:r>
    </w:p>
    <w:p>
      <w:pPr>
        <w:spacing w:after="100"/>
      </w:pPr>
    </w:p>
    <w:p>
      <w:pPr>
        <w:spacing w:after="80"/>
      </w:pPr>
      <w:r>
        <w:rPr>
          <w:rFonts w:ascii="Helvetica Neue" w:cs="Helvetica Neue" w:eastAsia="Helvetica Neue" w:hAnsi="Helvetica Neue"/>
          <w:sz w:val="22"/>
          <w:szCs w:val="22"/>
        </w:rPr>
        <w:t xml:space="preserve">But some of you are sitting there right now thinking: "I've had content plans before. I've had strategies before. And they all ended up in a Google Doc that I never touched after week 2."</w:t>
      </w:r>
    </w:p>
    <w:p>
      <w:pPr>
        <w:spacing w:after="100"/>
      </w:pPr>
    </w:p>
    <w:p>
      <w:pPr>
        <w:spacing w:after="80"/>
      </w:pPr>
      <w:r>
        <w:rPr>
          <w:rFonts w:ascii="Helvetica Neue" w:cs="Helvetica Neue" w:eastAsia="Helvetica Neue" w:hAnsi="Helvetica Neue"/>
          <w:sz w:val="22"/>
          <w:szCs w:val="22"/>
        </w:rPr>
        <w:t xml:space="preserve">If that's you... Velocity might be the thing that changes everything.</w:t>
      </w:r>
    </w:p>
    <w:p>
      <w:pPr>
        <w:spacing w:after="100"/>
      </w:pPr>
    </w:p>
    <w:p>
      <w:pPr>
        <w:spacing w:after="80"/>
      </w:pPr>
      <w:r>
        <w:rPr>
          <w:rFonts w:ascii="Helvetica Neue" w:cs="Helvetica Neue" w:eastAsia="Helvetica Neue" w:hAnsi="Helvetica Neue"/>
          <w:b/>
          <w:bCs/>
          <w:sz w:val="22"/>
          <w:szCs w:val="22"/>
        </w:rPr>
        <w:t xml:space="preserve">[Shift to logistics]</w:t>
      </w:r>
    </w:p>
    <w:p>
      <w:pPr>
        <w:spacing w:after="100"/>
      </w:pPr>
    </w:p>
    <w:p>
      <w:pPr>
        <w:spacing w:after="80"/>
      </w:pPr>
      <w:r>
        <w:rPr>
          <w:rFonts w:ascii="Helvetica Neue" w:cs="Helvetica Neue" w:eastAsia="Helvetica Neue" w:hAnsi="Helvetica Neue"/>
          <w:sz w:val="22"/>
          <w:szCs w:val="22"/>
        </w:rPr>
        <w:t xml:space="preserve">Here's what I'd like you to do. Don't make a decision right now. That's not what this is.</w:t>
      </w:r>
    </w:p>
    <w:p>
      <w:pPr>
        <w:spacing w:after="100"/>
      </w:pPr>
    </w:p>
    <w:p>
      <w:pPr>
        <w:spacing w:after="80"/>
      </w:pPr>
      <w:r>
        <w:rPr>
          <w:rFonts w:ascii="Helvetica Neue" w:cs="Helvetica Neue" w:eastAsia="Helvetica Neue" w:hAnsi="Helvetica Neue"/>
          <w:sz w:val="22"/>
          <w:szCs w:val="22"/>
        </w:rPr>
        <w:t xml:space="preserve">Book a strategy call with my team. It's a conversation. We'll look at your 90-day content plan together, assess where your brand is, and tell you honestly whether Velocity makes sense for your business right now.</w:t>
      </w:r>
    </w:p>
    <w:p>
      <w:pPr>
        <w:spacing w:after="100"/>
      </w:pPr>
    </w:p>
    <w:p>
      <w:pPr>
        <w:spacing w:after="80"/>
      </w:pPr>
      <w:r>
        <w:rPr>
          <w:rFonts w:ascii="Helvetica Neue" w:cs="Helvetica Neue" w:eastAsia="Helvetica Neue" w:hAnsi="Helvetica Neue"/>
          <w:sz w:val="22"/>
          <w:szCs w:val="22"/>
        </w:rPr>
        <w:t xml:space="preserve">If it does, great. We'll show you exactly what installation looks like for your specific brand.</w:t>
      </w:r>
    </w:p>
    <w:p>
      <w:pPr>
        <w:spacing w:after="100"/>
      </w:pPr>
    </w:p>
    <w:p>
      <w:pPr>
        <w:spacing w:after="80"/>
      </w:pPr>
      <w:r>
        <w:rPr>
          <w:rFonts w:ascii="Helvetica Neue" w:cs="Helvetica Neue" w:eastAsia="Helvetica Neue" w:hAnsi="Helvetica Neue"/>
          <w:sz w:val="22"/>
          <w:szCs w:val="22"/>
        </w:rPr>
        <w:t xml:space="preserve">If it doesn't, also great. You'll walk away with a sharper content plan and some free coaching on your positioning.</w:t>
      </w:r>
    </w:p>
    <w:p>
      <w:pPr>
        <w:spacing w:after="100"/>
      </w:pPr>
    </w:p>
    <w:p>
      <w:pPr>
        <w:spacing w:after="80"/>
      </w:pPr>
      <w:r>
        <w:rPr>
          <w:rFonts w:ascii="Helvetica Neue" w:cs="Helvetica Neue" w:eastAsia="Helvetica Neue" w:hAnsi="Helvetica Neue"/>
          <w:sz w:val="22"/>
          <w:szCs w:val="22"/>
        </w:rPr>
        <w:t xml:space="preserve">The link is on screen right now and it'll be in your email within the hour.</w:t>
      </w:r>
    </w:p>
    <w:p>
      <w:pPr>
        <w:spacing w:after="100"/>
      </w:pPr>
    </w:p>
    <w:p>
      <w:pPr>
        <w:spacing w:after="80"/>
      </w:pPr>
      <w:r>
        <w:rPr>
          <w:rFonts w:ascii="Helvetica Neue" w:cs="Helvetica Neue" w:eastAsia="Helvetica Neue" w:hAnsi="Helvetica Neue"/>
          <w:b/>
          <w:bCs/>
          <w:sz w:val="22"/>
          <w:szCs w:val="22"/>
        </w:rPr>
        <w:t xml:space="preserve">[Closing]</w:t>
      </w:r>
    </w:p>
    <w:p>
      <w:pPr>
        <w:spacing w:after="100"/>
      </w:pPr>
    </w:p>
    <w:p>
      <w:pPr>
        <w:spacing w:after="80"/>
      </w:pPr>
      <w:r>
        <w:rPr>
          <w:rFonts w:ascii="Helvetica Neue" w:cs="Helvetica Neue" w:eastAsia="Helvetica Neue" w:hAnsi="Helvetica Neue"/>
          <w:sz w:val="22"/>
          <w:szCs w:val="22"/>
        </w:rPr>
        <w:t xml:space="preserve">Here's the truth I wish someone had told me years ago:</w:t>
      </w:r>
    </w:p>
    <w:p>
      <w:pPr>
        <w:spacing w:after="100"/>
      </w:pPr>
    </w:p>
    <w:p>
      <w:pPr>
        <w:spacing w:after="80"/>
      </w:pPr>
      <w:r>
        <w:rPr>
          <w:rFonts w:ascii="Helvetica Neue" w:cs="Helvetica Neue" w:eastAsia="Helvetica Neue" w:hAnsi="Helvetica Neue"/>
          <w:sz w:val="22"/>
          <w:szCs w:val="22"/>
        </w:rPr>
        <w:t xml:space="preserve">Your expertise lives in you. Your content machine should not.</w:t>
      </w:r>
    </w:p>
    <w:p>
      <w:pPr>
        <w:spacing w:after="100"/>
      </w:pPr>
    </w:p>
    <w:p>
      <w:pPr>
        <w:spacing w:after="80"/>
      </w:pPr>
      <w:r>
        <w:rPr>
          <w:rFonts w:ascii="Helvetica Neue" w:cs="Helvetica Neue" w:eastAsia="Helvetica Neue" w:hAnsi="Helvetica Neue"/>
          <w:sz w:val="22"/>
          <w:szCs w:val="22"/>
        </w:rPr>
        <w:t xml:space="preserve">The best founders in the world don't create more content. They build systems that turn their ideas into assets that work while they don't.</w:t>
      </w:r>
    </w:p>
    <w:p>
      <w:pPr>
        <w:spacing w:after="100"/>
      </w:pPr>
    </w:p>
    <w:p>
      <w:pPr>
        <w:spacing w:after="80"/>
      </w:pPr>
      <w:r>
        <w:rPr>
          <w:rFonts w:ascii="Helvetica Neue" w:cs="Helvetica Neue" w:eastAsia="Helvetica Neue" w:hAnsi="Helvetica Neue"/>
          <w:sz w:val="22"/>
          <w:szCs w:val="22"/>
        </w:rPr>
        <w:t xml:space="preserve">You have the plan. The question is: who's going to build it?</w:t>
      </w:r>
    </w:p>
    <w:p>
      <w:pPr>
        <w:spacing w:after="100"/>
      </w:pPr>
    </w:p>
    <w:p>
      <w:pPr>
        <w:spacing w:after="80"/>
      </w:pPr>
      <w:r>
        <w:rPr>
          <w:rFonts w:ascii="Helvetica Neue" w:cs="Helvetica Neue" w:eastAsia="Helvetica Neue" w:hAnsi="Helvetica Neue"/>
          <w:sz w:val="22"/>
          <w:szCs w:val="22"/>
        </w:rPr>
        <w:t xml:space="preserve">Thank you for 14 incredible days. This cohort has been something special.</w:t>
      </w:r>
    </w:p>
    <w:p>
      <w:pPr>
        <w:spacing w:after="100"/>
      </w:pPr>
    </w:p>
    <w:p>
      <w:pPr>
        <w:spacing w:after="80"/>
      </w:pPr>
      <w:r>
        <w:rPr>
          <w:rFonts w:ascii="Helvetica Neue" w:cs="Helvetica Neue" w:eastAsia="Helvetica Neue" w:hAnsi="Helvetica Neue"/>
          <w:sz w:val="22"/>
          <w:szCs w:val="22"/>
        </w:rPr>
        <w:t xml:space="preserve">I'll see some of you on the other side.</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80"/>
      </w:pPr>
      <w:r>
        <w:rPr>
          <w:rFonts w:ascii="Helvetica Neue" w:cs="Helvetica Neue" w:eastAsia="Helvetica Neue" w:hAnsi="Helvetica Neue"/>
          <w:b/>
          <w:bCs/>
          <w:sz w:val="22"/>
          <w:szCs w:val="22"/>
        </w:rPr>
        <w:t xml:space="preserve">[CTA ON SCREEN: "Book Your Strategy Call" + booking link]</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Production Notes</w:t>
      </w:r>
    </w:p>
    <w:p>
      <w:pPr>
        <w:spacing w:after="100"/>
      </w:pPr>
    </w:p>
    <w:p>
      <w:pPr>
        <w:pStyle w:val="Heading3"/>
        <w:spacing w:after="120" w:before="240"/>
      </w:pPr>
      <w:r>
        <w:rPr>
          <w:rFonts w:ascii="Helvetica Neue" w:cs="Helvetica Neue" w:eastAsia="Helvetica Neue" w:hAnsi="Helvetica Neue"/>
          <w:b/>
          <w:bCs/>
          <w:sz w:val="24"/>
          <w:szCs w:val="24"/>
        </w:rPr>
        <w:t xml:space="preserve">Filming Guidelines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Hero Video</w:t>
      </w:r>
      <w:r>
        <w:rPr>
          <w:rFonts w:ascii="Helvetica Neue" w:cs="Helvetica Neue" w:eastAsia="Helvetica Neue" w:hAnsi="Helvetica Neue"/>
          <w:sz w:val="22"/>
          <w:szCs w:val="22"/>
        </w:rPr>
        <w:t xml:space="preserve">: Professional lighting, clean background (home office or studio). Energy is confident, not hype. Speak like you're talking to one founder who's frustrated with their content.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Course Intro</w:t>
      </w:r>
      <w:r>
        <w:rPr>
          <w:rFonts w:ascii="Helvetica Neue" w:cs="Helvetica Neue" w:eastAsia="Helvetica Neue" w:hAnsi="Helvetica Neue"/>
          <w:sz w:val="22"/>
          <w:szCs w:val="22"/>
        </w:rPr>
        <w:t xml:space="preserve">: Same setup as hero. Slightly warmer tone -- they already bought. Coach welcoming you to the team.</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Case Study Throws</w:t>
      </w:r>
      <w:r>
        <w:rPr>
          <w:rFonts w:ascii="Helvetica Neue" w:cs="Helvetica Neue" w:eastAsia="Helvetica Neue" w:hAnsi="Helvetica Neue"/>
          <w:sz w:val="22"/>
          <w:szCs w:val="22"/>
        </w:rPr>
        <w:t xml:space="preserve">: Can be filmed in batch. Same energy as the YouTube content that precedes them. Seamless transition from the educational content to the CTA.</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6 Bonus</w:t>
      </w:r>
      <w:r>
        <w:rPr>
          <w:rFonts w:ascii="Helvetica Neue" w:cs="Helvetica Neue" w:eastAsia="Helvetica Neue" w:hAnsi="Helvetica Neue"/>
          <w:sz w:val="22"/>
          <w:szCs w:val="22"/>
        </w:rPr>
        <w:t xml:space="preserve">: Most important video. Film separately with intentional lighting and sound. Matt should be seated, not standing. Intimate, not performative. The early Founder OS content struggle story should land emotionally before the pivot to Velocity.</w:t>
      </w:r>
    </w:p>
    <w:p>
      <w:pPr>
        <w:spacing w:after="100"/>
      </w:pPr>
    </w:p>
    <w:p>
      <w:pPr>
        <w:pStyle w:val="Heading3"/>
        <w:spacing w:after="120" w:before="240"/>
      </w:pPr>
      <w:r>
        <w:rPr>
          <w:rFonts w:ascii="Helvetica Neue" w:cs="Helvetica Neue" w:eastAsia="Helvetica Neue" w:hAnsi="Helvetica Neue"/>
          <w:b/>
          <w:bCs/>
          <w:sz w:val="24"/>
          <w:szCs w:val="24"/>
        </w:rPr>
        <w:t xml:space="preserve">Key Copy Rules Applied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No em dashes (used -- throughout)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Specific numbers: 100K followers, 38 pieces, 200+ hooks, $5,000, $800, 300 seats, 14 days, 6 sessions, 90 minutes, 1.5M followers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Builder language: install, build, architect, engine, machine, system, waterfall</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Hopkins: specific claims, reason-why copy</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Ogilvy: every word earns its place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Brunson: epiphany bridge (early Founder OS story), future pacing, value stacking</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Hormozi: perceived value exceeds price, risk removal ("don't decide now, just book a call")</w:t>
      </w:r>
    </w:p>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Video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2026-04-09T02:15:18.106Z</dcterms:created>
  <dcterms:modified xsi:type="dcterms:W3CDTF">2026-04-09T02:15:18.106Z</dcterms:modified>
</cp:coreProperties>
</file>

<file path=docProps/custom.xml><?xml version="1.0" encoding="utf-8"?>
<Properties xmlns="http://schemas.openxmlformats.org/officeDocument/2006/custom-properties" xmlns:vt="http://schemas.openxmlformats.org/officeDocument/2006/docPropsVTypes"/>
</file>