
<file path=[Content_Types].xml><?xml version="1.0" encoding="utf-8"?>
<Types xmlns="http://schemas.openxmlformats.org/package/2006/content-types">
  <Override PartName="/_rels/.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2.xml" ContentType="application/xml"/>
  <Override PartName="/customXml/itemProps2.xml" ContentType="application/vnd.openxmlformats-officedocument.customXmlPropertie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footer2.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1.wmf" ContentType="image/x-wmf"/>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mc:AlternateContent>
          <mc:Choice Requires="wps">
            <w:drawing>
              <wp:anchor behindDoc="1" distT="2160270" distB="6480810" distL="114300" distR="114300" simplePos="0" locked="0" layoutInCell="1" allowOverlap="1" relativeHeight="3" wp14:anchorId="4274CA14">
                <wp:simplePos x="0" y="0"/>
                <wp:positionH relativeFrom="page">
                  <wp:posOffset>942975</wp:posOffset>
                </wp:positionH>
                <wp:positionV relativeFrom="page">
                  <wp:posOffset>1800225</wp:posOffset>
                </wp:positionV>
                <wp:extent cx="5508625" cy="2188845"/>
                <wp:effectExtent l="0" t="0" r="0" b="3175"/>
                <wp:wrapTopAndBottom/>
                <wp:docPr id="1" name="Textfeld 9"/>
                <a:graphic xmlns:a="http://schemas.openxmlformats.org/drawingml/2006/main">
                  <a:graphicData uri="http://schemas.microsoft.com/office/word/2010/wordprocessingShape">
                    <wps:wsp>
                      <wps:cNvSpPr/>
                      <wps:spPr>
                        <a:xfrm>
                          <a:off x="0" y="0"/>
                          <a:ext cx="5508000" cy="2188080"/>
                        </a:xfrm>
                        <a:prstGeom prst="rect">
                          <a:avLst/>
                        </a:prstGeom>
                        <a:noFill/>
                        <a:ln>
                          <a:noFill/>
                        </a:ln>
                      </wps:spPr>
                      <wps:style>
                        <a:lnRef idx="0"/>
                        <a:fillRef idx="0"/>
                        <a:effectRef idx="0"/>
                        <a:fontRef idx="minor"/>
                      </wps:style>
                      <wps:txbx>
                        <w:txbxContent>
                          <w:p>
                            <w:pPr>
                              <w:pStyle w:val="DachzeileTitelseiteTH"/>
                              <w:rPr/>
                            </w:pPr>
                            <w:r>
                              <w:rPr/>
                              <w:t>Systementwurfs-Praktikum</w:t>
                            </w:r>
                          </w:p>
                          <w:p>
                            <w:pPr>
                              <w:pStyle w:val="TitelTitelseite20ptTH"/>
                              <w:spacing w:before="0" w:after="480"/>
                              <w:rPr/>
                            </w:pPr>
                            <w:bookmarkStart w:id="0" w:name="__RefHeading___Toc265_789976576"/>
                            <w:bookmarkEnd w:id="0"/>
                            <w:r>
                              <w:rPr/>
                              <w:t>Driving-E-Car</w:t>
                            </w:r>
                          </w:p>
                          <w:p>
                            <w:pPr>
                              <w:pStyle w:val="TitelTitelseite20ptTH"/>
                              <w:spacing w:before="0" w:after="480"/>
                              <w:rPr/>
                            </w:pPr>
                            <w:r>
                              <w:rPr/>
                              <w:t>Benutzerdokumentation</w:t>
                            </w:r>
                          </w:p>
                          <w:p>
                            <w:pPr>
                              <w:pStyle w:val="FlietextTH"/>
                              <w:rPr/>
                            </w:pPr>
                            <w:r>
                              <w:rPr/>
                              <w:t xml:space="preserve">Autor(en): </w:t>
                              <w:tab/>
                            </w:r>
                            <w:r>
                              <w:rPr>
                                <w:rStyle w:val="FettTH"/>
                              </w:rPr>
                              <w:t>Matthias Eberlein, Fahri Kus, Florian Heinrich, Simon Kreuziger</w:t>
                            </w:r>
                          </w:p>
                          <w:p>
                            <w:pPr>
                              <w:pStyle w:val="FlietextTH"/>
                              <w:rPr/>
                            </w:pPr>
                            <w:r>
                              <w:rPr/>
                              <w:t xml:space="preserve">Datum </w:t>
                              <w:tab/>
                              <w:tab/>
                              <w:t>07.01.2019</w:t>
                            </w:r>
                          </w:p>
                          <w:p>
                            <w:pPr>
                              <w:pStyle w:val="FlietextTH"/>
                              <w:spacing w:before="0" w:after="120"/>
                              <w:rPr/>
                            </w:pPr>
                            <w:r>
                              <w:rPr/>
                              <w:t xml:space="preserve">Version </w:t>
                              <w:tab/>
                              <w:t>0.1</w:t>
                            </w:r>
                          </w:p>
                        </w:txbxContent>
                      </wps:txbx>
                      <wps:bodyPr lIns="0" rIns="0" tIns="0" bIns="0">
                        <a:spAutoFit/>
                      </wps:bodyPr>
                    </wps:wsp>
                  </a:graphicData>
                </a:graphic>
              </wp:anchor>
            </w:drawing>
          </mc:Choice>
          <mc:Fallback>
            <w:pict>
              <v:rect id="shape_0" ID="Textfeld 9" stroked="f" style="position:absolute;margin-left:74.25pt;margin-top:141.75pt;width:433.65pt;height:172.25pt;mso-position-horizontal-relative:page;mso-position-vertical-relative:page" wp14:anchorId="4274CA14">
                <w10:wrap type="square"/>
                <v:fill o:detectmouseclick="t" on="false"/>
                <v:stroke color="#3465a4" joinstyle="round" endcap="flat"/>
                <v:textbox>
                  <w:txbxContent>
                    <w:p>
                      <w:pPr>
                        <w:pStyle w:val="DachzeileTitelseiteTH"/>
                        <w:rPr/>
                      </w:pPr>
                      <w:r>
                        <w:rPr/>
                        <w:t>Systementwurfs-Praktikum</w:t>
                      </w:r>
                    </w:p>
                    <w:p>
                      <w:pPr>
                        <w:pStyle w:val="TitelTitelseite20ptTH"/>
                        <w:spacing w:before="0" w:after="480"/>
                        <w:rPr/>
                      </w:pPr>
                      <w:bookmarkStart w:id="1" w:name="__RefHeading___Toc265_789976576"/>
                      <w:bookmarkEnd w:id="1"/>
                      <w:r>
                        <w:rPr/>
                        <w:t>Driving-E-Car</w:t>
                      </w:r>
                    </w:p>
                    <w:p>
                      <w:pPr>
                        <w:pStyle w:val="TitelTitelseite20ptTH"/>
                        <w:spacing w:before="0" w:after="480"/>
                        <w:rPr/>
                      </w:pPr>
                      <w:r>
                        <w:rPr/>
                        <w:t>Benutzerdokumentation</w:t>
                      </w:r>
                    </w:p>
                    <w:p>
                      <w:pPr>
                        <w:pStyle w:val="FlietextTH"/>
                        <w:rPr/>
                      </w:pPr>
                      <w:r>
                        <w:rPr/>
                        <w:t xml:space="preserve">Autor(en): </w:t>
                        <w:tab/>
                      </w:r>
                      <w:r>
                        <w:rPr>
                          <w:rStyle w:val="FettTH"/>
                        </w:rPr>
                        <w:t>Matthias Eberlein, Fahri Kus, Florian Heinrich, Simon Kreuziger</w:t>
                      </w:r>
                    </w:p>
                    <w:p>
                      <w:pPr>
                        <w:pStyle w:val="FlietextTH"/>
                        <w:rPr/>
                      </w:pPr>
                      <w:r>
                        <w:rPr/>
                        <w:t xml:space="preserve">Datum </w:t>
                        <w:tab/>
                        <w:tab/>
                        <w:t>07.01.2019</w:t>
                      </w:r>
                    </w:p>
                    <w:p>
                      <w:pPr>
                        <w:pStyle w:val="FlietextTH"/>
                        <w:spacing w:before="0" w:after="120"/>
                        <w:rPr/>
                      </w:pPr>
                      <w:r>
                        <w:rPr/>
                        <w:t xml:space="preserve">Version </w:t>
                        <w:tab/>
                        <w:t>0.1</w:t>
                      </w:r>
                    </w:p>
                  </w:txbxContent>
                </v:textbox>
              </v:rect>
            </w:pict>
          </mc:Fallback>
        </mc:AlternateContent>
      </w:r>
      <w:bookmarkStart w:id="2" w:name="OLE_LINK13"/>
      <w:bookmarkStart w:id="3" w:name="OLE_LINK12"/>
      <w:bookmarkStart w:id="4" w:name="OLE_LINK13"/>
      <w:bookmarkStart w:id="5" w:name="OLE_LINK12"/>
      <w:bookmarkEnd w:id="4"/>
      <w:bookmarkEnd w:id="5"/>
      <w:r>
        <w:br w:type="page"/>
      </w:r>
    </w:p>
    <w:p>
      <w:pPr>
        <w:pStyle w:val="TOCHeading"/>
        <w:spacing w:before="0" w:after="240"/>
        <w:rPr/>
      </w:pPr>
      <w:r>
        <w:rPr/>
        <w:t>Inhalt</w:t>
      </w:r>
    </w:p>
    <w:p>
      <w:pPr>
        <w:pStyle w:val="Contents1"/>
        <w:ind w:left="454" w:hanging="0"/>
        <w:rPr/>
      </w:pPr>
      <w:r>
        <w:fldChar w:fldCharType="begin"/>
      </w:r>
      <w:r>
        <w:rPr>
          <w:vanish w:val="false"/>
        </w:rPr>
        <w:instrText> TOC \z \o "1-4" \h</w:instrText>
      </w:r>
      <w:r>
        <w:rPr>
          <w:vanish w:val="false"/>
        </w:rPr>
        <w:fldChar w:fldCharType="separate"/>
      </w:r>
      <w:r>
        <w:rPr>
          <w:vanish w:val="false"/>
        </w:rPr>
        <w:t>1</w:t>
      </w:r>
      <w:r>
        <w:rPr>
          <w:rFonts w:eastAsia="" w:cs="" w:cstheme="minorBidi" w:eastAsiaTheme="minorEastAsia"/>
          <w:b w:val="false"/>
          <w:color w:val="auto"/>
          <w:sz w:val="22"/>
          <w:szCs w:val="22"/>
        </w:rPr>
        <w:tab/>
      </w:r>
      <w:r>
        <w:rPr/>
        <w:t>Revisionshistorie</w:t>
      </w:r>
      <w:r>
        <w:rPr>
          <w:vanish w:val="false"/>
        </w:rPr>
        <w:tab/>
        <w:t>3</w:t>
      </w:r>
    </w:p>
    <w:p>
      <w:pPr>
        <w:pStyle w:val="Contents1"/>
        <w:rPr/>
      </w:pPr>
      <w:hyperlink w:anchor="_Toc527032134">
        <w:r>
          <w:rPr>
            <w:webHidden/>
            <w:rStyle w:val="IndexLink"/>
            <w:vanish w:val="false"/>
          </w:rPr>
          <w:t>2</w:t>
        </w:r>
        <w:r>
          <w:rPr>
            <w:rStyle w:val="IndexLink"/>
            <w:rFonts w:eastAsia="" w:cs="" w:cstheme="minorBidi" w:eastAsiaTheme="minorEastAsia"/>
            <w:b w:val="false"/>
            <w:color w:val="auto"/>
            <w:sz w:val="22"/>
            <w:szCs w:val="22"/>
          </w:rPr>
          <w:tab/>
        </w:r>
        <w:r>
          <w:rPr>
            <w:rStyle w:val="IndexLink"/>
          </w:rPr>
          <w:t>Voraussetzungen</w:t>
        </w:r>
        <w:r>
          <w:rPr>
            <w:webHidden/>
          </w:rPr>
          <w:fldChar w:fldCharType="begin"/>
        </w:r>
        <w:r>
          <w:rPr>
            <w:webHidden/>
          </w:rPr>
          <w:instrText>PAGEREF _Toc527032134 \h</w:instrText>
        </w:r>
        <w:r>
          <w:rPr>
            <w:webHidden/>
          </w:rPr>
          <w:fldChar w:fldCharType="separate"/>
        </w:r>
        <w:r>
          <w:rPr>
            <w:rStyle w:val="IndexLink"/>
            <w:vanish w:val="false"/>
          </w:rPr>
          <w:tab/>
          <w:t>4</w:t>
        </w:r>
        <w:r>
          <w:rPr>
            <w:webHidden/>
          </w:rPr>
          <w:fldChar w:fldCharType="end"/>
        </w:r>
      </w:hyperlink>
    </w:p>
    <w:p>
      <w:pPr>
        <w:pStyle w:val="Contents1"/>
        <w:rPr/>
      </w:pPr>
      <w:hyperlink w:anchor="_Toc527032135">
        <w:r>
          <w:rPr>
            <w:webHidden/>
            <w:rStyle w:val="IndexLink"/>
            <w:vanish w:val="false"/>
          </w:rPr>
          <w:t>3</w:t>
        </w:r>
        <w:r>
          <w:rPr>
            <w:rStyle w:val="IndexLink"/>
            <w:rFonts w:eastAsia="" w:cs="" w:cstheme="minorBidi" w:eastAsiaTheme="minorEastAsia"/>
            <w:b w:val="false"/>
            <w:color w:val="auto"/>
            <w:sz w:val="22"/>
            <w:szCs w:val="22"/>
          </w:rPr>
          <w:tab/>
        </w:r>
        <w:r>
          <w:rPr>
            <w:rStyle w:val="IndexLink"/>
          </w:rPr>
          <w:t>Installation und Konfiguration</w:t>
        </w:r>
        <w:r>
          <w:rPr>
            <w:webHidden/>
          </w:rPr>
          <w:fldChar w:fldCharType="begin"/>
        </w:r>
        <w:r>
          <w:rPr>
            <w:webHidden/>
          </w:rPr>
          <w:instrText>PAGEREF _Toc527032135 \h</w:instrText>
        </w:r>
        <w:r>
          <w:rPr>
            <w:webHidden/>
          </w:rPr>
          <w:fldChar w:fldCharType="separate"/>
        </w:r>
        <w:r>
          <w:rPr>
            <w:rStyle w:val="IndexLink"/>
            <w:vanish w:val="false"/>
          </w:rPr>
          <w:tab/>
          <w:t>5</w:t>
        </w:r>
        <w:r>
          <w:rPr>
            <w:webHidden/>
          </w:rPr>
          <w:fldChar w:fldCharType="end"/>
        </w:r>
      </w:hyperlink>
    </w:p>
    <w:p>
      <w:pPr>
        <w:pStyle w:val="Contents1"/>
        <w:rPr/>
      </w:pPr>
      <w:hyperlink w:anchor="_Toc527032136">
        <w:r>
          <w:rPr>
            <w:webHidden/>
            <w:rStyle w:val="IndexLink"/>
            <w:vanish w:val="false"/>
          </w:rPr>
          <w:t>4</w:t>
        </w:r>
        <w:r>
          <w:rPr>
            <w:rStyle w:val="IndexLink"/>
            <w:rFonts w:eastAsia="" w:cs="" w:cstheme="minorBidi" w:eastAsiaTheme="minorEastAsia"/>
            <w:b w:val="false"/>
            <w:color w:val="auto"/>
            <w:sz w:val="22"/>
            <w:szCs w:val="22"/>
          </w:rPr>
          <w:tab/>
        </w:r>
        <w:r>
          <w:rPr>
            <w:rStyle w:val="IndexLink"/>
          </w:rPr>
          <w:t>Start</w:t>
        </w:r>
        <w:r>
          <w:rPr>
            <w:webHidden/>
          </w:rPr>
          <w:fldChar w:fldCharType="begin"/>
        </w:r>
        <w:r>
          <w:rPr>
            <w:webHidden/>
          </w:rPr>
          <w:instrText>PAGEREF _Toc527032136 \h</w:instrText>
        </w:r>
        <w:r>
          <w:rPr>
            <w:webHidden/>
          </w:rPr>
          <w:fldChar w:fldCharType="separate"/>
        </w:r>
        <w:r>
          <w:rPr>
            <w:rStyle w:val="IndexLink"/>
            <w:vanish w:val="false"/>
          </w:rPr>
          <w:tab/>
          <w:t>6</w:t>
        </w:r>
        <w:r>
          <w:rPr>
            <w:webHidden/>
          </w:rPr>
          <w:fldChar w:fldCharType="end"/>
        </w:r>
      </w:hyperlink>
    </w:p>
    <w:p>
      <w:pPr>
        <w:pStyle w:val="Contents1"/>
        <w:rPr/>
      </w:pPr>
      <w:hyperlink w:anchor="_Toc527032137">
        <w:r>
          <w:rPr>
            <w:webHidden/>
            <w:rStyle w:val="IndexLink"/>
            <w:vanish w:val="false"/>
          </w:rPr>
          <w:t>5</w:t>
        </w:r>
        <w:r>
          <w:rPr>
            <w:rStyle w:val="IndexLink"/>
            <w:rFonts w:eastAsia="" w:cs="" w:cstheme="minorBidi" w:eastAsiaTheme="minorEastAsia"/>
            <w:b w:val="false"/>
            <w:color w:val="auto"/>
            <w:sz w:val="22"/>
            <w:szCs w:val="22"/>
          </w:rPr>
          <w:tab/>
        </w:r>
        <w:r>
          <w:rPr>
            <w:rStyle w:val="IndexLink"/>
          </w:rPr>
          <w:t>Bedienung</w:t>
        </w:r>
        <w:r>
          <w:rPr>
            <w:webHidden/>
          </w:rPr>
          <w:fldChar w:fldCharType="begin"/>
        </w:r>
        <w:r>
          <w:rPr>
            <w:webHidden/>
          </w:rPr>
          <w:instrText>PAGEREF _Toc527032137 \h</w:instrText>
        </w:r>
        <w:r>
          <w:rPr>
            <w:webHidden/>
          </w:rPr>
          <w:fldChar w:fldCharType="separate"/>
        </w:r>
        <w:r>
          <w:rPr>
            <w:rStyle w:val="IndexLink"/>
            <w:vanish w:val="false"/>
          </w:rPr>
          <w:tab/>
          <w:t>7</w:t>
        </w:r>
        <w:r>
          <w:rPr>
            <w:webHidden/>
          </w:rPr>
          <w:fldChar w:fldCharType="end"/>
        </w:r>
      </w:hyperlink>
    </w:p>
    <w:p>
      <w:pPr>
        <w:pStyle w:val="Normal"/>
        <w:rPr/>
      </w:pPr>
      <w:r>
        <w:rPr/>
      </w:r>
      <w:r>
        <w:rPr/>
        <w:fldChar w:fldCharType="end"/>
      </w:r>
    </w:p>
    <w:p>
      <w:pPr>
        <w:pStyle w:val="Heading1"/>
        <w:keepLines w:val="false"/>
        <w:pageBreakBefore w:val="false"/>
        <w:widowControl/>
        <w:numPr>
          <w:ilvl w:val="0"/>
          <w:numId w:val="0"/>
        </w:numPr>
        <w:tabs>
          <w:tab w:val="left" w:pos="0" w:leader="none"/>
          <w:tab w:val="left" w:pos="284" w:leader="none"/>
          <w:tab w:val="left" w:pos="794" w:leader="none"/>
        </w:tabs>
        <w:suppressAutoHyphens w:val="false"/>
        <w:spacing w:lineRule="auto" w:line="240" w:before="240" w:after="240"/>
        <w:ind w:left="0" w:hanging="0"/>
        <w:contextualSpacing/>
        <w:jc w:val="left"/>
        <w:outlineLvl w:val="0"/>
        <w:rPr/>
      </w:pPr>
      <w:r>
        <w:rPr/>
      </w:r>
    </w:p>
    <w:p>
      <w:pPr>
        <w:pStyle w:val="Heading1"/>
        <w:numPr>
          <w:ilvl w:val="0"/>
          <w:numId w:val="3"/>
        </w:numPr>
        <w:tabs>
          <w:tab w:val="left" w:pos="0" w:leader="none"/>
          <w:tab w:val="left" w:pos="284" w:leader="none"/>
          <w:tab w:val="left" w:pos="794" w:leader="none"/>
        </w:tabs>
        <w:spacing w:before="240" w:after="240"/>
        <w:ind w:left="0" w:hanging="0"/>
        <w:contextualSpacing/>
        <w:rPr/>
      </w:pPr>
      <w:bookmarkStart w:id="6" w:name="_Toc85174041"/>
      <w:bookmarkStart w:id="7" w:name="_Toc527032133"/>
      <w:r>
        <w:rPr/>
        <w:t>Revisionshistorie</w:t>
      </w:r>
      <w:bookmarkEnd w:id="6"/>
      <w:bookmarkEnd w:id="7"/>
    </w:p>
    <w:p>
      <w:pPr>
        <w:pStyle w:val="Normal"/>
        <w:spacing w:lineRule="auto" w:line="240" w:before="0" w:after="0"/>
        <w:rPr/>
      </w:pPr>
      <w:r>
        <w:rPr/>
      </w:r>
    </w:p>
    <w:tbl>
      <w:tblPr>
        <w:tblStyle w:val="TabelleTHKlnmitErgebniszeile"/>
        <w:tblW w:w="8929" w:type="dxa"/>
        <w:jc w:val="left"/>
        <w:tblInd w:w="0" w:type="dxa"/>
        <w:tblCellMar>
          <w:top w:w="0" w:type="dxa"/>
          <w:left w:w="108" w:type="dxa"/>
          <w:bottom w:w="0" w:type="dxa"/>
          <w:right w:w="108" w:type="dxa"/>
        </w:tblCellMar>
        <w:tblLook w:noVBand="1" w:val="04a0" w:noHBand="0" w:lastColumn="0" w:firstColumn="1" w:lastRow="0" w:firstRow="1"/>
      </w:tblPr>
      <w:tblGrid>
        <w:gridCol w:w="992"/>
        <w:gridCol w:w="1275"/>
        <w:gridCol w:w="2745"/>
        <w:gridCol w:w="3916"/>
      </w:tblGrid>
      <w:tr>
        <w:trPr>
          <w:cnfStyle w:val="100000000000" w:firstRow="1" w:lastRow="0" w:firstColumn="0" w:lastColumn="0" w:oddVBand="0" w:evenVBand="0" w:oddHBand="0" w:evenHBand="0" w:firstRowFirstColumn="0" w:firstRowLastColumn="0" w:lastRowFirstColumn="0" w:lastRowLastColumn="0"/>
        </w:trPr>
        <w:tc>
          <w:tcPr>
            <w:tcW w:w="992" w:type="dxa"/>
            <w:tcBorders>
              <w:bottom w:val="single" w:sz="12" w:space="0" w:color="000000"/>
              <w:insideH w:val="single" w:sz="12" w:space="0" w:color="000000"/>
            </w:tcBorders>
            <w:shd w:fill="auto" w:val="clear"/>
          </w:tcPr>
          <w:p>
            <w:pPr>
              <w:pStyle w:val="Normal"/>
              <w:spacing w:lineRule="auto" w:line="240" w:before="0" w:after="0"/>
              <w:rPr/>
            </w:pPr>
            <w:r>
              <w:rPr>
                <w:b/>
                <w:color w:val="000000" w:themeColor="text1"/>
              </w:rPr>
              <w:t>Version</w:t>
            </w:r>
          </w:p>
        </w:tc>
        <w:tc>
          <w:tcPr>
            <w:tcW w:w="1275" w:type="dxa"/>
            <w:tcBorders>
              <w:bottom w:val="single" w:sz="12" w:space="0" w:color="000000"/>
              <w:insideH w:val="single" w:sz="12" w:space="0" w:color="000000"/>
            </w:tcBorders>
            <w:shd w:fill="auto" w:val="clear"/>
          </w:tcPr>
          <w:p>
            <w:pPr>
              <w:pStyle w:val="Normal"/>
              <w:spacing w:lineRule="auto" w:line="240" w:before="0" w:after="0"/>
              <w:rPr/>
            </w:pPr>
            <w:r>
              <w:rPr>
                <w:b/>
                <w:color w:val="000000" w:themeColor="text1"/>
              </w:rPr>
              <w:t>Datum</w:t>
            </w:r>
          </w:p>
        </w:tc>
        <w:tc>
          <w:tcPr>
            <w:tcW w:w="2745" w:type="dxa"/>
            <w:tcBorders>
              <w:bottom w:val="single" w:sz="12" w:space="0" w:color="000000"/>
              <w:insideH w:val="single" w:sz="12" w:space="0" w:color="000000"/>
            </w:tcBorders>
            <w:shd w:fill="auto" w:val="clear"/>
          </w:tcPr>
          <w:p>
            <w:pPr>
              <w:pStyle w:val="Normal"/>
              <w:spacing w:lineRule="auto" w:line="240" w:before="0" w:after="0"/>
              <w:rPr/>
            </w:pPr>
            <w:r>
              <w:rPr>
                <w:b/>
                <w:color w:val="000000" w:themeColor="text1"/>
              </w:rPr>
              <w:t>Autor</w:t>
            </w:r>
          </w:p>
        </w:tc>
        <w:tc>
          <w:tcPr>
            <w:tcW w:w="3916" w:type="dxa"/>
            <w:tcBorders>
              <w:bottom w:val="single" w:sz="12" w:space="0" w:color="000000"/>
              <w:insideH w:val="single" w:sz="12" w:space="0" w:color="000000"/>
            </w:tcBorders>
            <w:shd w:fill="auto" w:val="clear"/>
          </w:tcPr>
          <w:p>
            <w:pPr>
              <w:pStyle w:val="Normal"/>
              <w:spacing w:lineRule="auto" w:line="240" w:before="0" w:after="0"/>
              <w:rPr/>
            </w:pPr>
            <w:r>
              <w:rPr>
                <w:b/>
                <w:color w:val="000000" w:themeColor="text1"/>
              </w:rPr>
              <w:t>Bemerkungen</w:t>
            </w:r>
          </w:p>
        </w:tc>
      </w:tr>
      <w:tr>
        <w:trPr/>
        <w:tc>
          <w:tcPr>
            <w:tcW w:w="992" w:type="dxa"/>
            <w:tcBorders>
              <w:top w:val="single" w:sz="4" w:space="0" w:color="000000"/>
            </w:tcBorders>
            <w:shd w:fill="auto" w:val="clear"/>
          </w:tcPr>
          <w:p>
            <w:pPr>
              <w:pStyle w:val="Normal"/>
              <w:spacing w:lineRule="auto" w:line="240" w:before="0" w:after="0"/>
              <w:rPr/>
            </w:pPr>
            <w:r>
              <w:rPr>
                <w:color w:val="000000" w:themeColor="text1"/>
              </w:rPr>
              <w:t>0.1</w:t>
            </w:r>
          </w:p>
        </w:tc>
        <w:tc>
          <w:tcPr>
            <w:tcW w:w="1275" w:type="dxa"/>
            <w:tcBorders>
              <w:top w:val="single" w:sz="4" w:space="0" w:color="000000"/>
            </w:tcBorders>
            <w:shd w:fill="auto" w:val="clear"/>
          </w:tcPr>
          <w:p>
            <w:pPr>
              <w:pStyle w:val="Normal"/>
              <w:spacing w:lineRule="auto" w:line="240" w:before="0" w:after="0"/>
              <w:rPr/>
            </w:pPr>
            <w:r>
              <w:rPr>
                <w:color w:val="000000" w:themeColor="text1"/>
              </w:rPr>
              <w:t>07.01.2019</w:t>
            </w:r>
          </w:p>
        </w:tc>
        <w:tc>
          <w:tcPr>
            <w:tcW w:w="2745" w:type="dxa"/>
            <w:tcBorders>
              <w:top w:val="single" w:sz="4" w:space="0" w:color="000000"/>
            </w:tcBorders>
            <w:shd w:fill="auto" w:val="clear"/>
          </w:tcPr>
          <w:p>
            <w:pPr>
              <w:pStyle w:val="Normal"/>
              <w:spacing w:lineRule="auto" w:line="240" w:before="0" w:after="0"/>
              <w:rPr/>
            </w:pPr>
            <w:r>
              <w:rPr>
                <w:color w:val="000000" w:themeColor="text1"/>
              </w:rPr>
              <w:t>Matthias Eberlein</w:t>
            </w:r>
          </w:p>
        </w:tc>
        <w:tc>
          <w:tcPr>
            <w:tcW w:w="3916" w:type="dxa"/>
            <w:tcBorders>
              <w:top w:val="single" w:sz="4" w:space="0" w:color="000000"/>
            </w:tcBorders>
            <w:shd w:fill="auto" w:val="clear"/>
          </w:tcPr>
          <w:p>
            <w:pPr>
              <w:pStyle w:val="Normal"/>
              <w:spacing w:lineRule="auto" w:line="240" w:before="0" w:after="0"/>
              <w:rPr/>
            </w:pPr>
            <w:r>
              <w:rPr>
                <w:color w:val="000000" w:themeColor="text1"/>
              </w:rPr>
              <w:t>Grobe Struktur</w:t>
            </w:r>
          </w:p>
        </w:tc>
      </w:tr>
    </w:tbl>
    <w:p>
      <w:pPr>
        <w:pStyle w:val="Heading1"/>
        <w:numPr>
          <w:ilvl w:val="0"/>
          <w:numId w:val="3"/>
        </w:numPr>
        <w:spacing w:before="0" w:after="240"/>
        <w:contextualSpacing/>
        <w:rPr/>
      </w:pPr>
      <w:bookmarkStart w:id="8" w:name="_Toc527032134"/>
      <w:r>
        <w:rPr/>
        <w:t>Voraussetzungen</w:t>
      </w:r>
      <w:bookmarkEnd w:id="8"/>
    </w:p>
    <w:p>
      <w:pPr>
        <w:pStyle w:val="Heading2"/>
        <w:numPr>
          <w:ilvl w:val="1"/>
          <w:numId w:val="3"/>
        </w:numPr>
        <w:rPr/>
      </w:pPr>
      <w:r>
        <w:rPr/>
        <w:t>Systemvoraussetzung für den Server:</w:t>
      </w:r>
    </w:p>
    <w:p>
      <w:pPr>
        <w:pStyle w:val="FlietextTH"/>
        <w:widowControl/>
        <w:numPr>
          <w:ilvl w:val="0"/>
          <w:numId w:val="6"/>
        </w:numPr>
        <w:suppressAutoHyphens w:val="false"/>
        <w:bidi w:val="0"/>
        <w:spacing w:lineRule="auto" w:line="290" w:before="0" w:after="120"/>
        <w:jc w:val="left"/>
        <w:rPr/>
      </w:pPr>
      <w:r>
        <w:rPr/>
        <w:t>Linux 32/64 bit Betriebssystem (Testumgebung is Arch Linux aber andere Betriebssysteme funktionieren genauso, 64 Bit System empfohlen)</w:t>
      </w:r>
    </w:p>
    <w:p>
      <w:pPr>
        <w:pStyle w:val="FlietextTH"/>
        <w:widowControl/>
        <w:numPr>
          <w:ilvl w:val="0"/>
          <w:numId w:val="6"/>
        </w:numPr>
        <w:suppressAutoHyphens w:val="false"/>
        <w:bidi w:val="0"/>
        <w:spacing w:lineRule="auto" w:line="290" w:before="0" w:after="120"/>
        <w:jc w:val="left"/>
        <w:rPr/>
      </w:pPr>
      <w:r>
        <w:rPr/>
        <w:t>wenigstens 1 GB freien Festplattenspeicher</w:t>
      </w:r>
    </w:p>
    <w:p>
      <w:pPr>
        <w:pStyle w:val="FlietextTH"/>
        <w:widowControl/>
        <w:numPr>
          <w:ilvl w:val="0"/>
          <w:numId w:val="6"/>
        </w:numPr>
        <w:suppressAutoHyphens w:val="false"/>
        <w:bidi w:val="0"/>
        <w:spacing w:lineRule="auto" w:line="290" w:before="0" w:after="120"/>
        <w:jc w:val="left"/>
        <w:rPr/>
      </w:pPr>
      <w:r>
        <w:rPr/>
        <w:t>mindestens 4 GB RAM, empfohlen: 8 GB</w:t>
      </w:r>
    </w:p>
    <w:p>
      <w:pPr>
        <w:pStyle w:val="FlietextTH"/>
        <w:widowControl/>
        <w:numPr>
          <w:ilvl w:val="0"/>
          <w:numId w:val="6"/>
        </w:numPr>
        <w:suppressAutoHyphens w:val="false"/>
        <w:bidi w:val="0"/>
        <w:spacing w:lineRule="auto" w:line="290" w:before="0" w:after="120"/>
        <w:jc w:val="left"/>
        <w:rPr/>
      </w:pPr>
      <w:r>
        <w:rPr/>
        <w:t>getestet mit Intel Pentium 4200</w:t>
      </w:r>
    </w:p>
    <w:p>
      <w:pPr>
        <w:pStyle w:val="FlietextTH"/>
        <w:widowControl/>
        <w:numPr>
          <w:ilvl w:val="0"/>
          <w:numId w:val="6"/>
        </w:numPr>
        <w:suppressAutoHyphens w:val="false"/>
        <w:bidi w:val="0"/>
        <w:spacing w:lineRule="auto" w:line="290" w:before="0" w:after="120"/>
        <w:jc w:val="left"/>
        <w:rPr/>
      </w:pPr>
      <w:r>
        <w:rPr/>
        <w:t>Internetverbindung</w:t>
      </w:r>
    </w:p>
    <w:p>
      <w:pPr>
        <w:pStyle w:val="Heading2"/>
        <w:numPr>
          <w:ilvl w:val="1"/>
          <w:numId w:val="3"/>
        </w:numPr>
        <w:rPr/>
      </w:pPr>
      <w:r>
        <w:rPr/>
        <w:t>Systemvoraussetzung für die Desktop Anwendung:</w:t>
      </w:r>
    </w:p>
    <w:p>
      <w:pPr>
        <w:pStyle w:val="FlietextTH"/>
        <w:numPr>
          <w:ilvl w:val="0"/>
          <w:numId w:val="5"/>
        </w:numPr>
        <w:rPr/>
      </w:pPr>
      <w:r>
        <w:rPr/>
        <w:t>64 Bit Betriebssystem (Windows oder Linux)</w:t>
      </w:r>
    </w:p>
    <w:p>
      <w:pPr>
        <w:pStyle w:val="Heading2"/>
        <w:numPr>
          <w:ilvl w:val="1"/>
          <w:numId w:val="3"/>
        </w:numPr>
        <w:rPr/>
      </w:pPr>
      <w:r>
        <w:rPr/>
        <w:t>Systemvoraussetzung für die Android App:</w:t>
      </w:r>
    </w:p>
    <w:p>
      <w:pPr>
        <w:pStyle w:val="FlietextTH"/>
        <w:numPr>
          <w:ilvl w:val="0"/>
          <w:numId w:val="7"/>
        </w:numPr>
        <w:rPr/>
      </w:pPr>
      <w:r>
        <w:rPr/>
        <w:t>Internetfähiges Android Gerät (Mindestversion: XX)</w:t>
      </w:r>
    </w:p>
    <w:p>
      <w:pPr>
        <w:pStyle w:val="FlietextTH"/>
        <w:numPr>
          <w:ilvl w:val="0"/>
          <w:numId w:val="7"/>
        </w:numPr>
        <w:rPr/>
      </w:pPr>
      <w:r>
        <w:rPr/>
        <w:t>USB Kabel zur manuellen Installation des Pakets, falls das Pake nicht auf einen Server hochgeladen wurde.</w:t>
      </w:r>
    </w:p>
    <w:p>
      <w:pPr>
        <w:pStyle w:val="Heading2"/>
        <w:numPr>
          <w:ilvl w:val="1"/>
          <w:numId w:val="3"/>
        </w:numPr>
        <w:rPr/>
      </w:pPr>
      <w:r>
        <w:rPr/>
        <w:t>Systemvoraussetzung für die IOS App:</w:t>
      </w:r>
    </w:p>
    <w:p>
      <w:pPr>
        <w:pStyle w:val="FlietextTH"/>
        <w:numPr>
          <w:ilvl w:val="0"/>
          <w:numId w:val="8"/>
        </w:numPr>
        <w:rPr/>
      </w:pPr>
      <w:r>
        <w:rPr/>
        <w:t>Internetfähiges IOS Device (Mindestversion XX)</w:t>
      </w:r>
    </w:p>
    <w:p>
      <w:pPr>
        <w:pStyle w:val="FlietextTH"/>
        <w:numPr>
          <w:ilvl w:val="0"/>
          <w:numId w:val="8"/>
        </w:numPr>
        <w:rPr/>
      </w:pPr>
      <w:r>
        <w:rPr/>
        <w:t>USB Kabel zum installieren der App, wenn nicht über Server installiert wird</w:t>
      </w:r>
    </w:p>
    <w:p>
      <w:pPr>
        <w:pStyle w:val="FlietextTH"/>
        <w:rPr/>
      </w:pPr>
      <w:r>
        <w:rPr/>
      </w:r>
    </w:p>
    <w:p>
      <w:pPr>
        <w:pStyle w:val="FlietextTH"/>
        <w:numPr>
          <w:ilvl w:val="0"/>
          <w:numId w:val="4"/>
        </w:numPr>
        <w:rPr/>
      </w:pPr>
      <w:r>
        <w:rPr/>
        <w:t>Betriebsystem und Middleware, die vorab installiert sein muss (z.B. Windows 10, JRE 8 oder höher, Browser Chrome v55 oder höher, …&gt;</w:t>
      </w:r>
    </w:p>
    <w:p>
      <w:pPr>
        <w:pStyle w:val="FlietextTH"/>
        <w:numPr>
          <w:ilvl w:val="0"/>
          <w:numId w:val="4"/>
        </w:numPr>
        <w:rPr/>
      </w:pPr>
      <w:r>
        <w:rPr/>
        <w:t>spezielle Vorkenntnisse, die der Benutzer mitbringen muss, weil sie in diesem Dokument nicht erläutert werden (bei einem System "BPMN-Editor" sollte der Benutzer die Notation BPMN kennen</w:t>
      </w:r>
    </w:p>
    <w:p>
      <w:pPr>
        <w:pStyle w:val="Heading2"/>
        <w:numPr>
          <w:ilvl w:val="1"/>
          <w:numId w:val="2"/>
        </w:numPr>
        <w:rPr/>
      </w:pPr>
      <w:r>
        <w:rPr/>
        <w:t>Systemvoraussetzung zum aufrufen im Browser:</w:t>
      </w:r>
    </w:p>
    <w:p>
      <w:pPr>
        <w:pStyle w:val="FlietextTH"/>
        <w:numPr>
          <w:ilvl w:val="0"/>
          <w:numId w:val="9"/>
        </w:numPr>
        <w:rPr/>
      </w:pPr>
      <w:r>
        <w:rPr/>
        <w:t>Internetfähiges Gerät</w:t>
      </w:r>
    </w:p>
    <w:p>
      <w:pPr>
        <w:pStyle w:val="FlietextTH"/>
        <w:numPr>
          <w:ilvl w:val="0"/>
          <w:numId w:val="9"/>
        </w:numPr>
        <w:rPr/>
      </w:pPr>
      <w:r>
        <w:rPr/>
        <w:t xml:space="preserve">Jeder halbwegs aktuelle Browser sollte für die Darstellung der App infrage kommen, empfohlen wird aber immer eine möglichst neue Version. </w:t>
      </w:r>
    </w:p>
    <w:p>
      <w:pPr>
        <w:pStyle w:val="FlietextTH"/>
        <w:rPr/>
      </w:pPr>
      <w:r>
        <w:rPr/>
      </w:r>
    </w:p>
    <w:p>
      <w:pPr>
        <w:pStyle w:val="Heading1"/>
        <w:numPr>
          <w:ilvl w:val="0"/>
          <w:numId w:val="3"/>
        </w:numPr>
        <w:spacing w:before="0" w:after="240"/>
        <w:contextualSpacing/>
        <w:rPr/>
      </w:pPr>
      <w:bookmarkStart w:id="9" w:name="_Toc527032135"/>
      <w:r>
        <w:rPr/>
        <w:t>Installation und Konfiguration</w:t>
      </w:r>
      <w:bookmarkEnd w:id="9"/>
    </w:p>
    <w:p>
      <w:pPr>
        <w:pStyle w:val="Heading2"/>
        <w:numPr>
          <w:ilvl w:val="1"/>
          <w:numId w:val="3"/>
        </w:numPr>
        <w:rPr/>
      </w:pPr>
      <w:r>
        <w:rPr/>
        <w:t>Git</w:t>
      </w:r>
    </w:p>
    <w:p>
      <w:pPr>
        <w:pStyle w:val="Heading3"/>
        <w:numPr>
          <w:ilvl w:val="2"/>
          <w:numId w:val="3"/>
        </w:numPr>
        <w:rPr/>
      </w:pPr>
      <w:r>
        <w:rPr/>
        <w:t>Installation auf Linux:</w:t>
      </w:r>
    </w:p>
    <w:p>
      <w:pPr>
        <w:pStyle w:val="FlietextTH"/>
        <w:numPr>
          <w:ilvl w:val="0"/>
          <w:numId w:val="0"/>
        </w:numPr>
        <w:ind w:left="596" w:hanging="0"/>
        <w:rPr/>
      </w:pPr>
      <w:r>
        <w:rPr/>
        <w:t xml:space="preserve">Installation mit Paketmanager: </w:t>
      </w:r>
    </w:p>
    <w:p>
      <w:pPr>
        <w:pStyle w:val="FlietextTH"/>
        <w:numPr>
          <w:ilvl w:val="0"/>
          <w:numId w:val="0"/>
        </w:numPr>
        <w:ind w:left="680" w:hanging="0"/>
        <w:rPr/>
      </w:pPr>
      <w:r>
        <w:rPr/>
        <w:t>pacman -S git</w:t>
        <w:br/>
        <w:t>apt-get install git</w:t>
      </w:r>
    </w:p>
    <w:p>
      <w:pPr>
        <w:pStyle w:val="FlietextTH"/>
        <w:numPr>
          <w:ilvl w:val="0"/>
          <w:numId w:val="0"/>
        </w:numPr>
        <w:ind w:left="596" w:hanging="0"/>
        <w:rPr/>
      </w:pPr>
      <w:r>
        <w:rPr/>
        <w:t>für eine manuelle Installation oder Hilfe bei Problemen hier vorbeischauen:</w:t>
      </w:r>
    </w:p>
    <w:p>
      <w:pPr>
        <w:pStyle w:val="FlietextTH"/>
        <w:numPr>
          <w:ilvl w:val="0"/>
          <w:numId w:val="0"/>
        </w:numPr>
        <w:ind w:left="680" w:hanging="0"/>
        <w:rPr/>
      </w:pPr>
      <w:bookmarkStart w:id="10" w:name="__DdeLink__299_789976576"/>
      <w:r>
        <w:rPr/>
        <w:t>https://git-scm.com/downloads</w:t>
      </w:r>
      <w:bookmarkEnd w:id="10"/>
    </w:p>
    <w:p>
      <w:pPr>
        <w:pStyle w:val="Heading3"/>
        <w:numPr>
          <w:ilvl w:val="2"/>
          <w:numId w:val="3"/>
        </w:numPr>
        <w:rPr/>
      </w:pPr>
      <w:r>
        <w:rPr/>
        <w:t>Installation auf Windows:</w:t>
      </w:r>
    </w:p>
    <w:p>
      <w:pPr>
        <w:pStyle w:val="FlietextTH"/>
        <w:numPr>
          <w:ilvl w:val="0"/>
          <w:numId w:val="0"/>
        </w:numPr>
        <w:ind w:left="596" w:hanging="0"/>
        <w:rPr/>
      </w:pPr>
      <w:r>
        <w:rPr/>
        <w:t>Herunterladen und ausführen des Git Installers:</w:t>
      </w:r>
    </w:p>
    <w:p>
      <w:pPr>
        <w:pStyle w:val="FlietextTH"/>
        <w:numPr>
          <w:ilvl w:val="0"/>
          <w:numId w:val="0"/>
        </w:numPr>
        <w:ind w:left="680" w:hanging="0"/>
        <w:rPr/>
      </w:pPr>
      <w:r>
        <w:rPr/>
        <w:t>https://git-scm.com/downloads</w:t>
      </w:r>
    </w:p>
    <w:p>
      <w:pPr>
        <w:pStyle w:val="Heading2"/>
        <w:numPr>
          <w:ilvl w:val="1"/>
          <w:numId w:val="3"/>
        </w:numPr>
        <w:rPr/>
      </w:pPr>
      <w:r>
        <w:rPr/>
        <w:t>Datenbank (MariaDB)</w:t>
      </w:r>
    </w:p>
    <w:p>
      <w:pPr>
        <w:pStyle w:val="Heading3"/>
        <w:numPr>
          <w:ilvl w:val="2"/>
          <w:numId w:val="3"/>
        </w:numPr>
        <w:rPr/>
      </w:pPr>
      <w:r>
        <w:rPr/>
        <w:t>Installation unter Linux:</w:t>
      </w:r>
    </w:p>
    <w:p>
      <w:pPr>
        <w:pStyle w:val="FlietextTH"/>
        <w:numPr>
          <w:ilvl w:val="0"/>
          <w:numId w:val="0"/>
        </w:numPr>
        <w:ind w:left="596" w:hanging="0"/>
        <w:rPr/>
      </w:pPr>
      <w:r>
        <w:rPr/>
        <w:t>Installation - Pakete installieren:</w:t>
        <w:br/>
        <w:t>sudo pacman -S mariadb</w:t>
        <w:br/>
        <w:t>sudo apt-get install mariadb</w:t>
      </w:r>
    </w:p>
    <w:p>
      <w:pPr>
        <w:pStyle w:val="FlietextTH"/>
        <w:numPr>
          <w:ilvl w:val="0"/>
          <w:numId w:val="0"/>
        </w:numPr>
        <w:ind w:left="596" w:hanging="0"/>
        <w:rPr/>
      </w:pPr>
      <w:r>
        <w:rPr/>
        <w:t xml:space="preserve">Installation - mysql: </w:t>
        <w:br/>
        <w:t>sudo mysql_install_db –user=root –basedir=/usr –datadir=/var/lib/mysql</w:t>
      </w:r>
    </w:p>
    <w:p>
      <w:pPr>
        <w:pStyle w:val="FlietextTH"/>
        <w:numPr>
          <w:ilvl w:val="0"/>
          <w:numId w:val="0"/>
        </w:numPr>
        <w:ind w:left="596" w:hanging="0"/>
        <w:rPr/>
      </w:pPr>
      <w:r>
        <w:rPr/>
        <w:t>Installation - MariaDB Service starten:</w:t>
        <w:br/>
        <w:t>sudo systemctl enable mariadb</w:t>
      </w:r>
    </w:p>
    <w:p>
      <w:pPr>
        <w:pStyle w:val="FlietextTH"/>
        <w:numPr>
          <w:ilvl w:val="0"/>
          <w:numId w:val="0"/>
        </w:numPr>
        <w:ind w:left="596" w:hanging="0"/>
        <w:rPr/>
      </w:pPr>
      <w:r>
        <w:rPr/>
        <w:t>Installation - Sicherheitseinstellungen</w:t>
        <w:br/>
        <w:t>sudo mysql_secure_installation</w:t>
      </w:r>
    </w:p>
    <w:p>
      <w:pPr>
        <w:pStyle w:val="Heading3"/>
        <w:numPr>
          <w:ilvl w:val="2"/>
          <w:numId w:val="3"/>
        </w:numPr>
        <w:rPr/>
      </w:pPr>
      <w:r>
        <w:rPr/>
        <w:t>Installation unter Windows:</w:t>
      </w:r>
    </w:p>
    <w:p>
      <w:pPr>
        <w:pStyle w:val="FlietextTH"/>
        <w:numPr>
          <w:ilvl w:val="0"/>
          <w:numId w:val="0"/>
        </w:numPr>
        <w:ind w:left="596" w:hanging="0"/>
        <w:rPr/>
      </w:pPr>
      <w:r>
        <w:rPr/>
        <w:t>Herunterladen von Mariadb:</w:t>
        <w:br/>
      </w:r>
      <w:hyperlink r:id="rId2">
        <w:r>
          <w:rPr>
            <w:rStyle w:val="InternetLink"/>
          </w:rPr>
          <w:t>https://downloads.mariadb.org/</w:t>
        </w:r>
      </w:hyperlink>
    </w:p>
    <w:p>
      <w:pPr>
        <w:pStyle w:val="FlietextTH"/>
        <w:numPr>
          <w:ilvl w:val="0"/>
          <w:numId w:val="0"/>
        </w:numPr>
        <w:ind w:left="596" w:hanging="0"/>
        <w:rPr/>
      </w:pPr>
      <w:r>
        <w:rPr/>
        <w:t>Installieren von Mariadb (Alle standardeinstellungen beibehalten)</w:t>
      </w:r>
    </w:p>
    <w:p>
      <w:pPr>
        <w:pStyle w:val="Heading2"/>
        <w:numPr>
          <w:ilvl w:val="1"/>
          <w:numId w:val="3"/>
        </w:numPr>
        <w:rPr/>
      </w:pPr>
      <w:r>
        <w:rPr/>
        <w:t>NodejsPackageManager (NPM)</w:t>
      </w:r>
    </w:p>
    <w:p>
      <w:pPr>
        <w:pStyle w:val="Heading3"/>
        <w:numPr>
          <w:ilvl w:val="2"/>
          <w:numId w:val="3"/>
        </w:numPr>
        <w:rPr/>
      </w:pPr>
      <w:r>
        <w:rPr/>
        <w:t>Installation unter Linux:</w:t>
      </w:r>
    </w:p>
    <w:p>
      <w:pPr>
        <w:pStyle w:val="FlietextTH"/>
        <w:numPr>
          <w:ilvl w:val="0"/>
          <w:numId w:val="0"/>
        </w:numPr>
        <w:ind w:left="596" w:hanging="0"/>
        <w:rPr/>
      </w:pPr>
      <w:r>
        <w:rPr/>
        <w:t xml:space="preserve">Installation unter Arch: </w:t>
        <w:br/>
        <w:t>pacman -S npm</w:t>
      </w:r>
    </w:p>
    <w:p>
      <w:pPr>
        <w:pStyle w:val="FlietextTH"/>
        <w:numPr>
          <w:ilvl w:val="0"/>
          <w:numId w:val="0"/>
        </w:numPr>
        <w:ind w:left="596" w:hanging="0"/>
        <w:rPr/>
      </w:pPr>
      <w:r>
        <w:rPr/>
        <w:t xml:space="preserve">Installation von der Website: </w:t>
        <w:br/>
      </w:r>
      <w:hyperlink r:id="rId3">
        <w:r>
          <w:rPr>
            <w:rStyle w:val="InternetLink"/>
          </w:rPr>
          <w:t>https://nodejs.org/de/</w:t>
        </w:r>
      </w:hyperlink>
    </w:p>
    <w:p>
      <w:pPr>
        <w:pStyle w:val="Heading3"/>
        <w:numPr>
          <w:ilvl w:val="2"/>
          <w:numId w:val="3"/>
        </w:numPr>
        <w:rPr/>
      </w:pPr>
      <w:r>
        <w:rPr/>
        <w:t>Installation unter Windows:</w:t>
      </w:r>
    </w:p>
    <w:p>
      <w:pPr>
        <w:pStyle w:val="FlietextTH"/>
        <w:numPr>
          <w:ilvl w:val="0"/>
          <w:numId w:val="0"/>
        </w:numPr>
        <w:ind w:left="596" w:hanging="0"/>
        <w:rPr/>
      </w:pPr>
      <w:r>
        <w:rPr/>
        <w:t>Herunterladen und installieren von NPM von der Website:</w:t>
        <w:br/>
      </w:r>
      <w:hyperlink r:id="rId4">
        <w:r>
          <w:rPr>
            <w:rStyle w:val="InternetLink"/>
          </w:rPr>
          <w:t>https://nodejs.org/de/download/current/</w:t>
        </w:r>
      </w:hyperlink>
    </w:p>
    <w:p>
      <w:pPr>
        <w:pStyle w:val="Heading3"/>
        <w:numPr>
          <w:ilvl w:val="2"/>
          <w:numId w:val="3"/>
        </w:numPr>
        <w:rPr/>
      </w:pPr>
      <w:r>
        <w:rPr/>
        <w:t>testen ob es funtioniert:</w:t>
      </w:r>
    </w:p>
    <w:p>
      <w:pPr>
        <w:pStyle w:val="FlietextTH"/>
        <w:numPr>
          <w:ilvl w:val="0"/>
          <w:numId w:val="0"/>
        </w:numPr>
        <w:ind w:left="596" w:hanging="0"/>
        <w:rPr/>
      </w:pPr>
      <w:r>
        <w:rPr/>
        <w:t>npm -v</w:t>
      </w:r>
    </w:p>
    <w:p>
      <w:pPr>
        <w:pStyle w:val="FlietextTH"/>
        <w:numPr>
          <w:ilvl w:val="0"/>
          <w:numId w:val="0"/>
        </w:numPr>
        <w:ind w:left="596" w:hanging="0"/>
        <w:rPr/>
      </w:pPr>
      <w:r>
        <w:rPr/>
        <w:t>node -v</w:t>
      </w:r>
      <w:r>
        <w:br w:type="page"/>
      </w:r>
    </w:p>
    <w:p>
      <w:pPr>
        <w:pStyle w:val="Heading2"/>
        <w:numPr>
          <w:ilvl w:val="1"/>
          <w:numId w:val="3"/>
        </w:numPr>
        <w:rPr/>
      </w:pPr>
      <w:r>
        <w:rPr/>
        <w:t>Driving-E-Car</w:t>
      </w:r>
    </w:p>
    <w:p>
      <w:pPr>
        <w:pStyle w:val="Heading3"/>
        <w:numPr>
          <w:ilvl w:val="2"/>
          <w:numId w:val="3"/>
        </w:numPr>
        <w:rPr/>
      </w:pPr>
      <w:r>
        <w:rPr/>
        <w:t xml:space="preserve">Herunterladen des Projektes: </w:t>
      </w:r>
    </w:p>
    <w:p>
      <w:pPr>
        <w:pStyle w:val="FlietextTH"/>
        <w:numPr>
          <w:ilvl w:val="0"/>
          <w:numId w:val="0"/>
        </w:numPr>
        <w:ind w:left="596" w:hanging="0"/>
        <w:rPr/>
      </w:pPr>
      <w:r>
        <w:rPr/>
        <w:t>Mit Git:</w:t>
        <w:br/>
        <w:t xml:space="preserve">git clone </w:t>
      </w:r>
      <w:r>
        <w:rPr>
          <w:i/>
          <w:iCs/>
        </w:rPr>
        <w:t>ssh:</w:t>
      </w:r>
      <w:hyperlink r:id="rId5">
        <w:r>
          <w:rPr>
            <w:rStyle w:val="InternetLink"/>
            <w:i/>
            <w:iCs/>
          </w:rPr>
          <w:t>//git@gerona.nt.fh-koeln.de</w:t>
        </w:r>
      </w:hyperlink>
      <w:r>
        <w:rPr>
          <w:i/>
          <w:iCs/>
        </w:rPr>
        <w:t>:10022/syp18/team02.git</w:t>
      </w:r>
    </w:p>
    <w:p>
      <w:pPr>
        <w:pStyle w:val="Heading3"/>
        <w:numPr>
          <w:ilvl w:val="2"/>
          <w:numId w:val="3"/>
        </w:numPr>
        <w:rPr/>
      </w:pPr>
      <w:r>
        <w:rPr/>
        <w:t>Installieren des Projektes:</w:t>
      </w:r>
    </w:p>
    <w:p>
      <w:pPr>
        <w:pStyle w:val="FlietextTH"/>
        <w:numPr>
          <w:ilvl w:val="0"/>
          <w:numId w:val="0"/>
        </w:numPr>
        <w:ind w:left="596" w:hanging="0"/>
        <w:rPr/>
      </w:pPr>
      <w:r>
        <w:rPr/>
        <w:t>Ins Server Verzeichnis vewchseln (unter Linux oder Windows Powershell):</w:t>
        <w:br/>
        <w:t>cd team02/src/server</w:t>
      </w:r>
    </w:p>
    <w:p>
      <w:pPr>
        <w:pStyle w:val="FlietextTH"/>
        <w:numPr>
          <w:ilvl w:val="0"/>
          <w:numId w:val="0"/>
        </w:numPr>
        <w:ind w:left="596" w:hanging="0"/>
        <w:rPr/>
      </w:pPr>
      <w:r>
        <w:rPr/>
        <w:t>Server erstellen:</w:t>
        <w:br/>
        <w:t>npm install</w:t>
      </w:r>
    </w:p>
    <w:p>
      <w:pPr>
        <w:pStyle w:val="FlietextTH"/>
        <w:numPr>
          <w:ilvl w:val="0"/>
          <w:numId w:val="0"/>
        </w:numPr>
        <w:ind w:left="596" w:hanging="0"/>
        <w:rPr/>
      </w:pPr>
      <w:r>
        <w:rPr/>
        <w:t>Ins Client Verzeichnis wechseln:</w:t>
        <w:br/>
        <w:t>cd ../client</w:t>
      </w:r>
    </w:p>
    <w:p>
      <w:pPr>
        <w:pStyle w:val="Heading2"/>
        <w:numPr>
          <w:ilvl w:val="1"/>
          <w:numId w:val="3"/>
        </w:numPr>
        <w:rPr/>
      </w:pPr>
      <w:r>
        <w:rPr/>
        <w:t>PhpMyAdmin</w:t>
      </w:r>
    </w:p>
    <w:p>
      <w:pPr>
        <w:pStyle w:val="Heading3"/>
        <w:numPr>
          <w:ilvl w:val="2"/>
          <w:numId w:val="3"/>
        </w:numPr>
        <w:rPr/>
      </w:pPr>
      <w:r>
        <w:rPr/>
      </w:r>
    </w:p>
    <w:p>
      <w:pPr>
        <w:pStyle w:val="Heading1"/>
        <w:numPr>
          <w:ilvl w:val="0"/>
          <w:numId w:val="3"/>
        </w:numPr>
        <w:spacing w:before="0" w:after="240"/>
        <w:contextualSpacing/>
        <w:rPr/>
      </w:pPr>
      <w:bookmarkStart w:id="11" w:name="_Toc527032136"/>
      <w:r>
        <w:rPr/>
        <w:t>Start</w:t>
      </w:r>
      <w:bookmarkEnd w:id="11"/>
      <w:r>
        <w:rPr/>
        <w:t xml:space="preserve"> </w:t>
      </w:r>
    </w:p>
    <w:p>
      <w:pPr>
        <w:pStyle w:val="FlietextTH"/>
        <w:rPr/>
      </w:pPr>
      <w:r>
        <w:rPr/>
        <w:t>&lt;Beschreiben Sie hier, wie das System gestartet werden kann&gt;</w:t>
      </w:r>
    </w:p>
    <w:p>
      <w:pPr>
        <w:pStyle w:val="Heading1"/>
        <w:numPr>
          <w:ilvl w:val="0"/>
          <w:numId w:val="3"/>
        </w:numPr>
        <w:spacing w:before="0" w:after="240"/>
        <w:contextualSpacing/>
        <w:rPr/>
      </w:pPr>
      <w:bookmarkStart w:id="12" w:name="_Toc527032137"/>
      <w:r>
        <w:rPr/>
        <w:t>Bedienung</w:t>
      </w:r>
      <w:bookmarkEnd w:id="12"/>
    </w:p>
    <w:p>
      <w:pPr>
        <w:pStyle w:val="FlietextTH"/>
        <w:spacing w:before="0" w:after="120"/>
        <w:rPr/>
      </w:pPr>
      <w:r>
        <w:rPr/>
        <w:t>&lt;Dies sollte das umfangreichste Kapitel sein, in der Sie die Bedienung des Systems erläutern. Eine geeignete Gliederung dieses Kapitels hängt von der Art des Systems ab. Weist ihr System z.B. eine Menüstruktur auf, können Sie diese als Gliederung nehmen. Die Gliederung anhand von Anwendungsfällen lt. Lastenheft ist auch möglich. Sparen Sie in jedem Fall nicht mit konkreten Beispielen für Eingaben und Screenshots.&gt;</w:t>
      </w:r>
    </w:p>
    <w:sectPr>
      <w:headerReference w:type="default" r:id="rId6"/>
      <w:headerReference w:type="first" r:id="rId7"/>
      <w:footerReference w:type="default" r:id="rId8"/>
      <w:footerReference w:type="first" r:id="rId9"/>
      <w:type w:val="nextPage"/>
      <w:pgSz w:w="11906" w:h="16838"/>
      <w:pgMar w:left="1860" w:right="1117" w:header="567" w:top="1576" w:footer="340" w:bottom="1293" w:gutter="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DejaVu Sans">
    <w:charset w:val="01"/>
    <w:family w:val="roman"/>
    <w:pitch w:val="variable"/>
  </w:font>
  <w:font w:name="Courier New">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FuzeileTH"/>
      <w:tabs>
        <w:tab w:val="left" w:pos="6747" w:leader="none"/>
      </w:tabs>
      <w:rPr/>
    </w:pPr>
    <w:bookmarkStart w:id="21" w:name="OLE_LINK7"/>
    <w:bookmarkStart w:id="22" w:name="OLE_LINK8"/>
    <w:bookmarkStart w:id="23" w:name="OLE_LINK17"/>
    <w:bookmarkStart w:id="24" w:name="OLE_LINK18"/>
    <w:bookmarkStart w:id="25" w:name="OLE_LINK19"/>
    <w:bookmarkStart w:id="26" w:name="OLE_LINK46"/>
    <w:bookmarkStart w:id="27" w:name="OLE_LINK45"/>
    <w:r>
      <w:rPr/>
      <w:t>TH Köln</w:t>
    </w:r>
    <w:bookmarkEnd w:id="21"/>
    <w:bookmarkEnd w:id="22"/>
    <w:bookmarkEnd w:id="23"/>
    <w:bookmarkEnd w:id="24"/>
    <w:bookmarkEnd w:id="25"/>
    <w:bookmarkEnd w:id="26"/>
    <w:bookmarkEnd w:id="27"/>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AutoHyphens w:val="false"/>
      <w:bidi w:val="0"/>
      <w:spacing w:lineRule="auto" w:line="290" w:before="0" w:after="120"/>
      <w:jc w:val="left"/>
      <w:rPr/>
    </w:pPr>
    <w:r>
      <w:rPr/>
      <w:drawing>
        <wp:anchor behindDoc="0" distT="0" distB="635" distL="114300" distR="114300" simplePos="0" locked="0" layoutInCell="1" allowOverlap="1" relativeHeight="4">
          <wp:simplePos x="0" y="0"/>
          <wp:positionH relativeFrom="page">
            <wp:posOffset>4723765</wp:posOffset>
          </wp:positionH>
          <wp:positionV relativeFrom="page">
            <wp:posOffset>9184640</wp:posOffset>
          </wp:positionV>
          <wp:extent cx="1471930" cy="799465"/>
          <wp:effectExtent l="0" t="0" r="0" b="0"/>
          <wp:wrapTight wrapText="bothSides">
            <wp:wrapPolygon edited="0">
              <wp:start x="-307" y="0"/>
              <wp:lineTo x="-307" y="20760"/>
              <wp:lineTo x="7893" y="20760"/>
              <wp:lineTo x="9319" y="20760"/>
              <wp:lineTo x="13005" y="20760"/>
              <wp:lineTo x="13285" y="16703"/>
              <wp:lineTo x="11019" y="16221"/>
              <wp:lineTo x="21217" y="12664"/>
              <wp:lineTo x="21217" y="8085"/>
              <wp:lineTo x="18956" y="6543"/>
              <wp:lineTo x="18956" y="982"/>
              <wp:lineTo x="12714" y="0"/>
              <wp:lineTo x="-307" y="0"/>
            </wp:wrapPolygon>
          </wp:wrapTight>
          <wp:docPr id="4" name="Grafik 12" descr="Logo TH Kö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12" descr="Logo TH Köln"/>
                  <pic:cNvPicPr>
                    <a:picLocks noChangeAspect="1" noChangeArrowheads="1"/>
                  </pic:cNvPicPr>
                </pic:nvPicPr>
                <pic:blipFill>
                  <a:blip r:embed="rId1"/>
                  <a:stretch>
                    <a:fillRect/>
                  </a:stretch>
                </pic:blipFill>
                <pic:spPr bwMode="auto">
                  <a:xfrm>
                    <a:off x="0" y="0"/>
                    <a:ext cx="1471930" cy="79946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FuzeileTH"/>
      <w:tabs>
        <w:tab w:val="right" w:pos="8789" w:leader="none"/>
      </w:tabs>
      <w:rPr/>
    </w:pPr>
    <w:r>
      <w:rPr>
        <w:rStyle w:val="FettTH"/>
      </w:rPr>
      <w:tab/>
    </w:r>
    <w:r>
      <w:rPr/>
      <w:fldChar w:fldCharType="begin"/>
    </w:r>
    <w:r>
      <w:rPr/>
      <w:instrText> PAGE </w:instrText>
    </w:r>
    <w:r>
      <w:rPr/>
      <w:fldChar w:fldCharType="separate"/>
    </w:r>
    <w:r>
      <w:rPr/>
      <w:t>0</w:t>
    </w:r>
    <w:r>
      <w:rPr/>
      <w:fldChar w:fldCharType="end"/>
    </w:r>
  </w:p>
  <w:p>
    <w:pPr>
      <w:pStyle w:val="KopfFuzeileTH"/>
      <w:tabs>
        <w:tab w:val="right" w:pos="8789" w:leader="none"/>
      </w:tabs>
      <w:jc w:val="center"/>
      <w:rPr/>
    </w:pPr>
    <w:r>
      <w:rPr/>
      <w:t>Systementwurfs-Praktikum</w:t>
      <w:br/>
    </w:r>
    <w:r>
      <w:rPr/>
      <w:fldChar w:fldCharType="begin"/>
    </w:r>
    <w:r>
      <w:rPr/>
      <w:instrText> REF __RefHeading___Toc265_789976576 \h </w:instrText>
    </w:r>
    <w:r>
      <w:rPr/>
      <w:fldChar w:fldCharType="separate"/>
    </w:r>
    <w:r>
      <w:rPr/>
      <w:t>Driving-E-Car</w:t>
    </w:r>
    <w:r>
      <w:rPr/>
      <w:fldChar w:fldCharType="end"/>
    </w:r>
    <w:r>
      <w:rPr/>
      <w:br/>
      <w:t>Benutzerdokumentation</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FuzeileTH"/>
      <w:rPr/>
    </w:pPr>
    <w:r>
      <w:rPr/>
      <mc:AlternateContent>
        <mc:Choice Requires="wpg">
          <w:drawing>
            <wp:anchor behindDoc="1" distT="0" distB="0" distL="114300" distR="114300" simplePos="0" locked="0" layoutInCell="1" allowOverlap="1" relativeHeight="2" wp14:anchorId="7C4A4D4C">
              <wp:simplePos x="0" y="0"/>
              <wp:positionH relativeFrom="page">
                <wp:posOffset>954405</wp:posOffset>
              </wp:positionH>
              <wp:positionV relativeFrom="page">
                <wp:posOffset>666115</wp:posOffset>
              </wp:positionV>
              <wp:extent cx="5641340" cy="52705"/>
              <wp:effectExtent l="0" t="0" r="635" b="7620"/>
              <wp:wrapNone/>
              <wp:docPr id="3" name="Gruppieren 2"/>
              <a:graphic xmlns:a="http://schemas.openxmlformats.org/drawingml/2006/main">
                <a:graphicData uri="http://schemas.microsoft.com/office/word/2010/wordprocessingGroup">
                  <wpg:wgp>
                    <wpg:cNvGrpSpPr/>
                    <wpg:grpSpPr>
                      <a:xfrm>
                        <a:off x="0" y="0"/>
                        <a:ext cx="5640840" cy="52200"/>
                      </a:xfrm>
                    </wpg:grpSpPr>
                    <wps:wsp>
                      <wps:cNvSpPr/>
                      <wps:spPr>
                        <a:xfrm>
                          <a:off x="0" y="0"/>
                          <a:ext cx="1881360" cy="52200"/>
                        </a:xfrm>
                        <a:prstGeom prst="rect">
                          <a:avLst/>
                        </a:prstGeom>
                        <a:solidFill>
                          <a:srgbClr val="c60c0f"/>
                        </a:solidFill>
                        <a:ln>
                          <a:noFill/>
                        </a:ln>
                      </wps:spPr>
                      <wps:style>
                        <a:lnRef idx="2">
                          <a:schemeClr val="accent1">
                            <a:shade val="50000"/>
                          </a:schemeClr>
                        </a:lnRef>
                        <a:fillRef idx="1">
                          <a:schemeClr val="accent1"/>
                        </a:fillRef>
                        <a:effectRef idx="0">
                          <a:schemeClr val="accent1"/>
                        </a:effectRef>
                        <a:fontRef idx="minor"/>
                      </wps:style>
                      <wps:bodyPr/>
                    </wps:wsp>
                    <wps:wsp>
                      <wps:cNvSpPr/>
                      <wps:spPr>
                        <a:xfrm>
                          <a:off x="1881000" y="0"/>
                          <a:ext cx="1878840" cy="51480"/>
                        </a:xfrm>
                        <a:prstGeom prst="rect">
                          <a:avLst/>
                        </a:prstGeom>
                        <a:solidFill>
                          <a:srgbClr val="ea5b0c"/>
                        </a:solidFill>
                        <a:ln>
                          <a:noFill/>
                        </a:ln>
                      </wps:spPr>
                      <wps:style>
                        <a:lnRef idx="2">
                          <a:schemeClr val="accent1">
                            <a:shade val="50000"/>
                          </a:schemeClr>
                        </a:lnRef>
                        <a:fillRef idx="1">
                          <a:schemeClr val="accent1"/>
                        </a:fillRef>
                        <a:effectRef idx="0">
                          <a:schemeClr val="accent1"/>
                        </a:effectRef>
                        <a:fontRef idx="minor"/>
                      </wps:style>
                      <wps:bodyPr/>
                    </wps:wsp>
                    <wps:wsp>
                      <wps:cNvSpPr/>
                      <wps:spPr>
                        <a:xfrm>
                          <a:off x="3759840" y="0"/>
                          <a:ext cx="1881000" cy="51480"/>
                        </a:xfrm>
                        <a:prstGeom prst="rect">
                          <a:avLst/>
                        </a:prstGeom>
                        <a:solidFill>
                          <a:srgbClr val="b62584"/>
                        </a:solidFill>
                        <a:ln>
                          <a:no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uppieren 2" style="position:absolute;margin-left:75.15pt;margin-top:52.45pt;width:444.15pt;height:4.1pt" coordorigin="1503,1049" coordsize="8883,82">
              <v:rect id="shape_0" fillcolor="#c60c0f" stroked="f" style="position:absolute;left:1503;top:1049;width:2962;height:81;mso-position-horizontal-relative:page;mso-position-vertical-relative:page">
                <w10:wrap type="none"/>
                <v:fill o:detectmouseclick="t" type="solid" color2="#39f3f0"/>
                <v:stroke color="#3465a4" weight="25560" joinstyle="round" endcap="flat"/>
              </v:rect>
              <v:rect id="shape_0" fillcolor="#ea5b0c" stroked="f" style="position:absolute;left:4465;top:1049;width:2958;height:80;mso-position-horizontal-relative:page;mso-position-vertical-relative:page">
                <w10:wrap type="none"/>
                <v:fill o:detectmouseclick="t" type="solid" color2="#15a4f3"/>
                <v:stroke color="#3465a4" weight="25560" joinstyle="round" endcap="flat"/>
              </v:rect>
              <v:rect id="shape_0" fillcolor="#b62584" stroked="f" style="position:absolute;left:7424;top:1049;width:2961;height:80;mso-position-horizontal-relative:page;mso-position-vertical-relative:page">
                <w10:wrap type="none"/>
                <v:fill o:detectmouseclick="t" type="solid" color2="#49da7b"/>
                <v:stroke color="#3465a4" weight="25560" joinstyle="round" endcap="flat"/>
              </v:rect>
            </v:group>
          </w:pict>
        </mc:Fallback>
      </mc:AlternateContent>
    </w:r>
    <w:bookmarkStart w:id="13" w:name="OLE_LINK11"/>
    <w:bookmarkStart w:id="14" w:name="OLE_LINK10"/>
    <w:bookmarkStart w:id="15" w:name="OLE_LINK9"/>
    <w:bookmarkStart w:id="16" w:name="OLE_LINK3"/>
    <w:bookmarkStart w:id="17" w:name="OLE_LINK11"/>
    <w:bookmarkStart w:id="18" w:name="OLE_LINK10"/>
    <w:bookmarkStart w:id="19" w:name="OLE_LINK9"/>
    <w:bookmarkStart w:id="20" w:name="OLE_LINK3"/>
    <w:bookmarkEnd w:id="17"/>
    <w:bookmarkEnd w:id="18"/>
    <w:bookmarkEnd w:id="19"/>
    <w:bookmarkEnd w:id="20"/>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2"/>
      <w:pStyle w:val="Heading1"/>
      <w:numFmt w:val="decimal"/>
      <w:lvlText w:val="%1"/>
      <w:lvlJc w:val="left"/>
      <w:pPr>
        <w:tabs>
          <w:tab w:val="num" w:pos="454"/>
        </w:tabs>
        <w:ind w:left="454" w:hanging="454"/>
      </w:pPr>
    </w:lvl>
    <w:lvl w:ilvl="1">
      <w:start w:val="5"/>
      <w:pStyle w:val="Heading2"/>
      <w:numFmt w:val="decimal"/>
      <w:lvlText w:val="%1.%2"/>
      <w:lvlJc w:val="left"/>
      <w:pPr>
        <w:tabs>
          <w:tab w:val="num" w:pos="454"/>
        </w:tabs>
        <w:ind w:left="454" w:hanging="454"/>
      </w:pPr>
    </w:lvl>
    <w:lvl w:ilvl="2">
      <w:start w:val="1"/>
      <w:pStyle w:val="Heading3"/>
      <w:numFmt w:val="decimal"/>
      <w:lvlText w:val="%1.%2.%3"/>
      <w:lvlJc w:val="left"/>
      <w:pPr>
        <w:tabs>
          <w:tab w:val="num" w:pos="596"/>
        </w:tabs>
        <w:ind w:left="596" w:hanging="596"/>
      </w:pPr>
    </w:lvl>
    <w:lvl w:ilvl="3">
      <w:start w:val="1"/>
      <w:pStyle w:val="Heading4"/>
      <w:numFmt w:val="lowerLetter"/>
      <w:lvlText w:val="%4)"/>
      <w:lvlJc w:val="left"/>
      <w:pPr>
        <w:tabs>
          <w:tab w:val="num" w:pos="454"/>
        </w:tabs>
        <w:ind w:left="454" w:hanging="454"/>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2"/>
      <w:numFmt w:val="decimal"/>
      <w:lvlText w:val="%1"/>
      <w:lvlJc w:val="left"/>
      <w:pPr>
        <w:tabs>
          <w:tab w:val="num" w:pos="454"/>
        </w:tabs>
        <w:ind w:left="454" w:hanging="454"/>
      </w:pPr>
    </w:lvl>
    <w:lvl w:ilvl="1">
      <w:start w:val="5"/>
      <w:numFmt w:val="decimal"/>
      <w:lvlText w:val="%1.%2"/>
      <w:lvlJc w:val="left"/>
      <w:pPr>
        <w:tabs>
          <w:tab w:val="num" w:pos="454"/>
        </w:tabs>
        <w:ind w:left="454" w:hanging="454"/>
      </w:pPr>
    </w:lvl>
    <w:lvl w:ilvl="2">
      <w:start w:val="1"/>
      <w:numFmt w:val="decimal"/>
      <w:lvlText w:val="%1.%2.%3"/>
      <w:lvlJc w:val="left"/>
      <w:pPr>
        <w:tabs>
          <w:tab w:val="num" w:pos="596"/>
        </w:tabs>
        <w:ind w:left="596" w:hanging="596"/>
      </w:pPr>
    </w:lvl>
    <w:lvl w:ilvl="3">
      <w:start w:val="1"/>
      <w:numFmt w:val="lowerLetter"/>
      <w:lvlText w:val="%4)"/>
      <w:lvlJc w:val="left"/>
      <w:pPr>
        <w:tabs>
          <w:tab w:val="num" w:pos="454"/>
        </w:tabs>
        <w:ind w:left="454" w:hanging="454"/>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decimal"/>
      <w:lvlText w:val="%1"/>
      <w:lvlJc w:val="left"/>
      <w:pPr>
        <w:tabs>
          <w:tab w:val="num" w:pos="454"/>
        </w:tabs>
        <w:ind w:left="454" w:hanging="454"/>
      </w:pPr>
    </w:lvl>
    <w:lvl w:ilvl="1">
      <w:start w:val="1"/>
      <w:numFmt w:val="decimal"/>
      <w:lvlText w:val="%1.%2"/>
      <w:lvlJc w:val="left"/>
      <w:pPr>
        <w:tabs>
          <w:tab w:val="num" w:pos="454"/>
        </w:tabs>
        <w:ind w:left="454" w:hanging="454"/>
      </w:pPr>
    </w:lvl>
    <w:lvl w:ilvl="2">
      <w:start w:val="1"/>
      <w:numFmt w:val="decimal"/>
      <w:lvlText w:val="%1.%2.%3"/>
      <w:lvlJc w:val="left"/>
      <w:pPr>
        <w:tabs>
          <w:tab w:val="num" w:pos="596"/>
        </w:tabs>
        <w:ind w:left="596" w:hanging="596"/>
      </w:pPr>
    </w:lvl>
    <w:lvl w:ilvl="3">
      <w:start w:val="1"/>
      <w:numFmt w:val="lowerLetter"/>
      <w:lvlText w:val="%4)"/>
      <w:lvlJc w:val="left"/>
      <w:pPr>
        <w:tabs>
          <w:tab w:val="num" w:pos="454"/>
        </w:tabs>
        <w:ind w:left="454" w:hanging="454"/>
      </w:pPr>
    </w:lvl>
    <w:lvl w:ilvl="4">
      <w:start w:val="1"/>
      <w:numFmt w:val="decimal"/>
      <w:lvlText w:val="%1.%2.%3.%4.%5"/>
      <w:lvlJc w:val="left"/>
      <w:pPr>
        <w:ind w:left="680" w:hanging="680"/>
      </w:pPr>
    </w:lvl>
    <w:lvl w:ilvl="5">
      <w:start w:val="1"/>
      <w:numFmt w:val="decimal"/>
      <w:lvlText w:val="%1.%2.%3.%4.%5.%6"/>
      <w:lvlJc w:val="left"/>
      <w:pPr>
        <w:ind w:left="680" w:hanging="680"/>
      </w:pPr>
    </w:lvl>
    <w:lvl w:ilvl="6">
      <w:start w:val="1"/>
      <w:numFmt w:val="decimal"/>
      <w:lvlText w:val="%1.%2.%3.%4.%5.%6.%7"/>
      <w:lvlJc w:val="left"/>
      <w:pPr>
        <w:ind w:left="680" w:hanging="680"/>
      </w:pPr>
    </w:lvl>
    <w:lvl w:ilvl="7">
      <w:start w:val="1"/>
      <w:numFmt w:val="decimal"/>
      <w:lvlText w:val="%1.%2.%3.%4.%5.%6.%7.%8"/>
      <w:lvlJc w:val="left"/>
      <w:pPr>
        <w:ind w:left="680" w:hanging="680"/>
      </w:pPr>
    </w:lvl>
    <w:lvl w:ilvl="8">
      <w:start w:val="1"/>
      <w:numFmt w:val="decimal"/>
      <w:lvlText w:val="%1.%2.%3.%4.%5.%6.%7.%8.%9"/>
      <w:lvlJc w:val="left"/>
      <w:pPr>
        <w:ind w:left="680" w:hanging="680"/>
      </w:pPr>
    </w:lvl>
  </w:abstractNum>
  <w:abstractNum w:abstractNumId="4">
    <w:lvl w:ilvl="0">
      <w:start w:val="13"/>
      <w:numFmt w:val="bullet"/>
      <w:lvlText w:val=""/>
      <w:lvlJc w:val="left"/>
      <w:pPr>
        <w:ind w:left="720" w:hanging="360"/>
      </w:pPr>
      <w:rPr>
        <w:rFonts w:ascii="Symbol" w:hAnsi="Symbol" w:cs="Symbol" w:hint="default"/>
        <w:rFonts w:cs="Times New Roman"/>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9">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Times New Roman" w:cs="Times New Roman"/>
        <w:lang w:val="de-DE" w:eastAsia="de-DE" w:bidi="ar-SA"/>
      </w:rPr>
    </w:rPrDefault>
    <w:pPrDefault>
      <w:pPr/>
    </w:pPrDefault>
  </w:docDefaults>
  <w:latentStyles w:defLockedState="1" w:defUIPriority="99" w:defSemiHidden="0" w:defUnhideWhenUsed="0" w:defQFormat="0" w:count="371">
    <w:lsdException w:name="Normal" w:locked="0" w:uiPriority="0"/>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locked="0" w:uiPriority="0" w:semiHidden="1" w:unhideWhenUsed="1"/>
    <w:lsdException w:name="footer" w:semiHidden="1" w:unhideWhenUsed="1"/>
    <w:lsdException w:name="index heading" w:semiHidden="1" w:unhideWhenUsed="1"/>
    <w:lsdException w:name="caption" w:locked="0"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locked="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29" w:qFormat="1"/>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0" w:semiHidden="1" w:qFormat="1"/>
    <w:lsdException w:name="Salutation" w:semiHidden="1"/>
    <w:lsdException w:name="Date" w:uiPriority="32" w:semiHidden="1"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uiPriority="37" w:semiHidden="1" w:unhideWhenUsed="1"/>
    <w:lsdException w:name="TOC Heading" w:locked="0" w:uiPriority="39" w:semiHidden="1" w:unhideWhenUsed="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styleId="Normal" w:default="1">
    <w:name w:val="Normal"/>
    <w:semiHidden/>
    <w:qFormat/>
    <w:rsid w:val="00b52195"/>
    <w:pPr>
      <w:widowControl/>
      <w:suppressAutoHyphens w:val="false"/>
      <w:bidi w:val="0"/>
      <w:spacing w:lineRule="auto" w:line="290" w:before="0" w:after="120"/>
      <w:jc w:val="left"/>
    </w:pPr>
    <w:rPr>
      <w:rFonts w:ascii="Arial" w:hAnsi="Arial" w:eastAsia="Times New Roman" w:cs="Times New Roman"/>
      <w:color w:val="auto"/>
      <w:kern w:val="0"/>
      <w:sz w:val="20"/>
      <w:szCs w:val="20"/>
      <w:lang w:val="de-DE" w:eastAsia="de-DE" w:bidi="ar-SA"/>
    </w:rPr>
  </w:style>
  <w:style w:type="paragraph" w:styleId="Heading1">
    <w:name w:val="Heading 1"/>
    <w:basedOn w:val="Normal"/>
    <w:link w:val="berschrift1Zchn"/>
    <w:uiPriority w:val="1"/>
    <w:qFormat/>
    <w:locked/>
    <w:rsid w:val="007642d8"/>
    <w:pPr>
      <w:keepNext w:val="true"/>
      <w:keepLines/>
      <w:pageBreakBefore/>
      <w:numPr>
        <w:ilvl w:val="0"/>
        <w:numId w:val="1"/>
      </w:numPr>
      <w:tabs>
        <w:tab w:val="left" w:pos="794" w:leader="none"/>
      </w:tabs>
      <w:spacing w:lineRule="auto" w:line="240" w:before="0" w:after="100"/>
      <w:contextualSpacing/>
      <w:outlineLvl w:val="0"/>
    </w:pPr>
    <w:rPr>
      <w:rFonts w:cs="Arial"/>
      <w:color w:val="000000" w:themeColor="text1"/>
      <w:sz w:val="31"/>
    </w:rPr>
  </w:style>
  <w:style w:type="paragraph" w:styleId="Heading2">
    <w:name w:val="Heading 2"/>
    <w:basedOn w:val="Normal"/>
    <w:link w:val="berschrift2Zchn"/>
    <w:uiPriority w:val="1"/>
    <w:qFormat/>
    <w:locked/>
    <w:rsid w:val="007642d8"/>
    <w:pPr>
      <w:keepNext w:val="true"/>
      <w:numPr>
        <w:ilvl w:val="1"/>
        <w:numId w:val="1"/>
      </w:numPr>
      <w:tabs>
        <w:tab w:val="left" w:pos="794" w:leader="none"/>
      </w:tabs>
      <w:suppressAutoHyphens w:val="true"/>
      <w:spacing w:lineRule="auto" w:line="264" w:before="150" w:after="50"/>
      <w:contextualSpacing/>
      <w:outlineLvl w:val="1"/>
    </w:pPr>
    <w:rPr>
      <w:bCs/>
      <w:iCs/>
      <w:color w:val="000000" w:themeColor="text1"/>
      <w:sz w:val="24"/>
      <w:szCs w:val="28"/>
    </w:rPr>
  </w:style>
  <w:style w:type="paragraph" w:styleId="Heading3">
    <w:name w:val="Heading 3"/>
    <w:basedOn w:val="Heading2"/>
    <w:link w:val="berschrift3Zchn"/>
    <w:uiPriority w:val="1"/>
    <w:qFormat/>
    <w:locked/>
    <w:rsid w:val="007642d8"/>
    <w:pPr>
      <w:keepLines/>
      <w:numPr>
        <w:ilvl w:val="2"/>
        <w:numId w:val="1"/>
      </w:numPr>
      <w:suppressAutoHyphens w:val="false"/>
      <w:spacing w:lineRule="auto" w:line="290" w:before="100" w:after="25"/>
      <w:ind w:left="595" w:hanging="595"/>
      <w:contextualSpacing/>
      <w:outlineLvl w:val="2"/>
    </w:pPr>
    <w:rPr>
      <w:b/>
      <w:sz w:val="20"/>
      <w:szCs w:val="24"/>
      <w:lang w:eastAsia="x-none"/>
    </w:rPr>
  </w:style>
  <w:style w:type="paragraph" w:styleId="Heading4">
    <w:name w:val="Heading 4"/>
    <w:basedOn w:val="Normal"/>
    <w:link w:val="berschrift4Zchn"/>
    <w:uiPriority w:val="1"/>
    <w:qFormat/>
    <w:locked/>
    <w:rsid w:val="007642d8"/>
    <w:pPr>
      <w:keepNext w:val="true"/>
      <w:widowControl/>
      <w:numPr>
        <w:ilvl w:val="3"/>
        <w:numId w:val="1"/>
      </w:numPr>
      <w:bidi w:val="0"/>
      <w:spacing w:before="100" w:after="25"/>
      <w:jc w:val="left"/>
      <w:outlineLvl w:val="3"/>
    </w:pPr>
    <w:rPr>
      <w:bCs/>
      <w:i/>
      <w:color w:val="000000"/>
      <w:szCs w:val="23"/>
    </w:rPr>
  </w:style>
  <w:style w:type="paragraph" w:styleId="Heading5">
    <w:name w:val="Heading 5"/>
    <w:basedOn w:val="Normal"/>
    <w:link w:val="berschrift5Zchn"/>
    <w:uiPriority w:val="1"/>
    <w:semiHidden/>
    <w:qFormat/>
    <w:locked/>
    <w:rsid w:val="00e24b09"/>
    <w:pPr>
      <w:keepNext w:val="true"/>
      <w:jc w:val="both"/>
      <w:outlineLvl w:val="4"/>
    </w:pPr>
    <w:rPr>
      <w:b/>
    </w:rPr>
  </w:style>
  <w:style w:type="paragraph" w:styleId="Heading6">
    <w:name w:val="Heading 6"/>
    <w:basedOn w:val="Normal"/>
    <w:link w:val="berschrift6Zchn"/>
    <w:uiPriority w:val="1"/>
    <w:semiHidden/>
    <w:qFormat/>
    <w:locked/>
    <w:rsid w:val="00e24b09"/>
    <w:pPr>
      <w:keepNext w:val="true"/>
      <w:jc w:val="center"/>
      <w:outlineLvl w:val="5"/>
    </w:pPr>
    <w:rPr>
      <w:rFonts w:ascii="Times New Roman" w:hAnsi="Times New Roman"/>
      <w:b/>
      <w:i/>
      <w:sz w:val="16"/>
    </w:rPr>
  </w:style>
  <w:style w:type="paragraph" w:styleId="Heading7">
    <w:name w:val="Heading 7"/>
    <w:basedOn w:val="Normal"/>
    <w:link w:val="berschrift7Zchn"/>
    <w:uiPriority w:val="1"/>
    <w:semiHidden/>
    <w:qFormat/>
    <w:locked/>
    <w:rsid w:val="00e24b09"/>
    <w:pPr>
      <w:keepNext w:val="true"/>
      <w:outlineLvl w:val="6"/>
    </w:pPr>
    <w:rPr>
      <w:b/>
      <w:bCs/>
      <w:color w:val="000000"/>
    </w:rPr>
  </w:style>
  <w:style w:type="paragraph" w:styleId="Heading8">
    <w:name w:val="Heading 8"/>
    <w:basedOn w:val="Normal"/>
    <w:link w:val="berschrift8Zchn"/>
    <w:uiPriority w:val="1"/>
    <w:semiHidden/>
    <w:qFormat/>
    <w:locked/>
    <w:rsid w:val="00e24b09"/>
    <w:pPr>
      <w:spacing w:before="240" w:after="60"/>
      <w:outlineLvl w:val="7"/>
    </w:pPr>
    <w:rPr>
      <w:rFonts w:ascii="Times New Roman" w:hAnsi="Times New Roman"/>
      <w:i/>
      <w:iCs/>
      <w:szCs w:val="24"/>
    </w:rPr>
  </w:style>
  <w:style w:type="paragraph" w:styleId="Heading9">
    <w:name w:val="Heading 9"/>
    <w:basedOn w:val="Normal"/>
    <w:link w:val="berschrift9Zchn"/>
    <w:uiPriority w:val="1"/>
    <w:semiHidden/>
    <w:qFormat/>
    <w:locked/>
    <w:rsid w:val="00e24b09"/>
    <w:pPr>
      <w:spacing w:before="240" w:after="60"/>
      <w:outlineLvl w:val="8"/>
    </w:pPr>
    <w:rPr>
      <w:rFonts w:cs="Arial"/>
      <w:szCs w:val="22"/>
    </w:rPr>
  </w:style>
  <w:style w:type="character" w:styleId="DefaultParagraphFont" w:default="1">
    <w:name w:val="Default Paragraph Font"/>
    <w:uiPriority w:val="1"/>
    <w:semiHidden/>
    <w:unhideWhenUsed/>
    <w:qFormat/>
    <w:rPr/>
  </w:style>
  <w:style w:type="character" w:styleId="FettTH" w:customStyle="1">
    <w:name w:val="fett TH"/>
    <w:uiPriority w:val="6"/>
    <w:qFormat/>
    <w:rsid w:val="00297408"/>
    <w:rPr>
      <w:rFonts w:ascii="Arial" w:hAnsi="Arial"/>
      <w:b/>
    </w:rPr>
  </w:style>
  <w:style w:type="character" w:styleId="InternetLink">
    <w:name w:val="Internet Link"/>
    <w:uiPriority w:val="99"/>
    <w:locked/>
    <w:rsid w:val="007e12d5"/>
    <w:rPr>
      <w:b w:val="false"/>
      <w:u w:val="none"/>
    </w:rPr>
  </w:style>
  <w:style w:type="character" w:styleId="Berschrift2Zchn" w:customStyle="1">
    <w:name w:val="Überschrift 2 Zchn"/>
    <w:link w:val="berschrift2"/>
    <w:uiPriority w:val="1"/>
    <w:qFormat/>
    <w:rsid w:val="007642d8"/>
    <w:rPr>
      <w:bCs/>
      <w:iCs/>
      <w:color w:val="000000" w:themeColor="text1"/>
      <w:sz w:val="24"/>
      <w:szCs w:val="28"/>
    </w:rPr>
  </w:style>
  <w:style w:type="character" w:styleId="Berschrift1Zchn" w:customStyle="1">
    <w:name w:val="Überschrift 1 Zchn"/>
    <w:link w:val="berschrift1"/>
    <w:uiPriority w:val="1"/>
    <w:qFormat/>
    <w:rsid w:val="007642d8"/>
    <w:rPr>
      <w:rFonts w:cs="Arial"/>
      <w:color w:val="000000" w:themeColor="text1"/>
      <w:sz w:val="31"/>
    </w:rPr>
  </w:style>
  <w:style w:type="character" w:styleId="KursivTH" w:customStyle="1">
    <w:name w:val="kursiv TH"/>
    <w:uiPriority w:val="6"/>
    <w:qFormat/>
    <w:rsid w:val="00297408"/>
    <w:rPr>
      <w:rFonts w:ascii="Arial" w:hAnsi="Arial"/>
      <w:i/>
    </w:rPr>
  </w:style>
  <w:style w:type="character" w:styleId="Berschrift3Zchn" w:customStyle="1">
    <w:name w:val="Überschrift 3 Zchn"/>
    <w:link w:val="berschrift3"/>
    <w:uiPriority w:val="1"/>
    <w:qFormat/>
    <w:rsid w:val="007642d8"/>
    <w:rPr>
      <w:b/>
      <w:bCs/>
      <w:iCs/>
      <w:color w:val="000000" w:themeColor="text1"/>
      <w:szCs w:val="24"/>
      <w:lang w:eastAsia="x-none"/>
    </w:rPr>
  </w:style>
  <w:style w:type="character" w:styleId="Berschrift4Zchn" w:customStyle="1">
    <w:name w:val="Überschrift 4 Zchn"/>
    <w:link w:val="berschrift4"/>
    <w:uiPriority w:val="1"/>
    <w:qFormat/>
    <w:rsid w:val="007642d8"/>
    <w:rPr>
      <w:bCs/>
      <w:i/>
      <w:color w:val="000000"/>
      <w:szCs w:val="23"/>
    </w:rPr>
  </w:style>
  <w:style w:type="character" w:styleId="Berschrift5Zchn" w:customStyle="1">
    <w:name w:val="Überschrift 5 Zchn"/>
    <w:link w:val="berschrift5"/>
    <w:uiPriority w:val="1"/>
    <w:semiHidden/>
    <w:qFormat/>
    <w:rsid w:val="00b52195"/>
    <w:rPr>
      <w:b/>
    </w:rPr>
  </w:style>
  <w:style w:type="character" w:styleId="Berschrift6Zchn" w:customStyle="1">
    <w:name w:val="Überschrift 6 Zchn"/>
    <w:link w:val="berschrift6"/>
    <w:uiPriority w:val="1"/>
    <w:semiHidden/>
    <w:qFormat/>
    <w:rsid w:val="00b52195"/>
    <w:rPr>
      <w:rFonts w:ascii="Times New Roman" w:hAnsi="Times New Roman"/>
      <w:b/>
      <w:i/>
      <w:sz w:val="16"/>
    </w:rPr>
  </w:style>
  <w:style w:type="character" w:styleId="Berschrift7Zchn" w:customStyle="1">
    <w:name w:val="Überschrift 7 Zchn"/>
    <w:link w:val="berschrift7"/>
    <w:uiPriority w:val="1"/>
    <w:semiHidden/>
    <w:qFormat/>
    <w:rsid w:val="00b52195"/>
    <w:rPr>
      <w:b/>
      <w:bCs/>
      <w:color w:val="000000"/>
    </w:rPr>
  </w:style>
  <w:style w:type="character" w:styleId="Berschrift8Zchn" w:customStyle="1">
    <w:name w:val="Überschrift 8 Zchn"/>
    <w:link w:val="berschrift8"/>
    <w:uiPriority w:val="1"/>
    <w:semiHidden/>
    <w:qFormat/>
    <w:rsid w:val="00b52195"/>
    <w:rPr>
      <w:rFonts w:ascii="Times New Roman" w:hAnsi="Times New Roman"/>
      <w:i/>
      <w:iCs/>
      <w:szCs w:val="24"/>
    </w:rPr>
  </w:style>
  <w:style w:type="character" w:styleId="Berschrift9Zchn" w:customStyle="1">
    <w:name w:val="Überschrift 9 Zchn"/>
    <w:link w:val="berschrift9"/>
    <w:uiPriority w:val="1"/>
    <w:semiHidden/>
    <w:qFormat/>
    <w:rsid w:val="00b52195"/>
    <w:rPr>
      <w:rFonts w:cs="Arial"/>
      <w:szCs w:val="22"/>
    </w:rPr>
  </w:style>
  <w:style w:type="character" w:styleId="PlaceholderText">
    <w:name w:val="Placeholder Text"/>
    <w:basedOn w:val="DefaultParagraphFont"/>
    <w:uiPriority w:val="99"/>
    <w:semiHidden/>
    <w:qFormat/>
    <w:locked/>
    <w:rsid w:val="00cd64c1"/>
    <w:rPr>
      <w:color w:val="808080"/>
    </w:rPr>
  </w:style>
  <w:style w:type="character" w:styleId="THOrange" w:customStyle="1">
    <w:name w:val="TH Orange"/>
    <w:uiPriority w:val="11"/>
    <w:qFormat/>
    <w:rsid w:val="001073c3"/>
    <w:rPr>
      <w:color w:val="EA5B0C"/>
    </w:rPr>
  </w:style>
  <w:style w:type="character" w:styleId="THRot" w:customStyle="1">
    <w:name w:val="TH Rot"/>
    <w:uiPriority w:val="11"/>
    <w:qFormat/>
    <w:rsid w:val="001073c3"/>
    <w:rPr>
      <w:b w:val="false"/>
      <w:color w:val="C90C0F"/>
    </w:rPr>
  </w:style>
  <w:style w:type="character" w:styleId="THViolett" w:customStyle="1">
    <w:name w:val="TH Violett"/>
    <w:uiPriority w:val="11"/>
    <w:qFormat/>
    <w:rsid w:val="001073c3"/>
    <w:rPr>
      <w:color w:val="B82585"/>
    </w:rPr>
  </w:style>
  <w:style w:type="character" w:styleId="FollowedHyperlink">
    <w:name w:val="FollowedHyperlink"/>
    <w:basedOn w:val="DefaultParagraphFont"/>
    <w:uiPriority w:val="99"/>
    <w:unhideWhenUsed/>
    <w:qFormat/>
    <w:locked/>
    <w:rsid w:val="007642d8"/>
    <w:rPr>
      <w:color w:val="auto"/>
      <w:u w:val="single"/>
    </w:rPr>
  </w:style>
  <w:style w:type="character" w:styleId="FunotentextZchn" w:customStyle="1">
    <w:name w:val="Fußnotentext Zchn"/>
    <w:basedOn w:val="DefaultParagraphFont"/>
    <w:link w:val="Funotentext"/>
    <w:uiPriority w:val="99"/>
    <w:semiHidden/>
    <w:qFormat/>
    <w:rsid w:val="007f7377"/>
    <w:rPr>
      <w:rFonts w:eastAsia="Calibri"/>
      <w:color w:val="000000" w:themeColor="text1"/>
      <w:sz w:val="15"/>
    </w:rPr>
  </w:style>
  <w:style w:type="character" w:styleId="FootnoteCharacters">
    <w:name w:val="Footnote Characters"/>
    <w:uiPriority w:val="99"/>
    <w:semiHidden/>
    <w:qFormat/>
    <w:locked/>
    <w:rsid w:val="00297408"/>
    <w:rPr>
      <w:vertAlign w:val="superscript"/>
    </w:rPr>
  </w:style>
  <w:style w:type="character" w:styleId="FootnoteAnchor">
    <w:name w:val="Footnote Anchor"/>
    <w:rPr>
      <w:vertAlign w:val="superscript"/>
    </w:rPr>
  </w:style>
  <w:style w:type="character" w:styleId="Strong">
    <w:name w:val="Strong"/>
    <w:basedOn w:val="DefaultParagraphFont"/>
    <w:uiPriority w:val="22"/>
    <w:semiHidden/>
    <w:qFormat/>
    <w:locked/>
    <w:rsid w:val="001d5d97"/>
    <w:rPr>
      <w:b/>
      <w:bCs/>
    </w:rPr>
  </w:style>
  <w:style w:type="character" w:styleId="SprechblasentextZchn" w:customStyle="1">
    <w:name w:val="Sprechblasentext Zchn"/>
    <w:basedOn w:val="DefaultParagraphFont"/>
    <w:link w:val="Sprechblasentext"/>
    <w:uiPriority w:val="99"/>
    <w:semiHidden/>
    <w:qFormat/>
    <w:rsid w:val="007f7377"/>
    <w:rPr>
      <w:rFonts w:ascii="Tahoma" w:hAnsi="Tahoma" w:cs="Tahoma"/>
      <w:sz w:val="16"/>
      <w:szCs w:val="16"/>
    </w:rPr>
  </w:style>
  <w:style w:type="character" w:styleId="KopfzeileZchn" w:customStyle="1">
    <w:name w:val="Kopfzeile Zchn"/>
    <w:basedOn w:val="DefaultParagraphFont"/>
    <w:link w:val="Kopfzeile"/>
    <w:semiHidden/>
    <w:qFormat/>
    <w:rsid w:val="007f7377"/>
    <w:rPr/>
  </w:style>
  <w:style w:type="character" w:styleId="FuzeileZchn" w:customStyle="1">
    <w:name w:val="Fußzeile Zchn"/>
    <w:basedOn w:val="DefaultParagraphFont"/>
    <w:link w:val="Fuzeile"/>
    <w:uiPriority w:val="99"/>
    <w:semiHidden/>
    <w:qFormat/>
    <w:rsid w:val="00e2139c"/>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eastAsia="Times New Roman" w:cs="Times New Roman"/>
    </w:rPr>
  </w:style>
  <w:style w:type="character" w:styleId="ListLabel24">
    <w:name w:val="ListLabel 24"/>
    <w:qFormat/>
    <w:rPr>
      <w:rFonts w:cs="Times New Roman"/>
    </w:rPr>
  </w:style>
  <w:style w:type="character" w:styleId="ListLabel25">
    <w:name w:val="ListLabel 25"/>
    <w:qFormat/>
    <w:rPr>
      <w:rFonts w:cs="Times New Roman"/>
    </w:rPr>
  </w:style>
  <w:style w:type="character" w:styleId="ListLabel26">
    <w:name w:val="ListLabel 26"/>
    <w:qFormat/>
    <w:rPr>
      <w:rFonts w:cs="Times New Roman"/>
    </w:rPr>
  </w:style>
  <w:style w:type="character" w:styleId="ListLabel27">
    <w:name w:val="ListLabel 27"/>
    <w:qFormat/>
    <w:rPr>
      <w:rFonts w:eastAsia="Times New Roman" w:cs="Times New Roman"/>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IndexLink">
    <w:name w:val="Index Link"/>
    <w:qFormat/>
    <w:rPr/>
  </w:style>
  <w:style w:type="character" w:styleId="ListLabel31">
    <w:name w:val="ListLabel 31"/>
    <w:qFormat/>
    <w:rPr>
      <w:rFonts w:cs="Times New Roman"/>
    </w:rPr>
  </w:style>
  <w:style w:type="character" w:styleId="ListLabel32">
    <w:name w:val="ListLabel 32"/>
    <w:qFormat/>
    <w:rPr>
      <w:rFonts w:cs="Times New Roman"/>
    </w:rPr>
  </w:style>
  <w:style w:type="character" w:styleId="ListLabel33">
    <w:name w:val="ListLabel 33"/>
    <w:qFormat/>
    <w:rPr>
      <w:rFonts w:cs="Wingdings"/>
    </w:rPr>
  </w:style>
  <w:style w:type="character" w:styleId="ListLabel34">
    <w:name w:val="ListLabel 34"/>
    <w:qFormat/>
    <w:rPr>
      <w:rFonts w:cs="Symbol"/>
    </w:rPr>
  </w:style>
  <w:style w:type="character" w:styleId="ListLabel35">
    <w:name w:val="ListLabel 35"/>
    <w:qFormat/>
    <w:rPr>
      <w:rFonts w:cs="Times New Roman"/>
    </w:rPr>
  </w:style>
  <w:style w:type="character" w:styleId="ListLabel36">
    <w:name w:val="ListLabel 36"/>
    <w:qFormat/>
    <w:rPr>
      <w:rFonts w:cs="Wingdings"/>
    </w:rPr>
  </w:style>
  <w:style w:type="character" w:styleId="ListLabel37">
    <w:name w:val="ListLabel 37"/>
    <w:qFormat/>
    <w:rPr>
      <w:rFonts w:cs="Symbol"/>
    </w:rPr>
  </w:style>
  <w:style w:type="character" w:styleId="ListLabel38">
    <w:name w:val="ListLabel 38"/>
    <w:qFormat/>
    <w:rPr>
      <w:rFonts w:cs="Times New Roman"/>
    </w:rPr>
  </w:style>
  <w:style w:type="character" w:styleId="ListLabel39">
    <w:name w:val="ListLabel 39"/>
    <w:qFormat/>
    <w:rPr>
      <w:rFonts w:cs="Wingdings"/>
    </w:rPr>
  </w:style>
  <w:style w:type="character" w:styleId="ListLabel40">
    <w:name w:val="ListLabel 40"/>
    <w:qFormat/>
    <w:rPr>
      <w:rFonts w:cs="Times New Roman"/>
    </w:rPr>
  </w:style>
  <w:style w:type="character" w:styleId="ListLabel41">
    <w:name w:val="ListLabel 41"/>
    <w:qFormat/>
    <w:rPr>
      <w:rFonts w:cs="Courier New"/>
    </w:rPr>
  </w:style>
  <w:style w:type="character" w:styleId="ListLabel42">
    <w:name w:val="ListLabel 42"/>
    <w:qFormat/>
    <w:rPr>
      <w:rFonts w:cs="Wingdings"/>
    </w:rPr>
  </w:style>
  <w:style w:type="character" w:styleId="ListLabel43">
    <w:name w:val="ListLabel 43"/>
    <w:qFormat/>
    <w:rPr>
      <w:rFonts w:cs="Symbol"/>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cs="Symbol"/>
    </w:rPr>
  </w:style>
  <w:style w:type="character" w:styleId="ListLabel47">
    <w:name w:val="ListLabel 47"/>
    <w:qFormat/>
    <w:rPr>
      <w:rFonts w:cs="Courier New"/>
    </w:rPr>
  </w:style>
  <w:style w:type="character" w:styleId="ListLabel48">
    <w:name w:val="ListLabel 48"/>
    <w:qFormat/>
    <w:rPr>
      <w:rFonts w:cs="Wingding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stLabel49">
    <w:name w:val="ListLabel 49"/>
    <w:qFormat/>
    <w:rPr>
      <w:rFonts w:cs="Times New Roman"/>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cs="Symbol"/>
    </w:rPr>
  </w:style>
  <w:style w:type="character" w:styleId="ListLabel53">
    <w:name w:val="ListLabel 53"/>
    <w:qFormat/>
    <w:rPr>
      <w:rFonts w:cs="Courier New"/>
    </w:rPr>
  </w:style>
  <w:style w:type="character" w:styleId="ListLabel54">
    <w:name w:val="ListLabel 54"/>
    <w:qFormat/>
    <w:rPr>
      <w:rFonts w:cs="Wingdings"/>
    </w:rPr>
  </w:style>
  <w:style w:type="character" w:styleId="ListLabel55">
    <w:name w:val="ListLabel 55"/>
    <w:qFormat/>
    <w:rPr>
      <w:rFonts w:cs="Symbol"/>
    </w:rPr>
  </w:style>
  <w:style w:type="character" w:styleId="ListLabel56">
    <w:name w:val="ListLabel 56"/>
    <w:qFormat/>
    <w:rPr>
      <w:rFonts w:cs="Courier New"/>
    </w:rPr>
  </w:style>
  <w:style w:type="character" w:styleId="ListLabel57">
    <w:name w:val="ListLabel 57"/>
    <w:qFormat/>
    <w:rPr>
      <w:rFonts w:cs="Wingdings"/>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Times New Roman"/>
    </w:rPr>
  </w:style>
  <w:style w:type="character" w:styleId="ListLabel104">
    <w:name w:val="ListLabel 104"/>
    <w:qFormat/>
    <w:rPr>
      <w:rFonts w:cs="Courier New"/>
    </w:rPr>
  </w:style>
  <w:style w:type="character" w:styleId="ListLabel105">
    <w:name w:val="ListLabel 105"/>
    <w:qFormat/>
    <w:rPr>
      <w:rFonts w:cs="Wingdings"/>
    </w:rPr>
  </w:style>
  <w:style w:type="character" w:styleId="ListLabel106">
    <w:name w:val="ListLabel 106"/>
    <w:qFormat/>
    <w:rPr>
      <w:rFonts w:cs="Symbol"/>
    </w:rPr>
  </w:style>
  <w:style w:type="character" w:styleId="ListLabel107">
    <w:name w:val="ListLabel 107"/>
    <w:qFormat/>
    <w:rPr>
      <w:rFonts w:cs="Courier New"/>
    </w:rPr>
  </w:style>
  <w:style w:type="character" w:styleId="ListLabel108">
    <w:name w:val="ListLabel 108"/>
    <w:qFormat/>
    <w:rPr>
      <w:rFonts w:cs="Wingdings"/>
    </w:rPr>
  </w:style>
  <w:style w:type="character" w:styleId="ListLabel109">
    <w:name w:val="ListLabel 109"/>
    <w:qFormat/>
    <w:rPr>
      <w:rFonts w:cs="Symbol"/>
    </w:rPr>
  </w:style>
  <w:style w:type="character" w:styleId="ListLabel110">
    <w:name w:val="ListLabel 110"/>
    <w:qFormat/>
    <w:rPr>
      <w:rFonts w:cs="Courier New"/>
    </w:rPr>
  </w:style>
  <w:style w:type="character" w:styleId="ListLabel111">
    <w:name w:val="ListLabel 111"/>
    <w:qFormat/>
    <w:rPr>
      <w:rFonts w:cs="Wingdings"/>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style>
  <w:style w:type="character" w:styleId="ListLabel158">
    <w:name w:val="ListLabel 158"/>
    <w:qFormat/>
    <w:rPr>
      <w:rFonts w:cs="Times New Roman"/>
    </w:rPr>
  </w:style>
  <w:style w:type="character" w:styleId="ListLabel159">
    <w:name w:val="ListLabel 159"/>
    <w:qFormat/>
    <w:rPr>
      <w:rFonts w:cs="Courier New"/>
    </w:rPr>
  </w:style>
  <w:style w:type="character" w:styleId="ListLabel160">
    <w:name w:val="ListLabel 160"/>
    <w:qFormat/>
    <w:rPr>
      <w:rFonts w:cs="Wingdings"/>
    </w:rPr>
  </w:style>
  <w:style w:type="character" w:styleId="ListLabel161">
    <w:name w:val="ListLabel 161"/>
    <w:qFormat/>
    <w:rPr>
      <w:rFonts w:cs="Symbol"/>
    </w:rPr>
  </w:style>
  <w:style w:type="character" w:styleId="ListLabel162">
    <w:name w:val="ListLabel 162"/>
    <w:qFormat/>
    <w:rPr>
      <w:rFonts w:cs="Courier New"/>
    </w:rPr>
  </w:style>
  <w:style w:type="character" w:styleId="ListLabel163">
    <w:name w:val="ListLabel 163"/>
    <w:qFormat/>
    <w:rPr>
      <w:rFonts w:cs="Wingdings"/>
    </w:rPr>
  </w:style>
  <w:style w:type="character" w:styleId="ListLabel164">
    <w:name w:val="ListLabel 164"/>
    <w:qFormat/>
    <w:rPr>
      <w:rFonts w:cs="Symbol"/>
    </w:rPr>
  </w:style>
  <w:style w:type="character" w:styleId="ListLabel165">
    <w:name w:val="ListLabel 165"/>
    <w:qFormat/>
    <w:rPr>
      <w:rFonts w:cs="Courier New"/>
    </w:rPr>
  </w:style>
  <w:style w:type="character" w:styleId="ListLabel166">
    <w:name w:val="ListLabel 166"/>
    <w:qFormat/>
    <w:rPr>
      <w:rFonts w:cs="Wingdings"/>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Open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style>
  <w:style w:type="character" w:styleId="ListLabel213">
    <w:name w:val="ListLabel 213"/>
    <w:qFormat/>
    <w:rPr>
      <w:i/>
      <w:iCs/>
    </w:rPr>
  </w:style>
  <w:style w:type="character" w:styleId="ListLabel214">
    <w:name w:val="ListLabel 214"/>
    <w:qFormat/>
    <w:rPr>
      <w:i/>
      <w:iCs/>
    </w:rPr>
  </w:style>
  <w:style w:type="paragraph" w:styleId="Heading">
    <w:name w:val="Heading"/>
    <w:basedOn w:val="Normal"/>
    <w:next w:val="TextBody"/>
    <w:qFormat/>
    <w:pPr>
      <w:keepNext w:val="true"/>
      <w:spacing w:before="240" w:after="120"/>
    </w:pPr>
    <w:rPr>
      <w:rFonts w:ascii="DejaVu Sans" w:hAnsi="DejaVu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Heading">
    <w:name w:val="TOC Heading"/>
    <w:basedOn w:val="Berschrift1unnummeriert"/>
    <w:uiPriority w:val="39"/>
    <w:semiHidden/>
    <w:qFormat/>
    <w:rsid w:val="00004a6b"/>
    <w:pPr/>
    <w:rPr>
      <w:rFonts w:eastAsia="" w:cs="" w:cstheme="majorBidi" w:eastAsiaTheme="majorEastAsia"/>
      <w:bCs w:val="false"/>
      <w:szCs w:val="28"/>
    </w:rPr>
  </w:style>
  <w:style w:type="paragraph" w:styleId="Contents3">
    <w:name w:val="TOC 3"/>
    <w:basedOn w:val="Contents1"/>
    <w:uiPriority w:val="39"/>
    <w:rsid w:val="007e12d5"/>
    <w:pPr>
      <w:tabs>
        <w:tab w:val="left" w:pos="1247" w:leader="none"/>
      </w:tabs>
      <w:ind w:left="908" w:hanging="0"/>
    </w:pPr>
    <w:rPr>
      <w:b w:val="false"/>
    </w:rPr>
  </w:style>
  <w:style w:type="paragraph" w:styleId="Contents1">
    <w:name w:val="TOC 1"/>
    <w:basedOn w:val="Normal"/>
    <w:uiPriority w:val="39"/>
    <w:rsid w:val="000319d9"/>
    <w:pPr>
      <w:keepNext w:val="true"/>
      <w:keepLines/>
      <w:tabs>
        <w:tab w:val="left" w:pos="454" w:leader="none"/>
        <w:tab w:val="right" w:pos="8789" w:leader="dot"/>
      </w:tabs>
      <w:spacing w:before="0" w:after="0"/>
      <w:ind w:left="454" w:hanging="454"/>
    </w:pPr>
    <w:rPr>
      <w:b/>
      <w:color w:val="000000" w:themeColor="text1"/>
      <w:szCs w:val="18"/>
    </w:rPr>
  </w:style>
  <w:style w:type="paragraph" w:styleId="Berschrift2unnummeriert" w:customStyle="1">
    <w:name w:val="Überschrift 2 unnummeriert"/>
    <w:basedOn w:val="Heading2"/>
    <w:uiPriority w:val="1"/>
    <w:qFormat/>
    <w:rsid w:val="007642d8"/>
    <w:pPr>
      <w:keepLines/>
      <w:numPr>
        <w:ilvl w:val="0"/>
        <w:numId w:val="0"/>
      </w:numPr>
      <w:tabs>
        <w:tab w:val="left" w:pos="454" w:leader="none"/>
      </w:tabs>
    </w:pPr>
    <w:rPr>
      <w:rFonts w:cs="Arial"/>
      <w:bCs w:val="false"/>
      <w:kern w:val="2"/>
      <w:szCs w:val="36"/>
    </w:rPr>
  </w:style>
  <w:style w:type="paragraph" w:styleId="FlietextTH" w:customStyle="1">
    <w:name w:val="Fließtext TH"/>
    <w:basedOn w:val="Normal"/>
    <w:qFormat/>
    <w:rsid w:val="00297408"/>
    <w:pPr/>
    <w:rPr>
      <w:color w:val="000000" w:themeColor="text1"/>
    </w:rPr>
  </w:style>
  <w:style w:type="paragraph" w:styleId="Berschrift1unnummeriert" w:customStyle="1">
    <w:name w:val="Überschrift 1 unnummeriert"/>
    <w:uiPriority w:val="1"/>
    <w:qFormat/>
    <w:rsid w:val="007642d8"/>
    <w:pPr>
      <w:keepNext w:val="true"/>
      <w:keepLines/>
      <w:pageBreakBefore/>
      <w:widowControl/>
      <w:tabs>
        <w:tab w:val="left" w:pos="454" w:leader="none"/>
        <w:tab w:val="left" w:pos="794" w:leader="none"/>
      </w:tabs>
      <w:bidi w:val="0"/>
      <w:spacing w:lineRule="auto" w:line="240" w:before="0" w:after="100"/>
      <w:jc w:val="left"/>
      <w:outlineLvl w:val="0"/>
    </w:pPr>
    <w:rPr>
      <w:rFonts w:ascii="Arial" w:hAnsi="Arial" w:eastAsia="Times New Roman" w:cs="Arial"/>
      <w:bCs/>
      <w:color w:val="000000" w:themeColor="text1"/>
      <w:kern w:val="2"/>
      <w:sz w:val="31"/>
      <w:szCs w:val="36"/>
      <w:lang w:val="de-DE" w:eastAsia="de-DE" w:bidi="ar-SA"/>
    </w:rPr>
  </w:style>
  <w:style w:type="paragraph" w:styleId="Tabellentext85ptTHlinksbndig" w:customStyle="1">
    <w:name w:val="Tabellentext 8.5 pt TH linksbündig"/>
    <w:uiPriority w:val="6"/>
    <w:qFormat/>
    <w:rsid w:val="00297408"/>
    <w:pPr>
      <w:keepLines/>
      <w:widowControl/>
      <w:bidi w:val="0"/>
      <w:spacing w:lineRule="auto" w:line="264" w:before="0" w:after="0"/>
      <w:jc w:val="left"/>
    </w:pPr>
    <w:rPr>
      <w:rFonts w:ascii="Arial" w:hAnsi="Arial" w:eastAsia="Calibri" w:cs="Times New Roman"/>
      <w:color w:val="000000" w:themeColor="text1"/>
      <w:kern w:val="0"/>
      <w:sz w:val="17"/>
      <w:szCs w:val="17"/>
      <w:lang w:val="de-DE" w:eastAsia="de-DE" w:bidi="ar-SA"/>
    </w:rPr>
  </w:style>
  <w:style w:type="paragraph" w:styleId="AufzhlungStrichTHeingerckt" w:customStyle="1">
    <w:name w:val="Aufzählung Strich TH eingerückt"/>
    <w:basedOn w:val="Normal"/>
    <w:uiPriority w:val="2"/>
    <w:qFormat/>
    <w:rsid w:val="00297408"/>
    <w:pPr>
      <w:spacing w:before="120" w:after="50"/>
      <w:contextualSpacing/>
    </w:pPr>
    <w:rPr>
      <w:color w:val="000000" w:themeColor="text1"/>
    </w:rPr>
  </w:style>
  <w:style w:type="paragraph" w:styleId="AufzhlungStrichTH" w:customStyle="1">
    <w:name w:val="Aufzählung Strich TH"/>
    <w:basedOn w:val="Normal"/>
    <w:uiPriority w:val="2"/>
    <w:qFormat/>
    <w:rsid w:val="00297408"/>
    <w:pPr>
      <w:spacing w:before="50" w:after="50"/>
      <w:contextualSpacing/>
    </w:pPr>
    <w:rPr>
      <w:rFonts w:eastAsia="Myriad Pro" w:cs="Myriad Pro"/>
      <w:color w:val="000000" w:themeColor="text1"/>
      <w:szCs w:val="40"/>
    </w:rPr>
  </w:style>
  <w:style w:type="paragraph" w:styleId="AufzhlungabcTH" w:customStyle="1">
    <w:name w:val="Aufzählung a-b-c TH"/>
    <w:basedOn w:val="Normal"/>
    <w:uiPriority w:val="2"/>
    <w:qFormat/>
    <w:rsid w:val="00297408"/>
    <w:pPr>
      <w:spacing w:before="120" w:after="50"/>
      <w:contextualSpacing/>
    </w:pPr>
    <w:rPr>
      <w:color w:val="000000" w:themeColor="text1"/>
    </w:rPr>
  </w:style>
  <w:style w:type="paragraph" w:styleId="Aufzhlung123TH" w:customStyle="1">
    <w:name w:val="Aufzählung 1-2-3 TH"/>
    <w:basedOn w:val="AufzhlungabcTH"/>
    <w:uiPriority w:val="2"/>
    <w:qFormat/>
    <w:rsid w:val="00297408"/>
    <w:pPr/>
    <w:rPr/>
  </w:style>
  <w:style w:type="paragraph" w:styleId="Aufzhlung123THeingerckt" w:customStyle="1">
    <w:name w:val="Aufzählung 1-2-3 TH eingerückt"/>
    <w:basedOn w:val="Aufzhlung123TH"/>
    <w:uiPriority w:val="2"/>
    <w:qFormat/>
    <w:rsid w:val="00297408"/>
    <w:pPr>
      <w:spacing w:before="120" w:after="120"/>
      <w:contextualSpacing/>
    </w:pPr>
    <w:rPr/>
  </w:style>
  <w:style w:type="paragraph" w:styleId="Caption1">
    <w:name w:val="caption"/>
    <w:basedOn w:val="Tabellentext85ptTHlinksbndig"/>
    <w:uiPriority w:val="35"/>
    <w:semiHidden/>
    <w:qFormat/>
    <w:rsid w:val="00297408"/>
    <w:pPr>
      <w:spacing w:lineRule="auto" w:line="290" w:before="120" w:after="260"/>
    </w:pPr>
    <w:rPr>
      <w:bCs/>
      <w:sz w:val="15"/>
      <w:szCs w:val="18"/>
    </w:rPr>
  </w:style>
  <w:style w:type="paragraph" w:styleId="Berschrift3unnummeriert" w:customStyle="1">
    <w:name w:val="Überschrift 3 unnummeriert"/>
    <w:basedOn w:val="Berschrift2unnummeriert"/>
    <w:uiPriority w:val="1"/>
    <w:qFormat/>
    <w:rsid w:val="007642d8"/>
    <w:pPr>
      <w:spacing w:lineRule="auto" w:line="290" w:before="100" w:after="25"/>
      <w:contextualSpacing/>
      <w:outlineLvl w:val="2"/>
    </w:pPr>
    <w:rPr>
      <w:b/>
      <w:sz w:val="20"/>
    </w:rPr>
  </w:style>
  <w:style w:type="paragraph" w:styleId="Footnote">
    <w:name w:val="Footnote Text"/>
    <w:basedOn w:val="FlietextTH"/>
    <w:link w:val="FunotentextZchn"/>
    <w:uiPriority w:val="99"/>
    <w:semiHidden/>
    <w:locked/>
    <w:rsid w:val="00297408"/>
    <w:pPr>
      <w:tabs>
        <w:tab w:val="left" w:pos="227" w:leader="none"/>
      </w:tabs>
      <w:spacing w:before="0" w:after="60"/>
      <w:ind w:left="227" w:hanging="227"/>
    </w:pPr>
    <w:rPr>
      <w:rFonts w:eastAsia="Calibri"/>
      <w:sz w:val="15"/>
    </w:rPr>
  </w:style>
  <w:style w:type="paragraph" w:styleId="Tabellentext85ptTHrechtsbndig" w:customStyle="1">
    <w:name w:val="Tabellentext 8.5 pt TH rechtsbündig"/>
    <w:basedOn w:val="Tabellentext85ptTHzentriert"/>
    <w:uiPriority w:val="6"/>
    <w:qFormat/>
    <w:rsid w:val="00297408"/>
    <w:pPr>
      <w:jc w:val="right"/>
    </w:pPr>
    <w:rPr/>
  </w:style>
  <w:style w:type="paragraph" w:styleId="Tabellentext85ptTHzentriert" w:customStyle="1">
    <w:name w:val="Tabellentext 8.5 pt TH zentriert"/>
    <w:basedOn w:val="Tabellentext85ptTHlinksbndig"/>
    <w:uiPriority w:val="6"/>
    <w:qFormat/>
    <w:rsid w:val="00d34394"/>
    <w:pPr>
      <w:jc w:val="center"/>
    </w:pPr>
    <w:rPr/>
  </w:style>
  <w:style w:type="paragraph" w:styleId="Berschrift4unnummeriert" w:customStyle="1">
    <w:name w:val="Überschrift 4 unnummeriert"/>
    <w:uiPriority w:val="1"/>
    <w:qFormat/>
    <w:rsid w:val="007642d8"/>
    <w:pPr>
      <w:keepNext w:val="true"/>
      <w:keepLines/>
      <w:widowControl/>
      <w:tabs>
        <w:tab w:val="left" w:pos="454" w:leader="none"/>
      </w:tabs>
      <w:bidi w:val="0"/>
      <w:spacing w:before="100" w:after="25"/>
      <w:jc w:val="left"/>
      <w:outlineLvl w:val="3"/>
    </w:pPr>
    <w:rPr>
      <w:rFonts w:ascii="Arial" w:hAnsi="Arial" w:eastAsia="Times New Roman" w:cs="Arial"/>
      <w:i/>
      <w:iCs/>
      <w:color w:val="000000" w:themeColor="text1"/>
      <w:kern w:val="2"/>
      <w:sz w:val="20"/>
      <w:szCs w:val="24"/>
      <w:lang w:val="de-DE" w:eastAsia="x-none" w:bidi="ar-SA"/>
    </w:rPr>
  </w:style>
  <w:style w:type="paragraph" w:styleId="Contents2">
    <w:name w:val="TOC 2"/>
    <w:basedOn w:val="Normal"/>
    <w:uiPriority w:val="39"/>
    <w:rsid w:val="000319d9"/>
    <w:pPr>
      <w:keepLines/>
      <w:tabs>
        <w:tab w:val="left" w:pos="454" w:leader="none"/>
        <w:tab w:val="right" w:pos="8789" w:leader="dot"/>
      </w:tabs>
      <w:spacing w:before="0" w:after="0"/>
      <w:ind w:left="454" w:hanging="454"/>
    </w:pPr>
    <w:rPr>
      <w:color w:val="000000" w:themeColor="text1"/>
      <w:szCs w:val="18"/>
    </w:rPr>
  </w:style>
  <w:style w:type="paragraph" w:styleId="KopfFuzeileTH" w:customStyle="1">
    <w:name w:val="Kopf-/Fußzeile TH"/>
    <w:uiPriority w:val="5"/>
    <w:qFormat/>
    <w:rsid w:val="00297408"/>
    <w:pPr>
      <w:widowControl/>
      <w:bidi w:val="0"/>
      <w:spacing w:before="0" w:after="0"/>
      <w:jc w:val="left"/>
    </w:pPr>
    <w:rPr>
      <w:rFonts w:ascii="Arial" w:hAnsi="Arial" w:eastAsia="Times New Roman" w:cs="Times New Roman"/>
      <w:color w:val="000000" w:themeColor="text1"/>
      <w:kern w:val="0"/>
      <w:sz w:val="15"/>
      <w:szCs w:val="17"/>
      <w:lang w:val="de-DE" w:eastAsia="de-DE" w:bidi="ar-SA"/>
    </w:rPr>
  </w:style>
  <w:style w:type="paragraph" w:styleId="FlietextTHnummeriert" w:customStyle="1">
    <w:name w:val="Fließtext TH (nummeriert)"/>
    <w:basedOn w:val="FlietextTH"/>
    <w:qFormat/>
    <w:rsid w:val="00297408"/>
    <w:pPr/>
    <w:rPr/>
  </w:style>
  <w:style w:type="paragraph" w:styleId="NormalWeb">
    <w:name w:val="Normal (Web)"/>
    <w:basedOn w:val="Normal"/>
    <w:uiPriority w:val="99"/>
    <w:semiHidden/>
    <w:qFormat/>
    <w:locked/>
    <w:rsid w:val="001d5d97"/>
    <w:pPr>
      <w:spacing w:lineRule="auto" w:line="240" w:beforeAutospacing="1" w:afterAutospacing="1"/>
    </w:pPr>
    <w:rPr>
      <w:rFonts w:ascii="Times New Roman" w:hAnsi="Times New Roman"/>
      <w:sz w:val="24"/>
      <w:szCs w:val="24"/>
    </w:rPr>
  </w:style>
  <w:style w:type="paragraph" w:styleId="DachzeileTitelseiteTH" w:customStyle="1">
    <w:name w:val="Dachzeile (Titelseite) TH"/>
    <w:basedOn w:val="FlietextTH"/>
    <w:uiPriority w:val="5"/>
    <w:qFormat/>
    <w:rsid w:val="007642d8"/>
    <w:pPr/>
    <w:rPr>
      <w:sz w:val="24"/>
      <w:szCs w:val="21"/>
    </w:rPr>
  </w:style>
  <w:style w:type="paragraph" w:styleId="Contents4">
    <w:name w:val="TOC 4"/>
    <w:basedOn w:val="Normal"/>
    <w:uiPriority w:val="39"/>
    <w:rsid w:val="00df4bc2"/>
    <w:pPr>
      <w:tabs>
        <w:tab w:val="left" w:pos="454" w:leader="none"/>
        <w:tab w:val="left" w:pos="908" w:leader="none"/>
        <w:tab w:val="left" w:pos="1247" w:leader="none"/>
        <w:tab w:val="right" w:pos="8789" w:leader="dot"/>
      </w:tabs>
      <w:spacing w:before="0" w:after="0"/>
      <w:ind w:left="1361" w:hanging="454"/>
    </w:pPr>
    <w:rPr>
      <w:color w:val="000000" w:themeColor="text1"/>
    </w:rPr>
  </w:style>
  <w:style w:type="paragraph" w:styleId="AufzhlungabcTHeingerckt" w:customStyle="1">
    <w:name w:val="Aufzählung a-b-c TH eingerückt"/>
    <w:basedOn w:val="AufzhlungabcTH"/>
    <w:uiPriority w:val="2"/>
    <w:qFormat/>
    <w:rsid w:val="00297408"/>
    <w:pPr>
      <w:spacing w:before="120" w:after="120"/>
      <w:contextualSpacing/>
    </w:pPr>
    <w:rPr/>
  </w:style>
  <w:style w:type="paragraph" w:styleId="AufzhlungStrichTH2xeingerckt" w:customStyle="1">
    <w:name w:val="Aufzählung Strich TH 2xeingerückt"/>
    <w:basedOn w:val="AufzhlungStrichTHeingerckt"/>
    <w:uiPriority w:val="2"/>
    <w:qFormat/>
    <w:rsid w:val="00297408"/>
    <w:pPr>
      <w:spacing w:before="50" w:after="50"/>
      <w:contextualSpacing/>
    </w:pPr>
    <w:rPr/>
  </w:style>
  <w:style w:type="paragraph" w:styleId="Programmcode" w:customStyle="1">
    <w:name w:val="Programmcode"/>
    <w:basedOn w:val="FlietextTH"/>
    <w:uiPriority w:val="8"/>
    <w:qFormat/>
    <w:rsid w:val="00425d1f"/>
    <w:pPr>
      <w:spacing w:lineRule="auto" w:line="276" w:before="0" w:after="0"/>
    </w:pPr>
    <w:rPr>
      <w:rFonts w:ascii="Courier New" w:hAnsi="Courier New" w:cs="Courier New"/>
      <w:szCs w:val="21"/>
    </w:rPr>
  </w:style>
  <w:style w:type="paragraph" w:styleId="BalloonText">
    <w:name w:val="Balloon Text"/>
    <w:basedOn w:val="Normal"/>
    <w:link w:val="SprechblasentextZchn"/>
    <w:uiPriority w:val="99"/>
    <w:semiHidden/>
    <w:qFormat/>
    <w:locked/>
    <w:rsid w:val="00314f90"/>
    <w:pPr>
      <w:spacing w:lineRule="auto" w:line="240" w:before="0" w:after="0"/>
    </w:pPr>
    <w:rPr>
      <w:rFonts w:ascii="Tahoma" w:hAnsi="Tahoma" w:cs="Tahoma"/>
      <w:sz w:val="16"/>
      <w:szCs w:val="16"/>
    </w:rPr>
  </w:style>
  <w:style w:type="paragraph" w:styleId="Header">
    <w:name w:val="Header"/>
    <w:basedOn w:val="Normal"/>
    <w:link w:val="KopfzeileZchn"/>
    <w:semiHidden/>
    <w:rsid w:val="00824dbd"/>
    <w:pPr>
      <w:tabs>
        <w:tab w:val="center" w:pos="4536" w:leader="none"/>
        <w:tab w:val="right" w:pos="9072" w:leader="none"/>
      </w:tabs>
      <w:spacing w:lineRule="auto" w:line="240" w:before="0" w:after="0"/>
    </w:pPr>
    <w:rPr/>
  </w:style>
  <w:style w:type="paragraph" w:styleId="TitelTitelseite20ptTH" w:customStyle="1">
    <w:name w:val="Titel (Titelseite) 20 pt TH"/>
    <w:basedOn w:val="Normal"/>
    <w:uiPriority w:val="5"/>
    <w:qFormat/>
    <w:rsid w:val="00762cd7"/>
    <w:pPr>
      <w:spacing w:lineRule="auto" w:line="240" w:before="0" w:after="200"/>
      <w:outlineLvl w:val="0"/>
    </w:pPr>
    <w:rPr>
      <w:rFonts w:cs="Arial"/>
      <w:sz w:val="40"/>
      <w:szCs w:val="34"/>
    </w:rPr>
  </w:style>
  <w:style w:type="paragraph" w:styleId="FlietextTHeingerckt" w:customStyle="1">
    <w:name w:val="Fließtext TH eingerückt"/>
    <w:basedOn w:val="FlietextTH"/>
    <w:qFormat/>
    <w:rsid w:val="00297408"/>
    <w:pPr>
      <w:ind w:left="454" w:hanging="0"/>
    </w:pPr>
    <w:rPr/>
  </w:style>
  <w:style w:type="paragraph" w:styleId="Text75ptTH" w:customStyle="1">
    <w:name w:val="Text 7.5 pt TH"/>
    <w:basedOn w:val="Normal"/>
    <w:uiPriority w:val="5"/>
    <w:qFormat/>
    <w:rsid w:val="00297408"/>
    <w:pPr>
      <w:tabs>
        <w:tab w:val="left" w:pos="1928" w:leader="none"/>
      </w:tabs>
      <w:spacing w:before="50" w:after="120"/>
    </w:pPr>
    <w:rPr>
      <w:color w:val="000000" w:themeColor="text1"/>
      <w:sz w:val="15"/>
      <w:szCs w:val="15"/>
    </w:rPr>
  </w:style>
  <w:style w:type="paragraph" w:styleId="Footer">
    <w:name w:val="Footer"/>
    <w:basedOn w:val="Normal"/>
    <w:link w:val="FuzeileZchn"/>
    <w:uiPriority w:val="99"/>
    <w:semiHidden/>
    <w:locked/>
    <w:rsid w:val="00e2139c"/>
    <w:pPr>
      <w:tabs>
        <w:tab w:val="center" w:pos="4536" w:leader="none"/>
        <w:tab w:val="right" w:pos="9072" w:leader="none"/>
      </w:tabs>
      <w:spacing w:lineRule="auto" w:line="240" w:before="0" w:after="0"/>
    </w:pPr>
    <w:rPr/>
  </w:style>
  <w:style w:type="paragraph" w:styleId="Tableoffigures">
    <w:name w:val="table of figures"/>
    <w:basedOn w:val="Normal"/>
    <w:uiPriority w:val="99"/>
    <w:qFormat/>
    <w:locked/>
    <w:rsid w:val="007642d8"/>
    <w:pPr>
      <w:tabs>
        <w:tab w:val="right" w:pos="8550" w:leader="dot"/>
      </w:tabs>
      <w:spacing w:lineRule="auto" w:line="312"/>
      <w:ind w:left="454" w:right="170" w:hanging="454"/>
    </w:pPr>
    <w:rPr>
      <w:sz w:val="22"/>
      <w:szCs w:val="22"/>
    </w:rPr>
  </w:style>
  <w:style w:type="paragraph" w:styleId="TabellenkopfzeileTH" w:customStyle="1">
    <w:name w:val="Tabellenkopfzeile TH"/>
    <w:basedOn w:val="Tabellentext85ptTHlinksbndig"/>
    <w:uiPriority w:val="6"/>
    <w:qFormat/>
    <w:rsid w:val="007642d8"/>
    <w:pPr/>
    <w:rPr/>
  </w:style>
  <w:style w:type="paragraph" w:styleId="FrameContents">
    <w:name w:val="Frame Contents"/>
    <w:basedOn w:val="Normal"/>
    <w:qFormat/>
    <w:pPr/>
    <w:rPr/>
  </w:style>
  <w:style w:type="paragraph" w:styleId="Subtitle">
    <w:name w:val="Subtitle"/>
    <w:basedOn w:val="Heading"/>
    <w:qFormat/>
    <w:pPr>
      <w:spacing w:before="60" w:after="120"/>
      <w:jc w:val="center"/>
    </w:pPr>
    <w:rPr>
      <w:sz w:val="36"/>
      <w:szCs w:val="36"/>
    </w:rPr>
  </w:style>
  <w:style w:type="paragraph" w:styleId="Heading10">
    <w:name w:val="Heading 10"/>
    <w:basedOn w:val="Heading"/>
    <w:qFormat/>
    <w:pPr>
      <w:spacing w:before="60" w:after="60"/>
      <w:outlineLvl w:val="8"/>
    </w:pPr>
    <w:rPr>
      <w:b/>
      <w:bCs/>
      <w:sz w:val="21"/>
      <w:szCs w:val="21"/>
    </w:rPr>
  </w:style>
  <w:style w:type="numbering" w:styleId="NoList" w:default="1">
    <w:name w:val="No List"/>
    <w:uiPriority w:val="99"/>
    <w:semiHidden/>
    <w:unhideWhenUsed/>
    <w:qFormat/>
  </w:style>
  <w:style w:type="numbering" w:styleId="ListeTHKlnArial" w:customStyle="1">
    <w:name w:val="Liste TH Köln Arial"/>
    <w:uiPriority w:val="99"/>
    <w:qFormat/>
    <w:rsid w:val="001c11ad"/>
  </w:style>
  <w:style w:type="numbering" w:styleId="ListeAufzhlungStrich" w:customStyle="1">
    <w:name w:val="Liste Aufzählung Strich"/>
    <w:uiPriority w:val="99"/>
    <w:qFormat/>
    <w:rsid w:val="00297408"/>
  </w:style>
  <w:style w:type="numbering" w:styleId="ListeAufzhlung123" w:customStyle="1">
    <w:name w:val="Liste Aufzählung 1-2-3"/>
    <w:uiPriority w:val="99"/>
    <w:qFormat/>
    <w:rsid w:val="00297408"/>
  </w:style>
  <w:style w:type="numbering" w:styleId="ListeAufzhlungabc" w:customStyle="1">
    <w:name w:val="Liste Aufzählung a-b-c"/>
    <w:uiPriority w:val="99"/>
    <w:qFormat/>
    <w:rsid w:val="00297408"/>
  </w:style>
  <w:style w:type="numbering" w:styleId="ListeTHKlnArial2" w:customStyle="1">
    <w:name w:val="Liste TH Köln Arial 2"/>
    <w:uiPriority w:val="99"/>
    <w:qFormat/>
    <w:rsid w:val="007642d8"/>
  </w:style>
  <w:style w:type="numbering" w:styleId="ListeTHKlnArialAbschlussarbeiten" w:customStyle="1">
    <w:name w:val="Liste TH Köln Arial Abschlussarbeiten"/>
    <w:uiPriority w:val="99"/>
    <w:qFormat/>
    <w:rsid w:val="007642d8"/>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table" w:customStyle="1" w:styleId="TabelleTHKln">
    <w:name w:val="Tabelle TH Köln"/>
    <w:basedOn w:val="NormaleTabelle"/>
    <w:uiPriority w:val="99"/>
    <w:rsid w:val="00fd3148"/>
    <w:rPr>
      <w:sz w:val="17"/>
    </w:rPr>
    <w:tblPr>
      <w:tblBorders>
        <w:bottom w:val="single" w:color="auto" w:sz="2" w:space="0"/>
        <w:insideH w:val="single" w:color="auto" w:sz="2" w:space="0"/>
      </w:tblBorders>
      <w:tblCellMar>
        <w:top w:w="28" w:type="dxa"/>
        <w:left w:w="85" w:type="dxa"/>
        <w:bottom w:w="28" w:type="dxa"/>
        <w:right w:w="85" w:type="dxa"/>
      </w:tblCellMar>
    </w:tblPr>
  </w:style>
  <w:style w:type="table" w:customStyle="1" w:styleId="TabelleTHKlnmitErgebniszeile">
    <w:name w:val="Tabelle TH Köln mit Ergebniszeile"/>
    <w:basedOn w:val="NormaleTabelle"/>
    <w:uiPriority w:val="99"/>
    <w:rsid w:val="00297408"/>
    <w:pPr>
      <w:spacing w:after="0" w:line="278" w:lineRule="auto"/>
    </w:pPr>
    <w:rPr>
      <w:color w:val="000000" w:themeColor="text1"/>
    </w:rPr>
    <w:tblPr>
      <w:tblBorders>
        <w:bottom w:val="single" w:color="auto" w:sz="4" w:space="0"/>
        <w:insideH w:val="single" w:color="auto" w:sz="4" w:space="0"/>
      </w:tblBorders>
      <w:tblCellMar>
        <w:top w:w="85" w:type="dxa"/>
        <w:left w:w="85" w:type="dxa"/>
        <w:bottom w:w="85" w:type="dxa"/>
        <w:right w:w="57" w:type="dxa"/>
      </w:tblCellMar>
    </w:tblPr>
    <w:tblStylePr w:type="firstRow">
      <w:rPr>
        <w:b/>
      </w:rPr>
      <w:tblPr/>
      <w:tcPr>
        <w:tcBorders>
          <w:top w:val="nil"/>
          <w:left w:val="nil"/>
          <w:bottom w:val="single" w:color="auto" w:sz="12" w:space="0"/>
          <w:right w:val="nil"/>
          <w:insideH w:val="nil"/>
          <w:insideV w:val="nil"/>
          <w:tl2br w:val="nil"/>
          <w:tr2bl w:val="nil"/>
        </w:tcBorders>
      </w:tcPr>
    </w:tblStylePr>
    <w:tblStylePr w:type="lastRow">
      <w:rPr>
        <w:b/>
      </w:rPr>
      <w:tblPr/>
      <w:tcPr>
        <w:tcBorders>
          <w:top w:val="single" w:color="auto" w:sz="12" w:space="0"/>
          <w:left w:val="nil"/>
          <w:bottom w:val="single" w:color="auto" w:sz="12" w:space="0"/>
          <w:right w:val="nil"/>
          <w:insideH w:val="nil"/>
          <w:insideV w:val="nil"/>
          <w:tl2br w:val="nil"/>
          <w:tr2bl w:val="nil"/>
        </w:tcBorders>
      </w:tcPr>
    </w:tblStylePr>
  </w:style>
  <w:style w:type="table" w:styleId="Tabellenraster">
    <w:name w:val="Table Grid"/>
    <w:basedOn w:val="NormaleTabelle"/>
    <w:uiPriority w:val="59"/>
    <w:rsid w:val="00004a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emithellemGitternetz">
    <w:name w:val="Grid Table Light"/>
    <w:basedOn w:val="NormaleTabelle"/>
    <w:uiPriority w:val="40"/>
    <w:rsid w:val="00e90b0e"/>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wnloads.mariadb.org/" TargetMode="External"/><Relationship Id="rId3" Type="http://schemas.openxmlformats.org/officeDocument/2006/relationships/hyperlink" Target="https://nodejs.org/de/" TargetMode="External"/><Relationship Id="rId4" Type="http://schemas.openxmlformats.org/officeDocument/2006/relationships/hyperlink" Target="https://nodejs.org/de/download/current/" TargetMode="External"/><Relationship Id="rId5" Type="http://schemas.openxmlformats.org/officeDocument/2006/relationships/hyperlink" Target="mailto://git@gerona.nt.fh-koeln.de"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_rels/footer2.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name="TH Köln_PP">
  <a:themeElements>
    <a:clrScheme name="TH-Köln-Einfaches Farbklima">
      <a:dk1>
        <a:srgbClr val="000000"/>
      </a:dk1>
      <a:lt1>
        <a:srgbClr val="FFFFFF"/>
      </a:lt1>
      <a:dk2>
        <a:srgbClr val="808080"/>
      </a:dk2>
      <a:lt2>
        <a:srgbClr val="BFBFBF"/>
      </a:lt2>
      <a:accent1>
        <a:srgbClr val="C00009"/>
      </a:accent1>
      <a:accent2>
        <a:srgbClr val="E24300"/>
      </a:accent2>
      <a:accent3>
        <a:srgbClr val="9D167A"/>
      </a:accent3>
      <a:accent4>
        <a:srgbClr val="A00008"/>
      </a:accent4>
      <a:accent5>
        <a:srgbClr val="BB3800"/>
      </a:accent5>
      <a:accent6>
        <a:srgbClr val="740B5C"/>
      </a:accent6>
      <a:hlink>
        <a:srgbClr val="005294"/>
      </a:hlink>
      <a:folHlink>
        <a:srgbClr val="6783B4"/>
      </a:folHlink>
    </a:clrScheme>
    <a:fontScheme name="Office Klassisch 2">
      <a:maj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configuration xmlns:c="http://ns.axespdf.com/word/configuration">
  <c:group id="Styles">
    <c:group id="Tabellenkopfzeile TH">
      <c:property id="RoleID" type="string">ParagraphHeaderCell</c:property>
      <c:property id="Scope" type="integer">2</c:property>
    </c:group>
  </c:group>
  <c:group id="Content"/>
  <c:group id="InitialView">
    <c:property id="MagnificationFactor" type="float">100</c:property>
  </c:group>
</c:configuration>
</file>

<file path=customXml/itemProps1.xml><?xml version="1.0" encoding="utf-8"?>
<ds:datastoreItem xmlns:ds="http://schemas.openxmlformats.org/officeDocument/2006/customXml" ds:itemID="{CD2C3752-1BC5-427A-BC11-B351D41EDE2D}">
  <ds:schemaRefs>
    <ds:schemaRef ds:uri="http://schemas.openxmlformats.org/officeDocument/2006/bibliography"/>
  </ds:schemaRefs>
</ds:datastoreItem>
</file>

<file path=customXml/itemProps2.xml><?xml version="1.0" encoding="utf-8"?>
<ds:datastoreItem xmlns:ds="http://schemas.openxmlformats.org/officeDocument/2006/customXml" ds:itemID="{9773B263-A11E-4976-A49E-751E429792ED}">
  <ds:schemaRefs>
    <ds:schemaRef ds:uri="http://ns.axespdf.com/word/configuration"/>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Application>LibreOffice/6.0.7.3.0$Linux_X86_64 LibreOffice_project/00m0$Build-3</Application>
  <Pages>9</Pages>
  <Words>495</Words>
  <Characters>3359</Characters>
  <CharactersWithSpaces>3743</CharactersWithSpaces>
  <Paragraphs>85</Paragraphs>
  <Company>TH Köln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2018-10-11T12:11:00Z</dcterms:created>
  <dc:creator>René Wörzberger</dc:creator>
  <dc:description>Version 2.1  10/2017</dc:description>
  <cp:keywords>Wordvorlage Office-Dokumentvorlage</cp:keywords>
  <dc:language>de-DE</dc:language>
  <cp:lastModifiedBy/>
  <cp:lastPrinted>2017-10-18T10:34:00Z</cp:lastPrinted>
  <dcterms:modified xsi:type="dcterms:W3CDTF">2019-01-10T17:13:01Z</dcterms:modified>
  <cp:revision>27</cp:revision>
  <dc:subject/>
  <dc:title>Vorlage Skript, Bericht, Dokumentation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TH Köln</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