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072B4" w14:textId="77777777" w:rsidR="00C81E28" w:rsidRPr="006D61FA" w:rsidRDefault="7873F6EE" w:rsidP="7873F6EE">
      <w:pPr>
        <w:pStyle w:val="Title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Analiza specyfikacji wymagań</w:t>
      </w:r>
    </w:p>
    <w:p w14:paraId="432AFE56" w14:textId="77777777" w:rsidR="00C81E28" w:rsidRPr="006D61FA" w:rsidRDefault="00000000">
      <w:pPr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Projekt: Aplikacja do wypożyczania samochodów (C#/XAML)</w:t>
      </w:r>
    </w:p>
    <w:p w14:paraId="71625D8B" w14:textId="77777777" w:rsidR="00C81E28" w:rsidRPr="006D61FA" w:rsidRDefault="00000000">
      <w:pPr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Data: 2025-06-22</w:t>
      </w:r>
    </w:p>
    <w:p w14:paraId="041C6A60" w14:textId="77777777" w:rsidR="006D61FA" w:rsidRPr="006D61FA" w:rsidRDefault="006D61FA">
      <w:pPr>
        <w:rPr>
          <w:color w:val="000000" w:themeColor="text1"/>
          <w:lang w:val="pl-PL"/>
        </w:rPr>
      </w:pPr>
    </w:p>
    <w:p w14:paraId="43704A3F" w14:textId="77777777" w:rsidR="006D61FA" w:rsidRPr="006D61FA" w:rsidRDefault="006D61FA">
      <w:pPr>
        <w:rPr>
          <w:color w:val="000000" w:themeColor="text1"/>
          <w:lang w:val="pl-PL"/>
        </w:rPr>
      </w:pPr>
    </w:p>
    <w:p w14:paraId="52401F46" w14:textId="77777777" w:rsidR="006D61FA" w:rsidRDefault="006D61FA">
      <w:pPr>
        <w:rPr>
          <w:color w:val="000000" w:themeColor="text1"/>
          <w:lang w:val="pl-PL"/>
        </w:rPr>
      </w:pPr>
    </w:p>
    <w:p w14:paraId="3BF9441A" w14:textId="77777777" w:rsidR="002D27EE" w:rsidRDefault="002D27EE">
      <w:pPr>
        <w:rPr>
          <w:color w:val="000000" w:themeColor="text1"/>
          <w:lang w:val="pl-PL"/>
        </w:rPr>
      </w:pPr>
    </w:p>
    <w:p w14:paraId="4554F5FF" w14:textId="77777777" w:rsidR="002D27EE" w:rsidRDefault="002D27EE">
      <w:pPr>
        <w:rPr>
          <w:color w:val="000000" w:themeColor="text1"/>
          <w:lang w:val="pl-PL"/>
        </w:rPr>
      </w:pPr>
    </w:p>
    <w:p w14:paraId="02767FF5" w14:textId="77777777" w:rsidR="002D27EE" w:rsidRDefault="002D27EE">
      <w:pPr>
        <w:rPr>
          <w:color w:val="000000" w:themeColor="text1"/>
          <w:lang w:val="pl-PL"/>
        </w:rPr>
      </w:pPr>
    </w:p>
    <w:p w14:paraId="7C006BD9" w14:textId="77777777" w:rsidR="002D27EE" w:rsidRDefault="002D27EE">
      <w:pPr>
        <w:rPr>
          <w:color w:val="000000" w:themeColor="text1"/>
          <w:lang w:val="pl-PL"/>
        </w:rPr>
      </w:pPr>
    </w:p>
    <w:p w14:paraId="3C5DC261" w14:textId="77777777" w:rsidR="002D27EE" w:rsidRDefault="002D27EE">
      <w:pPr>
        <w:rPr>
          <w:color w:val="000000" w:themeColor="text1"/>
          <w:lang w:val="pl-PL"/>
        </w:rPr>
      </w:pPr>
    </w:p>
    <w:p w14:paraId="60557C65" w14:textId="77777777" w:rsidR="002D27EE" w:rsidRDefault="002D27EE">
      <w:pPr>
        <w:rPr>
          <w:color w:val="000000" w:themeColor="text1"/>
          <w:lang w:val="pl-PL"/>
        </w:rPr>
      </w:pPr>
    </w:p>
    <w:p w14:paraId="5F8C1902" w14:textId="77777777" w:rsidR="002D27EE" w:rsidRDefault="002D27EE">
      <w:pPr>
        <w:rPr>
          <w:color w:val="000000" w:themeColor="text1"/>
          <w:lang w:val="pl-PL"/>
        </w:rPr>
      </w:pPr>
    </w:p>
    <w:p w14:paraId="7E8EA97F" w14:textId="77777777" w:rsidR="002D27EE" w:rsidRDefault="002D27EE">
      <w:pPr>
        <w:rPr>
          <w:color w:val="000000" w:themeColor="text1"/>
          <w:lang w:val="pl-PL"/>
        </w:rPr>
      </w:pPr>
    </w:p>
    <w:p w14:paraId="7FA5E97C" w14:textId="77777777" w:rsidR="002D27EE" w:rsidRDefault="002D27EE">
      <w:pPr>
        <w:rPr>
          <w:color w:val="000000" w:themeColor="text1"/>
          <w:lang w:val="pl-PL"/>
        </w:rPr>
      </w:pPr>
    </w:p>
    <w:p w14:paraId="33CE1139" w14:textId="77777777" w:rsidR="002D27EE" w:rsidRDefault="002D27EE">
      <w:pPr>
        <w:rPr>
          <w:color w:val="000000" w:themeColor="text1"/>
          <w:lang w:val="pl-PL"/>
        </w:rPr>
      </w:pPr>
    </w:p>
    <w:p w14:paraId="1CB2DE0F" w14:textId="77777777" w:rsidR="002D27EE" w:rsidRDefault="002D27EE">
      <w:pPr>
        <w:rPr>
          <w:color w:val="000000" w:themeColor="text1"/>
          <w:lang w:val="pl-PL"/>
        </w:rPr>
      </w:pPr>
    </w:p>
    <w:p w14:paraId="642D7C3C" w14:textId="77777777" w:rsidR="002D27EE" w:rsidRDefault="002D27EE">
      <w:pPr>
        <w:rPr>
          <w:color w:val="000000" w:themeColor="text1"/>
          <w:lang w:val="pl-PL"/>
        </w:rPr>
      </w:pPr>
    </w:p>
    <w:p w14:paraId="751D5DE3" w14:textId="77777777" w:rsidR="002D27EE" w:rsidRDefault="002D27EE">
      <w:pPr>
        <w:rPr>
          <w:color w:val="000000" w:themeColor="text1"/>
          <w:lang w:val="pl-PL"/>
        </w:rPr>
      </w:pPr>
    </w:p>
    <w:p w14:paraId="7784AD94" w14:textId="77777777" w:rsidR="002D27EE" w:rsidRDefault="002D27EE">
      <w:pPr>
        <w:rPr>
          <w:color w:val="000000" w:themeColor="text1"/>
          <w:lang w:val="pl-PL"/>
        </w:rPr>
      </w:pPr>
    </w:p>
    <w:p w14:paraId="0CE2A854" w14:textId="77777777" w:rsidR="002D27EE" w:rsidRPr="006D61FA" w:rsidRDefault="002D27EE">
      <w:pPr>
        <w:rPr>
          <w:color w:val="000000" w:themeColor="text1"/>
          <w:lang w:val="pl-PL"/>
        </w:rPr>
      </w:pPr>
    </w:p>
    <w:p w14:paraId="77F04121" w14:textId="77777777" w:rsidR="006D61FA" w:rsidRPr="006D61FA" w:rsidRDefault="006D61FA">
      <w:pPr>
        <w:rPr>
          <w:color w:val="000000" w:themeColor="text1"/>
          <w:lang w:val="pl-PL"/>
        </w:rPr>
      </w:pPr>
    </w:p>
    <w:p w14:paraId="23873A90" w14:textId="77777777" w:rsidR="006D61FA" w:rsidRPr="006D61FA" w:rsidRDefault="006D61FA">
      <w:pPr>
        <w:rPr>
          <w:color w:val="000000" w:themeColor="text1"/>
          <w:lang w:val="pl-PL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id w:val="15168039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A2B52F" w14:textId="1FD72D9D" w:rsidR="006D61FA" w:rsidRPr="006155CC" w:rsidRDefault="00967278">
          <w:pPr>
            <w:pStyle w:val="TOCHeading"/>
            <w:rPr>
              <w:b w:val="0"/>
              <w:bCs w:val="0"/>
              <w:color w:val="000000" w:themeColor="text1"/>
            </w:rPr>
          </w:pPr>
          <w:r>
            <w:rPr>
              <w:b w:val="0"/>
              <w:bCs w:val="0"/>
              <w:color w:val="000000" w:themeColor="text1"/>
            </w:rPr>
            <w:t>Spis treści</w:t>
          </w:r>
        </w:p>
        <w:p w14:paraId="48B6D7A3" w14:textId="54EF4516" w:rsidR="006D61FA" w:rsidRPr="006155CC" w:rsidRDefault="006D61FA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r w:rsidRPr="006155CC">
            <w:rPr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6155CC">
            <w:rPr>
              <w:b w:val="0"/>
              <w:bCs w:val="0"/>
              <w:i w:val="0"/>
              <w:iCs w:val="0"/>
              <w:color w:val="000000" w:themeColor="text1"/>
            </w:rPr>
            <w:instrText xml:space="preserve"> TOC \o "1-3" \h \z \u </w:instrText>
          </w:r>
          <w:r w:rsidRPr="006155CC">
            <w:rPr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201829508" w:history="1"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1.</w:t>
            </w:r>
            <w:r w:rsidRPr="006155CC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Wstęp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_Toc201829508 \h </w:instrTex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2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7B6820" w14:textId="10C5475E" w:rsidR="006D61FA" w:rsidRPr="006155CC" w:rsidRDefault="006D61FA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29509" w:history="1"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2.</w:t>
            </w:r>
            <w:r w:rsidRPr="006155CC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Cele analizy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_Toc201829509 \h </w:instrTex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2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565A47" w14:textId="3BB40E39" w:rsidR="006D61FA" w:rsidRPr="006155CC" w:rsidRDefault="006D61FA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29510" w:history="1"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3.</w:t>
            </w:r>
            <w:r w:rsidRPr="006155CC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Zakres specyfikacji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_Toc201829510 \h </w:instrTex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2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D26102" w14:textId="477F59C9" w:rsidR="006D61FA" w:rsidRPr="006155CC" w:rsidRDefault="006D61FA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29511" w:history="1"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4.</w:t>
            </w:r>
            <w:r w:rsidRPr="006155CC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Analiza wymagań funkcjonalnych – model use case’ów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_Toc201829511 \h </w:instrTex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2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E0764D" w14:textId="16A7527C" w:rsidR="006D61FA" w:rsidRPr="006155CC" w:rsidRDefault="006D61FA">
          <w:pPr>
            <w:pStyle w:val="TOC2"/>
            <w:tabs>
              <w:tab w:val="left" w:pos="960"/>
              <w:tab w:val="right" w:leader="dot" w:pos="8630"/>
            </w:tabs>
            <w:rPr>
              <w:b w:val="0"/>
              <w:bCs w:val="0"/>
              <w:noProof/>
              <w:color w:val="000000" w:themeColor="text1"/>
            </w:rPr>
          </w:pPr>
          <w:hyperlink w:anchor="_Toc201829512" w:history="1"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4.1</w:t>
            </w:r>
            <w:r w:rsidRPr="006155CC">
              <w:rPr>
                <w:b w:val="0"/>
                <w:b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Specyfikacja aktorów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_Toc201829512 \h </w:instrTex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>2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4272304" w14:textId="686AC869" w:rsidR="006D61FA" w:rsidRPr="006155CC" w:rsidRDefault="006D61FA">
          <w:pPr>
            <w:pStyle w:val="TOC2"/>
            <w:tabs>
              <w:tab w:val="left" w:pos="960"/>
              <w:tab w:val="right" w:leader="dot" w:pos="8630"/>
            </w:tabs>
            <w:rPr>
              <w:b w:val="0"/>
              <w:bCs w:val="0"/>
              <w:noProof/>
              <w:color w:val="000000" w:themeColor="text1"/>
            </w:rPr>
          </w:pPr>
          <w:hyperlink w:anchor="_Toc201829513" w:history="1"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4.2</w:t>
            </w:r>
            <w:r w:rsidRPr="006155CC">
              <w:rPr>
                <w:b w:val="0"/>
                <w:b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Lista use case’ów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_Toc201829513 \h </w:instrTex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>2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772F62" w14:textId="2D6CBA57" w:rsidR="006D61FA" w:rsidRPr="006155CC" w:rsidRDefault="006D61FA">
          <w:pPr>
            <w:pStyle w:val="TOC2"/>
            <w:tabs>
              <w:tab w:val="left" w:pos="960"/>
              <w:tab w:val="right" w:leader="dot" w:pos="8630"/>
            </w:tabs>
            <w:rPr>
              <w:b w:val="0"/>
              <w:bCs w:val="0"/>
              <w:noProof/>
              <w:color w:val="000000" w:themeColor="text1"/>
            </w:rPr>
          </w:pPr>
          <w:hyperlink w:anchor="_Toc201829514" w:history="1"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</w:rPr>
              <w:t>4.3</w:t>
            </w:r>
            <w:r w:rsidRPr="006155CC">
              <w:rPr>
                <w:b w:val="0"/>
                <w:b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</w:rPr>
              <w:t>Diagram use case’ów UML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_Toc201829514 \h </w:instrTex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>3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61C821" w14:textId="77CAC94D" w:rsidR="006D61FA" w:rsidRPr="006155CC" w:rsidRDefault="006D61FA">
          <w:pPr>
            <w:pStyle w:val="TOC2"/>
            <w:tabs>
              <w:tab w:val="left" w:pos="960"/>
              <w:tab w:val="right" w:leader="dot" w:pos="8630"/>
            </w:tabs>
            <w:rPr>
              <w:b w:val="0"/>
              <w:bCs w:val="0"/>
              <w:noProof/>
              <w:color w:val="000000" w:themeColor="text1"/>
            </w:rPr>
          </w:pPr>
          <w:hyperlink w:anchor="_Toc201829515" w:history="1"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4.4</w:t>
            </w:r>
            <w:r w:rsidRPr="006155CC">
              <w:rPr>
                <w:b w:val="0"/>
                <w:b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Specyfikacja use case’ów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_Toc201829515 \h </w:instrTex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>3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474153" w14:textId="4AE42AFB" w:rsidR="006D61FA" w:rsidRPr="006155CC" w:rsidRDefault="006D61FA">
          <w:pPr>
            <w:pStyle w:val="TOC2"/>
            <w:tabs>
              <w:tab w:val="left" w:pos="960"/>
              <w:tab w:val="right" w:leader="dot" w:pos="8630"/>
            </w:tabs>
            <w:rPr>
              <w:b w:val="0"/>
              <w:bCs w:val="0"/>
              <w:noProof/>
              <w:color w:val="000000" w:themeColor="text1"/>
            </w:rPr>
          </w:pPr>
          <w:hyperlink w:anchor="_Toc201829516" w:history="1"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4.5</w:t>
            </w:r>
            <w:r w:rsidRPr="006155CC">
              <w:rPr>
                <w:b w:val="0"/>
                <w:b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Diagramy aktywności UML dla use case’ów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_Toc201829516 \h </w:instrTex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>4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DA1F4DB" w14:textId="316996BC" w:rsidR="006D61FA" w:rsidRPr="006155CC" w:rsidRDefault="006D61FA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29517" w:history="1"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5.</w:t>
            </w:r>
            <w:r w:rsidRPr="006155CC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Analiza wymagań niefunkcjonalnych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_Toc201829517 \h </w:instrTex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8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3B3805" w14:textId="18A94518" w:rsidR="006D61FA" w:rsidRPr="006155CC" w:rsidRDefault="006D61FA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29518" w:history="1"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6.</w:t>
            </w:r>
            <w:r w:rsidRPr="006155CC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Analiza wymagań jakościowych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_Toc201829518 \h </w:instrTex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8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E0F614" w14:textId="44662EC2" w:rsidR="006D61FA" w:rsidRPr="006155CC" w:rsidRDefault="006D61FA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29519" w:history="1"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7.</w:t>
            </w:r>
            <w:r w:rsidRPr="006155CC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Warunki serwisowania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_Toc201829519 \h </w:instrTex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8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44D2413" w14:textId="78F5688C" w:rsidR="006D61FA" w:rsidRPr="006155CC" w:rsidRDefault="006D61FA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29520" w:history="1"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8.</w:t>
            </w:r>
            <w:r w:rsidRPr="006155CC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Ograniczenia architektury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_Toc201829520 \h </w:instrTex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8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DB954" w14:textId="501C58BA" w:rsidR="006D61FA" w:rsidRPr="006155CC" w:rsidRDefault="006D61FA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29521" w:history="1"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</w:rPr>
              <w:t>9.</w:t>
            </w:r>
            <w:r w:rsidRPr="006155CC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</w:rPr>
              <w:t>Model bazy danych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_Toc201829521 \h </w:instrTex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8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26BAFD9" w14:textId="376BBDD7" w:rsidR="006D61FA" w:rsidRPr="006155CC" w:rsidRDefault="006D61FA">
          <w:pPr>
            <w:pStyle w:val="TOC2"/>
            <w:tabs>
              <w:tab w:val="left" w:pos="960"/>
              <w:tab w:val="right" w:leader="dot" w:pos="8630"/>
            </w:tabs>
            <w:rPr>
              <w:b w:val="0"/>
              <w:bCs w:val="0"/>
              <w:noProof/>
              <w:color w:val="000000" w:themeColor="text1"/>
            </w:rPr>
          </w:pPr>
          <w:hyperlink w:anchor="_Toc201829522" w:history="1"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</w:rPr>
              <w:t>9.1</w:t>
            </w:r>
            <w:r w:rsidRPr="006155CC">
              <w:rPr>
                <w:b w:val="0"/>
                <w:b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</w:rPr>
              <w:t>Specyfikacja atrybutów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_Toc201829522 \h </w:instrTex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845D3B2" w14:textId="1360ACB6" w:rsidR="006D61FA" w:rsidRPr="006155CC" w:rsidRDefault="006D61FA">
          <w:pPr>
            <w:pStyle w:val="TOC2"/>
            <w:tabs>
              <w:tab w:val="left" w:pos="960"/>
              <w:tab w:val="right" w:leader="dot" w:pos="8630"/>
            </w:tabs>
            <w:rPr>
              <w:b w:val="0"/>
              <w:bCs w:val="0"/>
              <w:noProof/>
              <w:color w:val="000000" w:themeColor="text1"/>
            </w:rPr>
          </w:pPr>
          <w:hyperlink w:anchor="_Toc201829523" w:history="1"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9.2</w:t>
            </w:r>
            <w:r w:rsidRPr="006155CC">
              <w:rPr>
                <w:b w:val="0"/>
                <w:b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Operacje na danych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_Toc201829523 \h </w:instrTex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>9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D758E4" w14:textId="651F5CA2" w:rsidR="006D61FA" w:rsidRPr="006155CC" w:rsidRDefault="006D61FA">
          <w:pPr>
            <w:pStyle w:val="TOC2"/>
            <w:tabs>
              <w:tab w:val="left" w:pos="960"/>
              <w:tab w:val="right" w:leader="dot" w:pos="8630"/>
            </w:tabs>
            <w:rPr>
              <w:b w:val="0"/>
              <w:bCs w:val="0"/>
              <w:noProof/>
              <w:color w:val="000000" w:themeColor="text1"/>
            </w:rPr>
          </w:pPr>
          <w:hyperlink w:anchor="_Toc201829524" w:history="1"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9.3</w:t>
            </w:r>
            <w:r w:rsidRPr="006155CC">
              <w:rPr>
                <w:b w:val="0"/>
                <w:b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Reguły poprawności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_Toc201829524 \h </w:instrTex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>9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2A6659" w14:textId="27891F1D" w:rsidR="00C81E28" w:rsidRPr="006155CC" w:rsidRDefault="006D61FA">
          <w:pPr>
            <w:rPr>
              <w:color w:val="000000" w:themeColor="text1"/>
            </w:rPr>
          </w:pPr>
          <w:r w:rsidRPr="006155CC">
            <w:rPr>
              <w:noProof/>
              <w:color w:val="000000" w:themeColor="text1"/>
            </w:rPr>
            <w:fldChar w:fldCharType="end"/>
          </w:r>
        </w:p>
      </w:sdtContent>
    </w:sdt>
    <w:p w14:paraId="256E2ED3" w14:textId="77777777" w:rsidR="0055355E" w:rsidRPr="006155CC" w:rsidRDefault="0055355E" w:rsidP="0055355E">
      <w:pPr>
        <w:pStyle w:val="Heading1"/>
        <w:ind w:left="720"/>
        <w:rPr>
          <w:b w:val="0"/>
          <w:bCs w:val="0"/>
          <w:color w:val="000000" w:themeColor="text1"/>
          <w:lang w:val="pl-PL"/>
        </w:rPr>
      </w:pPr>
      <w:bookmarkStart w:id="0" w:name="_Toc201829508"/>
    </w:p>
    <w:p w14:paraId="1D6AB92B" w14:textId="77777777" w:rsidR="0055355E" w:rsidRPr="006155CC" w:rsidRDefault="0055355E" w:rsidP="0055355E">
      <w:pPr>
        <w:rPr>
          <w:lang w:val="pl-PL"/>
        </w:rPr>
      </w:pPr>
    </w:p>
    <w:p w14:paraId="439C6568" w14:textId="77777777" w:rsidR="0055355E" w:rsidRDefault="0055355E" w:rsidP="0055355E">
      <w:pPr>
        <w:rPr>
          <w:lang w:val="pl-PL"/>
        </w:rPr>
      </w:pPr>
    </w:p>
    <w:p w14:paraId="14AB414C" w14:textId="77777777" w:rsidR="0055355E" w:rsidRDefault="0055355E" w:rsidP="0055355E">
      <w:pPr>
        <w:rPr>
          <w:lang w:val="pl-PL"/>
        </w:rPr>
      </w:pPr>
    </w:p>
    <w:p w14:paraId="31D81D32" w14:textId="77777777" w:rsidR="0055355E" w:rsidRDefault="0055355E" w:rsidP="0055355E">
      <w:pPr>
        <w:rPr>
          <w:lang w:val="pl-PL"/>
        </w:rPr>
      </w:pPr>
    </w:p>
    <w:p w14:paraId="47D84936" w14:textId="77777777" w:rsidR="0055355E" w:rsidRDefault="0055355E" w:rsidP="0055355E">
      <w:pPr>
        <w:rPr>
          <w:lang w:val="pl-PL"/>
        </w:rPr>
      </w:pPr>
    </w:p>
    <w:p w14:paraId="19C088FE" w14:textId="77777777" w:rsidR="0055355E" w:rsidRPr="0055355E" w:rsidRDefault="0055355E" w:rsidP="0055355E">
      <w:pPr>
        <w:rPr>
          <w:lang w:val="pl-PL"/>
        </w:rPr>
      </w:pPr>
    </w:p>
    <w:p w14:paraId="6E2FA4A0" w14:textId="24672E76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lastRenderedPageBreak/>
        <w:t>Wstęp</w:t>
      </w:r>
      <w:bookmarkEnd w:id="0"/>
    </w:p>
    <w:p w14:paraId="4594CC92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Dokument prezentuje analizę wymagań dla aplikacji okienkowej do zarządzania wypożyczalnią samochodów. Celem jest dokładne określenie zakresu funkcjonalności i wymagań jakościowych systemu.</w:t>
      </w:r>
    </w:p>
    <w:p w14:paraId="10B48DCD" w14:textId="78602648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  <w:lang w:val="pl-PL"/>
        </w:rPr>
      </w:pPr>
      <w:bookmarkStart w:id="1" w:name="_Toc201829509"/>
      <w:r w:rsidRPr="006D61FA">
        <w:rPr>
          <w:color w:val="000000" w:themeColor="text1"/>
          <w:lang w:val="pl-PL"/>
        </w:rPr>
        <w:t>Cele analizy</w:t>
      </w:r>
      <w:bookmarkEnd w:id="1"/>
    </w:p>
    <w:p w14:paraId="19CE2D31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Zdefiniowanie funkcjonalności związanych z obsługą samochodów i rezerwacji.</w:t>
      </w:r>
      <w:r w:rsidRPr="006D61FA">
        <w:rPr>
          <w:color w:val="000000" w:themeColor="text1"/>
          <w:lang w:val="pl-PL"/>
        </w:rPr>
        <w:br/>
        <w:t>- Identyfikacja ograniczeń i wymagań niefunkcjonalnych.</w:t>
      </w:r>
      <w:r w:rsidRPr="006D61FA">
        <w:rPr>
          <w:color w:val="000000" w:themeColor="text1"/>
          <w:lang w:val="pl-PL"/>
        </w:rPr>
        <w:br/>
        <w:t>- Ustalenie sposobu przetwarzania i ochrony danych klientów.</w:t>
      </w:r>
    </w:p>
    <w:p w14:paraId="503E9B86" w14:textId="5E8D4A97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  <w:lang w:val="pl-PL"/>
        </w:rPr>
      </w:pPr>
      <w:bookmarkStart w:id="2" w:name="_Toc201829510"/>
      <w:r w:rsidRPr="006D61FA">
        <w:rPr>
          <w:color w:val="000000" w:themeColor="text1"/>
          <w:lang w:val="pl-PL"/>
        </w:rPr>
        <w:t>Zakres specyfikacji</w:t>
      </w:r>
      <w:bookmarkEnd w:id="2"/>
    </w:p>
    <w:p w14:paraId="77DB7D26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Przeglądanie samochodów: Lista dostępnych pojazdów wraz ze szczegółami (marka, model, VIN).</w:t>
      </w:r>
      <w:r w:rsidRPr="006D61FA">
        <w:rPr>
          <w:color w:val="000000" w:themeColor="text1"/>
          <w:lang w:val="pl-PL"/>
        </w:rPr>
        <w:br/>
        <w:t>- Dodawanie samochodów: Możliwość dodawania nowych pojazdów do bazy.</w:t>
      </w:r>
      <w:r w:rsidRPr="006D61FA">
        <w:rPr>
          <w:color w:val="000000" w:themeColor="text1"/>
          <w:lang w:val="pl-PL"/>
        </w:rPr>
        <w:br/>
        <w:t>- Edycja i usuwanie samochodów: Edytowanie danych pojazdów lub ich usuwanie z systemu.</w:t>
      </w:r>
      <w:r w:rsidRPr="006D61FA">
        <w:rPr>
          <w:color w:val="000000" w:themeColor="text1"/>
          <w:lang w:val="pl-PL"/>
        </w:rPr>
        <w:br/>
        <w:t>- Rezerwacja samochodu: Tworzenie rezerwacji dla klienta, powiązanie samochodu z danymi klienta i terminem wypożyczenia.</w:t>
      </w:r>
      <w:r w:rsidRPr="006D61FA">
        <w:rPr>
          <w:color w:val="000000" w:themeColor="text1"/>
          <w:lang w:val="pl-PL"/>
        </w:rPr>
        <w:br/>
        <w:t>- Edycja daty zwrotu rezerwacji: Możliwość modyfikacji daty końcowej wypożyczenia.</w:t>
      </w:r>
      <w:r w:rsidRPr="006D61FA">
        <w:rPr>
          <w:color w:val="000000" w:themeColor="text1"/>
          <w:lang w:val="pl-PL"/>
        </w:rPr>
        <w:br/>
        <w:t>- Usuwanie rezerwacji: Możliwość anulowania rezerwacji.</w:t>
      </w:r>
      <w:r w:rsidRPr="006D61FA">
        <w:rPr>
          <w:color w:val="000000" w:themeColor="text1"/>
          <w:lang w:val="pl-PL"/>
        </w:rPr>
        <w:br/>
        <w:t>- Wyświetlanie listy rezerwacji: Przeglądanie wszystkich zarejestrowanych wypożyczeń.</w:t>
      </w:r>
    </w:p>
    <w:p w14:paraId="45E3A4CF" w14:textId="6A0ACEB3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  <w:lang w:val="pl-PL"/>
        </w:rPr>
      </w:pPr>
      <w:bookmarkStart w:id="3" w:name="_Toc201829511"/>
      <w:r w:rsidRPr="006D61FA">
        <w:rPr>
          <w:color w:val="000000" w:themeColor="text1"/>
          <w:lang w:val="pl-PL"/>
        </w:rPr>
        <w:t>Analiza wymagań funkcjonalnych – model use case’ów</w:t>
      </w:r>
      <w:bookmarkEnd w:id="3"/>
    </w:p>
    <w:p w14:paraId="29BB3C39" w14:textId="0A777389" w:rsidR="00C81E28" w:rsidRPr="006D61FA" w:rsidRDefault="00000000" w:rsidP="004A7AE6">
      <w:pPr>
        <w:pStyle w:val="Heading2"/>
        <w:numPr>
          <w:ilvl w:val="1"/>
          <w:numId w:val="11"/>
        </w:numPr>
        <w:rPr>
          <w:color w:val="000000" w:themeColor="text1"/>
          <w:lang w:val="pl-PL"/>
        </w:rPr>
      </w:pPr>
      <w:bookmarkStart w:id="4" w:name="_Toc201829512"/>
      <w:r w:rsidRPr="006D61FA">
        <w:rPr>
          <w:color w:val="000000" w:themeColor="text1"/>
          <w:lang w:val="pl-PL"/>
        </w:rPr>
        <w:t>Specyfikacja aktorów</w:t>
      </w:r>
      <w:bookmarkEnd w:id="4"/>
    </w:p>
    <w:p w14:paraId="52575074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Użytkownik (pracownik wypożyczalni):</w:t>
      </w:r>
      <w:r w:rsidRPr="006D61FA">
        <w:rPr>
          <w:color w:val="000000" w:themeColor="text1"/>
          <w:lang w:val="pl-PL"/>
        </w:rPr>
        <w:br/>
        <w:t xml:space="preserve">  - Przegląda samochody</w:t>
      </w:r>
      <w:r w:rsidRPr="006D61FA">
        <w:rPr>
          <w:color w:val="000000" w:themeColor="text1"/>
          <w:lang w:val="pl-PL"/>
        </w:rPr>
        <w:br/>
        <w:t xml:space="preserve">  - Dodaje/edytuje/usuwa samochody</w:t>
      </w:r>
      <w:r w:rsidRPr="006D61FA">
        <w:rPr>
          <w:color w:val="000000" w:themeColor="text1"/>
          <w:lang w:val="pl-PL"/>
        </w:rPr>
        <w:br/>
        <w:t xml:space="preserve">  - Tworzy/usuwa rezerwacje</w:t>
      </w:r>
      <w:r w:rsidRPr="006D61FA">
        <w:rPr>
          <w:color w:val="000000" w:themeColor="text1"/>
          <w:lang w:val="pl-PL"/>
        </w:rPr>
        <w:br/>
        <w:t xml:space="preserve">  - Edytuje datę zwrotu</w:t>
      </w:r>
    </w:p>
    <w:p w14:paraId="4B221F3A" w14:textId="5B2F9FD3" w:rsidR="00C81E28" w:rsidRPr="006D61FA" w:rsidRDefault="00000000" w:rsidP="004A7AE6">
      <w:pPr>
        <w:pStyle w:val="Heading2"/>
        <w:numPr>
          <w:ilvl w:val="1"/>
          <w:numId w:val="11"/>
        </w:numPr>
        <w:rPr>
          <w:color w:val="000000" w:themeColor="text1"/>
          <w:lang w:val="pl-PL"/>
        </w:rPr>
      </w:pPr>
      <w:bookmarkStart w:id="5" w:name="_Toc201829513"/>
      <w:r w:rsidRPr="006D61FA">
        <w:rPr>
          <w:color w:val="000000" w:themeColor="text1"/>
          <w:lang w:val="pl-PL"/>
        </w:rPr>
        <w:t>Lista use case’ów</w:t>
      </w:r>
      <w:bookmarkEnd w:id="5"/>
    </w:p>
    <w:p w14:paraId="14BEAC25" w14:textId="33ABA006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Przeglądanie samochodów</w:t>
      </w:r>
      <w:r w:rsidRPr="006D61FA">
        <w:rPr>
          <w:color w:val="000000" w:themeColor="text1"/>
          <w:lang w:val="pl-PL"/>
        </w:rPr>
        <w:br/>
        <w:t>- Dodawanie samochodu</w:t>
      </w:r>
      <w:r w:rsidRPr="006D61FA">
        <w:rPr>
          <w:color w:val="000000" w:themeColor="text1"/>
          <w:lang w:val="pl-PL"/>
        </w:rPr>
        <w:br/>
        <w:t>- Edycja samochodu</w:t>
      </w:r>
      <w:r w:rsidRPr="006D61FA">
        <w:rPr>
          <w:color w:val="000000" w:themeColor="text1"/>
          <w:lang w:val="pl-PL"/>
        </w:rPr>
        <w:br/>
        <w:t>- Usuwanie samochodu</w:t>
      </w:r>
      <w:r w:rsidRPr="006D61FA">
        <w:rPr>
          <w:color w:val="000000" w:themeColor="text1"/>
          <w:lang w:val="pl-PL"/>
        </w:rPr>
        <w:br/>
        <w:t>- Tworzenie rezerwacji</w:t>
      </w:r>
      <w:r w:rsidRPr="006D61FA">
        <w:rPr>
          <w:color w:val="000000" w:themeColor="text1"/>
          <w:lang w:val="pl-PL"/>
        </w:rPr>
        <w:br/>
        <w:t>- Usuwanie rezerwacji</w:t>
      </w:r>
      <w:r w:rsidRPr="006D61FA">
        <w:rPr>
          <w:color w:val="000000" w:themeColor="text1"/>
          <w:lang w:val="pl-PL"/>
        </w:rPr>
        <w:br/>
      </w:r>
      <w:r w:rsidRPr="006D61FA">
        <w:rPr>
          <w:color w:val="000000" w:themeColor="text1"/>
          <w:lang w:val="pl-PL"/>
        </w:rPr>
        <w:lastRenderedPageBreak/>
        <w:t>- Edycja daty zwrotu</w:t>
      </w:r>
      <w:r w:rsidRPr="006D61FA">
        <w:rPr>
          <w:color w:val="000000" w:themeColor="text1"/>
          <w:lang w:val="pl-PL"/>
        </w:rPr>
        <w:br/>
        <w:t>- Przeglądanie rezerwacji</w:t>
      </w:r>
    </w:p>
    <w:p w14:paraId="282F8CBB" w14:textId="5A26DA53" w:rsidR="00C81E28" w:rsidRPr="006D61FA" w:rsidRDefault="000C1BBE" w:rsidP="004A7AE6">
      <w:pPr>
        <w:pStyle w:val="Heading2"/>
        <w:numPr>
          <w:ilvl w:val="1"/>
          <w:numId w:val="11"/>
        </w:numPr>
        <w:rPr>
          <w:color w:val="000000" w:themeColor="text1"/>
        </w:rPr>
      </w:pPr>
      <w:bookmarkStart w:id="6" w:name="_Toc201829514"/>
      <w:r w:rsidRPr="006D61FA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6A43D40" wp14:editId="4E15C897">
            <wp:simplePos x="0" y="0"/>
            <wp:positionH relativeFrom="column">
              <wp:posOffset>1612624</wp:posOffset>
            </wp:positionH>
            <wp:positionV relativeFrom="paragraph">
              <wp:posOffset>330200</wp:posOffset>
            </wp:positionV>
            <wp:extent cx="2159000" cy="4762500"/>
            <wp:effectExtent l="0" t="0" r="0" b="0"/>
            <wp:wrapTopAndBottom/>
            <wp:docPr id="32734777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47773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873F6EE" w:rsidRPr="006D61FA">
        <w:rPr>
          <w:color w:val="000000" w:themeColor="text1"/>
        </w:rPr>
        <w:t>Diagram use case’ów UML</w:t>
      </w:r>
      <w:bookmarkEnd w:id="6"/>
    </w:p>
    <w:p w14:paraId="71BD4CC0" w14:textId="06300F19" w:rsidR="4B9E5C5F" w:rsidRPr="006D61FA" w:rsidRDefault="4B9E5C5F">
      <w:pPr>
        <w:rPr>
          <w:color w:val="000000" w:themeColor="text1"/>
        </w:rPr>
      </w:pPr>
    </w:p>
    <w:p w14:paraId="514EFF6D" w14:textId="304A216B" w:rsidR="00C81E28" w:rsidRPr="006D61FA" w:rsidRDefault="00000000" w:rsidP="004A7AE6">
      <w:pPr>
        <w:pStyle w:val="Heading2"/>
        <w:numPr>
          <w:ilvl w:val="1"/>
          <w:numId w:val="11"/>
        </w:numPr>
        <w:rPr>
          <w:color w:val="000000" w:themeColor="text1"/>
          <w:lang w:val="pl-PL"/>
        </w:rPr>
      </w:pPr>
      <w:bookmarkStart w:id="7" w:name="_Toc201829515"/>
      <w:r w:rsidRPr="006D61FA">
        <w:rPr>
          <w:color w:val="000000" w:themeColor="text1"/>
          <w:lang w:val="pl-PL"/>
        </w:rPr>
        <w:t>Specyfikacja use case’ów</w:t>
      </w:r>
      <w:bookmarkEnd w:id="7"/>
    </w:p>
    <w:p w14:paraId="3A0BB610" w14:textId="4A908605" w:rsidR="004A7AE6" w:rsidRPr="006D61FA" w:rsidRDefault="7873F6EE" w:rsidP="00720A38">
      <w:pPr>
        <w:ind w:left="72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Przeglądanie samochodów: Użytkownik wyświetla listę wszystkich pojazdów, może filtrować dostępność.</w:t>
      </w:r>
      <w:r w:rsidRPr="006D61FA">
        <w:rPr>
          <w:color w:val="000000" w:themeColor="text1"/>
          <w:lang w:val="pl-PL"/>
        </w:rPr>
        <w:br/>
        <w:t>- Dodawanie samochodu: Użytkownik wprowadza dane pojazdu (marka, model, VIN).</w:t>
      </w:r>
      <w:r w:rsidRPr="006D61FA">
        <w:rPr>
          <w:color w:val="000000" w:themeColor="text1"/>
          <w:lang w:val="pl-PL"/>
        </w:rPr>
        <w:br/>
        <w:t>- Edycja samochodu: Użytkownik zmienia dane istniejącego pojazdu.</w:t>
      </w:r>
      <w:r w:rsidRPr="006D61FA">
        <w:rPr>
          <w:color w:val="000000" w:themeColor="text1"/>
          <w:lang w:val="pl-PL"/>
        </w:rPr>
        <w:br/>
        <w:t>- Usuwanie samochodu: Użytkownik usuwa pojazd z bazy.</w:t>
      </w:r>
      <w:r w:rsidRPr="006D61FA">
        <w:rPr>
          <w:color w:val="000000" w:themeColor="text1"/>
          <w:lang w:val="pl-PL"/>
        </w:rPr>
        <w:br/>
        <w:t>- Tworzenie rezerwacji: Użytkownik wybiera samochód, podaje dane klienta, daty wynajmu.</w:t>
      </w:r>
      <w:r w:rsidRPr="006D61FA">
        <w:rPr>
          <w:color w:val="000000" w:themeColor="text1"/>
          <w:lang w:val="pl-PL"/>
        </w:rPr>
        <w:br/>
        <w:t>- Usuwanie rezerwacji: Użytkownik usuwa wybraną rezerwację.</w:t>
      </w:r>
      <w:r w:rsidRPr="006D61FA">
        <w:rPr>
          <w:color w:val="000000" w:themeColor="text1"/>
          <w:lang w:val="pl-PL"/>
        </w:rPr>
        <w:br/>
        <w:t>- Edycja daty zwrotu: Użytkownik zmienia termin zwrotu wypożyczenia.</w:t>
      </w:r>
      <w:r w:rsidRPr="006D61FA">
        <w:rPr>
          <w:color w:val="000000" w:themeColor="text1"/>
          <w:lang w:val="pl-PL"/>
        </w:rPr>
        <w:br/>
        <w:t>- Przeglądanie rezerwacji: Użytkownik przegląda wszystkie istniejące rezerwacje.</w:t>
      </w:r>
    </w:p>
    <w:p w14:paraId="15D57E62" w14:textId="4767F628" w:rsidR="004A7AE6" w:rsidRPr="006D61FA" w:rsidRDefault="004A7AE6" w:rsidP="004A7AE6">
      <w:pPr>
        <w:pStyle w:val="Heading2"/>
        <w:numPr>
          <w:ilvl w:val="1"/>
          <w:numId w:val="11"/>
        </w:numPr>
        <w:rPr>
          <w:color w:val="000000" w:themeColor="text1"/>
          <w:lang w:val="pl-PL"/>
        </w:rPr>
      </w:pPr>
      <w:bookmarkStart w:id="8" w:name="_Toc201829516"/>
      <w:r w:rsidRPr="006D61FA">
        <w:rPr>
          <w:color w:val="000000" w:themeColor="text1"/>
          <w:lang w:val="pl-PL"/>
        </w:rPr>
        <w:lastRenderedPageBreak/>
        <w:t>Diagramy aktywności UML dla use case’ów</w:t>
      </w:r>
      <w:bookmarkEnd w:id="8"/>
    </w:p>
    <w:p w14:paraId="00A82056" w14:textId="33CE6053" w:rsidR="004A7AE6" w:rsidRPr="00A92760" w:rsidRDefault="004A7AE6" w:rsidP="004A7AE6">
      <w:pPr>
        <w:pStyle w:val="ListParagraph"/>
        <w:numPr>
          <w:ilvl w:val="2"/>
          <w:numId w:val="11"/>
        </w:numPr>
        <w:rPr>
          <w:b/>
          <w:bCs/>
          <w:color w:val="000000" w:themeColor="text1"/>
          <w:sz w:val="26"/>
          <w:szCs w:val="26"/>
          <w:lang w:val="pl-PL"/>
        </w:rPr>
      </w:pPr>
      <w:r w:rsidRPr="00A92760">
        <w:rPr>
          <w:b/>
          <w:bCs/>
          <w:color w:val="000000" w:themeColor="text1"/>
          <w:sz w:val="26"/>
          <w:szCs w:val="26"/>
          <w:lang w:val="pl-PL"/>
        </w:rPr>
        <w:t>Przeglądanie samochodów</w:t>
      </w:r>
    </w:p>
    <w:p w14:paraId="312C9EF4" w14:textId="0F521996" w:rsidR="004A7AE6" w:rsidRPr="006D61FA" w:rsidRDefault="000C1BBE" w:rsidP="004A7AE6">
      <w:pPr>
        <w:pStyle w:val="ListParagraph"/>
        <w:ind w:left="1080"/>
        <w:rPr>
          <w:color w:val="000000" w:themeColor="text1"/>
          <w:lang w:val="pl-PL"/>
        </w:rPr>
      </w:pPr>
      <w:r w:rsidRPr="006D61FA">
        <w:rPr>
          <w:noProof/>
          <w:color w:val="000000" w:themeColor="text1"/>
          <w:lang w:val="pl-PL"/>
        </w:rPr>
        <w:drawing>
          <wp:anchor distT="0" distB="0" distL="114300" distR="114300" simplePos="0" relativeHeight="251659264" behindDoc="0" locked="0" layoutInCell="1" allowOverlap="1" wp14:anchorId="66332425" wp14:editId="57E3F487">
            <wp:simplePos x="0" y="0"/>
            <wp:positionH relativeFrom="column">
              <wp:posOffset>1798320</wp:posOffset>
            </wp:positionH>
            <wp:positionV relativeFrom="paragraph">
              <wp:posOffset>191135</wp:posOffset>
            </wp:positionV>
            <wp:extent cx="1600200" cy="7550150"/>
            <wp:effectExtent l="0" t="0" r="0" b="6350"/>
            <wp:wrapTopAndBottom/>
            <wp:docPr id="1551294087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94087" name="Picture 1" descr="A black and white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55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7734B" w14:textId="6B49CA6C" w:rsidR="004A7AE6" w:rsidRPr="006D61FA" w:rsidRDefault="004A7AE6" w:rsidP="004A7AE6">
      <w:pPr>
        <w:pStyle w:val="ListParagraph"/>
        <w:ind w:left="1080"/>
        <w:rPr>
          <w:color w:val="000000" w:themeColor="text1"/>
          <w:lang w:val="pl-PL"/>
        </w:rPr>
      </w:pPr>
    </w:p>
    <w:p w14:paraId="6F54C715" w14:textId="7A30AF82" w:rsidR="004A7AE6" w:rsidRPr="00A92760" w:rsidRDefault="004A7AE6" w:rsidP="004A7AE6">
      <w:pPr>
        <w:pStyle w:val="ListParagraph"/>
        <w:numPr>
          <w:ilvl w:val="2"/>
          <w:numId w:val="11"/>
        </w:numPr>
        <w:rPr>
          <w:b/>
          <w:bCs/>
          <w:color w:val="000000" w:themeColor="text1"/>
          <w:sz w:val="26"/>
          <w:szCs w:val="26"/>
          <w:lang w:val="pl-PL"/>
        </w:rPr>
      </w:pPr>
      <w:r w:rsidRPr="00A92760">
        <w:rPr>
          <w:b/>
          <w:bCs/>
          <w:color w:val="000000" w:themeColor="text1"/>
          <w:sz w:val="26"/>
          <w:szCs w:val="26"/>
          <w:lang w:val="pl-PL"/>
        </w:rPr>
        <w:t>Dodawanie samochodu</w:t>
      </w:r>
    </w:p>
    <w:p w14:paraId="3B6DFB48" w14:textId="38C9F94D" w:rsidR="004A7AE6" w:rsidRPr="006D61FA" w:rsidRDefault="000C1BBE" w:rsidP="004A7AE6">
      <w:pPr>
        <w:rPr>
          <w:color w:val="000000" w:themeColor="text1"/>
          <w:lang w:val="pl-PL"/>
        </w:rPr>
      </w:pPr>
      <w:r w:rsidRPr="006D61FA">
        <w:rPr>
          <w:noProof/>
          <w:color w:val="000000" w:themeColor="text1"/>
          <w:lang w:val="pl-PL"/>
        </w:rPr>
        <w:drawing>
          <wp:anchor distT="0" distB="0" distL="114300" distR="114300" simplePos="0" relativeHeight="251660288" behindDoc="0" locked="0" layoutInCell="1" allowOverlap="1" wp14:anchorId="7F6DDCFC" wp14:editId="30C60444">
            <wp:simplePos x="0" y="0"/>
            <wp:positionH relativeFrom="column">
              <wp:posOffset>1504950</wp:posOffset>
            </wp:positionH>
            <wp:positionV relativeFrom="paragraph">
              <wp:posOffset>369570</wp:posOffset>
            </wp:positionV>
            <wp:extent cx="2578100" cy="6854825"/>
            <wp:effectExtent l="0" t="0" r="0" b="3175"/>
            <wp:wrapTopAndBottom/>
            <wp:docPr id="1410340178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40178" name="Picture 2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685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578C1" w14:textId="5D1DA466" w:rsidR="004A7AE6" w:rsidRPr="006D61FA" w:rsidRDefault="004A7AE6" w:rsidP="004A7AE6">
      <w:pPr>
        <w:rPr>
          <w:color w:val="000000" w:themeColor="text1"/>
          <w:lang w:val="pl-PL"/>
        </w:rPr>
      </w:pPr>
    </w:p>
    <w:p w14:paraId="244ED94F" w14:textId="5C2FD18E" w:rsidR="004A7AE6" w:rsidRPr="00A92760" w:rsidRDefault="004A7AE6" w:rsidP="004A7AE6">
      <w:pPr>
        <w:pStyle w:val="ListParagraph"/>
        <w:numPr>
          <w:ilvl w:val="2"/>
          <w:numId w:val="11"/>
        </w:numPr>
        <w:rPr>
          <w:b/>
          <w:bCs/>
          <w:color w:val="000000" w:themeColor="text1"/>
          <w:sz w:val="26"/>
          <w:szCs w:val="26"/>
          <w:lang w:val="pl-PL"/>
        </w:rPr>
      </w:pPr>
      <w:r w:rsidRPr="00A92760">
        <w:rPr>
          <w:b/>
          <w:bCs/>
          <w:color w:val="000000" w:themeColor="text1"/>
          <w:sz w:val="26"/>
          <w:szCs w:val="26"/>
          <w:lang w:val="pl-PL"/>
        </w:rPr>
        <w:lastRenderedPageBreak/>
        <w:t>Usuwanie samochodu</w:t>
      </w:r>
    </w:p>
    <w:p w14:paraId="55F1D156" w14:textId="57B3011F" w:rsidR="004A7AE6" w:rsidRPr="006D61FA" w:rsidRDefault="000C1BBE" w:rsidP="004A7AE6">
      <w:pPr>
        <w:pStyle w:val="ListParagraph"/>
        <w:ind w:left="760"/>
        <w:rPr>
          <w:color w:val="000000" w:themeColor="text1"/>
          <w:lang w:val="pl-PL"/>
        </w:rPr>
      </w:pPr>
      <w:r w:rsidRPr="006D61FA">
        <w:rPr>
          <w:noProof/>
          <w:color w:val="000000" w:themeColor="text1"/>
          <w:lang w:val="pl-PL"/>
        </w:rPr>
        <w:drawing>
          <wp:anchor distT="0" distB="0" distL="114300" distR="114300" simplePos="0" relativeHeight="251661312" behindDoc="0" locked="0" layoutInCell="1" allowOverlap="1" wp14:anchorId="37E1150C" wp14:editId="0CE3538B">
            <wp:simplePos x="0" y="0"/>
            <wp:positionH relativeFrom="column">
              <wp:posOffset>1213899</wp:posOffset>
            </wp:positionH>
            <wp:positionV relativeFrom="paragraph">
              <wp:posOffset>339090</wp:posOffset>
            </wp:positionV>
            <wp:extent cx="2988945" cy="7861300"/>
            <wp:effectExtent l="0" t="0" r="0" b="0"/>
            <wp:wrapTopAndBottom/>
            <wp:docPr id="1810594702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94702" name="Picture 3" descr="A diagram of a compan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786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27309" w14:textId="200C88BB" w:rsidR="004A7AE6" w:rsidRPr="0083679F" w:rsidRDefault="000C1BBE" w:rsidP="004A7AE6">
      <w:pPr>
        <w:pStyle w:val="ListParagraph"/>
        <w:numPr>
          <w:ilvl w:val="2"/>
          <w:numId w:val="11"/>
        </w:numPr>
        <w:rPr>
          <w:b/>
          <w:bCs/>
          <w:color w:val="000000" w:themeColor="text1"/>
          <w:sz w:val="26"/>
          <w:szCs w:val="26"/>
          <w:lang w:val="pl-PL"/>
        </w:rPr>
      </w:pPr>
      <w:r w:rsidRPr="006D61FA">
        <w:rPr>
          <w:noProof/>
          <w:color w:val="000000" w:themeColor="text1"/>
          <w:lang w:val="pl-PL"/>
        </w:rPr>
        <w:lastRenderedPageBreak/>
        <w:drawing>
          <wp:anchor distT="0" distB="0" distL="114300" distR="114300" simplePos="0" relativeHeight="251662336" behindDoc="0" locked="0" layoutInCell="1" allowOverlap="1" wp14:anchorId="72DDB897" wp14:editId="465B9F7F">
            <wp:simplePos x="0" y="0"/>
            <wp:positionH relativeFrom="column">
              <wp:posOffset>1281430</wp:posOffset>
            </wp:positionH>
            <wp:positionV relativeFrom="paragraph">
              <wp:posOffset>537486</wp:posOffset>
            </wp:positionV>
            <wp:extent cx="2489200" cy="7481988"/>
            <wp:effectExtent l="0" t="0" r="0" b="0"/>
            <wp:wrapTopAndBottom/>
            <wp:docPr id="1395267792" name="Picture 4" descr="A diagram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67792" name="Picture 4" descr="A diagram with text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7481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AE6" w:rsidRPr="00A92760">
        <w:rPr>
          <w:b/>
          <w:bCs/>
          <w:color w:val="000000" w:themeColor="text1"/>
          <w:sz w:val="26"/>
          <w:szCs w:val="26"/>
          <w:lang w:val="pl-PL"/>
        </w:rPr>
        <w:t>Modyfikacja samochod</w:t>
      </w:r>
      <w:r w:rsidR="00E50C35">
        <w:rPr>
          <w:b/>
          <w:bCs/>
          <w:color w:val="000000" w:themeColor="text1"/>
          <w:sz w:val="26"/>
          <w:szCs w:val="26"/>
          <w:lang w:val="pl-PL"/>
        </w:rPr>
        <w:t>u</w:t>
      </w:r>
    </w:p>
    <w:p w14:paraId="3ED53EC2" w14:textId="6A6F4DE5" w:rsidR="004A7AE6" w:rsidRPr="006D61FA" w:rsidRDefault="004A7AE6">
      <w:pPr>
        <w:rPr>
          <w:color w:val="000000" w:themeColor="text1"/>
          <w:lang w:val="pl-PL"/>
        </w:rPr>
      </w:pPr>
    </w:p>
    <w:p w14:paraId="278370D3" w14:textId="4FF054FD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  <w:lang w:val="pl-PL"/>
        </w:rPr>
      </w:pPr>
      <w:bookmarkStart w:id="9" w:name="_Toc201829517"/>
      <w:r w:rsidRPr="006D61FA">
        <w:rPr>
          <w:color w:val="000000" w:themeColor="text1"/>
          <w:lang w:val="pl-PL"/>
        </w:rPr>
        <w:t>Analiza wymagań niefunkcjonalnych</w:t>
      </w:r>
      <w:bookmarkEnd w:id="9"/>
    </w:p>
    <w:p w14:paraId="244294F9" w14:textId="59ABAA2B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Interfejs: Intuicyjny, graficzny (C#/XAML), prosty w obsłudze.</w:t>
      </w:r>
      <w:r w:rsidRPr="006D61FA">
        <w:rPr>
          <w:color w:val="000000" w:themeColor="text1"/>
          <w:lang w:val="pl-PL"/>
        </w:rPr>
        <w:br/>
        <w:t>- Sprzęt: System Windows, obsługa myszy i klawiatury.</w:t>
      </w:r>
      <w:r w:rsidRPr="006D61FA">
        <w:rPr>
          <w:color w:val="000000" w:themeColor="text1"/>
          <w:lang w:val="pl-PL"/>
        </w:rPr>
        <w:br/>
        <w:t>- Komunikacja: Połączenie z API/bazą danych lokalnie lub przez sieć.</w:t>
      </w:r>
      <w:r w:rsidRPr="006D61FA">
        <w:rPr>
          <w:color w:val="000000" w:themeColor="text1"/>
          <w:lang w:val="pl-PL"/>
        </w:rPr>
        <w:br/>
        <w:t>- Bezpieczeństwo: Brak autoryzacji użytkowników; ochrona danych osobowych klientów w ramach zgodności z RODO.</w:t>
      </w:r>
    </w:p>
    <w:p w14:paraId="3322C61E" w14:textId="64CCCE87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  <w:lang w:val="pl-PL"/>
        </w:rPr>
      </w:pPr>
      <w:bookmarkStart w:id="10" w:name="_Toc201829518"/>
      <w:r w:rsidRPr="006D61FA">
        <w:rPr>
          <w:color w:val="000000" w:themeColor="text1"/>
          <w:lang w:val="pl-PL"/>
        </w:rPr>
        <w:t>Analiza wymagań jakościowych</w:t>
      </w:r>
      <w:bookmarkEnd w:id="10"/>
    </w:p>
    <w:p w14:paraId="7F38BB01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Wydajność: Szybka reakcja na operacje użytkownika.</w:t>
      </w:r>
      <w:r w:rsidRPr="006D61FA">
        <w:rPr>
          <w:color w:val="000000" w:themeColor="text1"/>
          <w:lang w:val="pl-PL"/>
        </w:rPr>
        <w:br/>
        <w:t>- Niezawodność: Brak krytycznych awarii, obsługa błędów po stronie aplikacji i API.</w:t>
      </w:r>
      <w:r w:rsidRPr="006D61FA">
        <w:rPr>
          <w:color w:val="000000" w:themeColor="text1"/>
          <w:lang w:val="pl-PL"/>
        </w:rPr>
        <w:br/>
        <w:t>- Użyteczność: Interfejs zrozumiały dla osób niebędących informatykami.</w:t>
      </w:r>
      <w:r w:rsidRPr="006D61FA">
        <w:rPr>
          <w:color w:val="000000" w:themeColor="text1"/>
          <w:lang w:val="pl-PL"/>
        </w:rPr>
        <w:br/>
        <w:t>- Dostępność: System gotowy do pracy w godzinach otwarcia firmy.</w:t>
      </w:r>
    </w:p>
    <w:p w14:paraId="0FF2D8E7" w14:textId="7A46FA6A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  <w:lang w:val="pl-PL"/>
        </w:rPr>
      </w:pPr>
      <w:bookmarkStart w:id="11" w:name="_Toc201829519"/>
      <w:r w:rsidRPr="006D61FA">
        <w:rPr>
          <w:color w:val="000000" w:themeColor="text1"/>
          <w:lang w:val="pl-PL"/>
        </w:rPr>
        <w:t>Warunki serwisowania</w:t>
      </w:r>
      <w:bookmarkEnd w:id="11"/>
    </w:p>
    <w:p w14:paraId="4708EB20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Łatwość wdrożenia poprawek (prosta architektura, pliki konfiguracyjne).</w:t>
      </w:r>
      <w:r w:rsidRPr="006D61FA">
        <w:rPr>
          <w:color w:val="000000" w:themeColor="text1"/>
          <w:lang w:val="pl-PL"/>
        </w:rPr>
        <w:br/>
        <w:t>- Możliwość rozbudowy o dodatkowe funkcje (np. integrację z płatnościami).</w:t>
      </w:r>
      <w:r w:rsidRPr="006D61FA">
        <w:rPr>
          <w:color w:val="000000" w:themeColor="text1"/>
          <w:lang w:val="pl-PL"/>
        </w:rPr>
        <w:br/>
        <w:t>- Wsparcie techniczne przez administratora systemu.</w:t>
      </w:r>
    </w:p>
    <w:p w14:paraId="2577A941" w14:textId="748D4846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  <w:lang w:val="pl-PL"/>
        </w:rPr>
      </w:pPr>
      <w:bookmarkStart w:id="12" w:name="_Toc201829520"/>
      <w:r w:rsidRPr="006D61FA">
        <w:rPr>
          <w:color w:val="000000" w:themeColor="text1"/>
          <w:lang w:val="pl-PL"/>
        </w:rPr>
        <w:t>Ograniczenia architektury</w:t>
      </w:r>
      <w:bookmarkEnd w:id="12"/>
    </w:p>
    <w:p w14:paraId="58CB1A14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Aplikacja desktopowa C#/XAML (.NET)</w:t>
      </w:r>
      <w:r w:rsidRPr="006D61FA">
        <w:rPr>
          <w:color w:val="000000" w:themeColor="text1"/>
          <w:lang w:val="pl-PL"/>
        </w:rPr>
        <w:br/>
        <w:t>- Brak pracy przez przeglądarkę, brak logowania użytkowników.</w:t>
      </w:r>
    </w:p>
    <w:p w14:paraId="024E3976" w14:textId="4FCD6AC4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</w:rPr>
      </w:pPr>
      <w:bookmarkStart w:id="13" w:name="_Toc201829521"/>
      <w:r w:rsidRPr="006D61FA">
        <w:rPr>
          <w:color w:val="000000" w:themeColor="text1"/>
        </w:rPr>
        <w:t>Model bazy danych</w:t>
      </w:r>
      <w:bookmarkEnd w:id="13"/>
    </w:p>
    <w:p w14:paraId="1A57F57B" w14:textId="2F865E1D" w:rsidR="00C81E28" w:rsidRPr="006D61FA" w:rsidRDefault="00000000" w:rsidP="004A7AE6">
      <w:pPr>
        <w:pStyle w:val="Heading2"/>
        <w:numPr>
          <w:ilvl w:val="1"/>
          <w:numId w:val="11"/>
        </w:numPr>
        <w:rPr>
          <w:color w:val="000000" w:themeColor="text1"/>
        </w:rPr>
      </w:pPr>
      <w:bookmarkStart w:id="14" w:name="_Toc201829522"/>
      <w:r w:rsidRPr="006D61FA">
        <w:rPr>
          <w:color w:val="000000" w:themeColor="text1"/>
        </w:rPr>
        <w:t>Specyfikacja atrybutów</w:t>
      </w:r>
      <w:bookmarkEnd w:id="14"/>
    </w:p>
    <w:p w14:paraId="7D7B6348" w14:textId="77777777" w:rsidR="006859EE" w:rsidRPr="006D61FA" w:rsidRDefault="006859EE" w:rsidP="006859EE">
      <w:pPr>
        <w:spacing w:after="0"/>
        <w:ind w:left="360" w:firstLine="360"/>
        <w:rPr>
          <w:color w:val="000000" w:themeColor="text1"/>
        </w:rPr>
      </w:pPr>
      <w:r w:rsidRPr="006D61FA">
        <w:rPr>
          <w:b/>
          <w:bCs/>
          <w:color w:val="000000" w:themeColor="text1"/>
        </w:rPr>
        <w:t>Tabela Car – informacje o samochodach</w:t>
      </w:r>
    </w:p>
    <w:p w14:paraId="019CC08A" w14:textId="77777777" w:rsidR="006859EE" w:rsidRPr="006D61FA" w:rsidRDefault="006859EE" w:rsidP="006859E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Id (int, PK) – unikalny identyfikator samochodu</w:t>
      </w:r>
    </w:p>
    <w:p w14:paraId="75931983" w14:textId="6F35AF7A" w:rsidR="006859EE" w:rsidRPr="006D61FA" w:rsidRDefault="006859EE" w:rsidP="006859E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</w:rPr>
      </w:pPr>
      <w:r w:rsidRPr="006D61FA">
        <w:rPr>
          <w:color w:val="000000" w:themeColor="text1"/>
        </w:rPr>
        <w:t>Brand (</w:t>
      </w:r>
      <w:r w:rsidR="00953EAF" w:rsidRPr="006D61FA">
        <w:rPr>
          <w:color w:val="000000" w:themeColor="text1"/>
        </w:rPr>
        <w:t>varchar (</w:t>
      </w:r>
      <w:r w:rsidRPr="006D61FA">
        <w:rPr>
          <w:color w:val="000000" w:themeColor="text1"/>
        </w:rPr>
        <w:t>50)) – marka samochodu</w:t>
      </w:r>
    </w:p>
    <w:p w14:paraId="2746BD50" w14:textId="63FCA55B" w:rsidR="006859EE" w:rsidRPr="006D61FA" w:rsidRDefault="006859EE" w:rsidP="006859E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</w:rPr>
      </w:pPr>
      <w:r w:rsidRPr="006D61FA">
        <w:rPr>
          <w:color w:val="000000" w:themeColor="text1"/>
        </w:rPr>
        <w:t>Model (</w:t>
      </w:r>
      <w:r w:rsidR="00953EAF" w:rsidRPr="006D61FA">
        <w:rPr>
          <w:color w:val="000000" w:themeColor="text1"/>
        </w:rPr>
        <w:t>varchar (</w:t>
      </w:r>
      <w:r w:rsidRPr="006D61FA">
        <w:rPr>
          <w:color w:val="000000" w:themeColor="text1"/>
        </w:rPr>
        <w:t>50)) – model samochodu</w:t>
      </w:r>
    </w:p>
    <w:p w14:paraId="5FD97BB4" w14:textId="5F676D44" w:rsidR="006859EE" w:rsidRPr="006D61FA" w:rsidRDefault="006859EE" w:rsidP="006859E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</w:rPr>
      </w:pPr>
      <w:r w:rsidRPr="006D61FA">
        <w:rPr>
          <w:color w:val="000000" w:themeColor="text1"/>
        </w:rPr>
        <w:t>VinNumber (</w:t>
      </w:r>
      <w:r w:rsidR="00953EAF" w:rsidRPr="006D61FA">
        <w:rPr>
          <w:color w:val="000000" w:themeColor="text1"/>
        </w:rPr>
        <w:t>varchar (</w:t>
      </w:r>
      <w:r w:rsidRPr="006D61FA">
        <w:rPr>
          <w:color w:val="000000" w:themeColor="text1"/>
        </w:rPr>
        <w:t>17), UNIQUE) – numer VIN, musi być unikalny</w:t>
      </w:r>
    </w:p>
    <w:p w14:paraId="356B99D5" w14:textId="77777777" w:rsidR="006859EE" w:rsidRPr="006D61FA" w:rsidRDefault="006859EE" w:rsidP="006859E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</w:rPr>
      </w:pPr>
      <w:r w:rsidRPr="006D61FA">
        <w:rPr>
          <w:color w:val="000000" w:themeColor="text1"/>
        </w:rPr>
        <w:t>Year (int) – rok produkcji</w:t>
      </w:r>
    </w:p>
    <w:p w14:paraId="7BF95A5D" w14:textId="77777777" w:rsidR="006859EE" w:rsidRPr="006D61FA" w:rsidRDefault="006859EE" w:rsidP="006859E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</w:rPr>
      </w:pPr>
      <w:r w:rsidRPr="006D61FA">
        <w:rPr>
          <w:color w:val="000000" w:themeColor="text1"/>
        </w:rPr>
        <w:t>Mileage (int) – przebieg w kilometrach</w:t>
      </w:r>
    </w:p>
    <w:p w14:paraId="13485F1A" w14:textId="77777777" w:rsidR="006859EE" w:rsidRPr="006D61FA" w:rsidRDefault="006859EE" w:rsidP="006859EE">
      <w:pPr>
        <w:spacing w:after="0"/>
        <w:ind w:left="720"/>
        <w:rPr>
          <w:color w:val="000000" w:themeColor="text1"/>
          <w:lang w:val="pl-PL"/>
        </w:rPr>
      </w:pPr>
      <w:r w:rsidRPr="006D61FA">
        <w:rPr>
          <w:b/>
          <w:bCs/>
          <w:color w:val="000000" w:themeColor="text1"/>
          <w:lang w:val="pl-PL"/>
        </w:rPr>
        <w:t>Tabela Rental – informacje o wypożyczeniach</w:t>
      </w:r>
    </w:p>
    <w:p w14:paraId="5A752D27" w14:textId="77777777" w:rsidR="006859EE" w:rsidRPr="006D61FA" w:rsidRDefault="006859EE" w:rsidP="006859EE">
      <w:pPr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Id (int, PK) – unikalny identyfikator rezerwacji</w:t>
      </w:r>
    </w:p>
    <w:p w14:paraId="5C5220A9" w14:textId="77777777" w:rsidR="006859EE" w:rsidRPr="006D61FA" w:rsidRDefault="006859EE" w:rsidP="006859EE">
      <w:pPr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CarId (int, FK) – identyfikator wypożyczonego samochodu (klucz obcy do Car.Id)</w:t>
      </w:r>
    </w:p>
    <w:p w14:paraId="55BBD806" w14:textId="77777777" w:rsidR="006859EE" w:rsidRPr="006D61FA" w:rsidRDefault="006859EE" w:rsidP="006859EE">
      <w:pPr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CustomerName (varchar(100)) – imię i nazwisko klienta</w:t>
      </w:r>
    </w:p>
    <w:p w14:paraId="225B35D9" w14:textId="77777777" w:rsidR="006859EE" w:rsidRPr="006D61FA" w:rsidRDefault="006859EE" w:rsidP="006859EE">
      <w:pPr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RentalStartDate (datetime) – data i godzina rozpoczęcia rezerwacji</w:t>
      </w:r>
    </w:p>
    <w:p w14:paraId="202D8D3E" w14:textId="77777777" w:rsidR="006859EE" w:rsidRPr="006D61FA" w:rsidRDefault="006859EE" w:rsidP="006859EE">
      <w:pPr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lastRenderedPageBreak/>
        <w:t>RentalEndDate (datetime) – data i godzina zakończenia rezerwacji</w:t>
      </w:r>
    </w:p>
    <w:p w14:paraId="4E7F41A0" w14:textId="1D1D0C45" w:rsidR="00C81E28" w:rsidRPr="006D61FA" w:rsidRDefault="00000000" w:rsidP="004A7AE6">
      <w:pPr>
        <w:pStyle w:val="Heading2"/>
        <w:numPr>
          <w:ilvl w:val="1"/>
          <w:numId w:val="11"/>
        </w:numPr>
        <w:rPr>
          <w:color w:val="000000" w:themeColor="text1"/>
          <w:lang w:val="pl-PL"/>
        </w:rPr>
      </w:pPr>
      <w:bookmarkStart w:id="15" w:name="_Toc201829523"/>
      <w:r w:rsidRPr="006D61FA">
        <w:rPr>
          <w:color w:val="000000" w:themeColor="text1"/>
          <w:lang w:val="pl-PL"/>
        </w:rPr>
        <w:t>Operacje na danych</w:t>
      </w:r>
      <w:bookmarkEnd w:id="15"/>
    </w:p>
    <w:p w14:paraId="388B6C21" w14:textId="3E39B2BE" w:rsidR="006859EE" w:rsidRPr="006D61FA" w:rsidRDefault="006859EE" w:rsidP="006859EE">
      <w:pPr>
        <w:pStyle w:val="NormalWeb"/>
        <w:spacing w:before="0" w:beforeAutospacing="0" w:after="0" w:afterAutospacing="0"/>
        <w:ind w:left="720"/>
        <w:rPr>
          <w:color w:val="000000" w:themeColor="text1"/>
          <w:lang w:val="pl-PL"/>
        </w:rPr>
      </w:pPr>
      <w:r w:rsidRPr="006D61FA">
        <w:rPr>
          <w:rFonts w:hAnsi="Symbol"/>
          <w:color w:val="000000" w:themeColor="text1"/>
        </w:rPr>
        <w:t></w:t>
      </w:r>
      <w:r w:rsidRPr="006D61FA">
        <w:rPr>
          <w:color w:val="000000" w:themeColor="text1"/>
          <w:lang w:val="pl-PL"/>
        </w:rPr>
        <w:t xml:space="preserve"> Dodawanie, edycja i usuwanie samochodów i rezerwacji</w:t>
      </w:r>
    </w:p>
    <w:p w14:paraId="57BFF28C" w14:textId="60DF30AA" w:rsidR="006859EE" w:rsidRPr="006D61FA" w:rsidRDefault="006859EE" w:rsidP="006859EE">
      <w:pPr>
        <w:pStyle w:val="NormalWeb"/>
        <w:spacing w:before="0" w:beforeAutospacing="0" w:after="0" w:afterAutospacing="0"/>
        <w:ind w:left="720"/>
        <w:rPr>
          <w:color w:val="000000" w:themeColor="text1"/>
          <w:lang w:val="pl-PL"/>
        </w:rPr>
      </w:pPr>
      <w:r w:rsidRPr="006D61FA">
        <w:rPr>
          <w:rFonts w:hAnsi="Symbol"/>
          <w:color w:val="000000" w:themeColor="text1"/>
        </w:rPr>
        <w:t></w:t>
      </w:r>
      <w:r w:rsidRPr="006D61FA">
        <w:rPr>
          <w:color w:val="000000" w:themeColor="text1"/>
          <w:lang w:val="pl-PL"/>
        </w:rPr>
        <w:t xml:space="preserve"> Filtrowanie i wyszukiwanie dostępnych samochodów (np. po marce, modelu, dostępności)</w:t>
      </w:r>
    </w:p>
    <w:p w14:paraId="79C8C66A" w14:textId="727DAB42" w:rsidR="006859EE" w:rsidRPr="006D61FA" w:rsidRDefault="006859EE" w:rsidP="006859EE">
      <w:pPr>
        <w:pStyle w:val="NormalWeb"/>
        <w:spacing w:before="0" w:beforeAutospacing="0" w:after="0" w:afterAutospacing="0"/>
        <w:ind w:left="720"/>
        <w:rPr>
          <w:color w:val="000000" w:themeColor="text1"/>
          <w:lang w:val="pl-PL"/>
        </w:rPr>
      </w:pPr>
      <w:r w:rsidRPr="006D61FA">
        <w:rPr>
          <w:rFonts w:hAnsi="Symbol"/>
          <w:color w:val="000000" w:themeColor="text1"/>
        </w:rPr>
        <w:t></w:t>
      </w:r>
      <w:r w:rsidRPr="006D61FA">
        <w:rPr>
          <w:color w:val="000000" w:themeColor="text1"/>
          <w:lang w:val="pl-PL"/>
        </w:rPr>
        <w:t xml:space="preserve"> Sprawdzanie dostępności samochodu w zadanym terminie</w:t>
      </w:r>
    </w:p>
    <w:p w14:paraId="2670BD61" w14:textId="0564B4DB" w:rsidR="006859EE" w:rsidRPr="006D61FA" w:rsidRDefault="006859EE" w:rsidP="006859EE">
      <w:pPr>
        <w:pStyle w:val="NormalWeb"/>
        <w:spacing w:before="0" w:beforeAutospacing="0" w:after="0" w:afterAutospacing="0"/>
        <w:ind w:left="720"/>
        <w:rPr>
          <w:color w:val="000000" w:themeColor="text1"/>
          <w:lang w:val="pl-PL"/>
        </w:rPr>
      </w:pPr>
      <w:r w:rsidRPr="006D61FA">
        <w:rPr>
          <w:rFonts w:hAnsi="Symbol"/>
          <w:color w:val="000000" w:themeColor="text1"/>
        </w:rPr>
        <w:t></w:t>
      </w:r>
      <w:r w:rsidRPr="006D61FA">
        <w:rPr>
          <w:color w:val="000000" w:themeColor="text1"/>
          <w:lang w:val="pl-PL"/>
        </w:rPr>
        <w:t xml:space="preserve"> Walidacja terminów rezerwacji: data rozpoczęcia musi być wcześniejsza niż data zakończenia</w:t>
      </w:r>
    </w:p>
    <w:p w14:paraId="4E1E093B" w14:textId="28659FBA" w:rsidR="006859EE" w:rsidRPr="006D61FA" w:rsidRDefault="006859EE" w:rsidP="006859EE">
      <w:pPr>
        <w:pStyle w:val="NormalWeb"/>
        <w:spacing w:before="0" w:beforeAutospacing="0" w:after="0" w:afterAutospacing="0"/>
        <w:ind w:left="720"/>
        <w:rPr>
          <w:color w:val="000000" w:themeColor="text1"/>
          <w:lang w:val="pl-PL"/>
        </w:rPr>
      </w:pPr>
      <w:r w:rsidRPr="006D61FA">
        <w:rPr>
          <w:rFonts w:hAnsi="Symbol"/>
          <w:color w:val="000000" w:themeColor="text1"/>
        </w:rPr>
        <w:t></w:t>
      </w:r>
      <w:r w:rsidRPr="006D61FA">
        <w:rPr>
          <w:color w:val="000000" w:themeColor="text1"/>
          <w:lang w:val="pl-PL"/>
        </w:rPr>
        <w:t xml:space="preserve"> Zapobieganie konfliktom – brak możliwości rezerwacji samochodu w okresie pokrywającym się z inną rezerwacją</w:t>
      </w:r>
    </w:p>
    <w:p w14:paraId="7154F1D9" w14:textId="1C287CE6" w:rsidR="006859EE" w:rsidRPr="006D61FA" w:rsidRDefault="006859EE" w:rsidP="006859EE">
      <w:pPr>
        <w:pStyle w:val="NormalWeb"/>
        <w:spacing w:before="0" w:beforeAutospacing="0" w:after="0" w:afterAutospacing="0"/>
        <w:ind w:left="720"/>
        <w:rPr>
          <w:color w:val="000000" w:themeColor="text1"/>
          <w:lang w:val="pl-PL"/>
        </w:rPr>
      </w:pPr>
      <w:r w:rsidRPr="006D61FA">
        <w:rPr>
          <w:rFonts w:hAnsi="Symbol"/>
          <w:color w:val="000000" w:themeColor="text1"/>
        </w:rPr>
        <w:t></w:t>
      </w:r>
      <w:r w:rsidRPr="006D61FA">
        <w:rPr>
          <w:color w:val="000000" w:themeColor="text1"/>
          <w:lang w:val="pl-PL"/>
        </w:rPr>
        <w:t xml:space="preserve"> Obsługa statusów rezerwacji (np. zakończona, aktywna, anulowana)</w:t>
      </w:r>
    </w:p>
    <w:p w14:paraId="01704358" w14:textId="70BE8118" w:rsidR="00C81E28" w:rsidRPr="006D61FA" w:rsidRDefault="00000000" w:rsidP="004A7AE6">
      <w:pPr>
        <w:pStyle w:val="Heading2"/>
        <w:numPr>
          <w:ilvl w:val="1"/>
          <w:numId w:val="11"/>
        </w:numPr>
        <w:rPr>
          <w:color w:val="000000" w:themeColor="text1"/>
          <w:lang w:val="pl-PL"/>
        </w:rPr>
      </w:pPr>
      <w:bookmarkStart w:id="16" w:name="_Toc201829524"/>
      <w:r w:rsidRPr="006D61FA">
        <w:rPr>
          <w:color w:val="000000" w:themeColor="text1"/>
          <w:lang w:val="pl-PL"/>
        </w:rPr>
        <w:t>Reguły poprawności</w:t>
      </w:r>
      <w:bookmarkEnd w:id="16"/>
    </w:p>
    <w:p w14:paraId="40111877" w14:textId="77777777" w:rsidR="006859EE" w:rsidRPr="006D61FA" w:rsidRDefault="006859EE" w:rsidP="006859EE">
      <w:pPr>
        <w:spacing w:after="0"/>
        <w:ind w:left="720"/>
        <w:rPr>
          <w:color w:val="000000" w:themeColor="text1"/>
        </w:rPr>
      </w:pPr>
      <w:r w:rsidRPr="006D61FA">
        <w:rPr>
          <w:b/>
          <w:bCs/>
          <w:color w:val="000000" w:themeColor="text1"/>
        </w:rPr>
        <w:t>Poprawność danych</w:t>
      </w:r>
    </w:p>
    <w:p w14:paraId="6AE455E9" w14:textId="77777777" w:rsidR="006859EE" w:rsidRPr="006D61FA" w:rsidRDefault="006859EE" w:rsidP="006859EE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Numer VIN (VinNumber) musi być unikalny dla każdego samochodu</w:t>
      </w:r>
    </w:p>
    <w:p w14:paraId="54C0ACD3" w14:textId="77777777" w:rsidR="006859EE" w:rsidRPr="006D61FA" w:rsidRDefault="006859EE" w:rsidP="006859EE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Pola wymagane (np. Brand, Model, VinNumber, CustomerName, daty rezerwacji) nie mogą być puste</w:t>
      </w:r>
    </w:p>
    <w:p w14:paraId="7EB30B1E" w14:textId="77777777" w:rsidR="006859EE" w:rsidRPr="006D61FA" w:rsidRDefault="006859EE" w:rsidP="006859EE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Data rozpoczęcia rezerwacji musi być wcześniejsza niż data zakończenia</w:t>
      </w:r>
    </w:p>
    <w:p w14:paraId="35BE7064" w14:textId="77777777" w:rsidR="006859EE" w:rsidRPr="006D61FA" w:rsidRDefault="006859EE" w:rsidP="006859EE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Rezerwacje tego samego auta nie mogą się nakładać na siebie w czasie</w:t>
      </w:r>
    </w:p>
    <w:p w14:paraId="65EA74C8" w14:textId="77777777" w:rsidR="006859EE" w:rsidRPr="006D61FA" w:rsidRDefault="006859EE" w:rsidP="006859EE">
      <w:pPr>
        <w:spacing w:after="0"/>
        <w:ind w:left="720"/>
        <w:rPr>
          <w:color w:val="000000" w:themeColor="text1"/>
        </w:rPr>
      </w:pPr>
      <w:r w:rsidRPr="006D61FA">
        <w:rPr>
          <w:b/>
          <w:bCs/>
          <w:color w:val="000000" w:themeColor="text1"/>
        </w:rPr>
        <w:t>Zgodność typów danych</w:t>
      </w:r>
    </w:p>
    <w:p w14:paraId="6E8F0F4B" w14:textId="77777777" w:rsidR="006859EE" w:rsidRPr="006D61FA" w:rsidRDefault="006859EE" w:rsidP="006859EE">
      <w:pPr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Wartości liczbowe (int) dla identyfikatorów, przebiegu, roku</w:t>
      </w:r>
    </w:p>
    <w:p w14:paraId="014AAD01" w14:textId="77777777" w:rsidR="006859EE" w:rsidRPr="006D61FA" w:rsidRDefault="006859EE" w:rsidP="006859EE">
      <w:pPr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Wartości tekstowe (varchar) dla nazw, modeli i numerów VIN</w:t>
      </w:r>
    </w:p>
    <w:p w14:paraId="28DBC37A" w14:textId="77777777" w:rsidR="006859EE" w:rsidRPr="006D61FA" w:rsidRDefault="006859EE" w:rsidP="006859EE">
      <w:pPr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</w:rPr>
      </w:pPr>
      <w:r w:rsidRPr="006D61FA">
        <w:rPr>
          <w:color w:val="000000" w:themeColor="text1"/>
        </w:rPr>
        <w:t>Daty (datetime) dla terminów rezerwacji</w:t>
      </w:r>
    </w:p>
    <w:p w14:paraId="11E6D712" w14:textId="77777777" w:rsidR="006859EE" w:rsidRPr="006D61FA" w:rsidRDefault="006859EE" w:rsidP="006859EE">
      <w:pPr>
        <w:spacing w:after="0"/>
        <w:ind w:left="720"/>
        <w:rPr>
          <w:color w:val="000000" w:themeColor="text1"/>
        </w:rPr>
      </w:pPr>
      <w:r w:rsidRPr="006D61FA">
        <w:rPr>
          <w:b/>
          <w:bCs/>
          <w:color w:val="000000" w:themeColor="text1"/>
        </w:rPr>
        <w:t>Zabezpieczenia danych</w:t>
      </w:r>
    </w:p>
    <w:p w14:paraId="5FD591E9" w14:textId="77777777" w:rsidR="006859EE" w:rsidRPr="006D61FA" w:rsidRDefault="006859EE" w:rsidP="006859EE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Dostęp do operacji administracyjnych (np. usuwanie danych) tylko dla uprawnionych użytkowników</w:t>
      </w:r>
    </w:p>
    <w:p w14:paraId="1F4B7AF7" w14:textId="77777777" w:rsidR="006859EE" w:rsidRPr="006D61FA" w:rsidRDefault="006859EE" w:rsidP="006859EE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Weryfikacja danych wejściowych i zapobieganie wprowadzeniu błędnych lub niezgodnych informacji</w:t>
      </w:r>
    </w:p>
    <w:p w14:paraId="2DB91366" w14:textId="77777777" w:rsidR="006859EE" w:rsidRPr="006D61FA" w:rsidRDefault="006859EE" w:rsidP="006859EE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Możliwość uwierzytelniania i autoryzacji użytkowników korzystających z systemu</w:t>
      </w:r>
    </w:p>
    <w:p w14:paraId="0C80AFAE" w14:textId="06171F1C" w:rsidR="00C81E28" w:rsidRPr="006D61FA" w:rsidRDefault="00C81E28" w:rsidP="006859EE">
      <w:pPr>
        <w:ind w:left="360"/>
        <w:rPr>
          <w:color w:val="000000" w:themeColor="text1"/>
          <w:lang w:val="pl-PL"/>
        </w:rPr>
      </w:pPr>
    </w:p>
    <w:sectPr w:rsidR="00C81E28" w:rsidRPr="006D61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42C69" w14:textId="77777777" w:rsidR="004C0CFE" w:rsidRDefault="004C0CFE" w:rsidP="00A92760">
      <w:pPr>
        <w:spacing w:after="0" w:line="240" w:lineRule="auto"/>
      </w:pPr>
      <w:r>
        <w:separator/>
      </w:r>
    </w:p>
  </w:endnote>
  <w:endnote w:type="continuationSeparator" w:id="0">
    <w:p w14:paraId="12E7F695" w14:textId="77777777" w:rsidR="004C0CFE" w:rsidRDefault="004C0CFE" w:rsidP="00A92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CCC4A" w14:textId="77777777" w:rsidR="004C0CFE" w:rsidRDefault="004C0CFE" w:rsidP="00A92760">
      <w:pPr>
        <w:spacing w:after="0" w:line="240" w:lineRule="auto"/>
      </w:pPr>
      <w:r>
        <w:separator/>
      </w:r>
    </w:p>
  </w:footnote>
  <w:footnote w:type="continuationSeparator" w:id="0">
    <w:p w14:paraId="51D18872" w14:textId="77777777" w:rsidR="004C0CFE" w:rsidRDefault="004C0CFE" w:rsidP="00A92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47BDC"/>
    <w:multiLevelType w:val="multilevel"/>
    <w:tmpl w:val="E9C84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8767C79"/>
    <w:multiLevelType w:val="multilevel"/>
    <w:tmpl w:val="E9C84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2684DAB"/>
    <w:multiLevelType w:val="multilevel"/>
    <w:tmpl w:val="BBAA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E131F"/>
    <w:multiLevelType w:val="multilevel"/>
    <w:tmpl w:val="9EA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933DC"/>
    <w:multiLevelType w:val="multilevel"/>
    <w:tmpl w:val="7458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464211"/>
    <w:multiLevelType w:val="hybridMultilevel"/>
    <w:tmpl w:val="B1828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008F3"/>
    <w:multiLevelType w:val="multilevel"/>
    <w:tmpl w:val="2518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37D23"/>
    <w:multiLevelType w:val="multilevel"/>
    <w:tmpl w:val="E9C84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59C2A6A"/>
    <w:multiLevelType w:val="multilevel"/>
    <w:tmpl w:val="E4EA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241491">
    <w:abstractNumId w:val="8"/>
  </w:num>
  <w:num w:numId="2" w16cid:durableId="499084139">
    <w:abstractNumId w:val="6"/>
  </w:num>
  <w:num w:numId="3" w16cid:durableId="2132245341">
    <w:abstractNumId w:val="5"/>
  </w:num>
  <w:num w:numId="4" w16cid:durableId="162402621">
    <w:abstractNumId w:val="4"/>
  </w:num>
  <w:num w:numId="5" w16cid:durableId="2145150391">
    <w:abstractNumId w:val="7"/>
  </w:num>
  <w:num w:numId="6" w16cid:durableId="1840804732">
    <w:abstractNumId w:val="3"/>
  </w:num>
  <w:num w:numId="7" w16cid:durableId="283119006">
    <w:abstractNumId w:val="2"/>
  </w:num>
  <w:num w:numId="8" w16cid:durableId="1799908313">
    <w:abstractNumId w:val="1"/>
  </w:num>
  <w:num w:numId="9" w16cid:durableId="1251505998">
    <w:abstractNumId w:val="0"/>
  </w:num>
  <w:num w:numId="10" w16cid:durableId="928349327">
    <w:abstractNumId w:val="14"/>
  </w:num>
  <w:num w:numId="11" w16cid:durableId="1239168002">
    <w:abstractNumId w:val="10"/>
  </w:num>
  <w:num w:numId="12" w16cid:durableId="798032584">
    <w:abstractNumId w:val="16"/>
  </w:num>
  <w:num w:numId="13" w16cid:durableId="131532185">
    <w:abstractNumId w:val="9"/>
  </w:num>
  <w:num w:numId="14" w16cid:durableId="1787849903">
    <w:abstractNumId w:val="12"/>
  </w:num>
  <w:num w:numId="15" w16cid:durableId="1058478054">
    <w:abstractNumId w:val="11"/>
  </w:num>
  <w:num w:numId="16" w16cid:durableId="1889803251">
    <w:abstractNumId w:val="13"/>
  </w:num>
  <w:num w:numId="17" w16cid:durableId="387000287">
    <w:abstractNumId w:val="17"/>
  </w:num>
  <w:num w:numId="18" w16cid:durableId="3260619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BBE"/>
    <w:rsid w:val="0015074B"/>
    <w:rsid w:val="001A13A1"/>
    <w:rsid w:val="001E4E60"/>
    <w:rsid w:val="0029639D"/>
    <w:rsid w:val="002D27EE"/>
    <w:rsid w:val="00326F90"/>
    <w:rsid w:val="0035096A"/>
    <w:rsid w:val="004A7AE6"/>
    <w:rsid w:val="004C0CFE"/>
    <w:rsid w:val="0055355E"/>
    <w:rsid w:val="005E7DB3"/>
    <w:rsid w:val="006155CC"/>
    <w:rsid w:val="006859EE"/>
    <w:rsid w:val="006A404D"/>
    <w:rsid w:val="006D61FA"/>
    <w:rsid w:val="00720A38"/>
    <w:rsid w:val="0083679F"/>
    <w:rsid w:val="00953EAF"/>
    <w:rsid w:val="00967278"/>
    <w:rsid w:val="00A630BC"/>
    <w:rsid w:val="00A92760"/>
    <w:rsid w:val="00AA1D8D"/>
    <w:rsid w:val="00B47730"/>
    <w:rsid w:val="00C634A9"/>
    <w:rsid w:val="00C81E28"/>
    <w:rsid w:val="00CB0664"/>
    <w:rsid w:val="00E50C35"/>
    <w:rsid w:val="00FC693F"/>
    <w:rsid w:val="1BEA82B9"/>
    <w:rsid w:val="30FF4EA2"/>
    <w:rsid w:val="4B9E5C5F"/>
    <w:rsid w:val="7873F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33A2094-BC6B-4F56-9137-46FC0431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85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61FA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61FA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6D61F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D61FA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D61F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D61F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D61F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D61F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D61F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D61FA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4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</cp:lastModifiedBy>
  <cp:revision>19</cp:revision>
  <dcterms:created xsi:type="dcterms:W3CDTF">2013-12-23T23:15:00Z</dcterms:created>
  <dcterms:modified xsi:type="dcterms:W3CDTF">2025-06-26T17:02:00Z</dcterms:modified>
  <cp:category/>
</cp:coreProperties>
</file>