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18F32" w14:textId="77777777" w:rsidR="008D6C57" w:rsidRPr="00BD2174" w:rsidRDefault="00000000">
      <w:pPr>
        <w:pStyle w:val="Title"/>
        <w:rPr>
          <w:color w:val="000000" w:themeColor="text1"/>
          <w:lang w:val="pl-PL"/>
        </w:rPr>
      </w:pPr>
      <w:r w:rsidRPr="00BD2174">
        <w:rPr>
          <w:color w:val="000000" w:themeColor="text1"/>
          <w:lang w:val="pl-PL"/>
        </w:rPr>
        <w:t>Plan zarządzania konfiguracją</w:t>
      </w:r>
    </w:p>
    <w:p w14:paraId="0F85CD42" w14:textId="77777777" w:rsidR="002561B0" w:rsidRPr="00E9475D" w:rsidRDefault="002561B0" w:rsidP="002561B0">
      <w:pPr>
        <w:rPr>
          <w:color w:val="000000" w:themeColor="text1"/>
          <w:lang w:val="pl-PL"/>
        </w:rPr>
      </w:pPr>
      <w:r w:rsidRPr="00E9475D">
        <w:rPr>
          <w:color w:val="000000" w:themeColor="text1"/>
          <w:lang w:val="pl-PL"/>
        </w:rPr>
        <w:t>Projekt: Aplikacja do wypożyczania samochodów (C#/XAML)</w:t>
      </w:r>
    </w:p>
    <w:p w14:paraId="5DFD66CC" w14:textId="77777777" w:rsidR="008D6C57" w:rsidRPr="00BD2174" w:rsidRDefault="00000000">
      <w:pPr>
        <w:rPr>
          <w:color w:val="000000" w:themeColor="text1"/>
          <w:lang w:val="pl-PL"/>
        </w:rPr>
      </w:pPr>
      <w:r w:rsidRPr="00BD2174">
        <w:rPr>
          <w:color w:val="000000" w:themeColor="text1"/>
          <w:lang w:val="pl-PL"/>
        </w:rPr>
        <w:t>Technologie: C#, XAML (WPF)</w:t>
      </w:r>
    </w:p>
    <w:p w14:paraId="5D5D76E0" w14:textId="77777777" w:rsidR="008D6C57" w:rsidRDefault="00000000">
      <w:pPr>
        <w:rPr>
          <w:color w:val="000000" w:themeColor="text1"/>
          <w:lang w:val="pl-PL"/>
        </w:rPr>
      </w:pPr>
      <w:r w:rsidRPr="00BD2174">
        <w:rPr>
          <w:color w:val="000000" w:themeColor="text1"/>
          <w:lang w:val="pl-PL"/>
        </w:rPr>
        <w:t>Repozytorium: Git (np. GitHub)</w:t>
      </w:r>
    </w:p>
    <w:p w14:paraId="531444A4" w14:textId="0CAB7EF5" w:rsidR="008B5A0C" w:rsidRPr="00BD2174" w:rsidRDefault="008B5A0C">
      <w:pPr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>Data: 2025-05-12</w:t>
      </w:r>
    </w:p>
    <w:p w14:paraId="65A65640" w14:textId="77777777" w:rsidR="008D6C57" w:rsidRDefault="008D6C57">
      <w:pPr>
        <w:rPr>
          <w:color w:val="000000" w:themeColor="text1"/>
          <w:lang w:val="pl-PL"/>
        </w:rPr>
      </w:pPr>
    </w:p>
    <w:p w14:paraId="12854FAF" w14:textId="77777777" w:rsidR="008B5A0C" w:rsidRDefault="008B5A0C">
      <w:pPr>
        <w:rPr>
          <w:color w:val="000000" w:themeColor="text1"/>
          <w:lang w:val="pl-PL"/>
        </w:rPr>
      </w:pPr>
    </w:p>
    <w:p w14:paraId="28AC29E2" w14:textId="77777777" w:rsidR="008B5A0C" w:rsidRDefault="008B5A0C">
      <w:pPr>
        <w:rPr>
          <w:color w:val="000000" w:themeColor="text1"/>
          <w:lang w:val="pl-PL"/>
        </w:rPr>
      </w:pPr>
    </w:p>
    <w:p w14:paraId="0A93BD6D" w14:textId="77777777" w:rsidR="008B5A0C" w:rsidRDefault="008B5A0C">
      <w:pPr>
        <w:rPr>
          <w:color w:val="000000" w:themeColor="text1"/>
          <w:lang w:val="pl-PL"/>
        </w:rPr>
      </w:pPr>
    </w:p>
    <w:p w14:paraId="266C20BC" w14:textId="77777777" w:rsidR="008B5A0C" w:rsidRDefault="008B5A0C">
      <w:pPr>
        <w:rPr>
          <w:color w:val="000000" w:themeColor="text1"/>
          <w:lang w:val="pl-PL"/>
        </w:rPr>
      </w:pPr>
    </w:p>
    <w:p w14:paraId="29650EE1" w14:textId="6D1D25AB" w:rsidR="00F13198" w:rsidRDefault="00F13198">
      <w:pPr>
        <w:rPr>
          <w:color w:val="000000" w:themeColor="text1"/>
          <w:lang w:val="pl-PL"/>
        </w:rPr>
      </w:pPr>
    </w:p>
    <w:p w14:paraId="7A68A4B2" w14:textId="77777777" w:rsidR="00F13198" w:rsidRDefault="00F13198">
      <w:pPr>
        <w:rPr>
          <w:color w:val="000000" w:themeColor="text1"/>
          <w:lang w:val="pl-PL"/>
        </w:rPr>
      </w:pPr>
    </w:p>
    <w:p w14:paraId="148A7FC4" w14:textId="77777777" w:rsidR="00F13198" w:rsidRDefault="00F13198">
      <w:pPr>
        <w:rPr>
          <w:color w:val="000000" w:themeColor="text1"/>
          <w:lang w:val="pl-PL"/>
        </w:rPr>
      </w:pPr>
    </w:p>
    <w:p w14:paraId="58A21122" w14:textId="77777777" w:rsidR="00F13198" w:rsidRDefault="00F13198">
      <w:pPr>
        <w:rPr>
          <w:color w:val="000000" w:themeColor="text1"/>
          <w:lang w:val="pl-PL"/>
        </w:rPr>
      </w:pPr>
    </w:p>
    <w:p w14:paraId="093CF65D" w14:textId="77777777" w:rsidR="00F13198" w:rsidRDefault="00F13198">
      <w:pPr>
        <w:rPr>
          <w:color w:val="000000" w:themeColor="text1"/>
          <w:lang w:val="pl-PL"/>
        </w:rPr>
      </w:pPr>
    </w:p>
    <w:p w14:paraId="3240B23B" w14:textId="77777777" w:rsidR="00F13198" w:rsidRDefault="00F13198">
      <w:pPr>
        <w:rPr>
          <w:color w:val="000000" w:themeColor="text1"/>
          <w:lang w:val="pl-PL"/>
        </w:rPr>
      </w:pPr>
    </w:p>
    <w:p w14:paraId="30159960" w14:textId="77777777" w:rsidR="00F13198" w:rsidRDefault="00F13198">
      <w:pPr>
        <w:rPr>
          <w:color w:val="000000" w:themeColor="text1"/>
          <w:lang w:val="pl-PL"/>
        </w:rPr>
      </w:pPr>
    </w:p>
    <w:p w14:paraId="54D459B5" w14:textId="77777777" w:rsidR="00F13198" w:rsidRDefault="00F13198">
      <w:pPr>
        <w:rPr>
          <w:color w:val="000000" w:themeColor="text1"/>
          <w:lang w:val="pl-PL"/>
        </w:rPr>
      </w:pPr>
    </w:p>
    <w:p w14:paraId="32D9832E" w14:textId="77777777" w:rsidR="00F13198" w:rsidRDefault="00F13198">
      <w:pPr>
        <w:rPr>
          <w:color w:val="000000" w:themeColor="text1"/>
          <w:lang w:val="pl-PL"/>
        </w:rPr>
      </w:pPr>
    </w:p>
    <w:p w14:paraId="1D29691B" w14:textId="77777777" w:rsidR="00F13198" w:rsidRDefault="00F13198">
      <w:pPr>
        <w:rPr>
          <w:color w:val="000000" w:themeColor="text1"/>
          <w:lang w:val="pl-PL"/>
        </w:rPr>
      </w:pPr>
    </w:p>
    <w:p w14:paraId="3F0AAE1A" w14:textId="77777777" w:rsidR="00F13198" w:rsidRDefault="00F13198">
      <w:pPr>
        <w:rPr>
          <w:color w:val="000000" w:themeColor="text1"/>
          <w:lang w:val="pl-PL"/>
        </w:rPr>
      </w:pPr>
    </w:p>
    <w:p w14:paraId="1E93D7E3" w14:textId="77777777" w:rsidR="00F13198" w:rsidRDefault="00F13198">
      <w:pPr>
        <w:rPr>
          <w:color w:val="000000" w:themeColor="text1"/>
          <w:lang w:val="pl-PL"/>
        </w:rPr>
      </w:pPr>
    </w:p>
    <w:p w14:paraId="7C24ED94" w14:textId="77777777" w:rsidR="00F13198" w:rsidRDefault="00F13198">
      <w:pPr>
        <w:rPr>
          <w:color w:val="000000" w:themeColor="text1"/>
          <w:lang w:val="pl-PL"/>
        </w:rPr>
      </w:pPr>
    </w:p>
    <w:p w14:paraId="4075D4A2" w14:textId="77777777" w:rsidR="00F13198" w:rsidRDefault="00F13198">
      <w:pPr>
        <w:rPr>
          <w:color w:val="000000" w:themeColor="text1"/>
          <w:lang w:val="pl-PL"/>
        </w:rPr>
      </w:pPr>
    </w:p>
    <w:p w14:paraId="75423363" w14:textId="77777777" w:rsidR="008B5A0C" w:rsidRDefault="008B5A0C">
      <w:pPr>
        <w:rPr>
          <w:color w:val="000000" w:themeColor="text1"/>
          <w:lang w:val="pl-PL"/>
        </w:rPr>
      </w:pPr>
    </w:p>
    <w:sdt>
      <w:sdtPr>
        <w:rPr>
          <w:b w:val="0"/>
          <w:bCs w:val="0"/>
        </w:rPr>
        <w:id w:val="37883136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A463CE3" w14:textId="51E6DC7E" w:rsidR="00F13198" w:rsidRPr="00F13198" w:rsidRDefault="00F13198">
          <w:pPr>
            <w:pStyle w:val="TOCHeading"/>
            <w:rPr>
              <w:b w:val="0"/>
              <w:bCs w:val="0"/>
            </w:rPr>
          </w:pPr>
          <w:proofErr w:type="spellStart"/>
          <w:r w:rsidRPr="00F13198">
            <w:rPr>
              <w:b w:val="0"/>
              <w:bCs w:val="0"/>
            </w:rPr>
            <w:t>Spis</w:t>
          </w:r>
          <w:proofErr w:type="spellEnd"/>
          <w:r w:rsidRPr="00F13198">
            <w:rPr>
              <w:b w:val="0"/>
              <w:bCs w:val="0"/>
            </w:rPr>
            <w:t xml:space="preserve"> </w:t>
          </w:r>
          <w:proofErr w:type="spellStart"/>
          <w:r w:rsidRPr="00F13198">
            <w:rPr>
              <w:b w:val="0"/>
              <w:bCs w:val="0"/>
            </w:rPr>
            <w:t>treści</w:t>
          </w:r>
          <w:proofErr w:type="spellEnd"/>
        </w:p>
        <w:p w14:paraId="71AC68C8" w14:textId="50AADE4B" w:rsidR="00F13198" w:rsidRPr="00F13198" w:rsidRDefault="00F13198">
          <w:pPr>
            <w:pStyle w:val="TOC1"/>
            <w:tabs>
              <w:tab w:val="right" w:leader="dot" w:pos="8630"/>
            </w:tabs>
            <w:rPr>
              <w:b w:val="0"/>
              <w:bCs w:val="0"/>
              <w:i w:val="0"/>
              <w:iCs w:val="0"/>
              <w:noProof/>
            </w:rPr>
          </w:pPr>
          <w:r w:rsidRPr="00F13198">
            <w:rPr>
              <w:b w:val="0"/>
              <w:bCs w:val="0"/>
              <w:i w:val="0"/>
              <w:iCs w:val="0"/>
            </w:rPr>
            <w:fldChar w:fldCharType="begin"/>
          </w:r>
          <w:r w:rsidRPr="00F13198">
            <w:rPr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F13198">
            <w:rPr>
              <w:b w:val="0"/>
              <w:bCs w:val="0"/>
              <w:i w:val="0"/>
              <w:iCs w:val="0"/>
            </w:rPr>
            <w:fldChar w:fldCharType="separate"/>
          </w:r>
          <w:hyperlink w:anchor="_Toc201857363" w:history="1">
            <w:r w:rsidRPr="00F13198">
              <w:rPr>
                <w:rStyle w:val="Hyperlink"/>
                <w:b w:val="0"/>
                <w:bCs w:val="0"/>
                <w:i w:val="0"/>
                <w:iCs w:val="0"/>
                <w:noProof/>
                <w:lang w:val="pl-PL"/>
              </w:rPr>
              <w:t>1. Zakres dokumentu</w:t>
            </w:r>
            <w:r w:rsidRPr="00F13198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F13198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F13198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_Toc201857363 \h </w:instrText>
            </w:r>
            <w:r w:rsidRPr="00F13198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F13198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F13198">
              <w:rPr>
                <w:b w:val="0"/>
                <w:bCs w:val="0"/>
                <w:i w:val="0"/>
                <w:iCs w:val="0"/>
                <w:noProof/>
                <w:webHidden/>
              </w:rPr>
              <w:t>2</w:t>
            </w:r>
            <w:r w:rsidRPr="00F13198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E3CB17F" w14:textId="659B46F2" w:rsidR="00F13198" w:rsidRPr="00F13198" w:rsidRDefault="00F13198">
          <w:pPr>
            <w:pStyle w:val="TOC1"/>
            <w:tabs>
              <w:tab w:val="right" w:leader="dot" w:pos="8630"/>
            </w:tabs>
            <w:rPr>
              <w:b w:val="0"/>
              <w:bCs w:val="0"/>
              <w:i w:val="0"/>
              <w:iCs w:val="0"/>
              <w:noProof/>
            </w:rPr>
          </w:pPr>
          <w:hyperlink w:anchor="_Toc201857364" w:history="1">
            <w:r w:rsidRPr="00F13198">
              <w:rPr>
                <w:rStyle w:val="Hyperlink"/>
                <w:b w:val="0"/>
                <w:bCs w:val="0"/>
                <w:i w:val="0"/>
                <w:iCs w:val="0"/>
                <w:noProof/>
                <w:lang w:val="pl-PL"/>
              </w:rPr>
              <w:t>2. Referencje</w:t>
            </w:r>
            <w:r w:rsidRPr="00F13198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F13198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F13198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_Toc201857364 \h </w:instrText>
            </w:r>
            <w:r w:rsidRPr="00F13198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F13198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F13198">
              <w:rPr>
                <w:b w:val="0"/>
                <w:bCs w:val="0"/>
                <w:i w:val="0"/>
                <w:iCs w:val="0"/>
                <w:noProof/>
                <w:webHidden/>
              </w:rPr>
              <w:t>2</w:t>
            </w:r>
            <w:r w:rsidRPr="00F13198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972441A" w14:textId="2B96C45B" w:rsidR="00F13198" w:rsidRPr="00F13198" w:rsidRDefault="00F13198">
          <w:pPr>
            <w:pStyle w:val="TOC1"/>
            <w:tabs>
              <w:tab w:val="right" w:leader="dot" w:pos="8630"/>
            </w:tabs>
            <w:rPr>
              <w:b w:val="0"/>
              <w:bCs w:val="0"/>
              <w:i w:val="0"/>
              <w:iCs w:val="0"/>
              <w:noProof/>
            </w:rPr>
          </w:pPr>
          <w:hyperlink w:anchor="_Toc201857365" w:history="1">
            <w:r w:rsidRPr="00F13198">
              <w:rPr>
                <w:rStyle w:val="Hyperlink"/>
                <w:b w:val="0"/>
                <w:bCs w:val="0"/>
                <w:i w:val="0"/>
                <w:iCs w:val="0"/>
                <w:noProof/>
                <w:lang w:val="pl-PL"/>
              </w:rPr>
              <w:t>3. Terminologia dokumentu</w:t>
            </w:r>
            <w:r w:rsidRPr="00F13198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F13198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F13198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_Toc201857365 \h </w:instrText>
            </w:r>
            <w:r w:rsidRPr="00F13198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F13198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F13198">
              <w:rPr>
                <w:b w:val="0"/>
                <w:bCs w:val="0"/>
                <w:i w:val="0"/>
                <w:iCs w:val="0"/>
                <w:noProof/>
                <w:webHidden/>
              </w:rPr>
              <w:t>2</w:t>
            </w:r>
            <w:r w:rsidRPr="00F13198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FAB9A19" w14:textId="6F0DFBFC" w:rsidR="00F13198" w:rsidRPr="00F13198" w:rsidRDefault="00F13198">
          <w:pPr>
            <w:pStyle w:val="TOC1"/>
            <w:tabs>
              <w:tab w:val="right" w:leader="dot" w:pos="8630"/>
            </w:tabs>
            <w:rPr>
              <w:b w:val="0"/>
              <w:bCs w:val="0"/>
              <w:i w:val="0"/>
              <w:iCs w:val="0"/>
              <w:noProof/>
            </w:rPr>
          </w:pPr>
          <w:hyperlink w:anchor="_Toc201857366" w:history="1">
            <w:r w:rsidRPr="00F13198">
              <w:rPr>
                <w:rStyle w:val="Hyperlink"/>
                <w:b w:val="0"/>
                <w:bCs w:val="0"/>
                <w:i w:val="0"/>
                <w:iCs w:val="0"/>
                <w:noProof/>
                <w:lang w:val="pl-PL"/>
              </w:rPr>
              <w:t>4. System zarządzania konfiguracją</w:t>
            </w:r>
            <w:r w:rsidRPr="00F13198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F13198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F13198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_Toc201857366 \h </w:instrText>
            </w:r>
            <w:r w:rsidRPr="00F13198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F13198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F13198">
              <w:rPr>
                <w:b w:val="0"/>
                <w:bCs w:val="0"/>
                <w:i w:val="0"/>
                <w:iCs w:val="0"/>
                <w:noProof/>
                <w:webHidden/>
              </w:rPr>
              <w:t>2</w:t>
            </w:r>
            <w:r w:rsidRPr="00F13198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5438646" w14:textId="38BF3F3C" w:rsidR="00F13198" w:rsidRPr="00F13198" w:rsidRDefault="00F13198">
          <w:pPr>
            <w:pStyle w:val="TOC1"/>
            <w:tabs>
              <w:tab w:val="right" w:leader="dot" w:pos="8630"/>
            </w:tabs>
            <w:rPr>
              <w:b w:val="0"/>
              <w:bCs w:val="0"/>
              <w:i w:val="0"/>
              <w:iCs w:val="0"/>
              <w:noProof/>
            </w:rPr>
          </w:pPr>
          <w:hyperlink w:anchor="_Toc201857367" w:history="1">
            <w:r w:rsidRPr="00F13198">
              <w:rPr>
                <w:rStyle w:val="Hyperlink"/>
                <w:b w:val="0"/>
                <w:bCs w:val="0"/>
                <w:i w:val="0"/>
                <w:iCs w:val="0"/>
                <w:noProof/>
                <w:lang w:val="pl-PL"/>
              </w:rPr>
              <w:t>5. Proces zarządzania konfiguracją</w:t>
            </w:r>
            <w:r w:rsidRPr="00F13198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F13198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F13198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_Toc201857367 \h </w:instrText>
            </w:r>
            <w:r w:rsidRPr="00F13198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F13198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F13198">
              <w:rPr>
                <w:b w:val="0"/>
                <w:bCs w:val="0"/>
                <w:i w:val="0"/>
                <w:iCs w:val="0"/>
                <w:noProof/>
                <w:webHidden/>
              </w:rPr>
              <w:t>2</w:t>
            </w:r>
            <w:r w:rsidRPr="00F13198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A83196C" w14:textId="65BB10D7" w:rsidR="00F13198" w:rsidRPr="00F13198" w:rsidRDefault="00F13198">
          <w:pPr>
            <w:pStyle w:val="TOC2"/>
            <w:tabs>
              <w:tab w:val="right" w:leader="dot" w:pos="8630"/>
            </w:tabs>
            <w:rPr>
              <w:b w:val="0"/>
              <w:bCs w:val="0"/>
              <w:noProof/>
            </w:rPr>
          </w:pPr>
          <w:hyperlink w:anchor="_Toc201857368" w:history="1">
            <w:r w:rsidRPr="00F13198">
              <w:rPr>
                <w:rStyle w:val="Hyperlink"/>
                <w:b w:val="0"/>
                <w:bCs w:val="0"/>
                <w:noProof/>
                <w:lang w:val="pl-PL"/>
              </w:rPr>
              <w:t>5.1 Identyfikacja konfiguracji (CI)</w:t>
            </w:r>
            <w:r w:rsidRPr="00F13198">
              <w:rPr>
                <w:b w:val="0"/>
                <w:bCs w:val="0"/>
                <w:noProof/>
                <w:webHidden/>
              </w:rPr>
              <w:tab/>
            </w:r>
            <w:r w:rsidRPr="00F13198">
              <w:rPr>
                <w:b w:val="0"/>
                <w:bCs w:val="0"/>
                <w:noProof/>
                <w:webHidden/>
              </w:rPr>
              <w:fldChar w:fldCharType="begin"/>
            </w:r>
            <w:r w:rsidRPr="00F13198">
              <w:rPr>
                <w:b w:val="0"/>
                <w:bCs w:val="0"/>
                <w:noProof/>
                <w:webHidden/>
              </w:rPr>
              <w:instrText xml:space="preserve"> PAGEREF _Toc201857368 \h </w:instrText>
            </w:r>
            <w:r w:rsidRPr="00F13198">
              <w:rPr>
                <w:b w:val="0"/>
                <w:bCs w:val="0"/>
                <w:noProof/>
                <w:webHidden/>
              </w:rPr>
            </w:r>
            <w:r w:rsidRPr="00F13198">
              <w:rPr>
                <w:b w:val="0"/>
                <w:bCs w:val="0"/>
                <w:noProof/>
                <w:webHidden/>
              </w:rPr>
              <w:fldChar w:fldCharType="separate"/>
            </w:r>
            <w:r w:rsidRPr="00F13198">
              <w:rPr>
                <w:b w:val="0"/>
                <w:bCs w:val="0"/>
                <w:noProof/>
                <w:webHidden/>
              </w:rPr>
              <w:t>2</w:t>
            </w:r>
            <w:r w:rsidRPr="00F13198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27336F3" w14:textId="060A39BE" w:rsidR="00F13198" w:rsidRPr="00F13198" w:rsidRDefault="00F1319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01857369" w:history="1">
            <w:r w:rsidRPr="00F13198">
              <w:rPr>
                <w:rStyle w:val="Hyperlink"/>
                <w:noProof/>
                <w:lang w:val="pl-PL"/>
              </w:rPr>
              <w:t>5.1.1 Struktura produktu:</w:t>
            </w:r>
            <w:r w:rsidRPr="00F13198">
              <w:rPr>
                <w:noProof/>
                <w:webHidden/>
              </w:rPr>
              <w:tab/>
            </w:r>
            <w:r w:rsidRPr="00F13198">
              <w:rPr>
                <w:noProof/>
                <w:webHidden/>
              </w:rPr>
              <w:fldChar w:fldCharType="begin"/>
            </w:r>
            <w:r w:rsidRPr="00F13198">
              <w:rPr>
                <w:noProof/>
                <w:webHidden/>
              </w:rPr>
              <w:instrText xml:space="preserve"> PAGEREF _Toc201857369 \h </w:instrText>
            </w:r>
            <w:r w:rsidRPr="00F13198">
              <w:rPr>
                <w:noProof/>
                <w:webHidden/>
              </w:rPr>
            </w:r>
            <w:r w:rsidRPr="00F13198">
              <w:rPr>
                <w:noProof/>
                <w:webHidden/>
              </w:rPr>
              <w:fldChar w:fldCharType="separate"/>
            </w:r>
            <w:r w:rsidRPr="00F13198">
              <w:rPr>
                <w:noProof/>
                <w:webHidden/>
              </w:rPr>
              <w:t>2</w:t>
            </w:r>
            <w:r w:rsidRPr="00F13198">
              <w:rPr>
                <w:noProof/>
                <w:webHidden/>
              </w:rPr>
              <w:fldChar w:fldCharType="end"/>
            </w:r>
          </w:hyperlink>
        </w:p>
        <w:p w14:paraId="590FE5A3" w14:textId="2574B08A" w:rsidR="00F13198" w:rsidRPr="00F13198" w:rsidRDefault="00F1319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01857370" w:history="1">
            <w:r w:rsidRPr="00F13198">
              <w:rPr>
                <w:rStyle w:val="Hyperlink"/>
                <w:noProof/>
                <w:lang w:val="pl-PL"/>
              </w:rPr>
              <w:t>5.1.2 Wybór elementów konfiguracji (CSCI):</w:t>
            </w:r>
            <w:r w:rsidRPr="00F13198">
              <w:rPr>
                <w:noProof/>
                <w:webHidden/>
              </w:rPr>
              <w:tab/>
            </w:r>
            <w:r w:rsidRPr="00F13198">
              <w:rPr>
                <w:noProof/>
                <w:webHidden/>
              </w:rPr>
              <w:fldChar w:fldCharType="begin"/>
            </w:r>
            <w:r w:rsidRPr="00F13198">
              <w:rPr>
                <w:noProof/>
                <w:webHidden/>
              </w:rPr>
              <w:instrText xml:space="preserve"> PAGEREF _Toc201857370 \h </w:instrText>
            </w:r>
            <w:r w:rsidRPr="00F13198">
              <w:rPr>
                <w:noProof/>
                <w:webHidden/>
              </w:rPr>
            </w:r>
            <w:r w:rsidRPr="00F13198">
              <w:rPr>
                <w:noProof/>
                <w:webHidden/>
              </w:rPr>
              <w:fldChar w:fldCharType="separate"/>
            </w:r>
            <w:r w:rsidRPr="00F13198">
              <w:rPr>
                <w:noProof/>
                <w:webHidden/>
              </w:rPr>
              <w:t>3</w:t>
            </w:r>
            <w:r w:rsidRPr="00F13198">
              <w:rPr>
                <w:noProof/>
                <w:webHidden/>
              </w:rPr>
              <w:fldChar w:fldCharType="end"/>
            </w:r>
          </w:hyperlink>
        </w:p>
        <w:p w14:paraId="51E9847E" w14:textId="002FF62F" w:rsidR="00F13198" w:rsidRPr="00F13198" w:rsidRDefault="00F1319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01857371" w:history="1">
            <w:r w:rsidRPr="00F13198">
              <w:rPr>
                <w:rStyle w:val="Hyperlink"/>
                <w:noProof/>
                <w:lang w:val="pl-PL"/>
              </w:rPr>
              <w:t>5.1.3 Dokumentowanie elementów konfiguracji:</w:t>
            </w:r>
            <w:r w:rsidRPr="00F13198">
              <w:rPr>
                <w:noProof/>
                <w:webHidden/>
              </w:rPr>
              <w:tab/>
            </w:r>
            <w:r w:rsidRPr="00F13198">
              <w:rPr>
                <w:noProof/>
                <w:webHidden/>
              </w:rPr>
              <w:fldChar w:fldCharType="begin"/>
            </w:r>
            <w:r w:rsidRPr="00F13198">
              <w:rPr>
                <w:noProof/>
                <w:webHidden/>
              </w:rPr>
              <w:instrText xml:space="preserve"> PAGEREF _Toc201857371 \h </w:instrText>
            </w:r>
            <w:r w:rsidRPr="00F13198">
              <w:rPr>
                <w:noProof/>
                <w:webHidden/>
              </w:rPr>
            </w:r>
            <w:r w:rsidRPr="00F13198">
              <w:rPr>
                <w:noProof/>
                <w:webHidden/>
              </w:rPr>
              <w:fldChar w:fldCharType="separate"/>
            </w:r>
            <w:r w:rsidRPr="00F13198">
              <w:rPr>
                <w:noProof/>
                <w:webHidden/>
              </w:rPr>
              <w:t>3</w:t>
            </w:r>
            <w:r w:rsidRPr="00F13198">
              <w:rPr>
                <w:noProof/>
                <w:webHidden/>
              </w:rPr>
              <w:fldChar w:fldCharType="end"/>
            </w:r>
          </w:hyperlink>
        </w:p>
        <w:p w14:paraId="068CAD4B" w14:textId="689F42FD" w:rsidR="00F13198" w:rsidRPr="00F13198" w:rsidRDefault="00F1319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01857372" w:history="1">
            <w:r w:rsidRPr="00F13198">
              <w:rPr>
                <w:rStyle w:val="Hyperlink"/>
                <w:noProof/>
                <w:lang w:val="pl-PL"/>
              </w:rPr>
              <w:t>5.1.4 Wersje:</w:t>
            </w:r>
            <w:r w:rsidRPr="00F13198">
              <w:rPr>
                <w:noProof/>
                <w:webHidden/>
              </w:rPr>
              <w:tab/>
            </w:r>
            <w:r w:rsidRPr="00F13198">
              <w:rPr>
                <w:noProof/>
                <w:webHidden/>
              </w:rPr>
              <w:fldChar w:fldCharType="begin"/>
            </w:r>
            <w:r w:rsidRPr="00F13198">
              <w:rPr>
                <w:noProof/>
                <w:webHidden/>
              </w:rPr>
              <w:instrText xml:space="preserve"> PAGEREF _Toc201857372 \h </w:instrText>
            </w:r>
            <w:r w:rsidRPr="00F13198">
              <w:rPr>
                <w:noProof/>
                <w:webHidden/>
              </w:rPr>
            </w:r>
            <w:r w:rsidRPr="00F13198">
              <w:rPr>
                <w:noProof/>
                <w:webHidden/>
              </w:rPr>
              <w:fldChar w:fldCharType="separate"/>
            </w:r>
            <w:r w:rsidRPr="00F13198">
              <w:rPr>
                <w:noProof/>
                <w:webHidden/>
              </w:rPr>
              <w:t>3</w:t>
            </w:r>
            <w:r w:rsidRPr="00F13198">
              <w:rPr>
                <w:noProof/>
                <w:webHidden/>
              </w:rPr>
              <w:fldChar w:fldCharType="end"/>
            </w:r>
          </w:hyperlink>
        </w:p>
        <w:p w14:paraId="5DE0CFB7" w14:textId="5B7E9EAA" w:rsidR="00F13198" w:rsidRPr="00F13198" w:rsidRDefault="00F1319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01857373" w:history="1">
            <w:r w:rsidRPr="00F13198">
              <w:rPr>
                <w:rStyle w:val="Hyperlink"/>
                <w:noProof/>
                <w:lang w:val="pl-PL"/>
              </w:rPr>
              <w:t>5.1.5 Definicja zbioru baseline:</w:t>
            </w:r>
            <w:r w:rsidRPr="00F13198">
              <w:rPr>
                <w:noProof/>
                <w:webHidden/>
              </w:rPr>
              <w:tab/>
            </w:r>
            <w:r w:rsidRPr="00F13198">
              <w:rPr>
                <w:noProof/>
                <w:webHidden/>
              </w:rPr>
              <w:fldChar w:fldCharType="begin"/>
            </w:r>
            <w:r w:rsidRPr="00F13198">
              <w:rPr>
                <w:noProof/>
                <w:webHidden/>
              </w:rPr>
              <w:instrText xml:space="preserve"> PAGEREF _Toc201857373 \h </w:instrText>
            </w:r>
            <w:r w:rsidRPr="00F13198">
              <w:rPr>
                <w:noProof/>
                <w:webHidden/>
              </w:rPr>
            </w:r>
            <w:r w:rsidRPr="00F13198">
              <w:rPr>
                <w:noProof/>
                <w:webHidden/>
              </w:rPr>
              <w:fldChar w:fldCharType="separate"/>
            </w:r>
            <w:r w:rsidRPr="00F13198">
              <w:rPr>
                <w:noProof/>
                <w:webHidden/>
              </w:rPr>
              <w:t>3</w:t>
            </w:r>
            <w:r w:rsidRPr="00F13198">
              <w:rPr>
                <w:noProof/>
                <w:webHidden/>
              </w:rPr>
              <w:fldChar w:fldCharType="end"/>
            </w:r>
          </w:hyperlink>
        </w:p>
        <w:p w14:paraId="148D8589" w14:textId="7283A602" w:rsidR="00F13198" w:rsidRPr="00F13198" w:rsidRDefault="00F13198">
          <w:pPr>
            <w:pStyle w:val="TOC2"/>
            <w:tabs>
              <w:tab w:val="right" w:leader="dot" w:pos="8630"/>
            </w:tabs>
            <w:rPr>
              <w:b w:val="0"/>
              <w:bCs w:val="0"/>
              <w:noProof/>
            </w:rPr>
          </w:pPr>
          <w:hyperlink w:anchor="_Toc201857374" w:history="1">
            <w:r w:rsidRPr="00F13198">
              <w:rPr>
                <w:rStyle w:val="Hyperlink"/>
                <w:b w:val="0"/>
                <w:bCs w:val="0"/>
                <w:noProof/>
                <w:lang w:val="pl-PL"/>
              </w:rPr>
              <w:t>5.2 Kontrola konfiguracji</w:t>
            </w:r>
            <w:r w:rsidRPr="00F13198">
              <w:rPr>
                <w:b w:val="0"/>
                <w:bCs w:val="0"/>
                <w:noProof/>
                <w:webHidden/>
              </w:rPr>
              <w:tab/>
            </w:r>
            <w:r w:rsidRPr="00F13198">
              <w:rPr>
                <w:b w:val="0"/>
                <w:bCs w:val="0"/>
                <w:noProof/>
                <w:webHidden/>
              </w:rPr>
              <w:fldChar w:fldCharType="begin"/>
            </w:r>
            <w:r w:rsidRPr="00F13198">
              <w:rPr>
                <w:b w:val="0"/>
                <w:bCs w:val="0"/>
                <w:noProof/>
                <w:webHidden/>
              </w:rPr>
              <w:instrText xml:space="preserve"> PAGEREF _Toc201857374 \h </w:instrText>
            </w:r>
            <w:r w:rsidRPr="00F13198">
              <w:rPr>
                <w:b w:val="0"/>
                <w:bCs w:val="0"/>
                <w:noProof/>
                <w:webHidden/>
              </w:rPr>
            </w:r>
            <w:r w:rsidRPr="00F13198">
              <w:rPr>
                <w:b w:val="0"/>
                <w:bCs w:val="0"/>
                <w:noProof/>
                <w:webHidden/>
              </w:rPr>
              <w:fldChar w:fldCharType="separate"/>
            </w:r>
            <w:r w:rsidRPr="00F13198">
              <w:rPr>
                <w:b w:val="0"/>
                <w:bCs w:val="0"/>
                <w:noProof/>
                <w:webHidden/>
              </w:rPr>
              <w:t>3</w:t>
            </w:r>
            <w:r w:rsidRPr="00F13198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4489B62" w14:textId="02A951B1" w:rsidR="00F13198" w:rsidRPr="00F13198" w:rsidRDefault="00F13198">
          <w:pPr>
            <w:pStyle w:val="TOC2"/>
            <w:tabs>
              <w:tab w:val="right" w:leader="dot" w:pos="8630"/>
            </w:tabs>
            <w:rPr>
              <w:b w:val="0"/>
              <w:bCs w:val="0"/>
              <w:noProof/>
            </w:rPr>
          </w:pPr>
          <w:hyperlink w:anchor="_Toc201857375" w:history="1">
            <w:r w:rsidRPr="00F13198">
              <w:rPr>
                <w:rStyle w:val="Hyperlink"/>
                <w:b w:val="0"/>
                <w:bCs w:val="0"/>
                <w:noProof/>
                <w:lang w:val="pl-PL"/>
              </w:rPr>
              <w:t>5.3 Rejestracja stanu konfiguracji</w:t>
            </w:r>
            <w:r w:rsidRPr="00F13198">
              <w:rPr>
                <w:b w:val="0"/>
                <w:bCs w:val="0"/>
                <w:noProof/>
                <w:webHidden/>
              </w:rPr>
              <w:tab/>
            </w:r>
            <w:r w:rsidRPr="00F13198">
              <w:rPr>
                <w:b w:val="0"/>
                <w:bCs w:val="0"/>
                <w:noProof/>
                <w:webHidden/>
              </w:rPr>
              <w:fldChar w:fldCharType="begin"/>
            </w:r>
            <w:r w:rsidRPr="00F13198">
              <w:rPr>
                <w:b w:val="0"/>
                <w:bCs w:val="0"/>
                <w:noProof/>
                <w:webHidden/>
              </w:rPr>
              <w:instrText xml:space="preserve"> PAGEREF _Toc201857375 \h </w:instrText>
            </w:r>
            <w:r w:rsidRPr="00F13198">
              <w:rPr>
                <w:b w:val="0"/>
                <w:bCs w:val="0"/>
                <w:noProof/>
                <w:webHidden/>
              </w:rPr>
            </w:r>
            <w:r w:rsidRPr="00F13198">
              <w:rPr>
                <w:b w:val="0"/>
                <w:bCs w:val="0"/>
                <w:noProof/>
                <w:webHidden/>
              </w:rPr>
              <w:fldChar w:fldCharType="separate"/>
            </w:r>
            <w:r w:rsidRPr="00F13198">
              <w:rPr>
                <w:b w:val="0"/>
                <w:bCs w:val="0"/>
                <w:noProof/>
                <w:webHidden/>
              </w:rPr>
              <w:t>3</w:t>
            </w:r>
            <w:r w:rsidRPr="00F13198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07DC46F" w14:textId="592F05D5" w:rsidR="00F13198" w:rsidRPr="00F13198" w:rsidRDefault="00F13198">
          <w:pPr>
            <w:pStyle w:val="TOC2"/>
            <w:tabs>
              <w:tab w:val="right" w:leader="dot" w:pos="8630"/>
            </w:tabs>
            <w:rPr>
              <w:b w:val="0"/>
              <w:bCs w:val="0"/>
              <w:noProof/>
            </w:rPr>
          </w:pPr>
          <w:hyperlink w:anchor="_Toc201857376" w:history="1">
            <w:r w:rsidRPr="00F13198">
              <w:rPr>
                <w:rStyle w:val="Hyperlink"/>
                <w:b w:val="0"/>
                <w:bCs w:val="0"/>
                <w:noProof/>
                <w:lang w:val="pl-PL"/>
              </w:rPr>
              <w:t>5.4 Audyt konfiguracji</w:t>
            </w:r>
            <w:r w:rsidRPr="00F13198">
              <w:rPr>
                <w:b w:val="0"/>
                <w:bCs w:val="0"/>
                <w:noProof/>
                <w:webHidden/>
              </w:rPr>
              <w:tab/>
            </w:r>
            <w:r w:rsidRPr="00F13198">
              <w:rPr>
                <w:b w:val="0"/>
                <w:bCs w:val="0"/>
                <w:noProof/>
                <w:webHidden/>
              </w:rPr>
              <w:fldChar w:fldCharType="begin"/>
            </w:r>
            <w:r w:rsidRPr="00F13198">
              <w:rPr>
                <w:b w:val="0"/>
                <w:bCs w:val="0"/>
                <w:noProof/>
                <w:webHidden/>
              </w:rPr>
              <w:instrText xml:space="preserve"> PAGEREF _Toc201857376 \h </w:instrText>
            </w:r>
            <w:r w:rsidRPr="00F13198">
              <w:rPr>
                <w:b w:val="0"/>
                <w:bCs w:val="0"/>
                <w:noProof/>
                <w:webHidden/>
              </w:rPr>
            </w:r>
            <w:r w:rsidRPr="00F13198">
              <w:rPr>
                <w:b w:val="0"/>
                <w:bCs w:val="0"/>
                <w:noProof/>
                <w:webHidden/>
              </w:rPr>
              <w:fldChar w:fldCharType="separate"/>
            </w:r>
            <w:r w:rsidRPr="00F13198">
              <w:rPr>
                <w:b w:val="0"/>
                <w:bCs w:val="0"/>
                <w:noProof/>
                <w:webHidden/>
              </w:rPr>
              <w:t>3</w:t>
            </w:r>
            <w:r w:rsidRPr="00F13198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3E5BB41" w14:textId="0EF29CA2" w:rsidR="00F13198" w:rsidRPr="00F13198" w:rsidRDefault="00F1319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01857377" w:history="1">
            <w:r w:rsidRPr="00F13198">
              <w:rPr>
                <w:rStyle w:val="Hyperlink"/>
                <w:noProof/>
                <w:lang w:val="pl-PL"/>
              </w:rPr>
              <w:t>5.4.1 Audyt funkcjonalny:</w:t>
            </w:r>
            <w:r w:rsidRPr="00F13198">
              <w:rPr>
                <w:noProof/>
                <w:webHidden/>
              </w:rPr>
              <w:tab/>
            </w:r>
            <w:r w:rsidRPr="00F13198">
              <w:rPr>
                <w:noProof/>
                <w:webHidden/>
              </w:rPr>
              <w:fldChar w:fldCharType="begin"/>
            </w:r>
            <w:r w:rsidRPr="00F13198">
              <w:rPr>
                <w:noProof/>
                <w:webHidden/>
              </w:rPr>
              <w:instrText xml:space="preserve"> PAGEREF _Toc201857377 \h </w:instrText>
            </w:r>
            <w:r w:rsidRPr="00F13198">
              <w:rPr>
                <w:noProof/>
                <w:webHidden/>
              </w:rPr>
            </w:r>
            <w:r w:rsidRPr="00F13198">
              <w:rPr>
                <w:noProof/>
                <w:webHidden/>
              </w:rPr>
              <w:fldChar w:fldCharType="separate"/>
            </w:r>
            <w:r w:rsidRPr="00F13198">
              <w:rPr>
                <w:noProof/>
                <w:webHidden/>
              </w:rPr>
              <w:t>3</w:t>
            </w:r>
            <w:r w:rsidRPr="00F13198">
              <w:rPr>
                <w:noProof/>
                <w:webHidden/>
              </w:rPr>
              <w:fldChar w:fldCharType="end"/>
            </w:r>
          </w:hyperlink>
        </w:p>
        <w:p w14:paraId="0F4D79CB" w14:textId="714920AF" w:rsidR="00F13198" w:rsidRPr="00F13198" w:rsidRDefault="00F1319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01857378" w:history="1">
            <w:r w:rsidRPr="00F13198">
              <w:rPr>
                <w:rStyle w:val="Hyperlink"/>
                <w:noProof/>
                <w:lang w:val="pl-PL"/>
              </w:rPr>
              <w:t>5.4.2 Audyt fizyczny:</w:t>
            </w:r>
            <w:r w:rsidRPr="00F13198">
              <w:rPr>
                <w:noProof/>
                <w:webHidden/>
              </w:rPr>
              <w:tab/>
            </w:r>
            <w:r w:rsidRPr="00F13198">
              <w:rPr>
                <w:noProof/>
                <w:webHidden/>
              </w:rPr>
              <w:fldChar w:fldCharType="begin"/>
            </w:r>
            <w:r w:rsidRPr="00F13198">
              <w:rPr>
                <w:noProof/>
                <w:webHidden/>
              </w:rPr>
              <w:instrText xml:space="preserve"> PAGEREF _Toc201857378 \h </w:instrText>
            </w:r>
            <w:r w:rsidRPr="00F13198">
              <w:rPr>
                <w:noProof/>
                <w:webHidden/>
              </w:rPr>
            </w:r>
            <w:r w:rsidRPr="00F13198">
              <w:rPr>
                <w:noProof/>
                <w:webHidden/>
              </w:rPr>
              <w:fldChar w:fldCharType="separate"/>
            </w:r>
            <w:r w:rsidRPr="00F13198">
              <w:rPr>
                <w:noProof/>
                <w:webHidden/>
              </w:rPr>
              <w:t>3</w:t>
            </w:r>
            <w:r w:rsidRPr="00F13198">
              <w:rPr>
                <w:noProof/>
                <w:webHidden/>
              </w:rPr>
              <w:fldChar w:fldCharType="end"/>
            </w:r>
          </w:hyperlink>
        </w:p>
        <w:p w14:paraId="2A4617AC" w14:textId="712F0F3B" w:rsidR="00F13198" w:rsidRPr="00F13198" w:rsidRDefault="00F13198">
          <w:pPr>
            <w:pStyle w:val="TOC1"/>
            <w:tabs>
              <w:tab w:val="right" w:leader="dot" w:pos="8630"/>
            </w:tabs>
            <w:rPr>
              <w:b w:val="0"/>
              <w:bCs w:val="0"/>
              <w:i w:val="0"/>
              <w:iCs w:val="0"/>
              <w:noProof/>
            </w:rPr>
          </w:pPr>
          <w:hyperlink w:anchor="_Toc201857379" w:history="1">
            <w:r w:rsidRPr="00F13198">
              <w:rPr>
                <w:rStyle w:val="Hyperlink"/>
                <w:b w:val="0"/>
                <w:bCs w:val="0"/>
                <w:i w:val="0"/>
                <w:iCs w:val="0"/>
                <w:noProof/>
                <w:lang w:val="pl-PL"/>
              </w:rPr>
              <w:t>6. Organizacja procesu zarządzania konfiguracją</w:t>
            </w:r>
            <w:r w:rsidRPr="00F13198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F13198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F13198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_Toc201857379 \h </w:instrText>
            </w:r>
            <w:r w:rsidRPr="00F13198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F13198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F13198">
              <w:rPr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Pr="00F13198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E06DA6E" w14:textId="5C45B3ED" w:rsidR="00F13198" w:rsidRPr="00F13198" w:rsidRDefault="00F13198">
          <w:pPr>
            <w:pStyle w:val="TOC1"/>
            <w:tabs>
              <w:tab w:val="right" w:leader="dot" w:pos="8630"/>
            </w:tabs>
            <w:rPr>
              <w:b w:val="0"/>
              <w:bCs w:val="0"/>
              <w:i w:val="0"/>
              <w:iCs w:val="0"/>
              <w:noProof/>
            </w:rPr>
          </w:pPr>
          <w:hyperlink w:anchor="_Toc201857380" w:history="1">
            <w:r w:rsidRPr="00F13198">
              <w:rPr>
                <w:rStyle w:val="Hyperlink"/>
                <w:b w:val="0"/>
                <w:bCs w:val="0"/>
                <w:i w:val="0"/>
                <w:iCs w:val="0"/>
                <w:noProof/>
                <w:lang w:val="pl-PL"/>
              </w:rPr>
              <w:t>7. Procedury zarządzania konfiguracją</w:t>
            </w:r>
            <w:r w:rsidRPr="00F13198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F13198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F13198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_Toc201857380 \h </w:instrText>
            </w:r>
            <w:r w:rsidRPr="00F13198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F13198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F13198">
              <w:rPr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Pr="00F13198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7F68999" w14:textId="5FF2B763" w:rsidR="00F13198" w:rsidRPr="00F13198" w:rsidRDefault="00F13198">
          <w:pPr>
            <w:pStyle w:val="TOC2"/>
            <w:tabs>
              <w:tab w:val="right" w:leader="dot" w:pos="8630"/>
            </w:tabs>
            <w:rPr>
              <w:b w:val="0"/>
              <w:bCs w:val="0"/>
              <w:noProof/>
            </w:rPr>
          </w:pPr>
          <w:hyperlink w:anchor="_Toc201857381" w:history="1">
            <w:r w:rsidRPr="00F13198">
              <w:rPr>
                <w:rStyle w:val="Hyperlink"/>
                <w:b w:val="0"/>
                <w:bCs w:val="0"/>
                <w:noProof/>
                <w:lang w:val="pl-PL"/>
              </w:rPr>
              <w:t>7.1 Procedura identyfikacji konfiguracji:</w:t>
            </w:r>
            <w:r w:rsidRPr="00F13198">
              <w:rPr>
                <w:b w:val="0"/>
                <w:bCs w:val="0"/>
                <w:noProof/>
                <w:webHidden/>
              </w:rPr>
              <w:tab/>
            </w:r>
            <w:r w:rsidRPr="00F13198">
              <w:rPr>
                <w:b w:val="0"/>
                <w:bCs w:val="0"/>
                <w:noProof/>
                <w:webHidden/>
              </w:rPr>
              <w:fldChar w:fldCharType="begin"/>
            </w:r>
            <w:r w:rsidRPr="00F13198">
              <w:rPr>
                <w:b w:val="0"/>
                <w:bCs w:val="0"/>
                <w:noProof/>
                <w:webHidden/>
              </w:rPr>
              <w:instrText xml:space="preserve"> PAGEREF _Toc201857381 \h </w:instrText>
            </w:r>
            <w:r w:rsidRPr="00F13198">
              <w:rPr>
                <w:b w:val="0"/>
                <w:bCs w:val="0"/>
                <w:noProof/>
                <w:webHidden/>
              </w:rPr>
            </w:r>
            <w:r w:rsidRPr="00F13198">
              <w:rPr>
                <w:b w:val="0"/>
                <w:bCs w:val="0"/>
                <w:noProof/>
                <w:webHidden/>
              </w:rPr>
              <w:fldChar w:fldCharType="separate"/>
            </w:r>
            <w:r w:rsidRPr="00F13198">
              <w:rPr>
                <w:b w:val="0"/>
                <w:bCs w:val="0"/>
                <w:noProof/>
                <w:webHidden/>
              </w:rPr>
              <w:t>4</w:t>
            </w:r>
            <w:r w:rsidRPr="00F13198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809920A" w14:textId="42436BF9" w:rsidR="00F13198" w:rsidRPr="00F13198" w:rsidRDefault="00F13198">
          <w:pPr>
            <w:pStyle w:val="TOC2"/>
            <w:tabs>
              <w:tab w:val="right" w:leader="dot" w:pos="8630"/>
            </w:tabs>
            <w:rPr>
              <w:b w:val="0"/>
              <w:bCs w:val="0"/>
              <w:noProof/>
            </w:rPr>
          </w:pPr>
          <w:hyperlink w:anchor="_Toc201857382" w:history="1">
            <w:r w:rsidRPr="00F13198">
              <w:rPr>
                <w:rStyle w:val="Hyperlink"/>
                <w:b w:val="0"/>
                <w:bCs w:val="0"/>
                <w:noProof/>
                <w:lang w:val="pl-PL"/>
              </w:rPr>
              <w:t>7.2 CCB:</w:t>
            </w:r>
            <w:r w:rsidRPr="00F13198">
              <w:rPr>
                <w:b w:val="0"/>
                <w:bCs w:val="0"/>
                <w:noProof/>
                <w:webHidden/>
              </w:rPr>
              <w:tab/>
            </w:r>
            <w:r w:rsidRPr="00F13198">
              <w:rPr>
                <w:b w:val="0"/>
                <w:bCs w:val="0"/>
                <w:noProof/>
                <w:webHidden/>
              </w:rPr>
              <w:fldChar w:fldCharType="begin"/>
            </w:r>
            <w:r w:rsidRPr="00F13198">
              <w:rPr>
                <w:b w:val="0"/>
                <w:bCs w:val="0"/>
                <w:noProof/>
                <w:webHidden/>
              </w:rPr>
              <w:instrText xml:space="preserve"> PAGEREF _Toc201857382 \h </w:instrText>
            </w:r>
            <w:r w:rsidRPr="00F13198">
              <w:rPr>
                <w:b w:val="0"/>
                <w:bCs w:val="0"/>
                <w:noProof/>
                <w:webHidden/>
              </w:rPr>
            </w:r>
            <w:r w:rsidRPr="00F13198">
              <w:rPr>
                <w:b w:val="0"/>
                <w:bCs w:val="0"/>
                <w:noProof/>
                <w:webHidden/>
              </w:rPr>
              <w:fldChar w:fldCharType="separate"/>
            </w:r>
            <w:r w:rsidRPr="00F13198">
              <w:rPr>
                <w:b w:val="0"/>
                <w:bCs w:val="0"/>
                <w:noProof/>
                <w:webHidden/>
              </w:rPr>
              <w:t>4</w:t>
            </w:r>
            <w:r w:rsidRPr="00F13198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2347336" w14:textId="6C2E12A6" w:rsidR="00F13198" w:rsidRPr="00F13198" w:rsidRDefault="00F13198">
          <w:pPr>
            <w:pStyle w:val="TOC2"/>
            <w:tabs>
              <w:tab w:val="right" w:leader="dot" w:pos="8630"/>
            </w:tabs>
            <w:rPr>
              <w:b w:val="0"/>
              <w:bCs w:val="0"/>
              <w:noProof/>
            </w:rPr>
          </w:pPr>
          <w:hyperlink w:anchor="_Toc201857383" w:history="1">
            <w:r w:rsidRPr="00F13198">
              <w:rPr>
                <w:rStyle w:val="Hyperlink"/>
                <w:b w:val="0"/>
                <w:bCs w:val="0"/>
                <w:noProof/>
                <w:lang w:val="pl-PL"/>
              </w:rPr>
              <w:t>7.3 Procedura kontroli konfiguracji:</w:t>
            </w:r>
            <w:r w:rsidRPr="00F13198">
              <w:rPr>
                <w:b w:val="0"/>
                <w:bCs w:val="0"/>
                <w:noProof/>
                <w:webHidden/>
              </w:rPr>
              <w:tab/>
            </w:r>
            <w:r w:rsidRPr="00F13198">
              <w:rPr>
                <w:b w:val="0"/>
                <w:bCs w:val="0"/>
                <w:noProof/>
                <w:webHidden/>
              </w:rPr>
              <w:fldChar w:fldCharType="begin"/>
            </w:r>
            <w:r w:rsidRPr="00F13198">
              <w:rPr>
                <w:b w:val="0"/>
                <w:bCs w:val="0"/>
                <w:noProof/>
                <w:webHidden/>
              </w:rPr>
              <w:instrText xml:space="preserve"> PAGEREF _Toc201857383 \h </w:instrText>
            </w:r>
            <w:r w:rsidRPr="00F13198">
              <w:rPr>
                <w:b w:val="0"/>
                <w:bCs w:val="0"/>
                <w:noProof/>
                <w:webHidden/>
              </w:rPr>
            </w:r>
            <w:r w:rsidRPr="00F13198">
              <w:rPr>
                <w:b w:val="0"/>
                <w:bCs w:val="0"/>
                <w:noProof/>
                <w:webHidden/>
              </w:rPr>
              <w:fldChar w:fldCharType="separate"/>
            </w:r>
            <w:r w:rsidRPr="00F13198">
              <w:rPr>
                <w:b w:val="0"/>
                <w:bCs w:val="0"/>
                <w:noProof/>
                <w:webHidden/>
              </w:rPr>
              <w:t>4</w:t>
            </w:r>
            <w:r w:rsidRPr="00F13198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1348F79" w14:textId="62164350" w:rsidR="00F13198" w:rsidRPr="00F13198" w:rsidRDefault="00F13198">
          <w:pPr>
            <w:pStyle w:val="TOC2"/>
            <w:tabs>
              <w:tab w:val="right" w:leader="dot" w:pos="8630"/>
            </w:tabs>
            <w:rPr>
              <w:b w:val="0"/>
              <w:bCs w:val="0"/>
              <w:noProof/>
            </w:rPr>
          </w:pPr>
          <w:hyperlink w:anchor="_Toc201857384" w:history="1">
            <w:r w:rsidRPr="00F13198">
              <w:rPr>
                <w:rStyle w:val="Hyperlink"/>
                <w:b w:val="0"/>
                <w:bCs w:val="0"/>
                <w:noProof/>
                <w:lang w:val="pl-PL"/>
              </w:rPr>
              <w:t>7.4 Procedura rejestracji stanu konfiguracji:</w:t>
            </w:r>
            <w:r w:rsidRPr="00F13198">
              <w:rPr>
                <w:b w:val="0"/>
                <w:bCs w:val="0"/>
                <w:noProof/>
                <w:webHidden/>
              </w:rPr>
              <w:tab/>
            </w:r>
            <w:r w:rsidRPr="00F13198">
              <w:rPr>
                <w:b w:val="0"/>
                <w:bCs w:val="0"/>
                <w:noProof/>
                <w:webHidden/>
              </w:rPr>
              <w:fldChar w:fldCharType="begin"/>
            </w:r>
            <w:r w:rsidRPr="00F13198">
              <w:rPr>
                <w:b w:val="0"/>
                <w:bCs w:val="0"/>
                <w:noProof/>
                <w:webHidden/>
              </w:rPr>
              <w:instrText xml:space="preserve"> PAGEREF _Toc201857384 \h </w:instrText>
            </w:r>
            <w:r w:rsidRPr="00F13198">
              <w:rPr>
                <w:b w:val="0"/>
                <w:bCs w:val="0"/>
                <w:noProof/>
                <w:webHidden/>
              </w:rPr>
            </w:r>
            <w:r w:rsidRPr="00F13198">
              <w:rPr>
                <w:b w:val="0"/>
                <w:bCs w:val="0"/>
                <w:noProof/>
                <w:webHidden/>
              </w:rPr>
              <w:fldChar w:fldCharType="separate"/>
            </w:r>
            <w:r w:rsidRPr="00F13198">
              <w:rPr>
                <w:b w:val="0"/>
                <w:bCs w:val="0"/>
                <w:noProof/>
                <w:webHidden/>
              </w:rPr>
              <w:t>4</w:t>
            </w:r>
            <w:r w:rsidRPr="00F13198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870D8EB" w14:textId="57313BBB" w:rsidR="00F13198" w:rsidRPr="00F13198" w:rsidRDefault="00F13198">
          <w:pPr>
            <w:pStyle w:val="TOC2"/>
            <w:tabs>
              <w:tab w:val="right" w:leader="dot" w:pos="8630"/>
            </w:tabs>
            <w:rPr>
              <w:b w:val="0"/>
              <w:bCs w:val="0"/>
              <w:noProof/>
            </w:rPr>
          </w:pPr>
          <w:hyperlink w:anchor="_Toc201857385" w:history="1">
            <w:r w:rsidRPr="00F13198">
              <w:rPr>
                <w:rStyle w:val="Hyperlink"/>
                <w:b w:val="0"/>
                <w:bCs w:val="0"/>
                <w:noProof/>
                <w:lang w:val="pl-PL"/>
              </w:rPr>
              <w:t>7.5 Procedura audytu konfiguracji:</w:t>
            </w:r>
            <w:r w:rsidRPr="00F13198">
              <w:rPr>
                <w:b w:val="0"/>
                <w:bCs w:val="0"/>
                <w:noProof/>
                <w:webHidden/>
              </w:rPr>
              <w:tab/>
            </w:r>
            <w:r w:rsidRPr="00F13198">
              <w:rPr>
                <w:b w:val="0"/>
                <w:bCs w:val="0"/>
                <w:noProof/>
                <w:webHidden/>
              </w:rPr>
              <w:fldChar w:fldCharType="begin"/>
            </w:r>
            <w:r w:rsidRPr="00F13198">
              <w:rPr>
                <w:b w:val="0"/>
                <w:bCs w:val="0"/>
                <w:noProof/>
                <w:webHidden/>
              </w:rPr>
              <w:instrText xml:space="preserve"> PAGEREF _Toc201857385 \h </w:instrText>
            </w:r>
            <w:r w:rsidRPr="00F13198">
              <w:rPr>
                <w:b w:val="0"/>
                <w:bCs w:val="0"/>
                <w:noProof/>
                <w:webHidden/>
              </w:rPr>
            </w:r>
            <w:r w:rsidRPr="00F13198">
              <w:rPr>
                <w:b w:val="0"/>
                <w:bCs w:val="0"/>
                <w:noProof/>
                <w:webHidden/>
              </w:rPr>
              <w:fldChar w:fldCharType="separate"/>
            </w:r>
            <w:r w:rsidRPr="00F13198">
              <w:rPr>
                <w:b w:val="0"/>
                <w:bCs w:val="0"/>
                <w:noProof/>
                <w:webHidden/>
              </w:rPr>
              <w:t>4</w:t>
            </w:r>
            <w:r w:rsidRPr="00F13198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C3E968D" w14:textId="0B57D6A4" w:rsidR="00F13198" w:rsidRPr="00F13198" w:rsidRDefault="00F13198">
          <w:pPr>
            <w:pStyle w:val="TOC2"/>
            <w:tabs>
              <w:tab w:val="right" w:leader="dot" w:pos="8630"/>
            </w:tabs>
            <w:rPr>
              <w:b w:val="0"/>
              <w:bCs w:val="0"/>
              <w:noProof/>
            </w:rPr>
          </w:pPr>
          <w:hyperlink w:anchor="_Toc201857386" w:history="1">
            <w:r w:rsidRPr="00F13198">
              <w:rPr>
                <w:rStyle w:val="Hyperlink"/>
                <w:b w:val="0"/>
                <w:bCs w:val="0"/>
                <w:noProof/>
                <w:lang w:val="pl-PL"/>
              </w:rPr>
              <w:t>7.6 Harmonogram zarządzania konfiguracją:</w:t>
            </w:r>
            <w:r w:rsidRPr="00F13198">
              <w:rPr>
                <w:b w:val="0"/>
                <w:bCs w:val="0"/>
                <w:noProof/>
                <w:webHidden/>
              </w:rPr>
              <w:tab/>
            </w:r>
            <w:r w:rsidRPr="00F13198">
              <w:rPr>
                <w:b w:val="0"/>
                <w:bCs w:val="0"/>
                <w:noProof/>
                <w:webHidden/>
              </w:rPr>
              <w:fldChar w:fldCharType="begin"/>
            </w:r>
            <w:r w:rsidRPr="00F13198">
              <w:rPr>
                <w:b w:val="0"/>
                <w:bCs w:val="0"/>
                <w:noProof/>
                <w:webHidden/>
              </w:rPr>
              <w:instrText xml:space="preserve"> PAGEREF _Toc201857386 \h </w:instrText>
            </w:r>
            <w:r w:rsidRPr="00F13198">
              <w:rPr>
                <w:b w:val="0"/>
                <w:bCs w:val="0"/>
                <w:noProof/>
                <w:webHidden/>
              </w:rPr>
            </w:r>
            <w:r w:rsidRPr="00F13198">
              <w:rPr>
                <w:b w:val="0"/>
                <w:bCs w:val="0"/>
                <w:noProof/>
                <w:webHidden/>
              </w:rPr>
              <w:fldChar w:fldCharType="separate"/>
            </w:r>
            <w:r w:rsidRPr="00F13198">
              <w:rPr>
                <w:b w:val="0"/>
                <w:bCs w:val="0"/>
                <w:noProof/>
                <w:webHidden/>
              </w:rPr>
              <w:t>4</w:t>
            </w:r>
            <w:r w:rsidRPr="00F13198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8225744" w14:textId="5299414C" w:rsidR="00F13198" w:rsidRPr="00F13198" w:rsidRDefault="00F13198">
          <w:pPr>
            <w:pStyle w:val="TOC1"/>
            <w:tabs>
              <w:tab w:val="right" w:leader="dot" w:pos="8630"/>
            </w:tabs>
            <w:rPr>
              <w:b w:val="0"/>
              <w:bCs w:val="0"/>
              <w:i w:val="0"/>
              <w:iCs w:val="0"/>
              <w:noProof/>
            </w:rPr>
          </w:pPr>
          <w:hyperlink w:anchor="_Toc201857387" w:history="1">
            <w:r w:rsidRPr="00F13198">
              <w:rPr>
                <w:rStyle w:val="Hyperlink"/>
                <w:b w:val="0"/>
                <w:bCs w:val="0"/>
                <w:i w:val="0"/>
                <w:iCs w:val="0"/>
                <w:noProof/>
                <w:lang w:val="pl-PL"/>
              </w:rPr>
              <w:t>8. Kontrola procesu zarządzania konfiguracją</w:t>
            </w:r>
            <w:r w:rsidRPr="00F13198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F13198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F13198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_Toc201857387 \h </w:instrText>
            </w:r>
            <w:r w:rsidRPr="00F13198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F13198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F13198">
              <w:rPr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Pr="00F13198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39A7F12" w14:textId="5C6AEA1B" w:rsidR="00F13198" w:rsidRDefault="00F13198">
          <w:r w:rsidRPr="00F13198">
            <w:rPr>
              <w:noProof/>
            </w:rPr>
            <w:fldChar w:fldCharType="end"/>
          </w:r>
        </w:p>
      </w:sdtContent>
    </w:sdt>
    <w:p w14:paraId="113F2745" w14:textId="77777777" w:rsidR="008B5A0C" w:rsidRDefault="008B5A0C">
      <w:pPr>
        <w:rPr>
          <w:color w:val="000000" w:themeColor="text1"/>
          <w:lang w:val="pl-PL"/>
        </w:rPr>
      </w:pPr>
    </w:p>
    <w:p w14:paraId="2450E528" w14:textId="77777777" w:rsidR="008B5A0C" w:rsidRPr="00BD2174" w:rsidRDefault="008B5A0C">
      <w:pPr>
        <w:rPr>
          <w:color w:val="000000" w:themeColor="text1"/>
          <w:lang w:val="pl-PL"/>
        </w:rPr>
      </w:pPr>
    </w:p>
    <w:p w14:paraId="3947BE26" w14:textId="77777777" w:rsidR="008D6C57" w:rsidRPr="00BD2174" w:rsidRDefault="00000000" w:rsidP="004A71F5">
      <w:pPr>
        <w:pStyle w:val="Heading1"/>
        <w:spacing w:before="0"/>
        <w:rPr>
          <w:color w:val="000000" w:themeColor="text1"/>
          <w:lang w:val="pl-PL"/>
        </w:rPr>
      </w:pPr>
      <w:bookmarkStart w:id="0" w:name="_Toc201857363"/>
      <w:r w:rsidRPr="00BD2174">
        <w:rPr>
          <w:color w:val="000000" w:themeColor="text1"/>
          <w:lang w:val="pl-PL"/>
        </w:rPr>
        <w:t>1. Zakres dokumentu</w:t>
      </w:r>
      <w:bookmarkEnd w:id="0"/>
    </w:p>
    <w:p w14:paraId="10569D09" w14:textId="77777777" w:rsidR="008D6C57" w:rsidRPr="00BD2174" w:rsidRDefault="00000000" w:rsidP="004A71F5">
      <w:pPr>
        <w:rPr>
          <w:color w:val="000000" w:themeColor="text1"/>
          <w:lang w:val="pl-PL"/>
        </w:rPr>
      </w:pPr>
      <w:r w:rsidRPr="00BD2174">
        <w:rPr>
          <w:color w:val="000000" w:themeColor="text1"/>
          <w:lang w:val="pl-PL"/>
        </w:rPr>
        <w:t>Niniejszy dokument opisuje zasady zarządzania konfiguracją w projekcie aplikacji okienkowej do wypożyczania samochodów. Dokument obejmuje identyfikację, kontrolę, rejestrację oraz audyt elementów konfiguracji na każdym etapie cyklu życia projektu.</w:t>
      </w:r>
    </w:p>
    <w:p w14:paraId="65D324F4" w14:textId="77777777" w:rsidR="008D6C57" w:rsidRPr="00BD2174" w:rsidRDefault="00000000" w:rsidP="004A71F5">
      <w:pPr>
        <w:pStyle w:val="Heading1"/>
        <w:spacing w:before="0"/>
        <w:rPr>
          <w:color w:val="000000" w:themeColor="text1"/>
          <w:lang w:val="pl-PL"/>
        </w:rPr>
      </w:pPr>
      <w:bookmarkStart w:id="1" w:name="_Toc201857364"/>
      <w:r w:rsidRPr="00BD2174">
        <w:rPr>
          <w:color w:val="000000" w:themeColor="text1"/>
          <w:lang w:val="pl-PL"/>
        </w:rPr>
        <w:lastRenderedPageBreak/>
        <w:t>2. Referencje</w:t>
      </w:r>
      <w:bookmarkEnd w:id="1"/>
    </w:p>
    <w:p w14:paraId="703D97CE" w14:textId="77777777" w:rsidR="008D6C57" w:rsidRPr="00BD2174" w:rsidRDefault="00000000" w:rsidP="004A71F5">
      <w:pPr>
        <w:rPr>
          <w:color w:val="000000" w:themeColor="text1"/>
          <w:lang w:val="pl-PL"/>
        </w:rPr>
      </w:pPr>
      <w:r w:rsidRPr="00BD2174">
        <w:rPr>
          <w:color w:val="000000" w:themeColor="text1"/>
          <w:lang w:val="pl-PL"/>
        </w:rPr>
        <w:t>• PN-EN ISO/IEC 12207</w:t>
      </w:r>
      <w:r w:rsidRPr="00BD2174">
        <w:rPr>
          <w:color w:val="000000" w:themeColor="text1"/>
          <w:lang w:val="pl-PL"/>
        </w:rPr>
        <w:br/>
        <w:t>• Materiały z przedmiotu "Inżynieria Oprogramowania"</w:t>
      </w:r>
      <w:r w:rsidRPr="00BD2174">
        <w:rPr>
          <w:color w:val="000000" w:themeColor="text1"/>
          <w:lang w:val="pl-PL"/>
        </w:rPr>
        <w:br/>
        <w:t>• Wewnętrzna dokumentacja projektu (pliki README, changelog, komentarze commitów)</w:t>
      </w:r>
    </w:p>
    <w:p w14:paraId="05F59AA6" w14:textId="77777777" w:rsidR="008D6C57" w:rsidRPr="00BD2174" w:rsidRDefault="00000000" w:rsidP="004A71F5">
      <w:pPr>
        <w:pStyle w:val="Heading1"/>
        <w:spacing w:before="0"/>
        <w:rPr>
          <w:color w:val="000000" w:themeColor="text1"/>
          <w:lang w:val="pl-PL"/>
        </w:rPr>
      </w:pPr>
      <w:bookmarkStart w:id="2" w:name="_Toc201857365"/>
      <w:r w:rsidRPr="00BD2174">
        <w:rPr>
          <w:color w:val="000000" w:themeColor="text1"/>
          <w:lang w:val="pl-PL"/>
        </w:rPr>
        <w:t>3. Terminologia dokumentu</w:t>
      </w:r>
      <w:bookmarkEnd w:id="2"/>
    </w:p>
    <w:p w14:paraId="3A3A797E" w14:textId="77777777" w:rsidR="008D6C57" w:rsidRPr="00BD2174" w:rsidRDefault="00000000" w:rsidP="004A71F5">
      <w:pPr>
        <w:rPr>
          <w:color w:val="000000" w:themeColor="text1"/>
          <w:lang w:val="pl-PL"/>
        </w:rPr>
      </w:pPr>
      <w:r w:rsidRPr="00BD2174">
        <w:rPr>
          <w:color w:val="000000" w:themeColor="text1"/>
          <w:lang w:val="pl-PL"/>
        </w:rPr>
        <w:t>• CI (Configuration Item) – element konfiguracji (np. folder, plik, biblioteka)</w:t>
      </w:r>
      <w:r w:rsidRPr="00BD2174">
        <w:rPr>
          <w:color w:val="000000" w:themeColor="text1"/>
          <w:lang w:val="pl-PL"/>
        </w:rPr>
        <w:br/>
        <w:t>• Baseline – uzgodniony, oficjalny zbiór elementów konfiguracji na danym etapie</w:t>
      </w:r>
      <w:r w:rsidRPr="00BD2174">
        <w:rPr>
          <w:color w:val="000000" w:themeColor="text1"/>
          <w:lang w:val="pl-PL"/>
        </w:rPr>
        <w:br/>
        <w:t>• CSCI – element konfiguracji oprogramowania</w:t>
      </w:r>
      <w:r w:rsidRPr="00BD2174">
        <w:rPr>
          <w:color w:val="000000" w:themeColor="text1"/>
          <w:lang w:val="pl-PL"/>
        </w:rPr>
        <w:br/>
        <w:t>• CCB – Change Control Board (osoby zatwierdzające zmiany)</w:t>
      </w:r>
      <w:r w:rsidRPr="00BD2174">
        <w:rPr>
          <w:color w:val="000000" w:themeColor="text1"/>
          <w:lang w:val="pl-PL"/>
        </w:rPr>
        <w:br/>
        <w:t>• Repozytorium – zdalna lub lokalna baza przechowująca wersje projektu (np. GitHub)</w:t>
      </w:r>
    </w:p>
    <w:p w14:paraId="7053B089" w14:textId="77777777" w:rsidR="008D6C57" w:rsidRPr="00BD2174" w:rsidRDefault="00000000" w:rsidP="004A71F5">
      <w:pPr>
        <w:pStyle w:val="Heading1"/>
        <w:spacing w:before="0"/>
        <w:rPr>
          <w:color w:val="000000" w:themeColor="text1"/>
          <w:lang w:val="pl-PL"/>
        </w:rPr>
      </w:pPr>
      <w:bookmarkStart w:id="3" w:name="_Toc201857366"/>
      <w:r w:rsidRPr="00BD2174">
        <w:rPr>
          <w:color w:val="000000" w:themeColor="text1"/>
          <w:lang w:val="pl-PL"/>
        </w:rPr>
        <w:t>4. System zarządzania konfiguracją</w:t>
      </w:r>
      <w:bookmarkEnd w:id="3"/>
    </w:p>
    <w:p w14:paraId="55A868D6" w14:textId="77777777" w:rsidR="008D6C57" w:rsidRPr="00BD2174" w:rsidRDefault="00000000" w:rsidP="004A71F5">
      <w:pPr>
        <w:rPr>
          <w:color w:val="000000" w:themeColor="text1"/>
          <w:lang w:val="pl-PL"/>
        </w:rPr>
      </w:pPr>
      <w:r w:rsidRPr="00BD2174">
        <w:rPr>
          <w:color w:val="000000" w:themeColor="text1"/>
          <w:lang w:val="pl-PL"/>
        </w:rPr>
        <w:t>- W projekcie wykorzystano system kontroli wersji Git.</w:t>
      </w:r>
      <w:r w:rsidRPr="00BD2174">
        <w:rPr>
          <w:color w:val="000000" w:themeColor="text1"/>
          <w:lang w:val="pl-PL"/>
        </w:rPr>
        <w:br/>
        <w:t>- Repozytorium główne przechowuje kod źródłowy, pliki konfiguracyjne, dokumentację oraz zależności.</w:t>
      </w:r>
      <w:r w:rsidRPr="00BD2174">
        <w:rPr>
          <w:color w:val="000000" w:themeColor="text1"/>
          <w:lang w:val="pl-PL"/>
        </w:rPr>
        <w:br/>
        <w:t>- Zarządzanie zmianami odbywa się przez branchowanie (np. main, dev, gałęzie funkcjonalne), pull requesty i code review.</w:t>
      </w:r>
      <w:r w:rsidRPr="00BD2174">
        <w:rPr>
          <w:color w:val="000000" w:themeColor="text1"/>
          <w:lang w:val="pl-PL"/>
        </w:rPr>
        <w:br/>
        <w:t>- Każda zmiana jest opatrzona komentarzem i automatycznie wersjonowana.</w:t>
      </w:r>
    </w:p>
    <w:p w14:paraId="38CAB754" w14:textId="77777777" w:rsidR="008D6C57" w:rsidRPr="00BD2174" w:rsidRDefault="00000000" w:rsidP="004A71F5">
      <w:pPr>
        <w:pStyle w:val="Heading1"/>
        <w:spacing w:before="0"/>
        <w:rPr>
          <w:color w:val="000000" w:themeColor="text1"/>
          <w:lang w:val="pl-PL"/>
        </w:rPr>
      </w:pPr>
      <w:bookmarkStart w:id="4" w:name="_Toc201857367"/>
      <w:r w:rsidRPr="00BD2174">
        <w:rPr>
          <w:color w:val="000000" w:themeColor="text1"/>
          <w:lang w:val="pl-PL"/>
        </w:rPr>
        <w:t>5. Proces zarządzania konfiguracją</w:t>
      </w:r>
      <w:bookmarkEnd w:id="4"/>
    </w:p>
    <w:p w14:paraId="53E7E655" w14:textId="77777777" w:rsidR="008D6C57" w:rsidRPr="00BD2174" w:rsidRDefault="00000000" w:rsidP="004A71F5">
      <w:pPr>
        <w:pStyle w:val="Heading2"/>
        <w:spacing w:before="0"/>
        <w:ind w:left="720"/>
        <w:rPr>
          <w:color w:val="000000" w:themeColor="text1"/>
          <w:lang w:val="pl-PL"/>
        </w:rPr>
      </w:pPr>
      <w:bookmarkStart w:id="5" w:name="_Toc201857368"/>
      <w:r w:rsidRPr="00BD2174">
        <w:rPr>
          <w:color w:val="000000" w:themeColor="text1"/>
          <w:lang w:val="pl-PL"/>
        </w:rPr>
        <w:t>5.1 Identyfikacja konfiguracji (CI)</w:t>
      </w:r>
      <w:bookmarkEnd w:id="5"/>
    </w:p>
    <w:p w14:paraId="027C3C66" w14:textId="77777777" w:rsidR="008D6C57" w:rsidRPr="00BD2174" w:rsidRDefault="00000000" w:rsidP="004A71F5">
      <w:pPr>
        <w:pStyle w:val="Heading3"/>
        <w:spacing w:before="0"/>
        <w:ind w:left="1440"/>
        <w:rPr>
          <w:color w:val="000000" w:themeColor="text1"/>
          <w:lang w:val="pl-PL"/>
        </w:rPr>
      </w:pPr>
      <w:bookmarkStart w:id="6" w:name="_Toc201857369"/>
      <w:r w:rsidRPr="00BD2174">
        <w:rPr>
          <w:color w:val="000000" w:themeColor="text1"/>
          <w:lang w:val="pl-PL"/>
        </w:rPr>
        <w:t>5.1.1 Struktura produktu:</w:t>
      </w:r>
      <w:bookmarkEnd w:id="6"/>
    </w:p>
    <w:p w14:paraId="7325CFA5" w14:textId="77777777" w:rsidR="008D6C57" w:rsidRPr="00BD2174" w:rsidRDefault="00000000" w:rsidP="004A71F5">
      <w:pPr>
        <w:ind w:left="1440"/>
        <w:rPr>
          <w:color w:val="000000" w:themeColor="text1"/>
          <w:lang w:val="pl-PL"/>
        </w:rPr>
      </w:pPr>
      <w:r w:rsidRPr="00BD2174">
        <w:rPr>
          <w:color w:val="000000" w:themeColor="text1"/>
          <w:lang w:val="pl-PL"/>
        </w:rPr>
        <w:t>Projekt składa się z kilku głównych modułów:</w:t>
      </w:r>
      <w:r w:rsidRPr="00BD2174">
        <w:rPr>
          <w:color w:val="000000" w:themeColor="text1"/>
          <w:lang w:val="pl-PL"/>
        </w:rPr>
        <w:br/>
        <w:t>- CarRental – aplikacja kliencka</w:t>
      </w:r>
      <w:r w:rsidRPr="00BD2174">
        <w:rPr>
          <w:color w:val="000000" w:themeColor="text1"/>
          <w:lang w:val="pl-PL"/>
        </w:rPr>
        <w:br/>
        <w:t>- CarRentalAPI – warstwa komunikacji z bazą (jeśli występuje)</w:t>
      </w:r>
      <w:r w:rsidRPr="00BD2174">
        <w:rPr>
          <w:color w:val="000000" w:themeColor="text1"/>
          <w:lang w:val="pl-PL"/>
        </w:rPr>
        <w:br/>
        <w:t>- Models, ViewModels, Views – kod źródłowy (logika, prezentacja, dane)</w:t>
      </w:r>
      <w:r w:rsidRPr="00BD2174">
        <w:rPr>
          <w:color w:val="000000" w:themeColor="text1"/>
          <w:lang w:val="pl-PL"/>
        </w:rPr>
        <w:br/>
        <w:t>- System/Configuration – pliki konfiguracyjne</w:t>
      </w:r>
      <w:r w:rsidRPr="00BD2174">
        <w:rPr>
          <w:color w:val="000000" w:themeColor="text1"/>
          <w:lang w:val="pl-PL"/>
        </w:rPr>
        <w:br/>
        <w:t>- Commands, Images – logika sterująca i zasoby graficzne</w:t>
      </w:r>
      <w:r w:rsidRPr="00BD2174">
        <w:rPr>
          <w:color w:val="000000" w:themeColor="text1"/>
          <w:lang w:val="pl-PL"/>
        </w:rPr>
        <w:br/>
        <w:t>- Pliki rozwiązania: .sln, .csproj, packages.config, App.config, App.xaml</w:t>
      </w:r>
    </w:p>
    <w:p w14:paraId="0C9BEECC" w14:textId="77777777" w:rsidR="008D6C57" w:rsidRPr="00BD2174" w:rsidRDefault="00000000" w:rsidP="004A71F5">
      <w:pPr>
        <w:pStyle w:val="Heading3"/>
        <w:spacing w:before="0"/>
        <w:ind w:left="1440"/>
        <w:rPr>
          <w:color w:val="000000" w:themeColor="text1"/>
          <w:lang w:val="pl-PL"/>
        </w:rPr>
      </w:pPr>
      <w:bookmarkStart w:id="7" w:name="_Toc201857370"/>
      <w:r w:rsidRPr="00BD2174">
        <w:rPr>
          <w:color w:val="000000" w:themeColor="text1"/>
          <w:lang w:val="pl-PL"/>
        </w:rPr>
        <w:t>5.1.2 Wybór elementów konfiguracji (CSCI):</w:t>
      </w:r>
      <w:bookmarkEnd w:id="7"/>
    </w:p>
    <w:p w14:paraId="5524CA45" w14:textId="77777777" w:rsidR="008D6C57" w:rsidRPr="00BD2174" w:rsidRDefault="00000000" w:rsidP="004A71F5">
      <w:pPr>
        <w:ind w:left="1440"/>
        <w:rPr>
          <w:color w:val="000000" w:themeColor="text1"/>
          <w:lang w:val="pl-PL"/>
        </w:rPr>
      </w:pPr>
      <w:r w:rsidRPr="00BD2174">
        <w:rPr>
          <w:color w:val="000000" w:themeColor="text1"/>
          <w:lang w:val="pl-PL"/>
        </w:rPr>
        <w:t>Elementy konfiguracji to:</w:t>
      </w:r>
      <w:r w:rsidRPr="00BD2174">
        <w:rPr>
          <w:color w:val="000000" w:themeColor="text1"/>
          <w:lang w:val="pl-PL"/>
        </w:rPr>
        <w:br/>
        <w:t>- Wszystkie foldery z kodem (Models, ViewModels, Views, Commands, System/Configuration)</w:t>
      </w:r>
      <w:r w:rsidRPr="00BD2174">
        <w:rPr>
          <w:color w:val="000000" w:themeColor="text1"/>
          <w:lang w:val="pl-PL"/>
        </w:rPr>
        <w:br/>
        <w:t>- Pliki konfiguracyjne i projektu (App.config, App.xaml, CarRental.csproj, packages.config)</w:t>
      </w:r>
      <w:r w:rsidRPr="00BD2174">
        <w:rPr>
          <w:color w:val="000000" w:themeColor="text1"/>
          <w:lang w:val="pl-PL"/>
        </w:rPr>
        <w:br/>
        <w:t>- Skrypty wdrożeniowe, dokumentacja techniczna</w:t>
      </w:r>
      <w:r w:rsidRPr="00BD2174">
        <w:rPr>
          <w:color w:val="000000" w:themeColor="text1"/>
          <w:lang w:val="pl-PL"/>
        </w:rPr>
        <w:br/>
        <w:t>- Biblioteki i zależności (packages)</w:t>
      </w:r>
    </w:p>
    <w:p w14:paraId="7F70A1D0" w14:textId="77777777" w:rsidR="008D6C57" w:rsidRPr="00BD2174" w:rsidRDefault="00000000" w:rsidP="004A71F5">
      <w:pPr>
        <w:pStyle w:val="Heading3"/>
        <w:spacing w:before="0"/>
        <w:ind w:left="1440"/>
        <w:rPr>
          <w:color w:val="000000" w:themeColor="text1"/>
          <w:lang w:val="pl-PL"/>
        </w:rPr>
      </w:pPr>
      <w:bookmarkStart w:id="8" w:name="_Toc201857371"/>
      <w:r w:rsidRPr="00BD2174">
        <w:rPr>
          <w:color w:val="000000" w:themeColor="text1"/>
          <w:lang w:val="pl-PL"/>
        </w:rPr>
        <w:t>5.1.3 Dokumentowanie elementów konfiguracji:</w:t>
      </w:r>
      <w:bookmarkEnd w:id="8"/>
    </w:p>
    <w:p w14:paraId="1EFCA638" w14:textId="77777777" w:rsidR="008D6C57" w:rsidRPr="00BD2174" w:rsidRDefault="00000000" w:rsidP="004A71F5">
      <w:pPr>
        <w:ind w:left="1440"/>
        <w:rPr>
          <w:color w:val="000000" w:themeColor="text1"/>
          <w:lang w:val="pl-PL"/>
        </w:rPr>
      </w:pPr>
      <w:r w:rsidRPr="00BD2174">
        <w:rPr>
          <w:color w:val="000000" w:themeColor="text1"/>
          <w:lang w:val="pl-PL"/>
        </w:rPr>
        <w:t>Każdy CI posiada unikalną nazwę, ścieżkę oraz opis (np. w README.md lub komentarzu do commita).</w:t>
      </w:r>
    </w:p>
    <w:p w14:paraId="5D817D58" w14:textId="77777777" w:rsidR="008D6C57" w:rsidRPr="00BD2174" w:rsidRDefault="00000000" w:rsidP="004A71F5">
      <w:pPr>
        <w:pStyle w:val="Heading3"/>
        <w:spacing w:before="0"/>
        <w:ind w:left="1440"/>
        <w:rPr>
          <w:color w:val="000000" w:themeColor="text1"/>
          <w:lang w:val="pl-PL"/>
        </w:rPr>
      </w:pPr>
      <w:bookmarkStart w:id="9" w:name="_Toc201857372"/>
      <w:r w:rsidRPr="00BD2174">
        <w:rPr>
          <w:color w:val="000000" w:themeColor="text1"/>
          <w:lang w:val="pl-PL"/>
        </w:rPr>
        <w:lastRenderedPageBreak/>
        <w:t>5.1.4 Wersje:</w:t>
      </w:r>
      <w:bookmarkEnd w:id="9"/>
    </w:p>
    <w:p w14:paraId="4BB2925A" w14:textId="77777777" w:rsidR="008D6C57" w:rsidRPr="00BD2174" w:rsidRDefault="00000000" w:rsidP="004A71F5">
      <w:pPr>
        <w:ind w:left="1440"/>
        <w:rPr>
          <w:color w:val="000000" w:themeColor="text1"/>
          <w:lang w:val="pl-PL"/>
        </w:rPr>
      </w:pPr>
      <w:r w:rsidRPr="00BD2174">
        <w:rPr>
          <w:color w:val="000000" w:themeColor="text1"/>
          <w:lang w:val="pl-PL"/>
        </w:rPr>
        <w:t>Zmiany wersjonowane przez Gita. Każda wersja (release) oznaczona tagiem zgodnie z konwencją semver (np. v1.0.0).</w:t>
      </w:r>
    </w:p>
    <w:p w14:paraId="1CA56A6D" w14:textId="77777777" w:rsidR="008D6C57" w:rsidRPr="00BD2174" w:rsidRDefault="00000000" w:rsidP="004A71F5">
      <w:pPr>
        <w:pStyle w:val="Heading3"/>
        <w:spacing w:before="0"/>
        <w:ind w:left="1440"/>
        <w:rPr>
          <w:color w:val="000000" w:themeColor="text1"/>
          <w:lang w:val="pl-PL"/>
        </w:rPr>
      </w:pPr>
      <w:bookmarkStart w:id="10" w:name="_Toc201857373"/>
      <w:r w:rsidRPr="00BD2174">
        <w:rPr>
          <w:color w:val="000000" w:themeColor="text1"/>
          <w:lang w:val="pl-PL"/>
        </w:rPr>
        <w:t>5.1.5 Definicja zbioru baseline:</w:t>
      </w:r>
      <w:bookmarkEnd w:id="10"/>
    </w:p>
    <w:p w14:paraId="10F0A860" w14:textId="77777777" w:rsidR="008D6C57" w:rsidRPr="00BD2174" w:rsidRDefault="00000000" w:rsidP="004A71F5">
      <w:pPr>
        <w:ind w:left="1440"/>
        <w:rPr>
          <w:color w:val="000000" w:themeColor="text1"/>
          <w:lang w:val="pl-PL"/>
        </w:rPr>
      </w:pPr>
      <w:r w:rsidRPr="00BD2174">
        <w:rPr>
          <w:color w:val="000000" w:themeColor="text1"/>
          <w:lang w:val="pl-PL"/>
        </w:rPr>
        <w:t>Baseline ustalany po każdej zakończonej funkcjonalności lub zakończonym sprincie – tag w repozytorium oraz archiwizacja wersji.</w:t>
      </w:r>
    </w:p>
    <w:p w14:paraId="7B781701" w14:textId="77777777" w:rsidR="008D6C57" w:rsidRPr="00BD2174" w:rsidRDefault="00000000" w:rsidP="004A71F5">
      <w:pPr>
        <w:pStyle w:val="Heading2"/>
        <w:spacing w:before="0"/>
        <w:ind w:left="720"/>
        <w:rPr>
          <w:color w:val="000000" w:themeColor="text1"/>
          <w:lang w:val="pl-PL"/>
        </w:rPr>
      </w:pPr>
      <w:bookmarkStart w:id="11" w:name="_Toc201857374"/>
      <w:r w:rsidRPr="00BD2174">
        <w:rPr>
          <w:color w:val="000000" w:themeColor="text1"/>
          <w:lang w:val="pl-PL"/>
        </w:rPr>
        <w:t>5.2 Kontrola konfiguracji</w:t>
      </w:r>
      <w:bookmarkEnd w:id="11"/>
    </w:p>
    <w:p w14:paraId="4917810A" w14:textId="77777777" w:rsidR="008D6C57" w:rsidRPr="00BD2174" w:rsidRDefault="00000000" w:rsidP="004A71F5">
      <w:pPr>
        <w:ind w:left="720"/>
        <w:rPr>
          <w:color w:val="000000" w:themeColor="text1"/>
          <w:lang w:val="pl-PL"/>
        </w:rPr>
      </w:pPr>
      <w:r w:rsidRPr="00BD2174">
        <w:rPr>
          <w:color w:val="000000" w:themeColor="text1"/>
          <w:lang w:val="pl-PL"/>
        </w:rPr>
        <w:t>- Każda zmiana kodu lub plików jest weryfikowana przez code review (pull request) i zatwierdzana przez lidera lub innego członka zespołu (CCB).</w:t>
      </w:r>
      <w:r w:rsidRPr="00BD2174">
        <w:rPr>
          <w:color w:val="000000" w:themeColor="text1"/>
          <w:lang w:val="pl-PL"/>
        </w:rPr>
        <w:br/>
        <w:t>- Zmiany są szczegółowo opisywane w komentarzach commitów.</w:t>
      </w:r>
    </w:p>
    <w:p w14:paraId="25BE4A41" w14:textId="77777777" w:rsidR="008D6C57" w:rsidRPr="00BD2174" w:rsidRDefault="00000000" w:rsidP="004A71F5">
      <w:pPr>
        <w:pStyle w:val="Heading2"/>
        <w:spacing w:before="0"/>
        <w:ind w:left="720"/>
        <w:rPr>
          <w:color w:val="000000" w:themeColor="text1"/>
          <w:lang w:val="pl-PL"/>
        </w:rPr>
      </w:pPr>
      <w:bookmarkStart w:id="12" w:name="_Toc201857375"/>
      <w:r w:rsidRPr="00BD2174">
        <w:rPr>
          <w:color w:val="000000" w:themeColor="text1"/>
          <w:lang w:val="pl-PL"/>
        </w:rPr>
        <w:t>5.3 Rejestracja stanu konfiguracji</w:t>
      </w:r>
      <w:bookmarkEnd w:id="12"/>
    </w:p>
    <w:p w14:paraId="10336F7D" w14:textId="77777777" w:rsidR="008D6C57" w:rsidRPr="00BD2174" w:rsidRDefault="00000000" w:rsidP="004A71F5">
      <w:pPr>
        <w:ind w:left="720"/>
        <w:rPr>
          <w:color w:val="000000" w:themeColor="text1"/>
          <w:lang w:val="pl-PL"/>
        </w:rPr>
      </w:pPr>
      <w:r w:rsidRPr="00BD2174">
        <w:rPr>
          <w:color w:val="000000" w:themeColor="text1"/>
          <w:lang w:val="pl-PL"/>
        </w:rPr>
        <w:t>- Stan konfiguracji rejestrowany automatycznie przez Git – historia commitów, tagi, changelog.</w:t>
      </w:r>
      <w:r w:rsidRPr="00BD2174">
        <w:rPr>
          <w:color w:val="000000" w:themeColor="text1"/>
          <w:lang w:val="pl-PL"/>
        </w:rPr>
        <w:br/>
        <w:t>- Ważniejsze zmiany wpisywane do pliku CHANGELOG.md.</w:t>
      </w:r>
    </w:p>
    <w:p w14:paraId="2048DA04" w14:textId="77777777" w:rsidR="008D6C57" w:rsidRPr="00BD2174" w:rsidRDefault="00000000" w:rsidP="004A71F5">
      <w:pPr>
        <w:pStyle w:val="Heading2"/>
        <w:spacing w:before="0"/>
        <w:ind w:left="720"/>
        <w:rPr>
          <w:color w:val="000000" w:themeColor="text1"/>
          <w:lang w:val="pl-PL"/>
        </w:rPr>
      </w:pPr>
      <w:bookmarkStart w:id="13" w:name="_Toc201857376"/>
      <w:r w:rsidRPr="00BD2174">
        <w:rPr>
          <w:color w:val="000000" w:themeColor="text1"/>
          <w:lang w:val="pl-PL"/>
        </w:rPr>
        <w:t>5.4 Audyt konfiguracji</w:t>
      </w:r>
      <w:bookmarkEnd w:id="13"/>
    </w:p>
    <w:p w14:paraId="25E0897F" w14:textId="77777777" w:rsidR="008D6C57" w:rsidRPr="00BD2174" w:rsidRDefault="00000000" w:rsidP="00F61362">
      <w:pPr>
        <w:pStyle w:val="Heading3"/>
        <w:spacing w:before="0"/>
        <w:ind w:left="1440"/>
        <w:rPr>
          <w:color w:val="000000" w:themeColor="text1"/>
          <w:lang w:val="pl-PL"/>
        </w:rPr>
      </w:pPr>
      <w:bookmarkStart w:id="14" w:name="_Toc201857377"/>
      <w:r w:rsidRPr="00BD2174">
        <w:rPr>
          <w:color w:val="000000" w:themeColor="text1"/>
          <w:lang w:val="pl-PL"/>
        </w:rPr>
        <w:t>5.4.1 Audyt funkcjonalny:</w:t>
      </w:r>
      <w:bookmarkEnd w:id="14"/>
    </w:p>
    <w:p w14:paraId="32078FE6" w14:textId="77777777" w:rsidR="008D6C57" w:rsidRPr="00BD2174" w:rsidRDefault="00000000" w:rsidP="00F61362">
      <w:pPr>
        <w:ind w:left="1440"/>
        <w:rPr>
          <w:color w:val="000000" w:themeColor="text1"/>
          <w:lang w:val="pl-PL"/>
        </w:rPr>
      </w:pPr>
      <w:r w:rsidRPr="00BD2174">
        <w:rPr>
          <w:color w:val="000000" w:themeColor="text1"/>
          <w:lang w:val="pl-PL"/>
        </w:rPr>
        <w:t>Sprawdzenie, czy wersja systemu działa zgodnie z wymaganiami i dokumentacją (testy funkcjonalne).</w:t>
      </w:r>
    </w:p>
    <w:p w14:paraId="67283E53" w14:textId="77777777" w:rsidR="008D6C57" w:rsidRPr="00BD2174" w:rsidRDefault="00000000" w:rsidP="00F61362">
      <w:pPr>
        <w:pStyle w:val="Heading3"/>
        <w:spacing w:before="0"/>
        <w:ind w:left="1440"/>
        <w:rPr>
          <w:color w:val="000000" w:themeColor="text1"/>
          <w:lang w:val="pl-PL"/>
        </w:rPr>
      </w:pPr>
      <w:bookmarkStart w:id="15" w:name="_Toc201857378"/>
      <w:r w:rsidRPr="00BD2174">
        <w:rPr>
          <w:color w:val="000000" w:themeColor="text1"/>
          <w:lang w:val="pl-PL"/>
        </w:rPr>
        <w:t>5.4.2 Audyt fizyczny:</w:t>
      </w:r>
      <w:bookmarkEnd w:id="15"/>
    </w:p>
    <w:p w14:paraId="0DEBD2D8" w14:textId="77777777" w:rsidR="008D6C57" w:rsidRPr="00BD2174" w:rsidRDefault="00000000" w:rsidP="00F61362">
      <w:pPr>
        <w:ind w:left="1440"/>
        <w:rPr>
          <w:color w:val="000000" w:themeColor="text1"/>
          <w:lang w:val="pl-PL"/>
        </w:rPr>
      </w:pPr>
      <w:r w:rsidRPr="00BD2174">
        <w:rPr>
          <w:color w:val="000000" w:themeColor="text1"/>
          <w:lang w:val="pl-PL"/>
        </w:rPr>
        <w:t>Weryfikacja kompletności wszystkich plików projektu (brakujące biblioteki, poprawność zależności w packages.config).</w:t>
      </w:r>
    </w:p>
    <w:p w14:paraId="2B045008" w14:textId="77777777" w:rsidR="008D6C57" w:rsidRPr="00BD2174" w:rsidRDefault="00000000" w:rsidP="004A71F5">
      <w:pPr>
        <w:pStyle w:val="Heading1"/>
        <w:spacing w:before="0"/>
        <w:rPr>
          <w:color w:val="000000" w:themeColor="text1"/>
          <w:lang w:val="pl-PL"/>
        </w:rPr>
      </w:pPr>
      <w:bookmarkStart w:id="16" w:name="_Toc201857379"/>
      <w:r w:rsidRPr="00BD2174">
        <w:rPr>
          <w:color w:val="000000" w:themeColor="text1"/>
          <w:lang w:val="pl-PL"/>
        </w:rPr>
        <w:t>6. Organizacja procesu zarządzania konfiguracją</w:t>
      </w:r>
      <w:bookmarkEnd w:id="16"/>
    </w:p>
    <w:p w14:paraId="5F7F1926" w14:textId="77777777" w:rsidR="008D6C57" w:rsidRPr="00BD2174" w:rsidRDefault="00000000" w:rsidP="004A71F5">
      <w:pPr>
        <w:rPr>
          <w:color w:val="000000" w:themeColor="text1"/>
          <w:lang w:val="pl-PL"/>
        </w:rPr>
      </w:pPr>
      <w:r w:rsidRPr="00BD2174">
        <w:rPr>
          <w:color w:val="000000" w:themeColor="text1"/>
          <w:lang w:val="pl-PL"/>
        </w:rPr>
        <w:t>- Lider zespołu odpowiada za zgodność z procedurami oraz zarządza repozytorium.</w:t>
      </w:r>
      <w:r w:rsidRPr="00BD2174">
        <w:rPr>
          <w:color w:val="000000" w:themeColor="text1"/>
          <w:lang w:val="pl-PL"/>
        </w:rPr>
        <w:br/>
        <w:t>- Każdy członek zespołu odpowiada za opisywanie swoich commitów i przestrzeganie ustalonych standardów.</w:t>
      </w:r>
    </w:p>
    <w:p w14:paraId="29F4A345" w14:textId="77777777" w:rsidR="008D6C57" w:rsidRPr="00BD2174" w:rsidRDefault="00000000" w:rsidP="004A71F5">
      <w:pPr>
        <w:pStyle w:val="Heading1"/>
        <w:spacing w:before="0"/>
        <w:rPr>
          <w:color w:val="000000" w:themeColor="text1"/>
          <w:lang w:val="pl-PL"/>
        </w:rPr>
      </w:pPr>
      <w:bookmarkStart w:id="17" w:name="_Toc201857380"/>
      <w:r w:rsidRPr="00BD2174">
        <w:rPr>
          <w:color w:val="000000" w:themeColor="text1"/>
          <w:lang w:val="pl-PL"/>
        </w:rPr>
        <w:t>7. Procedury zarządzania konfiguracją</w:t>
      </w:r>
      <w:bookmarkEnd w:id="17"/>
    </w:p>
    <w:p w14:paraId="29284717" w14:textId="77777777" w:rsidR="008D6C57" w:rsidRPr="00BD2174" w:rsidRDefault="00000000" w:rsidP="00B22A7C">
      <w:pPr>
        <w:pStyle w:val="Heading2"/>
        <w:spacing w:before="0"/>
        <w:ind w:left="720"/>
        <w:rPr>
          <w:color w:val="000000" w:themeColor="text1"/>
          <w:lang w:val="pl-PL"/>
        </w:rPr>
      </w:pPr>
      <w:bookmarkStart w:id="18" w:name="_Toc201857381"/>
      <w:r w:rsidRPr="00BD2174">
        <w:rPr>
          <w:color w:val="000000" w:themeColor="text1"/>
          <w:lang w:val="pl-PL"/>
        </w:rPr>
        <w:t>7.1 Procedura identyfikacji konfiguracji:</w:t>
      </w:r>
      <w:bookmarkEnd w:id="18"/>
    </w:p>
    <w:p w14:paraId="093BF99A" w14:textId="77777777" w:rsidR="008D6C57" w:rsidRPr="00BD2174" w:rsidRDefault="00000000" w:rsidP="00B22A7C">
      <w:pPr>
        <w:ind w:left="720"/>
        <w:rPr>
          <w:color w:val="000000" w:themeColor="text1"/>
          <w:lang w:val="pl-PL"/>
        </w:rPr>
      </w:pPr>
      <w:r w:rsidRPr="00BD2174">
        <w:rPr>
          <w:color w:val="000000" w:themeColor="text1"/>
          <w:lang w:val="pl-PL"/>
        </w:rPr>
        <w:t>Nowe elementy i zmiany są oznaczane w repozytorium oraz dokumentowane.</w:t>
      </w:r>
    </w:p>
    <w:p w14:paraId="5CE33DEB" w14:textId="77777777" w:rsidR="008D6C57" w:rsidRPr="00BD2174" w:rsidRDefault="00000000" w:rsidP="00B22A7C">
      <w:pPr>
        <w:pStyle w:val="Heading2"/>
        <w:spacing w:before="0"/>
        <w:ind w:left="720"/>
        <w:rPr>
          <w:color w:val="000000" w:themeColor="text1"/>
          <w:lang w:val="pl-PL"/>
        </w:rPr>
      </w:pPr>
      <w:bookmarkStart w:id="19" w:name="_Toc201857382"/>
      <w:r w:rsidRPr="00BD2174">
        <w:rPr>
          <w:color w:val="000000" w:themeColor="text1"/>
          <w:lang w:val="pl-PL"/>
        </w:rPr>
        <w:t>7.2 CCB:</w:t>
      </w:r>
      <w:bookmarkEnd w:id="19"/>
    </w:p>
    <w:p w14:paraId="14CB4A53" w14:textId="77777777" w:rsidR="008D6C57" w:rsidRPr="00BD2174" w:rsidRDefault="00000000" w:rsidP="00B22A7C">
      <w:pPr>
        <w:ind w:left="720"/>
        <w:rPr>
          <w:color w:val="000000" w:themeColor="text1"/>
          <w:lang w:val="pl-PL"/>
        </w:rPr>
      </w:pPr>
      <w:r w:rsidRPr="00BD2174">
        <w:rPr>
          <w:color w:val="000000" w:themeColor="text1"/>
          <w:lang w:val="pl-PL"/>
        </w:rPr>
        <w:t>W skład CCB wchodzi lider oraz wyznaczeni członkowie zespołu.</w:t>
      </w:r>
      <w:r w:rsidRPr="00BD2174">
        <w:rPr>
          <w:color w:val="000000" w:themeColor="text1"/>
          <w:lang w:val="pl-PL"/>
        </w:rPr>
        <w:br/>
        <w:t>Każda większa zmiana (np. architektoniczna) wymaga zatwierdzenia przez CCB.</w:t>
      </w:r>
    </w:p>
    <w:p w14:paraId="55EEFF7C" w14:textId="77777777" w:rsidR="008D6C57" w:rsidRPr="00BD2174" w:rsidRDefault="00000000" w:rsidP="00B22A7C">
      <w:pPr>
        <w:pStyle w:val="Heading2"/>
        <w:spacing w:before="0"/>
        <w:ind w:left="720"/>
        <w:rPr>
          <w:color w:val="000000" w:themeColor="text1"/>
          <w:lang w:val="pl-PL"/>
        </w:rPr>
      </w:pPr>
      <w:bookmarkStart w:id="20" w:name="_Toc201857383"/>
      <w:r w:rsidRPr="00BD2174">
        <w:rPr>
          <w:color w:val="000000" w:themeColor="text1"/>
          <w:lang w:val="pl-PL"/>
        </w:rPr>
        <w:t>7.3 Procedura kontroli konfiguracji:</w:t>
      </w:r>
      <w:bookmarkEnd w:id="20"/>
    </w:p>
    <w:p w14:paraId="4CCC0DC4" w14:textId="77777777" w:rsidR="008D6C57" w:rsidRPr="00BD2174" w:rsidRDefault="00000000" w:rsidP="00B22A7C">
      <w:pPr>
        <w:ind w:left="720"/>
        <w:rPr>
          <w:color w:val="000000" w:themeColor="text1"/>
          <w:lang w:val="pl-PL"/>
        </w:rPr>
      </w:pPr>
      <w:r w:rsidRPr="00BD2174">
        <w:rPr>
          <w:color w:val="000000" w:themeColor="text1"/>
          <w:lang w:val="pl-PL"/>
        </w:rPr>
        <w:t>Wszelkie zmiany wprowadzane przez pull requesty.</w:t>
      </w:r>
      <w:r w:rsidRPr="00BD2174">
        <w:rPr>
          <w:color w:val="000000" w:themeColor="text1"/>
          <w:lang w:val="pl-PL"/>
        </w:rPr>
        <w:br/>
        <w:t>Code review przed merge’m do głównej gałęzi.</w:t>
      </w:r>
    </w:p>
    <w:p w14:paraId="4B38EA40" w14:textId="77777777" w:rsidR="008D6C57" w:rsidRPr="00BD2174" w:rsidRDefault="00000000" w:rsidP="00B22A7C">
      <w:pPr>
        <w:pStyle w:val="Heading2"/>
        <w:spacing w:before="0"/>
        <w:ind w:left="720"/>
        <w:rPr>
          <w:color w:val="000000" w:themeColor="text1"/>
          <w:lang w:val="pl-PL"/>
        </w:rPr>
      </w:pPr>
      <w:bookmarkStart w:id="21" w:name="_Toc201857384"/>
      <w:r w:rsidRPr="00BD2174">
        <w:rPr>
          <w:color w:val="000000" w:themeColor="text1"/>
          <w:lang w:val="pl-PL"/>
        </w:rPr>
        <w:lastRenderedPageBreak/>
        <w:t>7.4 Procedura rejestracji stanu konfiguracji:</w:t>
      </w:r>
      <w:bookmarkEnd w:id="21"/>
    </w:p>
    <w:p w14:paraId="617F6F1E" w14:textId="77777777" w:rsidR="008D6C57" w:rsidRPr="00BD2174" w:rsidRDefault="00000000" w:rsidP="00B22A7C">
      <w:pPr>
        <w:ind w:left="720"/>
        <w:rPr>
          <w:color w:val="000000" w:themeColor="text1"/>
          <w:lang w:val="pl-PL"/>
        </w:rPr>
      </w:pPr>
      <w:r w:rsidRPr="00BD2174">
        <w:rPr>
          <w:color w:val="000000" w:themeColor="text1"/>
          <w:lang w:val="pl-PL"/>
        </w:rPr>
        <w:t>Wszystkie zmiany rejestrowane przez system Git i opisane w changelogu.</w:t>
      </w:r>
    </w:p>
    <w:p w14:paraId="70D6B1E1" w14:textId="77777777" w:rsidR="008D6C57" w:rsidRPr="00BD2174" w:rsidRDefault="00000000" w:rsidP="00B22A7C">
      <w:pPr>
        <w:pStyle w:val="Heading2"/>
        <w:spacing w:before="0"/>
        <w:ind w:left="720"/>
        <w:rPr>
          <w:color w:val="000000" w:themeColor="text1"/>
          <w:lang w:val="pl-PL"/>
        </w:rPr>
      </w:pPr>
      <w:bookmarkStart w:id="22" w:name="_Toc201857385"/>
      <w:r w:rsidRPr="00BD2174">
        <w:rPr>
          <w:color w:val="000000" w:themeColor="text1"/>
          <w:lang w:val="pl-PL"/>
        </w:rPr>
        <w:t>7.5 Procedura audytu konfiguracji:</w:t>
      </w:r>
      <w:bookmarkEnd w:id="22"/>
    </w:p>
    <w:p w14:paraId="7772F8B9" w14:textId="77777777" w:rsidR="008D6C57" w:rsidRPr="00BD2174" w:rsidRDefault="00000000" w:rsidP="00B22A7C">
      <w:pPr>
        <w:ind w:left="720"/>
        <w:rPr>
          <w:color w:val="000000" w:themeColor="text1"/>
          <w:lang w:val="pl-PL"/>
        </w:rPr>
      </w:pPr>
      <w:r w:rsidRPr="00BD2174">
        <w:rPr>
          <w:color w:val="000000" w:themeColor="text1"/>
          <w:lang w:val="pl-PL"/>
        </w:rPr>
        <w:t>Audyt wykonywany po zakończeniu każdej dużej funkcjonalności lub przed wydaniem release.</w:t>
      </w:r>
    </w:p>
    <w:p w14:paraId="10BCD84E" w14:textId="77777777" w:rsidR="008D6C57" w:rsidRPr="00BD2174" w:rsidRDefault="00000000" w:rsidP="00B22A7C">
      <w:pPr>
        <w:pStyle w:val="Heading2"/>
        <w:spacing w:before="0"/>
        <w:ind w:left="720"/>
        <w:rPr>
          <w:color w:val="000000" w:themeColor="text1"/>
          <w:lang w:val="pl-PL"/>
        </w:rPr>
      </w:pPr>
      <w:bookmarkStart w:id="23" w:name="_Toc201857386"/>
      <w:r w:rsidRPr="00BD2174">
        <w:rPr>
          <w:color w:val="000000" w:themeColor="text1"/>
          <w:lang w:val="pl-PL"/>
        </w:rPr>
        <w:t>7.6 Harmonogram zarządzania konfiguracją:</w:t>
      </w:r>
      <w:bookmarkEnd w:id="23"/>
    </w:p>
    <w:p w14:paraId="37C2EEFF" w14:textId="77777777" w:rsidR="008D6C57" w:rsidRPr="00BD2174" w:rsidRDefault="00000000" w:rsidP="00B22A7C">
      <w:pPr>
        <w:ind w:left="720"/>
        <w:rPr>
          <w:color w:val="000000" w:themeColor="text1"/>
          <w:lang w:val="pl-PL"/>
        </w:rPr>
      </w:pPr>
      <w:r w:rsidRPr="00BD2174">
        <w:rPr>
          <w:color w:val="000000" w:themeColor="text1"/>
          <w:lang w:val="pl-PL"/>
        </w:rPr>
        <w:t>Baseline po zakończeniu każdej większej części projektu (np. co sprint lub po zakończeniu funkcjonalności).</w:t>
      </w:r>
      <w:r w:rsidRPr="00BD2174">
        <w:rPr>
          <w:color w:val="000000" w:themeColor="text1"/>
          <w:lang w:val="pl-PL"/>
        </w:rPr>
        <w:br/>
        <w:t>Audyt co najmniej raz przed wydaniem wersji końcowej.</w:t>
      </w:r>
    </w:p>
    <w:p w14:paraId="4C576B20" w14:textId="77777777" w:rsidR="008D6C57" w:rsidRPr="00BD2174" w:rsidRDefault="00000000" w:rsidP="004A71F5">
      <w:pPr>
        <w:pStyle w:val="Heading1"/>
        <w:spacing w:before="0"/>
        <w:rPr>
          <w:color w:val="000000" w:themeColor="text1"/>
          <w:lang w:val="pl-PL"/>
        </w:rPr>
      </w:pPr>
      <w:bookmarkStart w:id="24" w:name="_Toc201857387"/>
      <w:r w:rsidRPr="00BD2174">
        <w:rPr>
          <w:color w:val="000000" w:themeColor="text1"/>
          <w:lang w:val="pl-PL"/>
        </w:rPr>
        <w:t>8. Kontrola procesu zarządzania konfiguracją</w:t>
      </w:r>
      <w:bookmarkEnd w:id="24"/>
    </w:p>
    <w:p w14:paraId="50B59732" w14:textId="77777777" w:rsidR="008D6C57" w:rsidRPr="00BD2174" w:rsidRDefault="00000000" w:rsidP="004A71F5">
      <w:pPr>
        <w:rPr>
          <w:color w:val="000000" w:themeColor="text1"/>
        </w:rPr>
      </w:pPr>
      <w:r w:rsidRPr="00BD2174">
        <w:rPr>
          <w:color w:val="000000" w:themeColor="text1"/>
          <w:lang w:val="pl-PL"/>
        </w:rPr>
        <w:t>Regularne spotkania zespołu i monitorowanie zgodności z procedurami.</w:t>
      </w:r>
      <w:r w:rsidRPr="00BD2174">
        <w:rPr>
          <w:color w:val="000000" w:themeColor="text1"/>
          <w:lang w:val="pl-PL"/>
        </w:rPr>
        <w:br/>
      </w:r>
      <w:r w:rsidRPr="00BD2174">
        <w:rPr>
          <w:color w:val="000000" w:themeColor="text1"/>
        </w:rPr>
        <w:t>Przegląd statusu zmian i rozwiązywanie potencjalnych problemów na bieżąco.</w:t>
      </w:r>
    </w:p>
    <w:sectPr w:rsidR="008D6C57" w:rsidRPr="00BD21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921952">
    <w:abstractNumId w:val="8"/>
  </w:num>
  <w:num w:numId="2" w16cid:durableId="1635286904">
    <w:abstractNumId w:val="6"/>
  </w:num>
  <w:num w:numId="3" w16cid:durableId="737677576">
    <w:abstractNumId w:val="5"/>
  </w:num>
  <w:num w:numId="4" w16cid:durableId="1495411559">
    <w:abstractNumId w:val="4"/>
  </w:num>
  <w:num w:numId="5" w16cid:durableId="1776562404">
    <w:abstractNumId w:val="7"/>
  </w:num>
  <w:num w:numId="6" w16cid:durableId="1085495850">
    <w:abstractNumId w:val="3"/>
  </w:num>
  <w:num w:numId="7" w16cid:durableId="263995556">
    <w:abstractNumId w:val="2"/>
  </w:num>
  <w:num w:numId="8" w16cid:durableId="1153718046">
    <w:abstractNumId w:val="1"/>
  </w:num>
  <w:num w:numId="9" w16cid:durableId="533930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61B0"/>
    <w:rsid w:val="0029639D"/>
    <w:rsid w:val="00326F90"/>
    <w:rsid w:val="0035096A"/>
    <w:rsid w:val="004A71F5"/>
    <w:rsid w:val="00562666"/>
    <w:rsid w:val="006A404D"/>
    <w:rsid w:val="008B5A0C"/>
    <w:rsid w:val="008D6C57"/>
    <w:rsid w:val="00AA1D8D"/>
    <w:rsid w:val="00B22A7C"/>
    <w:rsid w:val="00B47730"/>
    <w:rsid w:val="00BD2174"/>
    <w:rsid w:val="00CB0664"/>
    <w:rsid w:val="00F13198"/>
    <w:rsid w:val="00F613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D11C9E"/>
  <w14:defaultImageDpi w14:val="300"/>
  <w15:docId w15:val="{E27DDD5D-4209-714A-A8F0-1A4C6C6F7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13198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13198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F13198"/>
    <w:pPr>
      <w:spacing w:after="0"/>
      <w:ind w:left="4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13198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13198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13198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13198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13198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13198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13198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1061</Words>
  <Characters>6051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Office</cp:lastModifiedBy>
  <cp:revision>9</cp:revision>
  <dcterms:created xsi:type="dcterms:W3CDTF">2013-12-23T23:15:00Z</dcterms:created>
  <dcterms:modified xsi:type="dcterms:W3CDTF">2025-06-26T17:10:00Z</dcterms:modified>
  <cp:category/>
</cp:coreProperties>
</file>