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1" w:author="mkoenig" w:date="2015-08-27T09:29:00Z"/>
        </w:rPr>
        <w:pPrChange w:id="2" w:author="Windows User" w:date="2015-08-21T16:34:00Z">
          <w:pPr>
            <w:pStyle w:val="Heading1"/>
            <w:jc w:val="center"/>
          </w:pPr>
        </w:pPrChange>
      </w:pPr>
      <w:proofErr w:type="spellStart"/>
      <w:r w:rsidRPr="00014302">
        <w:t>Pathobiochemical</w:t>
      </w:r>
      <w:proofErr w:type="spellEnd"/>
      <w:r w:rsidRPr="00014302">
        <w:t xml:space="preserve"> signatures of </w:t>
      </w:r>
      <w:proofErr w:type="spellStart"/>
      <w:r w:rsidRPr="00014302">
        <w:t>cholestatic</w:t>
      </w:r>
      <w:proofErr w:type="spellEnd"/>
      <w:r w:rsidRPr="00014302">
        <w:t xml:space="preserve"> liver disease</w:t>
      </w:r>
      <w:ins w:id="3" w:author="mkoenig" w:date="2015-08-27T09:29:00Z">
        <w:r w:rsidR="00456C06">
          <w:t xml:space="preserve"> </w:t>
        </w:r>
      </w:ins>
    </w:p>
    <w:p w14:paraId="3A752EEB" w14:textId="77777777" w:rsidR="00C630EE" w:rsidRDefault="00014302">
      <w:pPr>
        <w:pStyle w:val="Heading1"/>
        <w:pPrChange w:id="4" w:author="Windows User" w:date="2015-08-21T16:34:00Z">
          <w:pPr>
            <w:pStyle w:val="Heading1"/>
            <w:jc w:val="center"/>
          </w:pPr>
        </w:pPrChange>
      </w:pPr>
      <w:proofErr w:type="gramStart"/>
      <w:r w:rsidRPr="00014302">
        <w:t>in</w:t>
      </w:r>
      <w:proofErr w:type="gramEnd"/>
      <w:r w:rsidRPr="00014302">
        <w:t xml:space="preserve"> bile duct ligated mice</w:t>
      </w:r>
    </w:p>
    <w:p w14:paraId="3C95B60D" w14:textId="77777777" w:rsidR="00866864" w:rsidRPr="00866864" w:rsidRDefault="00866864" w:rsidP="00866864"/>
    <w:p w14:paraId="5675F1E7" w14:textId="7027F33D" w:rsidR="00E963DD" w:rsidRPr="00456C06" w:rsidRDefault="00014302">
      <w:pPr>
        <w:pStyle w:val="NoSpacing"/>
        <w:rPr>
          <w:b/>
          <w:lang w:val="de-DE"/>
          <w:rPrChange w:id="5" w:author="mkoenig" w:date="2015-08-27T09:29:00Z">
            <w:rPr>
              <w:b/>
            </w:rPr>
          </w:rPrChange>
        </w:rPr>
      </w:pPr>
      <w:r w:rsidRPr="00456C06">
        <w:rPr>
          <w:b/>
          <w:lang w:val="de-DE"/>
          <w:rPrChange w:id="6" w:author="mkoenig" w:date="2015-08-27T09:29:00Z">
            <w:rPr>
              <w:b/>
            </w:rPr>
          </w:rPrChange>
        </w:rPr>
        <w:t>Kerstin Abshagen</w:t>
      </w:r>
      <w:r w:rsidRPr="00456C06">
        <w:rPr>
          <w:b/>
          <w:vertAlign w:val="superscript"/>
          <w:lang w:val="de-DE"/>
          <w:rPrChange w:id="7" w:author="mkoenig" w:date="2015-08-27T09:29:00Z">
            <w:rPr>
              <w:b/>
              <w:vertAlign w:val="superscript"/>
            </w:rPr>
          </w:rPrChange>
        </w:rPr>
        <w:t>1¶</w:t>
      </w:r>
      <w:r w:rsidR="0030136D" w:rsidRPr="00456C06">
        <w:rPr>
          <w:b/>
          <w:vertAlign w:val="superscript"/>
          <w:lang w:val="de-DE"/>
          <w:rPrChange w:id="8" w:author="mkoenig" w:date="2015-08-27T09:29:00Z">
            <w:rPr>
              <w:b/>
              <w:vertAlign w:val="superscript"/>
            </w:rPr>
          </w:rPrChange>
        </w:rPr>
        <w:t>*</w:t>
      </w:r>
      <w:r w:rsidRPr="00456C06">
        <w:rPr>
          <w:b/>
          <w:lang w:val="de-DE"/>
          <w:rPrChange w:id="9" w:author="mkoenig" w:date="2015-08-27T09:29:00Z">
            <w:rPr>
              <w:b/>
            </w:rPr>
          </w:rPrChange>
        </w:rPr>
        <w:t xml:space="preserve">, </w:t>
      </w:r>
      <w:ins w:id="10" w:author="Kerstin Abshagen" w:date="2015-08-07T10:03:00Z">
        <w:r w:rsidR="00135B9C" w:rsidRPr="00456C06">
          <w:rPr>
            <w:b/>
            <w:lang w:val="de-DE"/>
            <w:rPrChange w:id="11" w:author="mkoenig" w:date="2015-08-27T09:29:00Z">
              <w:rPr>
                <w:b/>
              </w:rPr>
            </w:rPrChange>
          </w:rPr>
          <w:t>Matthias König</w:t>
        </w:r>
      </w:ins>
      <w:ins w:id="12" w:author="Windows User" w:date="2015-08-20T17:13:00Z">
        <w:del w:id="13" w:author="mkoenig" w:date="2015-08-27T09:29:00Z">
          <w:r w:rsidR="005E272B" w:rsidDel="00456C06">
            <w:rPr>
              <w:b/>
            </w:rPr>
            <w:fldChar w:fldCharType="begin"/>
          </w:r>
          <w:r w:rsidR="005E272B" w:rsidRPr="00456C06" w:rsidDel="00456C06">
            <w:rPr>
              <w:b/>
              <w:lang w:val="de-DE"/>
              <w:rPrChange w:id="14" w:author="mkoenig" w:date="2015-08-27T09:29:00Z">
                <w:rPr>
                  <w:b/>
                </w:rPr>
              </w:rPrChange>
            </w:rPr>
            <w:delInstrText xml:space="preserve"> LISTNUM </w:delInstrText>
          </w:r>
          <w:r w:rsidR="005E272B" w:rsidDel="00456C06">
            <w:rPr>
              <w:b/>
            </w:rPr>
            <w:fldChar w:fldCharType="end"/>
          </w:r>
        </w:del>
      </w:ins>
      <w:ins w:id="15" w:author="Kerstin Abshagen" w:date="2015-08-07T10:03:00Z">
        <w:del w:id="16" w:author="Windows User" w:date="2015-08-20T17:12:00Z">
          <w:r w:rsidR="00135B9C" w:rsidRPr="00456C06" w:rsidDel="002C6902">
            <w:rPr>
              <w:b/>
              <w:lang w:val="de-DE"/>
              <w:rPrChange w:id="17" w:author="mkoenig" w:date="2015-08-27T09:29:00Z">
                <w:rPr>
                  <w:b/>
                </w:rPr>
              </w:rPrChange>
            </w:rPr>
            <w:delText xml:space="preserve"> </w:delText>
          </w:r>
        </w:del>
        <w:r w:rsidR="00135B9C" w:rsidRPr="00456C06">
          <w:rPr>
            <w:b/>
            <w:vertAlign w:val="superscript"/>
            <w:lang w:val="de-DE"/>
            <w:rPrChange w:id="18" w:author="mkoenig" w:date="2015-08-27T09:29:00Z">
              <w:rPr>
                <w:b/>
                <w:vertAlign w:val="superscript"/>
              </w:rPr>
            </w:rPrChange>
          </w:rPr>
          <w:t>2¶</w:t>
        </w:r>
        <w:r w:rsidR="00135B9C" w:rsidRPr="00456C06">
          <w:rPr>
            <w:b/>
            <w:lang w:val="de-DE"/>
            <w:rPrChange w:id="19" w:author="mkoenig" w:date="2015-08-27T09:29:00Z">
              <w:rPr>
                <w:b/>
              </w:rPr>
            </w:rPrChange>
          </w:rPr>
          <w:t xml:space="preserve">, </w:t>
        </w:r>
      </w:ins>
      <w:r w:rsidRPr="00456C06">
        <w:rPr>
          <w:b/>
          <w:lang w:val="de-DE"/>
          <w:rPrChange w:id="20" w:author="mkoenig" w:date="2015-08-27T09:29:00Z">
            <w:rPr>
              <w:b/>
            </w:rPr>
          </w:rPrChange>
        </w:rPr>
        <w:t>Andreas Hoppe</w:t>
      </w:r>
      <w:r w:rsidRPr="00456C06">
        <w:rPr>
          <w:b/>
          <w:vertAlign w:val="superscript"/>
          <w:lang w:val="de-DE"/>
          <w:rPrChange w:id="21" w:author="mkoenig" w:date="2015-08-27T09:29:00Z">
            <w:rPr>
              <w:b/>
              <w:vertAlign w:val="superscript"/>
            </w:rPr>
          </w:rPrChange>
        </w:rPr>
        <w:t>2</w:t>
      </w:r>
      <w:del w:id="22" w:author="Kerstin Abshagen" w:date="2015-08-07T10:03:00Z">
        <w:r w:rsidRPr="00456C06" w:rsidDel="00135B9C">
          <w:rPr>
            <w:b/>
            <w:vertAlign w:val="superscript"/>
            <w:lang w:val="de-DE"/>
            <w:rPrChange w:id="23" w:author="mkoenig" w:date="2015-08-27T09:29:00Z">
              <w:rPr>
                <w:b/>
                <w:vertAlign w:val="superscript"/>
              </w:rPr>
            </w:rPrChange>
          </w:rPr>
          <w:delText>¶</w:delText>
        </w:r>
      </w:del>
      <w:r w:rsidRPr="00456C06">
        <w:rPr>
          <w:b/>
          <w:lang w:val="de-DE"/>
          <w:rPrChange w:id="24" w:author="mkoenig" w:date="2015-08-27T09:29:00Z">
            <w:rPr>
              <w:b/>
            </w:rPr>
          </w:rPrChange>
        </w:rPr>
        <w:t xml:space="preserve">, </w:t>
      </w:r>
      <w:del w:id="25" w:author="Kerstin Abshagen" w:date="2015-08-07T10:03:00Z">
        <w:r w:rsidRPr="00456C06" w:rsidDel="00135B9C">
          <w:rPr>
            <w:b/>
            <w:lang w:val="de-DE"/>
            <w:rPrChange w:id="26" w:author="mkoenig" w:date="2015-08-27T09:29:00Z">
              <w:rPr>
                <w:b/>
              </w:rPr>
            </w:rPrChange>
          </w:rPr>
          <w:delText>Maria Thomas</w:delText>
        </w:r>
        <w:r w:rsidRPr="00456C06" w:rsidDel="00135B9C">
          <w:rPr>
            <w:b/>
            <w:vertAlign w:val="superscript"/>
            <w:lang w:val="de-DE"/>
            <w:rPrChange w:id="27" w:author="mkoenig" w:date="2015-08-27T09:29:00Z">
              <w:rPr>
                <w:b/>
                <w:vertAlign w:val="superscript"/>
              </w:rPr>
            </w:rPrChange>
          </w:rPr>
          <w:delText>3</w:delText>
        </w:r>
        <w:r w:rsidRPr="00456C06" w:rsidDel="00135B9C">
          <w:rPr>
            <w:b/>
            <w:lang w:val="de-DE"/>
            <w:rPrChange w:id="28" w:author="mkoenig" w:date="2015-08-27T09:29:00Z">
              <w:rPr>
                <w:b/>
              </w:rPr>
            </w:rPrChange>
          </w:rPr>
          <w:delText xml:space="preserve">, </w:delText>
        </w:r>
      </w:del>
      <w:r w:rsidRPr="00456C06">
        <w:rPr>
          <w:b/>
          <w:lang w:val="de-DE"/>
          <w:rPrChange w:id="29" w:author="mkoenig" w:date="2015-08-27T09:29:00Z">
            <w:rPr>
              <w:b/>
            </w:rPr>
          </w:rPrChange>
        </w:rPr>
        <w:t>Isabell Müller</w:t>
      </w:r>
      <w:r w:rsidRPr="00456C06">
        <w:rPr>
          <w:b/>
          <w:vertAlign w:val="superscript"/>
          <w:lang w:val="de-DE"/>
          <w:rPrChange w:id="30" w:author="mkoenig" w:date="2015-08-27T09:29:00Z">
            <w:rPr>
              <w:b/>
              <w:vertAlign w:val="superscript"/>
            </w:rPr>
          </w:rPrChange>
        </w:rPr>
        <w:t>1</w:t>
      </w:r>
      <w:r w:rsidRPr="00456C06">
        <w:rPr>
          <w:b/>
          <w:lang w:val="de-DE"/>
          <w:rPrChange w:id="31" w:author="mkoenig" w:date="2015-08-27T09:29:00Z">
            <w:rPr>
              <w:b/>
            </w:rPr>
          </w:rPrChange>
        </w:rPr>
        <w:t>, Matthias Ebert</w:t>
      </w:r>
      <w:r w:rsidRPr="00456C06">
        <w:rPr>
          <w:b/>
          <w:vertAlign w:val="superscript"/>
          <w:lang w:val="de-DE"/>
          <w:rPrChange w:id="32" w:author="mkoenig" w:date="2015-08-27T09:29:00Z">
            <w:rPr>
              <w:b/>
              <w:vertAlign w:val="superscript"/>
            </w:rPr>
          </w:rPrChange>
        </w:rPr>
        <w:t>4</w:t>
      </w:r>
      <w:r w:rsidRPr="00456C06">
        <w:rPr>
          <w:b/>
          <w:lang w:val="de-DE"/>
          <w:rPrChange w:id="33" w:author="mkoenig" w:date="2015-08-27T09:29:00Z">
            <w:rPr>
              <w:b/>
            </w:rPr>
          </w:rPrChange>
        </w:rPr>
        <w:t xml:space="preserve">, </w:t>
      </w:r>
      <w:proofErr w:type="spellStart"/>
      <w:r w:rsidRPr="00456C06">
        <w:rPr>
          <w:b/>
          <w:lang w:val="de-DE"/>
          <w:rPrChange w:id="34" w:author="mkoenig" w:date="2015-08-27T09:29:00Z">
            <w:rPr>
              <w:b/>
            </w:rPr>
          </w:rPrChange>
        </w:rPr>
        <w:t>Honglei</w:t>
      </w:r>
      <w:proofErr w:type="spellEnd"/>
      <w:r w:rsidRPr="00456C06">
        <w:rPr>
          <w:b/>
          <w:lang w:val="de-DE"/>
          <w:rPrChange w:id="35" w:author="mkoenig" w:date="2015-08-27T09:29:00Z">
            <w:rPr>
              <w:b/>
            </w:rPr>
          </w:rPrChange>
        </w:rPr>
        <w:t xml:space="preserve"> Weng</w:t>
      </w:r>
      <w:r w:rsidRPr="00456C06">
        <w:rPr>
          <w:b/>
          <w:vertAlign w:val="superscript"/>
          <w:lang w:val="de-DE"/>
          <w:rPrChange w:id="36" w:author="mkoenig" w:date="2015-08-27T09:29:00Z">
            <w:rPr>
              <w:b/>
              <w:vertAlign w:val="superscript"/>
            </w:rPr>
          </w:rPrChange>
        </w:rPr>
        <w:t>4</w:t>
      </w:r>
      <w:r w:rsidRPr="00456C06">
        <w:rPr>
          <w:b/>
          <w:lang w:val="de-DE"/>
          <w:rPrChange w:id="37" w:author="mkoenig" w:date="2015-08-27T09:29:00Z">
            <w:rPr>
              <w:b/>
            </w:rPr>
          </w:rPrChange>
        </w:rPr>
        <w:t>, Her</w:t>
      </w:r>
      <w:r w:rsidR="004F6C09" w:rsidRPr="00456C06">
        <w:rPr>
          <w:b/>
          <w:lang w:val="de-DE"/>
          <w:rPrChange w:id="38" w:author="mkoenig" w:date="2015-08-27T09:29:00Z">
            <w:rPr>
              <w:b/>
            </w:rPr>
          </w:rPrChange>
        </w:rPr>
        <w:t>rmann-Georg</w:t>
      </w:r>
      <w:r w:rsidRPr="00456C06">
        <w:rPr>
          <w:b/>
          <w:lang w:val="de-DE"/>
          <w:rPrChange w:id="39" w:author="mkoenig" w:date="2015-08-27T09:29:00Z">
            <w:rPr>
              <w:b/>
            </w:rPr>
          </w:rPrChange>
        </w:rPr>
        <w:t xml:space="preserve"> Holzhütter</w:t>
      </w:r>
      <w:r w:rsidRPr="00456C06">
        <w:rPr>
          <w:b/>
          <w:vertAlign w:val="superscript"/>
          <w:lang w:val="de-DE"/>
          <w:rPrChange w:id="40" w:author="mkoenig" w:date="2015-08-27T09:29:00Z">
            <w:rPr>
              <w:b/>
              <w:vertAlign w:val="superscript"/>
            </w:rPr>
          </w:rPrChange>
        </w:rPr>
        <w:t>2</w:t>
      </w:r>
      <w:r w:rsidRPr="00456C06">
        <w:rPr>
          <w:b/>
          <w:lang w:val="de-DE"/>
          <w:rPrChange w:id="41" w:author="mkoenig" w:date="2015-08-27T09:29:00Z">
            <w:rPr>
              <w:b/>
            </w:rPr>
          </w:rPrChange>
        </w:rPr>
        <w:t>, Ulrich M. Zanger</w:t>
      </w:r>
      <w:r w:rsidRPr="00456C06">
        <w:rPr>
          <w:b/>
          <w:vertAlign w:val="superscript"/>
          <w:lang w:val="de-DE"/>
          <w:rPrChange w:id="42" w:author="mkoenig" w:date="2015-08-27T09:29:00Z">
            <w:rPr>
              <w:b/>
              <w:vertAlign w:val="superscript"/>
            </w:rPr>
          </w:rPrChange>
        </w:rPr>
        <w:t>3</w:t>
      </w:r>
      <w:r w:rsidRPr="00456C06">
        <w:rPr>
          <w:b/>
          <w:lang w:val="de-DE"/>
          <w:rPrChange w:id="43" w:author="mkoenig" w:date="2015-08-27T09:29:00Z">
            <w:rPr>
              <w:b/>
            </w:rPr>
          </w:rPrChange>
        </w:rPr>
        <w:t xml:space="preserve">, </w:t>
      </w:r>
      <w:r w:rsidR="00ED391E" w:rsidRPr="00456C06">
        <w:rPr>
          <w:b/>
          <w:lang w:val="de-DE"/>
          <w:rPrChange w:id="44" w:author="mkoenig" w:date="2015-08-27T09:29:00Z">
            <w:rPr>
              <w:b/>
            </w:rPr>
          </w:rPrChange>
        </w:rPr>
        <w:t>Johannes Bode</w:t>
      </w:r>
      <w:r w:rsidR="00CB66F3" w:rsidRPr="00456C06">
        <w:rPr>
          <w:b/>
          <w:vertAlign w:val="superscript"/>
          <w:lang w:val="de-DE"/>
          <w:rPrChange w:id="45" w:author="mkoenig" w:date="2015-08-27T09:29:00Z">
            <w:rPr>
              <w:b/>
              <w:vertAlign w:val="superscript"/>
            </w:rPr>
          </w:rPrChange>
        </w:rPr>
        <w:t>5</w:t>
      </w:r>
      <w:r w:rsidR="00ED391E" w:rsidRPr="00456C06">
        <w:rPr>
          <w:b/>
          <w:lang w:val="de-DE"/>
          <w:rPrChange w:id="46" w:author="mkoenig" w:date="2015-08-27T09:29:00Z">
            <w:rPr>
              <w:b/>
            </w:rPr>
          </w:rPrChange>
        </w:rPr>
        <w:t xml:space="preserve">, </w:t>
      </w:r>
      <w:r w:rsidRPr="00456C06">
        <w:rPr>
          <w:b/>
          <w:lang w:val="de-DE"/>
          <w:rPrChange w:id="47" w:author="mkoenig" w:date="2015-08-27T09:29:00Z">
            <w:rPr>
              <w:b/>
            </w:rPr>
          </w:rPrChange>
        </w:rPr>
        <w:t>Brigitte Vollmar</w:t>
      </w:r>
      <w:r w:rsidRPr="00456C06">
        <w:rPr>
          <w:b/>
          <w:vertAlign w:val="superscript"/>
          <w:lang w:val="de-DE"/>
          <w:rPrChange w:id="48" w:author="mkoenig" w:date="2015-08-27T09:29:00Z">
            <w:rPr>
              <w:b/>
              <w:vertAlign w:val="superscript"/>
            </w:rPr>
          </w:rPrChange>
        </w:rPr>
        <w:t>1</w:t>
      </w:r>
      <w:r w:rsidRPr="00456C06">
        <w:rPr>
          <w:b/>
          <w:lang w:val="de-DE"/>
          <w:rPrChange w:id="49" w:author="mkoenig" w:date="2015-08-27T09:29:00Z">
            <w:rPr>
              <w:b/>
            </w:rPr>
          </w:rPrChange>
        </w:rPr>
        <w:t xml:space="preserve">, </w:t>
      </w:r>
      <w:ins w:id="50" w:author="Kerstin Abshagen" w:date="2015-08-07T10:03:00Z">
        <w:r w:rsidR="00135B9C" w:rsidRPr="002D4A2A">
          <w:rPr>
            <w:b/>
            <w:lang w:val="de-DE"/>
          </w:rPr>
          <w:t>Maria Thomas</w:t>
        </w:r>
        <w:r w:rsidR="00135B9C" w:rsidRPr="002D4A2A">
          <w:rPr>
            <w:b/>
            <w:vertAlign w:val="superscript"/>
            <w:lang w:val="de-DE"/>
          </w:rPr>
          <w:t>3</w:t>
        </w:r>
        <w:r w:rsidR="00135B9C" w:rsidRPr="00456C06">
          <w:rPr>
            <w:b/>
            <w:lang w:val="de-DE"/>
            <w:rPrChange w:id="51" w:author="mkoenig" w:date="2015-08-27T09:29:00Z">
              <w:rPr>
                <w:b/>
                <w:lang w:val="de-DE"/>
              </w:rPr>
            </w:rPrChange>
          </w:rPr>
          <w:t xml:space="preserve">, </w:t>
        </w:r>
      </w:ins>
      <w:r w:rsidRPr="00456C06">
        <w:rPr>
          <w:b/>
          <w:lang w:val="de-DE"/>
          <w:rPrChange w:id="52" w:author="mkoenig" w:date="2015-08-27T09:29:00Z">
            <w:rPr>
              <w:b/>
            </w:rPr>
          </w:rPrChange>
        </w:rPr>
        <w:t>Steven Dooley</w:t>
      </w:r>
      <w:r w:rsidRPr="00456C06">
        <w:rPr>
          <w:b/>
          <w:vertAlign w:val="superscript"/>
          <w:lang w:val="de-DE"/>
          <w:rPrChange w:id="53" w:author="mkoenig" w:date="2015-08-27T09:29: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w:t>
      </w:r>
      <w:proofErr w:type="spellStart"/>
      <w:r w:rsidRPr="00014302">
        <w:t>Charité</w:t>
      </w:r>
      <w:proofErr w:type="spellEnd"/>
      <w:r w:rsidRPr="00014302">
        <w:t xml:space="preserve">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 xml:space="preserve">Dr. </w:t>
      </w:r>
      <w:proofErr w:type="spellStart"/>
      <w:r w:rsidRPr="00014302">
        <w:t>Margarete</w:t>
      </w:r>
      <w:proofErr w:type="spellEnd"/>
      <w:r w:rsidRPr="00014302">
        <w:t xml:space="preserve"> Fischer-Bosch Institute of Clinical Pharmacology,</w:t>
      </w:r>
      <w:r w:rsidR="00EE12C5">
        <w:t xml:space="preserve"> 70376</w:t>
      </w:r>
      <w:r w:rsidRPr="00014302">
        <w:t xml:space="preserve"> Stuttgart, </w:t>
      </w:r>
      <w:r w:rsidR="000E7B31" w:rsidRPr="000E7B31">
        <w:t xml:space="preserve">and University of </w:t>
      </w:r>
      <w:proofErr w:type="spellStart"/>
      <w:r w:rsidR="000E7B31" w:rsidRPr="000E7B31">
        <w:t>Tuebingen</w:t>
      </w:r>
      <w:proofErr w:type="spellEnd"/>
      <w:r w:rsidR="000E7B31" w:rsidRPr="000E7B31">
        <w:t xml:space="preserve">, </w:t>
      </w:r>
      <w:proofErr w:type="spellStart"/>
      <w:r w:rsidR="000E7B31" w:rsidRPr="000E7B31">
        <w:t>Tuebingen</w:t>
      </w:r>
      <w:proofErr w:type="spellEnd"/>
      <w:r w:rsidR="000E7B31" w:rsidRPr="000E7B31">
        <w:t>,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w:t>
      </w:r>
      <w:proofErr w:type="spellStart"/>
      <w:r w:rsidRPr="00014302">
        <w:t>Hepatology</w:t>
      </w:r>
      <w:proofErr w:type="spellEnd"/>
      <w:r w:rsidRPr="00014302">
        <w:t xml:space="preserve">,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proofErr w:type="spellStart"/>
      <w:r w:rsidR="00094831">
        <w:t>Hepatology</w:t>
      </w:r>
      <w:proofErr w:type="spellEnd"/>
      <w:r w:rsidR="00094831">
        <w:t xml:space="preserve"> and </w:t>
      </w:r>
      <w:proofErr w:type="spellStart"/>
      <w:r w:rsidR="00094831">
        <w:t>Infectiology</w:t>
      </w:r>
      <w:proofErr w:type="spellEnd"/>
      <w:r w:rsidR="00094831">
        <w:t xml:space="preserve">,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 xml:space="preserve">Kerstin </w:t>
      </w:r>
      <w:proofErr w:type="spellStart"/>
      <w:r w:rsidRPr="00EE12C5">
        <w:t>Abshagen</w:t>
      </w:r>
      <w:proofErr w:type="spellEnd"/>
      <w:r w:rsidRPr="00EE12C5">
        <w:t>,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proofErr w:type="spellStart"/>
      <w:r w:rsidRPr="00EE12C5">
        <w:t>Schillingallee</w:t>
      </w:r>
      <w:proofErr w:type="spellEnd"/>
      <w:r w:rsidRPr="00EE12C5">
        <w:t xml:space="preserv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proofErr w:type="gramStart"/>
      <w:r w:rsidRPr="00EE12C5">
        <w:t>phone</w:t>
      </w:r>
      <w:proofErr w:type="gramEnd"/>
      <w:r w:rsidRPr="00EE12C5">
        <w:t>: +49 381 494 2503</w:t>
      </w:r>
    </w:p>
    <w:p w14:paraId="2203FDE3" w14:textId="77777777" w:rsidR="00E963DD" w:rsidRPr="004B544C" w:rsidRDefault="00EE12C5">
      <w:pPr>
        <w:pStyle w:val="NoSpacing"/>
        <w:rPr>
          <w:lang w:val="de-DE"/>
          <w:rPrChange w:id="54" w:author="Kerstin Abshagen" w:date="2015-08-06T14:34:00Z">
            <w:rPr/>
          </w:rPrChange>
        </w:rPr>
      </w:pPr>
      <w:r w:rsidRPr="004B544C">
        <w:rPr>
          <w:lang w:val="de-DE"/>
          <w:rPrChange w:id="55" w:author="Kerstin Abshagen" w:date="2015-08-06T14:34:00Z">
            <w:rPr/>
          </w:rPrChange>
        </w:rPr>
        <w:t>fax: +49 381 494 2502</w:t>
      </w:r>
    </w:p>
    <w:p w14:paraId="0E2FBA45" w14:textId="77777777" w:rsidR="00E963DD" w:rsidRDefault="00EE12C5">
      <w:pPr>
        <w:pStyle w:val="NoSpacing"/>
        <w:rPr>
          <w:lang w:val="de-DE"/>
        </w:rPr>
      </w:pPr>
      <w:proofErr w:type="spellStart"/>
      <w:r w:rsidRPr="00EA3E60">
        <w:rPr>
          <w:lang w:val="de-DE"/>
        </w:rPr>
        <w:t>E-mail</w:t>
      </w:r>
      <w:proofErr w:type="spellEnd"/>
      <w:r w:rsidRPr="00EA3E60">
        <w:rPr>
          <w:lang w:val="de-DE"/>
        </w:rPr>
        <w:t xml:space="preserve">: </w:t>
      </w:r>
      <w:r w:rsidR="001F1EC5">
        <w:fldChar w:fldCharType="begin"/>
      </w:r>
      <w:r w:rsidR="001F1EC5" w:rsidRPr="004B544C">
        <w:rPr>
          <w:lang w:val="de-DE"/>
          <w:rPrChange w:id="56" w:author="Kerstin Abshagen" w:date="2015-08-06T14:34:00Z">
            <w:rPr/>
          </w:rPrChange>
        </w:rPr>
        <w:instrText xml:space="preserve"> HYPERLINK "mailto:kerstin.abshagen@uni-rostock.de" </w:instrText>
      </w:r>
      <w:r w:rsidR="001F1EC5">
        <w:fldChar w:fldCharType="separate"/>
      </w:r>
      <w:r w:rsidRPr="00EA3E60">
        <w:rPr>
          <w:rStyle w:val="Hyperlink"/>
          <w:lang w:val="de-DE"/>
        </w:rPr>
        <w:t>kerstin.abshagen@uni-rostock.de</w:t>
      </w:r>
      <w:r w:rsidR="001F1EC5">
        <w:rPr>
          <w:rStyle w:val="Hyperlink"/>
          <w:lang w:val="de-DE"/>
        </w:rPr>
        <w:fldChar w:fldCharType="end"/>
      </w:r>
    </w:p>
    <w:p w14:paraId="5809A382" w14:textId="77777777" w:rsidR="00E963DD" w:rsidRDefault="00E963DD">
      <w:pPr>
        <w:pStyle w:val="NoSpacing"/>
        <w:rPr>
          <w:lang w:val="de-D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57" w:author="Kerstin Abshagen" w:date="2015-08-07T10:03:00Z"/>
        </w:rPr>
      </w:pPr>
      <w:ins w:id="58"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RDefault="00014302">
      <w:pPr>
        <w:pStyle w:val="NoSpacing"/>
      </w:pPr>
      <w:r w:rsidRPr="00EE12C5">
        <w:rPr>
          <w:b/>
        </w:rPr>
        <w:t>Running title:</w:t>
      </w:r>
      <w:r w:rsidRPr="00014302">
        <w:t xml:space="preserve"> Cellular and molecular s</w:t>
      </w:r>
      <w:r w:rsidR="00E419A9">
        <w:t>ignatures of cholestasis</w:t>
      </w:r>
    </w:p>
    <w:p w14:paraId="423AD745" w14:textId="77777777" w:rsidR="000E7B31" w:rsidRDefault="000E7B31">
      <w:pPr>
        <w:pStyle w:val="NoSpacing"/>
      </w:pPr>
    </w:p>
    <w:p w14:paraId="66615319" w14:textId="77777777" w:rsidR="00866864" w:rsidRDefault="00866864">
      <w:pPr>
        <w:pStyle w:val="NoSpacing"/>
      </w:pPr>
    </w:p>
    <w:p w14:paraId="3EBDC88A" w14:textId="77777777" w:rsidR="000E7B31" w:rsidRDefault="000E7B31">
      <w:pPr>
        <w:pStyle w:val="NoSpacing"/>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59"/>
      <w:r w:rsidRPr="00480E6E">
        <w:lastRenderedPageBreak/>
        <w:t>A</w:t>
      </w:r>
      <w:r w:rsidR="00E90BFC" w:rsidRPr="00480E6E">
        <w:t>bstract</w:t>
      </w:r>
      <w:commentRangeEnd w:id="59"/>
      <w:r w:rsidR="003C22A3">
        <w:rPr>
          <w:rStyle w:val="CommentReference"/>
          <w:rFonts w:ascii="Times New Roman" w:eastAsia="Times New Roman" w:hAnsi="Times New Roman" w:cs="Times New Roman"/>
          <w:b w:val="0"/>
          <w:sz w:val="24"/>
          <w:szCs w:val="24"/>
          <w:lang w:val="de-DE"/>
        </w:rPr>
        <w:commentReference w:id="59"/>
      </w:r>
    </w:p>
    <w:p w14:paraId="50371268" w14:textId="77777777" w:rsidR="003C22A3" w:rsidRDefault="00281BD0" w:rsidP="00281BD0">
      <w:pPr>
        <w:rPr>
          <w:ins w:id="60" w:author="mkoenig" w:date="2015-08-26T09:34:00Z"/>
        </w:rPr>
      </w:pPr>
      <w:r w:rsidRPr="00281BD0">
        <w:rPr>
          <w:b/>
        </w:rPr>
        <w:t xml:space="preserve">Background: </w:t>
      </w:r>
      <w:r w:rsidR="00B16A0C" w:rsidRPr="00B16A0C">
        <w:t xml:space="preserve">Disrupted bile secretion leads to liver damage characterized by inflammation, fibrosis, eventually cirrhosis, hepatocellular cancer, loss of organ function and death. </w:t>
      </w:r>
      <w:r w:rsidR="00B16A0C" w:rsidRPr="00014302">
        <w:t>As obstructive cholestasis often progresses insidiously,</w:t>
      </w:r>
      <w:r w:rsidR="00B16A0C" w:rsidRPr="00B16A0C">
        <w:t xml:space="preserve"> </w:t>
      </w:r>
      <w:ins w:id="61" w:author="Windows User" w:date="2015-08-20T16:04:00Z">
        <w:r w:rsidR="002D3668">
          <w:t>markers for the</w:t>
        </w:r>
      </w:ins>
      <w:del w:id="62" w:author="Windows User" w:date="2015-08-20T16:04:00Z">
        <w:r w:rsidR="00B16A0C" w:rsidRPr="00B16A0C" w:rsidDel="002D3668">
          <w:delText>early</w:delText>
        </w:r>
      </w:del>
      <w:r w:rsidR="00B16A0C" w:rsidRPr="00B16A0C">
        <w:t xml:space="preserve"> diagnosis and</w:t>
      </w:r>
      <w:ins w:id="63" w:author="Windows User" w:date="2015-08-20T16:05:00Z">
        <w:r w:rsidR="002D3668">
          <w:t xml:space="preserve"> </w:t>
        </w:r>
      </w:ins>
      <w:ins w:id="64" w:author="Windows User" w:date="2015-08-21T16:05:00Z">
        <w:r w:rsidR="00C87AFC">
          <w:t xml:space="preserve">staging of the </w:t>
        </w:r>
      </w:ins>
      <w:ins w:id="65" w:author="Windows User" w:date="2015-08-20T16:05:00Z">
        <w:r w:rsidR="002D3668">
          <w:t xml:space="preserve">disease </w:t>
        </w:r>
      </w:ins>
      <w:del w:id="66" w:author="Windows User" w:date="2015-08-20T16:05:00Z">
        <w:r w:rsidR="00B16A0C" w:rsidRPr="00B16A0C" w:rsidDel="002D3668">
          <w:delText xml:space="preserve"> </w:delText>
        </w:r>
      </w:del>
      <w:del w:id="67" w:author="Windows User" w:date="2015-08-20T16:04:00Z">
        <w:r w:rsidR="00B16A0C" w:rsidRPr="00B16A0C" w:rsidDel="002D3668">
          <w:delText xml:space="preserve">an adequate therapy </w:delText>
        </w:r>
      </w:del>
      <w:r w:rsidR="00B16A0C" w:rsidRPr="00B16A0C">
        <w:t xml:space="preserve">are urgently needed. To </w:t>
      </w:r>
      <w:ins w:id="68" w:author="Kerstin Abshagen" w:date="2015-08-07T10:08:00Z">
        <w:r w:rsidR="00135B9C" w:rsidRPr="00531120">
          <w:rPr>
            <w:color w:val="FF0000"/>
            <w:u w:val="single"/>
            <w:rPrChange w:id="69" w:author="Kerstin Abshagen" w:date="2015-08-07T10:18:00Z">
              <w:rPr/>
            </w:rPrChange>
          </w:rPr>
          <w:t xml:space="preserve">generate </w:t>
        </w:r>
      </w:ins>
      <w:ins w:id="70" w:author="Kerstin Abshagen" w:date="2015-08-07T10:09:00Z">
        <w:r w:rsidR="00135B9C" w:rsidRPr="00531120">
          <w:rPr>
            <w:color w:val="FF0000"/>
            <w:u w:val="single"/>
            <w:rPrChange w:id="71" w:author="Kerstin Abshagen" w:date="2015-08-07T10:18:00Z">
              <w:rPr/>
            </w:rPrChange>
          </w:rPr>
          <w:t>time</w:t>
        </w:r>
      </w:ins>
      <w:ins w:id="72" w:author="Kerstin Abshagen" w:date="2015-08-07T10:26:00Z">
        <w:r w:rsidR="0058605B">
          <w:rPr>
            <w:color w:val="FF0000"/>
            <w:u w:val="single"/>
          </w:rPr>
          <w:t>-</w:t>
        </w:r>
      </w:ins>
      <w:ins w:id="73" w:author="Kerstin Abshagen" w:date="2015-08-07T10:09:00Z">
        <w:r w:rsidR="00135B9C" w:rsidRPr="00531120">
          <w:rPr>
            <w:color w:val="FF0000"/>
            <w:u w:val="single"/>
            <w:rPrChange w:id="74" w:author="Kerstin Abshagen" w:date="2015-08-07T10:18:00Z">
              <w:rPr/>
            </w:rPrChange>
          </w:rPr>
          <w:t xml:space="preserve">resolved </w:t>
        </w:r>
        <w:del w:id="75" w:author="Windows User" w:date="2015-08-20T16:05:00Z">
          <w:r w:rsidR="00135B9C" w:rsidRPr="00531120" w:rsidDel="002D3668">
            <w:rPr>
              <w:color w:val="FF0000"/>
              <w:u w:val="single"/>
              <w:rPrChange w:id="76" w:author="Kerstin Abshagen" w:date="2015-08-07T10:18:00Z">
                <w:rPr/>
              </w:rPrChange>
            </w:rPr>
            <w:delText>multi-</w:delText>
          </w:r>
        </w:del>
        <w:r w:rsidR="00135B9C" w:rsidRPr="00531120">
          <w:rPr>
            <w:color w:val="FF0000"/>
            <w:u w:val="single"/>
            <w:rPrChange w:id="77" w:author="Kerstin Abshagen" w:date="2015-08-07T10:18:00Z">
              <w:rPr/>
            </w:rPrChange>
          </w:rPr>
          <w:t xml:space="preserve">knowledge on </w:t>
        </w:r>
        <w:proofErr w:type="spellStart"/>
        <w:r w:rsidR="00135B9C" w:rsidRPr="00531120">
          <w:rPr>
            <w:color w:val="FF0000"/>
            <w:u w:val="single"/>
            <w:rPrChange w:id="78" w:author="Kerstin Abshagen" w:date="2015-08-07T10:18:00Z">
              <w:rPr/>
            </w:rPrChange>
          </w:rPr>
          <w:t>cholestatic</w:t>
        </w:r>
        <w:proofErr w:type="spellEnd"/>
        <w:r w:rsidR="00135B9C" w:rsidRPr="00531120">
          <w:rPr>
            <w:color w:val="FF0000"/>
            <w:u w:val="single"/>
            <w:rPrChange w:id="79" w:author="Kerstin Abshagen" w:date="2015-08-07T10:18:00Z">
              <w:rPr/>
            </w:rPrChange>
          </w:rPr>
          <w:t xml:space="preserve"> disease progression</w:t>
        </w:r>
      </w:ins>
      <w:ins w:id="80" w:author="Kerstin Abshagen" w:date="2015-08-07T10:17:00Z">
        <w:del w:id="81" w:author="Windows User" w:date="2015-08-20T16:08:00Z">
          <w:r w:rsidR="00531120" w:rsidRPr="00531120" w:rsidDel="009B6A7F">
            <w:rPr>
              <w:color w:val="FF0000"/>
              <w:u w:val="single"/>
              <w:rPrChange w:id="82" w:author="Kerstin Abshagen" w:date="2015-08-07T10:18:00Z">
                <w:rPr/>
              </w:rPrChange>
            </w:rPr>
            <w:delText xml:space="preserve"> in a holistic manner</w:delText>
          </w:r>
        </w:del>
      </w:ins>
      <w:ins w:id="83" w:author="Kerstin Abshagen" w:date="2015-08-07T10:09:00Z">
        <w:del w:id="84" w:author="Windows User" w:date="2015-08-20T16:08:00Z">
          <w:r w:rsidR="00135B9C" w:rsidRPr="00531120" w:rsidDel="009B6A7F">
            <w:rPr>
              <w:color w:val="FF0000"/>
              <w:u w:val="single"/>
              <w:rPrChange w:id="85" w:author="Kerstin Abshagen" w:date="2015-08-07T10:18:00Z">
                <w:rPr/>
              </w:rPrChange>
            </w:rPr>
            <w:delText>,</w:delText>
          </w:r>
          <w:r w:rsidR="00135B9C" w:rsidRPr="00B16A0C" w:rsidDel="009B6A7F">
            <w:delText xml:space="preserve"> </w:delText>
          </w:r>
        </w:del>
      </w:ins>
      <w:del w:id="86" w:author="Kerstin Abshagen" w:date="2015-08-07T10:09:00Z">
        <w:r w:rsidR="00B16A0C" w:rsidRPr="00B16A0C" w:rsidDel="00135B9C">
          <w:delText>better understand the cascade of histological and biochemical alterations</w:delText>
        </w:r>
      </w:del>
      <w:r w:rsidR="00B16A0C" w:rsidRPr="00B16A0C">
        <w:t>, a comprehensive data set of serum markers, histological parameters and transcript profiles was compiled at 8 time points after bile duct ligation</w:t>
      </w:r>
      <w:r w:rsidR="00B16A0C">
        <w:t xml:space="preserve"> in mice,</w:t>
      </w:r>
      <w:r w:rsidR="00B16A0C" w:rsidRPr="00B16A0C">
        <w:t xml:space="preserve"> </w:t>
      </w:r>
      <w:r w:rsidR="00B16A0C" w:rsidRPr="00014302">
        <w:t>comprising different stages of the disease</w:t>
      </w:r>
      <w:r w:rsidR="00B16A0C" w:rsidRPr="00B16A0C">
        <w:t xml:space="preserve">. </w:t>
      </w:r>
    </w:p>
    <w:p w14:paraId="12FA6A22" w14:textId="6BC9FBB7" w:rsidR="009B6A7F" w:rsidRPr="002D4A2A" w:rsidDel="003C22A3" w:rsidRDefault="00281BD0" w:rsidP="00281BD0">
      <w:pPr>
        <w:rPr>
          <w:ins w:id="87" w:author="Windows User" w:date="2015-08-20T16:11:00Z"/>
          <w:del w:id="88" w:author="mkoenig" w:date="2015-08-26T09:34:00Z"/>
        </w:rPr>
      </w:pPr>
      <w:r w:rsidRPr="00281BD0">
        <w:rPr>
          <w:b/>
        </w:rPr>
        <w:t>Results:</w:t>
      </w:r>
      <w:r>
        <w:t xml:space="preserve"> </w:t>
      </w:r>
      <w:del w:id="89" w:author="Windows User" w:date="2015-08-20T15:57:00Z">
        <w:r w:rsidR="00B16A0C" w:rsidRPr="00B16A0C" w:rsidDel="002D3668">
          <w:delText xml:space="preserve">A thorough </w:delText>
        </w:r>
      </w:del>
      <w:ins w:id="90" w:author="Windows User" w:date="2015-08-20T15:57:00Z">
        <w:r w:rsidR="002D3668">
          <w:t>S</w:t>
        </w:r>
      </w:ins>
      <w:del w:id="91" w:author="Windows User" w:date="2015-08-20T15:57:00Z">
        <w:r w:rsidR="00B16A0C" w:rsidRPr="00B16A0C" w:rsidDel="002D3668">
          <w:delText>s</w:delText>
        </w:r>
      </w:del>
      <w:r w:rsidR="00B16A0C" w:rsidRPr="00B16A0C">
        <w:t>tatistical analysis of the</w:t>
      </w:r>
      <w:ins w:id="92" w:author="Windows User" w:date="2015-08-20T16:10:00Z">
        <w:r w:rsidR="009B6A7F">
          <w:t xml:space="preserve"> more than</w:t>
        </w:r>
      </w:ins>
      <w:del w:id="93" w:author="Windows User" w:date="2015-08-20T16:10:00Z">
        <w:r w:rsidR="00B16A0C" w:rsidRPr="00B16A0C" w:rsidDel="009B6A7F">
          <w:delText>se</w:delText>
        </w:r>
      </w:del>
      <w:r w:rsidR="00B16A0C" w:rsidRPr="00B16A0C">
        <w:t xml:space="preserve"> 6,</w:t>
      </w:r>
      <w:ins w:id="94" w:author="Windows User" w:date="2015-08-20T16:10:00Z">
        <w:r w:rsidR="009B6A7F">
          <w:t>000</w:t>
        </w:r>
      </w:ins>
      <w:del w:id="95" w:author="Windows User" w:date="2015-08-20T16:10:00Z">
        <w:r w:rsidR="00B16A0C" w:rsidRPr="00B16A0C" w:rsidDel="009B6A7F">
          <w:delText>313</w:delText>
        </w:r>
      </w:del>
      <w:r w:rsidR="00B16A0C" w:rsidRPr="00B16A0C">
        <w:t xml:space="preserve"> data points revealed distinct temporal phases of disease development and progression, on account of histological presentation and pattern of molecular changes. </w:t>
      </w:r>
    </w:p>
    <w:p w14:paraId="22F9FB46" w14:textId="77DACC82" w:rsidR="009B6A7F" w:rsidRPr="00C87AFC" w:rsidDel="003C22A3" w:rsidRDefault="00B16A0C">
      <w:pPr>
        <w:rPr>
          <w:ins w:id="96" w:author="Windows User" w:date="2015-08-20T16:11:00Z"/>
          <w:del w:id="97" w:author="mkoenig" w:date="2015-08-26T09:34:00Z"/>
          <w:strike/>
          <w:rPrChange w:id="98" w:author="Windows User" w:date="2015-08-21T16:08:00Z">
            <w:rPr>
              <w:ins w:id="99" w:author="Windows User" w:date="2015-08-20T16:11:00Z"/>
              <w:del w:id="100" w:author="mkoenig" w:date="2015-08-26T09:34:00Z"/>
            </w:rPr>
          </w:rPrChange>
        </w:rPr>
      </w:pPr>
      <w:commentRangeStart w:id="101"/>
      <w:r w:rsidRPr="001D6D8A">
        <w:rPr>
          <w:highlight w:val="yellow"/>
          <w:rPrChange w:id="102" w:author="mkoenig" w:date="2015-08-27T09:55:00Z">
            <w:rPr/>
          </w:rPrChange>
        </w:rPr>
        <w:t xml:space="preserve">Histological count of CTGF-positive cells provided the most reliable overall measure for disease progression, closely correlated to TGF-β expression. Onset of disease is marked best by </w:t>
      </w:r>
      <w:proofErr w:type="spellStart"/>
      <w:r w:rsidRPr="001D6D8A">
        <w:rPr>
          <w:highlight w:val="yellow"/>
          <w:rPrChange w:id="103" w:author="mkoenig" w:date="2015-08-27T09:55:00Z">
            <w:rPr/>
          </w:rPrChange>
        </w:rPr>
        <w:t>fibronectin</w:t>
      </w:r>
      <w:proofErr w:type="spellEnd"/>
      <w:r w:rsidRPr="001D6D8A">
        <w:rPr>
          <w:highlight w:val="yellow"/>
          <w:rPrChange w:id="104" w:author="mkoenig" w:date="2015-08-27T09:55:00Z">
            <w:rPr/>
          </w:rPrChange>
        </w:rPr>
        <w:t>, transition to the perpetuation phase by interleukin 2, and the progression phase by interleukin 28-β. Prominent molecular events exhibited by strong transcript peaks are found for small heterodimer partner at 6 h and transin-2 at 18 h.</w:t>
      </w:r>
      <w:commentRangeEnd w:id="101"/>
      <w:ins w:id="105" w:author="mkoenig" w:date="2015-08-26T09:34:00Z">
        <w:r w:rsidR="003C22A3">
          <w:t xml:space="preserve"> </w:t>
        </w:r>
      </w:ins>
    </w:p>
    <w:p w14:paraId="1FE48C44" w14:textId="77777777" w:rsidR="003C22A3" w:rsidRDefault="00531120">
      <w:pPr>
        <w:rPr>
          <w:ins w:id="106" w:author="mkoenig" w:date="2015-08-26T09:34:00Z"/>
        </w:rPr>
      </w:pPr>
      <w:r>
        <w:rPr>
          <w:rStyle w:val="CommentReference"/>
          <w:rFonts w:ascii="Times New Roman" w:eastAsia="Times New Roman" w:hAnsi="Times New Roman" w:cs="Times New Roman"/>
          <w:sz w:val="24"/>
          <w:szCs w:val="24"/>
          <w:lang w:val="de-DE"/>
        </w:rPr>
        <w:commentReference w:id="101"/>
      </w:r>
      <w:del w:id="107" w:author="Windows User" w:date="2015-08-20T16:11:00Z">
        <w:r w:rsidR="00B16A0C" w:rsidRPr="00B16A0C" w:rsidDel="009B6A7F">
          <w:delText xml:space="preserve"> </w:delText>
        </w:r>
      </w:del>
      <w:del w:id="108" w:author="Windows User" w:date="2015-08-21T16:37:00Z">
        <w:r w:rsidR="00B16A0C" w:rsidRPr="00B16A0C" w:rsidDel="008777CC">
          <w:delText>Predictive d</w:delText>
        </w:r>
      </w:del>
      <w:ins w:id="109" w:author="Windows User" w:date="2015-08-21T16:37:00Z">
        <w:r w:rsidR="008777CC">
          <w:t>D</w:t>
        </w:r>
      </w:ins>
      <w:r w:rsidR="00B16A0C" w:rsidRPr="00B16A0C">
        <w:t>ecision trees for disease phases suggest the existence of well-coordinated</w:t>
      </w:r>
      <w:del w:id="110" w:author="Windows User" w:date="2015-08-21T16:07:00Z">
        <w:r w:rsidR="00B16A0C" w:rsidRPr="00B16A0C" w:rsidDel="00C87AFC">
          <w:delText xml:space="preserve"> and individually reproducible</w:delText>
        </w:r>
      </w:del>
      <w:r w:rsidR="00B16A0C" w:rsidRPr="00B16A0C">
        <w:t xml:space="preserve"> </w:t>
      </w:r>
      <w:proofErr w:type="spellStart"/>
      <w:r w:rsidR="00B16A0C" w:rsidRPr="00B16A0C">
        <w:t>pathobiochemical</w:t>
      </w:r>
      <w:proofErr w:type="spellEnd"/>
      <w:r w:rsidR="00B16A0C" w:rsidRPr="00B16A0C">
        <w:t xml:space="preserve"> signatures</w:t>
      </w:r>
      <w:ins w:id="111" w:author="Windows User" w:date="2015-08-21T16:35:00Z">
        <w:r w:rsidR="008777CC">
          <w:t xml:space="preserve"> and provides a mean for the prediction</w:t>
        </w:r>
      </w:ins>
      <w:ins w:id="112" w:author="Windows User" w:date="2015-08-21T16:36:00Z">
        <w:r w:rsidR="008777CC">
          <w:t xml:space="preserve"> of disease progression based on a small subset of markers</w:t>
        </w:r>
      </w:ins>
      <w:r w:rsidR="00B16A0C" w:rsidRPr="00B16A0C">
        <w:t>.</w:t>
      </w:r>
      <w:r w:rsidR="00281BD0">
        <w:t xml:space="preserve"> </w:t>
      </w:r>
    </w:p>
    <w:p w14:paraId="089E6288" w14:textId="1DE5DC0E" w:rsidR="00281BD0" w:rsidRDefault="00281BD0">
      <w:r w:rsidRPr="00281BD0">
        <w:rPr>
          <w:b/>
        </w:rPr>
        <w:t>Conclusion:</w:t>
      </w:r>
      <w:r>
        <w:t xml:space="preserve"> These results are the basis to discover the relevant molecular interactions and suggest novel </w:t>
      </w:r>
      <w:ins w:id="113" w:author="Kerstin Abshagen" w:date="2015-08-07T10:10:00Z">
        <w:r w:rsidR="00531120" w:rsidRPr="00531120">
          <w:rPr>
            <w:color w:val="FF0000"/>
            <w:u w:val="single"/>
            <w:rPrChange w:id="114" w:author="Kerstin Abshagen" w:date="2015-08-07T10:18:00Z">
              <w:rPr/>
            </w:rPrChange>
          </w:rPr>
          <w:t>robust biomarkers</w:t>
        </w:r>
      </w:ins>
      <w:ins w:id="115" w:author="Kerstin Abshagen" w:date="2015-08-07T10:11:00Z">
        <w:r w:rsidR="00531120">
          <w:t xml:space="preserve"> </w:t>
        </w:r>
      </w:ins>
      <w:del w:id="116" w:author="Kerstin Abshagen" w:date="2015-08-07T10:11:00Z">
        <w:r w:rsidDel="00531120">
          <w:delText xml:space="preserve">markers </w:delText>
        </w:r>
      </w:del>
      <w:r>
        <w:t>of the disease process that can be used for diagnosis and</w:t>
      </w:r>
      <w:ins w:id="117" w:author="Windows User" w:date="2015-08-21T16:07:00Z">
        <w:r w:rsidR="00C87AFC">
          <w:t xml:space="preserve"> staging</w:t>
        </w:r>
      </w:ins>
      <w:del w:id="118" w:author="Windows User" w:date="2015-08-21T16:07:00Z">
        <w:r w:rsidDel="00C87AFC">
          <w:delText xml:space="preserve"> therapy</w:delText>
        </w:r>
      </w:del>
      <w:r>
        <w:t>.</w:t>
      </w:r>
    </w:p>
    <w:p w14:paraId="3F36B1CE" w14:textId="77777777" w:rsidR="00ED1EE7" w:rsidRDefault="00ED1EE7" w:rsidP="00281BD0"/>
    <w:p w14:paraId="305000BB" w14:textId="77777777" w:rsidR="00ED1EE7" w:rsidRDefault="00ED1EE7" w:rsidP="00ED1EE7">
      <w:pPr>
        <w:ind w:firstLine="0"/>
      </w:pPr>
      <w:r w:rsidRPr="00ED1EE7">
        <w:rPr>
          <w:b/>
        </w:rPr>
        <w:t>Keywords:</w:t>
      </w:r>
      <w:r w:rsidRPr="00ED1EE7">
        <w:t xml:space="preserve"> liver injury, mouse, systems biology, fibrosis, cell proliferation, bile duct ligation, cholestasis, morphological profiling, </w:t>
      </w:r>
      <w:proofErr w:type="spellStart"/>
      <w:r w:rsidRPr="00ED1EE7">
        <w:t>VirtualLiver</w:t>
      </w:r>
      <w:proofErr w:type="spellEnd"/>
      <w:r w:rsidRPr="00ED1EE7">
        <w:t xml:space="preserve"> Network</w:t>
      </w:r>
    </w:p>
    <w:p w14:paraId="0838D80F" w14:textId="77777777" w:rsidR="00E963DD" w:rsidRDefault="00E963DD"/>
    <w:p w14:paraId="07C56DED" w14:textId="77777777" w:rsidR="00E963DD" w:rsidRDefault="00014302">
      <w:r>
        <w:br w:type="page"/>
      </w:r>
    </w:p>
    <w:p w14:paraId="3C16D299" w14:textId="77777777" w:rsidR="00E963DD" w:rsidRDefault="00ED1EE7" w:rsidP="00A139B2">
      <w:pPr>
        <w:pStyle w:val="Heading1"/>
      </w:pPr>
      <w:commentRangeStart w:id="119"/>
      <w:r>
        <w:lastRenderedPageBreak/>
        <w:t>Background</w:t>
      </w:r>
      <w:commentRangeEnd w:id="119"/>
      <w:r w:rsidR="003C22A3">
        <w:rPr>
          <w:rStyle w:val="CommentReference"/>
          <w:rFonts w:ascii="Times New Roman" w:eastAsia="Times New Roman" w:hAnsi="Times New Roman" w:cs="Times New Roman"/>
          <w:b w:val="0"/>
          <w:sz w:val="24"/>
          <w:szCs w:val="24"/>
          <w:lang w:val="de-DE"/>
        </w:rPr>
        <w:commentReference w:id="119"/>
      </w:r>
    </w:p>
    <w:p w14:paraId="56C74A18" w14:textId="16B8BB6D" w:rsidR="00A273C0" w:rsidRDefault="00DF6A93" w:rsidP="004B3AC0">
      <w:pPr>
        <w:rPr>
          <w:ins w:id="120" w:author="mkoenig" w:date="2015-08-26T10:55:00Z"/>
        </w:rPr>
        <w:pPrChange w:id="121" w:author="mkoenig" w:date="2015-08-27T10:18:00Z">
          <w:pPr>
            <w:ind w:firstLine="0"/>
          </w:pPr>
        </w:pPrChange>
      </w:pPr>
      <w:proofErr w:type="spellStart"/>
      <w:ins w:id="122" w:author="mkoenig" w:date="2015-08-26T10:55:00Z">
        <w:r>
          <w:t>Cholestatic</w:t>
        </w:r>
        <w:proofErr w:type="spellEnd"/>
        <w:r>
          <w:t xml:space="preserve"> liver disease con</w:t>
        </w:r>
        <w:r w:rsidR="00C46BD3">
          <w:t>sists of a variety of disorders</w:t>
        </w:r>
      </w:ins>
      <w:ins w:id="123" w:author="mkoenig" w:date="2015-08-27T10:13:00Z">
        <w:r w:rsidR="00A273C0">
          <w:t>.</w:t>
        </w:r>
      </w:ins>
      <w:ins w:id="124" w:author="mkoenig" w:date="2015-08-26T10:55:00Z">
        <w:r>
          <w:t xml:space="preserve"> Among the most common causes of </w:t>
        </w:r>
        <w:proofErr w:type="spellStart"/>
        <w:r>
          <w:t>cholestatic</w:t>
        </w:r>
        <w:proofErr w:type="spellEnd"/>
        <w:r>
          <w:t xml:space="preserve"> liver disease in the adult population are primary biliary cirrhosis (PBC) and primary </w:t>
        </w:r>
        <w:proofErr w:type="spellStart"/>
        <w:r>
          <w:t>sclerosing</w:t>
        </w:r>
        <w:proofErr w:type="spellEnd"/>
        <w:r>
          <w:t xml:space="preserve"> cholangitis (PSC), while biliary atresia and </w:t>
        </w:r>
        <w:proofErr w:type="spellStart"/>
        <w:r>
          <w:t>Alagille</w:t>
        </w:r>
        <w:proofErr w:type="spellEnd"/>
        <w:r>
          <w:t xml:space="preserve"> syndrome are commonly found in the pediatric population {</w:t>
        </w:r>
        <w:r w:rsidRPr="0098096E">
          <w:rPr>
            <w:highlight w:val="lightGray"/>
            <w:rPrChange w:id="125" w:author="mkoenig" w:date="2015-08-26T11:16:00Z">
              <w:rPr/>
            </w:rPrChange>
          </w:rPr>
          <w:t>Wang2013, Nguyen2014</w:t>
        </w:r>
        <w:r>
          <w:t>}. Cholestasis is present in multiple pathologies including gall stone obstruction of the bile duct, local tumor impingement and drug toxicity {</w:t>
        </w:r>
        <w:r w:rsidRPr="0098096E">
          <w:rPr>
            <w:highlight w:val="lightGray"/>
            <w:rPrChange w:id="126" w:author="mkoenig" w:date="2015-08-26T11:16:00Z">
              <w:rPr/>
            </w:rPrChange>
          </w:rPr>
          <w:t>Woolbright2013</w:t>
        </w:r>
        <w:r>
          <w:t xml:space="preserve">}. </w:t>
        </w:r>
      </w:ins>
    </w:p>
    <w:p w14:paraId="45BB0010" w14:textId="1DC7C4D5" w:rsidR="00A273C0" w:rsidRDefault="00DF6A93" w:rsidP="004B3AC0">
      <w:pPr>
        <w:rPr>
          <w:ins w:id="127" w:author="mkoenig" w:date="2015-08-26T10:55:00Z"/>
        </w:rPr>
        <w:pPrChange w:id="128" w:author="mkoenig" w:date="2015-08-27T10:18:00Z">
          <w:pPr>
            <w:ind w:firstLine="0"/>
          </w:pPr>
        </w:pPrChange>
      </w:pPr>
      <w:ins w:id="129" w:author="mkoenig" w:date="2015-08-26T10:55:00Z">
        <w:r>
          <w:t xml:space="preserve">The hallmark of cholestasis is an impairment of hepatic bile flow and secretion due to biliary tract obstruction or impairment of bile acid uptake, conjugation, or excretion followed by a lack of bile in the intestine and accumulation of potentially toxic </w:t>
        </w:r>
        <w:proofErr w:type="spellStart"/>
        <w:r>
          <w:t>cholephiles</w:t>
        </w:r>
        <w:proofErr w:type="spellEnd"/>
        <w:r>
          <w:t>/biliary constituents in the liver and systemic circulation {</w:t>
        </w:r>
        <w:r w:rsidR="0098096E" w:rsidRPr="0098096E">
          <w:rPr>
            <w:highlight w:val="lightGray"/>
            <w:rPrChange w:id="130" w:author="mkoenig" w:date="2015-08-26T11:17:00Z">
              <w:rPr/>
            </w:rPrChange>
          </w:rPr>
          <w:t>Trautner1998, Wang2013</w:t>
        </w:r>
      </w:ins>
      <w:ins w:id="131" w:author="mkoenig" w:date="2015-08-26T11:21:00Z">
        <w:r w:rsidR="00201970" w:rsidRPr="00E06510">
          <w:rPr>
            <w:highlight w:val="lightGray"/>
            <w:rPrChange w:id="132" w:author="mkoenig" w:date="2015-08-26T11:32:00Z">
              <w:rPr/>
            </w:rPrChange>
          </w:rPr>
          <w:t>, Lindblad1977</w:t>
        </w:r>
      </w:ins>
      <w:ins w:id="133" w:author="mkoenig" w:date="2015-08-26T10:55:00Z">
        <w:r w:rsidR="0098096E">
          <w:t>}.</w:t>
        </w:r>
      </w:ins>
      <w:ins w:id="134" w:author="mkoenig" w:date="2015-08-26T11:16:00Z">
        <w:r w:rsidR="0098096E">
          <w:t xml:space="preserve"> </w:t>
        </w:r>
      </w:ins>
      <w:ins w:id="135" w:author="mkoenig" w:date="2015-08-27T10:15:00Z">
        <w:r w:rsidR="004B3AC0">
          <w:t xml:space="preserve">The causes can be a functional defect in bile formation at the level of hepatocytes (hepatocellular cholestasis) or from impaired bile secretion and flow at the level of bile </w:t>
        </w:r>
        <w:proofErr w:type="spellStart"/>
        <w:r w:rsidR="004B3AC0">
          <w:t>ductulus</w:t>
        </w:r>
        <w:proofErr w:type="spellEnd"/>
        <w:r w:rsidR="004B3AC0">
          <w:t xml:space="preserve"> or ducts (</w:t>
        </w:r>
        <w:proofErr w:type="spellStart"/>
        <w:r w:rsidR="004B3AC0">
          <w:t>ductular</w:t>
        </w:r>
        <w:proofErr w:type="spellEnd"/>
        <w:r w:rsidR="004B3AC0">
          <w:t>/ductal cholestasis) {</w:t>
        </w:r>
        <w:r w:rsidR="004B3AC0" w:rsidRPr="000652B7">
          <w:rPr>
            <w:highlight w:val="lightGray"/>
          </w:rPr>
          <w:t>Trauner2004</w:t>
        </w:r>
        <w:r w:rsidR="004B3AC0">
          <w:t>}.</w:t>
        </w:r>
      </w:ins>
      <w:ins w:id="136" w:author="mkoenig" w:date="2015-08-27T10:17:00Z">
        <w:r w:rsidR="004B3AC0">
          <w:t xml:space="preserve"> </w:t>
        </w:r>
        <w:proofErr w:type="spellStart"/>
        <w:r w:rsidR="004B3AC0">
          <w:t>Extrahepatic</w:t>
        </w:r>
        <w:proofErr w:type="spellEnd"/>
        <w:r w:rsidR="004B3AC0">
          <w:t xml:space="preserve"> cholestasis leads to complex injury and repair processes that result in bile infarct formation, neutrophil infiltration, </w:t>
        </w:r>
        <w:proofErr w:type="spellStart"/>
        <w:r w:rsidR="004B3AC0">
          <w:t>cholangiocyte</w:t>
        </w:r>
        <w:proofErr w:type="spellEnd"/>
        <w:r w:rsidR="004B3AC0">
          <w:t xml:space="preserve"> and hepatocyte proliferation, extracellular matrix remodeling, and fibrosis {</w:t>
        </w:r>
        <w:r w:rsidR="004B3AC0" w:rsidRPr="000652B7">
          <w:rPr>
            <w:highlight w:val="lightGray"/>
          </w:rPr>
          <w:t>Wang2005</w:t>
        </w:r>
        <w:r w:rsidR="004B3AC0">
          <w:t>}.</w:t>
        </w:r>
      </w:ins>
      <w:ins w:id="137" w:author="mkoenig" w:date="2015-08-27T10:18:00Z">
        <w:r w:rsidR="004B3AC0">
          <w:t xml:space="preserve"> </w:t>
        </w:r>
      </w:ins>
      <w:ins w:id="138" w:author="mkoenig" w:date="2015-08-26T10:55:00Z">
        <w:r w:rsidR="0098096E">
          <w:t>As cholestasis</w:t>
        </w:r>
        <w:r>
          <w:t xml:space="preserve"> progresses, hepatic inflammation a</w:t>
        </w:r>
        <w:r w:rsidR="0098096E">
          <w:t xml:space="preserve">nd hepatocyte injury </w:t>
        </w:r>
        <w:r>
          <w:t xml:space="preserve">develop </w:t>
        </w:r>
      </w:ins>
      <w:ins w:id="139" w:author="mkoenig" w:date="2015-08-26T11:17:00Z">
        <w:r w:rsidR="0098096E">
          <w:t>{</w:t>
        </w:r>
      </w:ins>
      <w:ins w:id="140" w:author="mkoenig" w:date="2015-08-26T11:23:00Z">
        <w:r w:rsidR="00201970" w:rsidRPr="00E06510">
          <w:rPr>
            <w:highlight w:val="lightGray"/>
            <w:rPrChange w:id="141" w:author="mkoenig" w:date="2015-08-26T11:27:00Z">
              <w:rPr/>
            </w:rPrChange>
          </w:rPr>
          <w:t>Gujral2003</w:t>
        </w:r>
        <w:r w:rsidR="00201970">
          <w:t>}</w:t>
        </w:r>
      </w:ins>
      <w:ins w:id="142" w:author="mkoenig" w:date="2015-08-26T10:55:00Z">
        <w:r w:rsidR="009868D8">
          <w:t>,</w:t>
        </w:r>
        <w:r>
          <w:t xml:space="preserve"> portal </w:t>
        </w:r>
        <w:proofErr w:type="spellStart"/>
        <w:r>
          <w:t>myofibroblasts</w:t>
        </w:r>
        <w:proofErr w:type="spellEnd"/>
        <w:r>
          <w:t xml:space="preserve"> and hepatic stellate cells are stimulated to proliferate and produce extracellular matrix, a process that ultimately results in the development of biliary fibrosis and eventually cirrhosis </w:t>
        </w:r>
      </w:ins>
      <w:ins w:id="143" w:author="mkoenig" w:date="2015-08-26T11:19:00Z">
        <w:r w:rsidR="0098096E">
          <w:t>{</w:t>
        </w:r>
      </w:ins>
      <w:ins w:id="144" w:author="mkoenig" w:date="2015-08-26T11:42:00Z">
        <w:r w:rsidR="008122AB" w:rsidRPr="008122AB">
          <w:rPr>
            <w:highlight w:val="lightGray"/>
            <w:rPrChange w:id="145" w:author="mkoenig" w:date="2015-08-26T11:42:00Z">
              <w:rPr/>
            </w:rPrChange>
          </w:rPr>
          <w:t>Ramadori2004</w:t>
        </w:r>
      </w:ins>
      <w:ins w:id="146" w:author="mkoenig" w:date="2015-08-26T11:19:00Z">
        <w:r w:rsidR="0098096E">
          <w:t>}</w:t>
        </w:r>
      </w:ins>
      <w:ins w:id="147" w:author="mkoenig" w:date="2015-08-26T10:55:00Z">
        <w:r>
          <w:t>. A major consequence of acute cholestasis, especially obstructive cholestasis, is the developm</w:t>
        </w:r>
        <w:r w:rsidR="009868D8">
          <w:t>ent of severe liver injury</w:t>
        </w:r>
        <w:r>
          <w:t xml:space="preserve"> {</w:t>
        </w:r>
        <w:r w:rsidRPr="009868D8">
          <w:rPr>
            <w:shd w:val="clear" w:color="auto" w:fill="BFBFBF" w:themeFill="background1" w:themeFillShade="BF"/>
            <w:rPrChange w:id="148" w:author="mkoenig" w:date="2015-08-26T11:39:00Z">
              <w:rPr/>
            </w:rPrChange>
          </w:rPr>
          <w:t>Allen2011</w:t>
        </w:r>
        <w:r>
          <w:t>}</w:t>
        </w:r>
      </w:ins>
      <w:ins w:id="149" w:author="mkoenig" w:date="2015-08-26T11:39:00Z">
        <w:r w:rsidR="009868D8">
          <w:t>.</w:t>
        </w:r>
      </w:ins>
    </w:p>
    <w:p w14:paraId="5C78362B" w14:textId="3F5AD161" w:rsidR="00C21D66" w:rsidRDefault="004B3AC0">
      <w:pPr>
        <w:rPr>
          <w:ins w:id="150" w:author="mkoenig" w:date="2015-08-26T16:48:00Z"/>
        </w:rPr>
      </w:pPr>
      <w:ins w:id="151" w:author="mkoenig" w:date="2015-08-27T10:19:00Z">
        <w:r>
          <w:t xml:space="preserve">One of the main causes of cholestasis is </w:t>
        </w:r>
      </w:ins>
      <w:ins w:id="152" w:author="mkoenig" w:date="2015-08-26T10:55:00Z">
        <w:r>
          <w:t>b</w:t>
        </w:r>
        <w:r w:rsidR="00DF6A93">
          <w:t>iliary tract obstruction</w:t>
        </w:r>
      </w:ins>
      <w:ins w:id="153" w:author="mkoenig" w:date="2015-08-27T10:20:00Z">
        <w:r>
          <w:t>, which is</w:t>
        </w:r>
      </w:ins>
      <w:ins w:id="154" w:author="mkoenig" w:date="2015-08-26T10:55:00Z">
        <w:r w:rsidR="00DF6A93">
          <w:t xml:space="preserve"> a common mechanism of hepatic injury in a variety of clinical settings, including obstructing neoplasms, post-operative bile duct injury, biliary atresia, </w:t>
        </w:r>
        <w:proofErr w:type="spellStart"/>
        <w:r w:rsidR="00DF6A93">
          <w:t>sclerosing</w:t>
        </w:r>
        <w:proofErr w:type="spellEnd"/>
        <w:r w:rsidR="00DF6A93">
          <w:t xml:space="preserve"> cholangitis, and primary biliary cirrhosis. </w:t>
        </w:r>
      </w:ins>
      <w:ins w:id="155" w:author="mkoenig" w:date="2015-08-27T10:20:00Z">
        <w:r>
          <w:t>T</w:t>
        </w:r>
      </w:ins>
      <w:ins w:id="156" w:author="mkoenig" w:date="2015-08-27T10:22:00Z">
        <w:r>
          <w:t>he corresponding</w:t>
        </w:r>
      </w:ins>
      <w:ins w:id="157" w:author="mkoenig" w:date="2015-08-27T10:20:00Z">
        <w:r>
          <w:t xml:space="preserve"> experimental model </w:t>
        </w:r>
      </w:ins>
      <w:ins w:id="158" w:author="mkoenig" w:date="2015-08-26T10:55:00Z">
        <w:r w:rsidR="00DF6A93">
          <w:t xml:space="preserve">to induce obstructive </w:t>
        </w:r>
        <w:proofErr w:type="spellStart"/>
        <w:r w:rsidR="00DF6A93">
          <w:t>cholestatic</w:t>
        </w:r>
        <w:proofErr w:type="spellEnd"/>
        <w:r w:rsidR="00DF6A93">
          <w:t xml:space="preserve"> in</w:t>
        </w:r>
        <w:r w:rsidR="00C21D66">
          <w:t>jury in mice and rats</w:t>
        </w:r>
      </w:ins>
      <w:ins w:id="159" w:author="mkoenig" w:date="2015-08-27T10:21:00Z">
        <w:r>
          <w:t xml:space="preserve"> is s</w:t>
        </w:r>
        <w:r>
          <w:t>urgical bile duct ligation (BDL)</w:t>
        </w:r>
      </w:ins>
      <w:ins w:id="160" w:author="mkoenig" w:date="2015-08-26T10:55:00Z">
        <w:r w:rsidR="00C21D66">
          <w:t xml:space="preserve"> {</w:t>
        </w:r>
        <w:r w:rsidR="00C21D66" w:rsidRPr="00C21D66">
          <w:rPr>
            <w:shd w:val="clear" w:color="auto" w:fill="BFBFBF" w:themeFill="background1" w:themeFillShade="BF"/>
            <w:rPrChange w:id="161" w:author="mkoenig" w:date="2015-08-26T11:54:00Z">
              <w:rPr/>
            </w:rPrChange>
          </w:rPr>
          <w:t>Tag2015, Georgiev2008</w:t>
        </w:r>
        <w:r w:rsidR="00DF6A93">
          <w:t>}</w:t>
        </w:r>
      </w:ins>
      <w:ins w:id="162" w:author="mkoenig" w:date="2015-08-27T10:23:00Z">
        <w:r>
          <w:t>. BDL</w:t>
        </w:r>
      </w:ins>
      <w:ins w:id="163" w:author="mkoenig" w:date="2015-08-26T11:44:00Z">
        <w:r w:rsidR="008122AB">
          <w:t xml:space="preserve"> </w:t>
        </w:r>
      </w:ins>
      <w:ins w:id="164" w:author="mkoenig" w:date="2015-08-26T11:45:00Z">
        <w:r>
          <w:t>results</w:t>
        </w:r>
        <w:r w:rsidR="003D4B21">
          <w:t xml:space="preserve"> in </w:t>
        </w:r>
      </w:ins>
      <w:ins w:id="165" w:author="mkoenig" w:date="2015-08-26T10:55:00Z">
        <w:r w:rsidR="00DF6A93">
          <w:t xml:space="preserve">stereotypical </w:t>
        </w:r>
        <w:proofErr w:type="spellStart"/>
        <w:r w:rsidR="00DF6A93">
          <w:t>histopathological</w:t>
        </w:r>
        <w:proofErr w:type="spellEnd"/>
        <w:r w:rsidR="00DF6A93">
          <w:t xml:space="preserve"> changes</w:t>
        </w:r>
      </w:ins>
      <w:ins w:id="166" w:author="mkoenig" w:date="2015-08-27T10:22:00Z">
        <w:r>
          <w:t xml:space="preserve"> of cholestasis</w:t>
        </w:r>
      </w:ins>
      <w:ins w:id="167" w:author="mkoenig" w:date="2015-08-26T10:55:00Z">
        <w:r w:rsidR="00DF6A93">
          <w:t xml:space="preserve">, including hepatocellular necrosis, neutrophil infiltration, </w:t>
        </w:r>
        <w:proofErr w:type="spellStart"/>
        <w:r w:rsidR="00DF6A93">
          <w:t>cholangiocyte</w:t>
        </w:r>
        <w:proofErr w:type="spellEnd"/>
        <w:r w:rsidR="00DF6A93">
          <w:t xml:space="preserve"> and hepatocyte proliferatio</w:t>
        </w:r>
        <w:r>
          <w:t xml:space="preserve">n, stellate cell activation, </w:t>
        </w:r>
      </w:ins>
      <w:ins w:id="168" w:author="mkoenig" w:date="2015-08-26T11:47:00Z">
        <w:r w:rsidR="003D4B21">
          <w:t xml:space="preserve">portal inflammation and </w:t>
        </w:r>
      </w:ins>
      <w:ins w:id="169" w:author="mkoenig" w:date="2015-08-26T10:55:00Z">
        <w:r w:rsidR="008122AB">
          <w:t xml:space="preserve">progressive fibrosis </w:t>
        </w:r>
      </w:ins>
      <w:ins w:id="170" w:author="mkoenig" w:date="2015-08-26T11:47:00Z">
        <w:r w:rsidR="003D4B21" w:rsidRPr="005D3409">
          <w:t xml:space="preserve">causing </w:t>
        </w:r>
        <w:r w:rsidR="003D4B21">
          <w:t xml:space="preserve">secondary biliary cirrhosis, ultimately </w:t>
        </w:r>
        <w:r w:rsidR="003D4B21">
          <w:lastRenderedPageBreak/>
          <w:t>leading</w:t>
        </w:r>
        <w:r w:rsidR="003D4B21" w:rsidRPr="005D3409">
          <w:t xml:space="preserve"> to liver failure</w:t>
        </w:r>
        <w:r w:rsidR="003D4B21">
          <w:t xml:space="preserve"> </w:t>
        </w:r>
      </w:ins>
      <w:ins w:id="171" w:author="mkoenig" w:date="2015-08-26T10:55:00Z">
        <w:r w:rsidR="00DF6A93">
          <w:t>{</w:t>
        </w:r>
        <w:r w:rsidR="00DF6A93" w:rsidRPr="00C21D66">
          <w:rPr>
            <w:shd w:val="clear" w:color="auto" w:fill="BFBFBF" w:themeFill="background1" w:themeFillShade="BF"/>
            <w:rPrChange w:id="172" w:author="mkoenig" w:date="2015-08-26T11:53:00Z">
              <w:rPr/>
            </w:rPrChange>
          </w:rPr>
          <w:t>Wang2005</w:t>
        </w:r>
        <w:r w:rsidR="00DF6A93">
          <w:t>}</w:t>
        </w:r>
      </w:ins>
      <w:ins w:id="173" w:author="mkoenig" w:date="2015-08-26T11:45:00Z">
        <w:r w:rsidR="008122AB">
          <w:t>.</w:t>
        </w:r>
      </w:ins>
      <w:ins w:id="174" w:author="mkoenig" w:date="2015-08-26T11:53:00Z">
        <w:r w:rsidR="006976D5">
          <w:t xml:space="preserve"> </w:t>
        </w:r>
      </w:ins>
      <w:ins w:id="175"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w:t>
        </w:r>
        <w:proofErr w:type="spellStart"/>
        <w:r w:rsidR="00DF6A93">
          <w:t>ch</w:t>
        </w:r>
        <w:r w:rsidR="006976D5">
          <w:t>olestatic</w:t>
        </w:r>
        <w:proofErr w:type="spellEnd"/>
        <w:r w:rsidR="006976D5">
          <w:t xml:space="preserve"> liver injury</w:t>
        </w:r>
        <w:r w:rsidR="00DF6A93">
          <w:t xml:space="preserve"> and </w:t>
        </w:r>
        <w:proofErr w:type="spellStart"/>
        <w:r w:rsidR="00DF6A93">
          <w:t>fibrogenesis</w:t>
        </w:r>
        <w:proofErr w:type="spellEnd"/>
        <w:r w:rsidR="00DF6A93">
          <w:t xml:space="preserve"> {</w:t>
        </w:r>
        <w:r w:rsidR="00DF6A93" w:rsidRPr="00C21D66">
          <w:rPr>
            <w:highlight w:val="lightGray"/>
            <w:rPrChange w:id="176" w:author="mkoenig" w:date="2015-08-26T11:53:00Z">
              <w:rPr/>
            </w:rPrChange>
          </w:rPr>
          <w:t>Huss2010</w:t>
        </w:r>
        <w:r w:rsidR="00DF6A93">
          <w:t>}</w:t>
        </w:r>
      </w:ins>
      <w:ins w:id="177" w:author="mkoenig" w:date="2015-08-26T11:52:00Z">
        <w:r w:rsidR="006976D5">
          <w:t>.</w:t>
        </w:r>
      </w:ins>
    </w:p>
    <w:p w14:paraId="0B7E75C8" w14:textId="6AF29BD0" w:rsidR="00614F97" w:rsidDel="007708C5" w:rsidRDefault="00B87C82">
      <w:pPr>
        <w:rPr>
          <w:del w:id="178" w:author="mkoenig" w:date="2015-08-26T16:55:00Z"/>
        </w:rPr>
        <w:pPrChange w:id="179" w:author="mkoenig" w:date="2015-08-26T16:49:00Z">
          <w:pPr>
            <w:ind w:firstLine="0"/>
          </w:pPr>
        </w:pPrChange>
      </w:pPr>
      <w:ins w:id="180" w:author="mkoenig" w:date="2015-08-27T10:27:00Z">
        <w:r>
          <w:t>C</w:t>
        </w:r>
      </w:ins>
      <w:moveToRangeStart w:id="181" w:author="mkoenig" w:date="2015-08-26T16:49:00Z" w:name="move428371079"/>
      <w:moveTo w:id="182" w:author="mkoenig" w:date="2015-08-26T16:49:00Z">
        <w:del w:id="183" w:author="mkoenig" w:date="2015-08-27T10:27:00Z">
          <w:r w:rsidR="00614F97" w:rsidDel="00B87C82">
            <w:delText xml:space="preserve">A </w:delText>
          </w:r>
        </w:del>
      </w:moveTo>
      <w:ins w:id="184" w:author="mkoenig" w:date="2015-08-26T16:50:00Z">
        <w:r w:rsidR="007708C5">
          <w:t>hronic liver disease</w:t>
        </w:r>
      </w:ins>
      <w:ins w:id="185" w:author="mkoenig" w:date="2015-08-27T10:27:00Z">
        <w:r>
          <w:t>s</w:t>
        </w:r>
      </w:ins>
      <w:ins w:id="186" w:author="mkoenig" w:date="2015-08-26T16:52:00Z">
        <w:r w:rsidR="007708C5">
          <w:t xml:space="preserve"> (CLD) like cholestasis</w:t>
        </w:r>
      </w:ins>
      <w:ins w:id="187" w:author="mkoenig" w:date="2015-08-26T16:50:00Z">
        <w:r w:rsidR="007708C5">
          <w:t xml:space="preserve"> </w:t>
        </w:r>
      </w:ins>
      <w:moveTo w:id="188" w:author="mkoenig" w:date="2015-08-26T16:49:00Z">
        <w:del w:id="189" w:author="mkoenig" w:date="2015-08-26T16:50:00Z">
          <w:r w:rsidR="00614F97" w:rsidDel="007708C5">
            <w:delText xml:space="preserve">CLD </w:delText>
          </w:r>
          <w:r w:rsidR="00614F97" w:rsidRPr="005D3409" w:rsidDel="007708C5">
            <w:delText xml:space="preserve">in a patient </w:delText>
          </w:r>
        </w:del>
        <w:r w:rsidR="00614F97" w:rsidRPr="005D3409">
          <w:t>represent</w:t>
        </w:r>
        <w:del w:id="190" w:author="mkoenig" w:date="2015-08-27T10:27:00Z">
          <w:r w:rsidR="00614F97" w:rsidRPr="005D3409" w:rsidDel="00B87C82">
            <w:delText>s</w:delText>
          </w:r>
        </w:del>
        <w:r w:rsidR="00614F97" w:rsidRPr="005D3409">
          <w:t xml:space="preserve"> with characteristic morphologic, biochemical and molecular changes in</w:t>
        </w:r>
        <w:del w:id="191" w:author="mkoenig" w:date="2015-08-26T16:54:00Z">
          <w:r w:rsidR="00614F97" w:rsidRPr="005D3409" w:rsidDel="007708C5">
            <w:delText xml:space="preserve"> </w:delText>
          </w:r>
        </w:del>
      </w:moveTo>
      <w:ins w:id="192" w:author="mkoenig" w:date="2015-08-26T16:53:00Z">
        <w:r w:rsidR="007708C5">
          <w:t xml:space="preserve"> </w:t>
        </w:r>
      </w:ins>
      <w:moveTo w:id="193" w:author="mkoenig" w:date="2015-08-26T16:49:00Z">
        <w:r w:rsidR="00614F97" w:rsidRPr="005D3409">
          <w:t xml:space="preserve">liver and </w:t>
        </w:r>
      </w:moveTo>
      <w:ins w:id="194" w:author="mkoenig" w:date="2015-08-26T16:53:00Z">
        <w:r w:rsidR="007708C5">
          <w:t>serum</w:t>
        </w:r>
      </w:ins>
      <w:ins w:id="195" w:author="mkoenig" w:date="2015-08-27T10:28:00Z">
        <w:r>
          <w:t>, which can be used to develop</w:t>
        </w:r>
      </w:ins>
      <w:moveTo w:id="196" w:author="mkoenig" w:date="2015-08-26T16:49:00Z">
        <w:del w:id="197" w:author="mkoenig" w:date="2015-08-26T16:53:00Z">
          <w:r w:rsidR="00614F97" w:rsidRPr="005D3409" w:rsidDel="007708C5">
            <w:delText xml:space="preserve">blood </w:delText>
          </w:r>
        </w:del>
        <w:del w:id="198" w:author="mkoenig" w:date="2015-08-27T10:28:00Z">
          <w:r w:rsidR="00614F97" w:rsidRPr="005D3409" w:rsidDel="00B87C82">
            <w:delText>that can be scored</w:delText>
          </w:r>
        </w:del>
        <w:r w:rsidR="00614F97" w:rsidRPr="005D3409">
          <w:t xml:space="preserve"> qualitative</w:t>
        </w:r>
        <w:del w:id="199" w:author="mkoenig" w:date="2015-08-27T10:28:00Z">
          <w:r w:rsidR="00614F97" w:rsidRPr="005D3409" w:rsidDel="00B87C82">
            <w:delText>ly</w:delText>
          </w:r>
        </w:del>
        <w:r w:rsidR="00614F97" w:rsidRPr="005D3409">
          <w:t xml:space="preserve"> and quantitative</w:t>
        </w:r>
      </w:moveTo>
      <w:ins w:id="200" w:author="mkoenig" w:date="2015-08-27T10:29:00Z">
        <w:r>
          <w:t xml:space="preserve"> scores for the disease based on certain biomarkers</w:t>
        </w:r>
      </w:ins>
      <w:moveTo w:id="201" w:author="mkoenig" w:date="2015-08-26T16:49:00Z">
        <w:del w:id="202" w:author="mkoenig" w:date="2015-08-27T10:29:00Z">
          <w:r w:rsidR="00614F97" w:rsidRPr="005D3409" w:rsidDel="00B87C82">
            <w:delText>ly</w:delText>
          </w:r>
        </w:del>
      </w:moveTo>
      <w:ins w:id="203" w:author="mkoenig" w:date="2015-08-26T16:51:00Z">
        <w:r w:rsidR="007708C5">
          <w:t>.</w:t>
        </w:r>
      </w:ins>
      <w:moveTo w:id="204" w:author="mkoenig" w:date="2015-08-26T16:49:00Z">
        <w:del w:id="205" w:author="mkoenig" w:date="2015-08-26T16:51:00Z">
          <w:r w:rsidR="00614F97" w:rsidRPr="005D3409" w:rsidDel="007708C5">
            <w:delText>,</w:delText>
          </w:r>
        </w:del>
        <w:r w:rsidR="00614F97" w:rsidRPr="005D3409">
          <w:t xml:space="preserve"> </w:t>
        </w:r>
      </w:moveTo>
      <w:ins w:id="206" w:author="mkoenig" w:date="2015-08-26T16:51:00Z">
        <w:r w:rsidR="007708C5">
          <w:t xml:space="preserve">Such an </w:t>
        </w:r>
      </w:ins>
      <w:moveTo w:id="207" w:author="mkoenig" w:date="2015-08-26T16:49:00Z">
        <w:del w:id="208" w:author="mkoenig" w:date="2015-08-26T16:51:00Z">
          <w:r w:rsidR="00614F97" w:rsidRPr="005D3409" w:rsidDel="007708C5">
            <w:delText xml:space="preserve">and the </w:delText>
          </w:r>
        </w:del>
        <w:r w:rsidR="00614F97" w:rsidRPr="005D3409">
          <w:t xml:space="preserve">assessments can </w:t>
        </w:r>
      </w:moveTo>
      <w:ins w:id="209" w:author="mkoenig" w:date="2015-08-27T10:29:00Z">
        <w:r>
          <w:t xml:space="preserve">then </w:t>
        </w:r>
      </w:ins>
      <w:moveTo w:id="210" w:author="mkoenig" w:date="2015-08-26T16:49:00Z">
        <w:r w:rsidR="00614F97" w:rsidRPr="005D3409">
          <w:t xml:space="preserve">be </w:t>
        </w:r>
      </w:moveTo>
      <w:ins w:id="211" w:author="mkoenig" w:date="2015-08-26T16:52:00Z">
        <w:r w:rsidR="007708C5">
          <w:t xml:space="preserve">utilized to </w:t>
        </w:r>
      </w:ins>
      <w:moveTo w:id="212" w:author="mkoenig" w:date="2015-08-26T16:49:00Z">
        <w:del w:id="213" w:author="mkoenig" w:date="2015-08-26T16:52:00Z">
          <w:r w:rsidR="00614F97" w:rsidRPr="005D3409" w:rsidDel="007708C5">
            <w:delText xml:space="preserve">combined to </w:delText>
          </w:r>
        </w:del>
        <w:r w:rsidR="00614F97" w:rsidRPr="005D3409">
          <w:t xml:space="preserve">stratify </w:t>
        </w:r>
        <w:del w:id="214" w:author="mkoenig" w:date="2015-08-26T16:50:00Z">
          <w:r w:rsidR="00614F97" w:rsidRPr="005D3409" w:rsidDel="007708C5">
            <w:delText xml:space="preserve">different CLD </w:delText>
          </w:r>
        </w:del>
        <w:r w:rsidR="00614F97" w:rsidRPr="005D3409">
          <w:t>patients into subgroups, e.g. showing common features regarding disease progression and survival</w:t>
        </w:r>
      </w:moveTo>
      <w:ins w:id="215" w:author="mkoenig" w:date="2015-08-27T10:30:00Z">
        <w:r>
          <w:t>, which can be treated accordingly.</w:t>
        </w:r>
      </w:ins>
      <w:moveTo w:id="216" w:author="mkoenig" w:date="2015-08-26T16:49:00Z">
        <w:del w:id="217" w:author="mkoenig" w:date="2015-08-27T10:30:00Z">
          <w:r w:rsidR="00614F97" w:rsidRPr="005D3409" w:rsidDel="00B87C82">
            <w:delText>.</w:delText>
          </w:r>
        </w:del>
        <w:r w:rsidR="00614F97" w:rsidRPr="005D3409">
          <w:t xml:space="preserve"> </w:t>
        </w:r>
      </w:moveTo>
      <w:ins w:id="218" w:author="mkoenig" w:date="2015-08-27T10:33:00Z">
        <w:r>
          <w:t xml:space="preserve">Within the </w:t>
        </w:r>
        <w:r w:rsidRPr="00F02DF3">
          <w:t xml:space="preserve">different </w:t>
        </w:r>
        <w:r>
          <w:t xml:space="preserve">stages </w:t>
        </w:r>
        <w:r w:rsidRPr="00F02DF3">
          <w:t>of</w:t>
        </w:r>
        <w:r>
          <w:t xml:space="preserve"> a CLD,</w:t>
        </w:r>
        <w:r w:rsidRPr="00F02DF3">
          <w:t xml:space="preserve"> the relative importance of distinct molecular processes </w:t>
        </w:r>
        <w:r>
          <w:t xml:space="preserve">changes </w:t>
        </w:r>
        <w:r>
          <w:t xml:space="preserve">hereby </w:t>
        </w:r>
        <w:r>
          <w:t xml:space="preserve">considerably. For instance in the BDL model of cholestasis an early phase of acute hepatocyte injury is followed by a proliferative response, </w:t>
        </w:r>
        <w:r w:rsidRPr="00F02DF3">
          <w:t>up-regulation of pro-inflammatory cytokines or</w:t>
        </w:r>
        <w:r>
          <w:t xml:space="preserve"> pro-fibrotic metabolic enzymes, and subsequent development of fibrosis after around 7 days {</w:t>
        </w:r>
        <w:r w:rsidRPr="000652B7">
          <w:rPr>
            <w:shd w:val="clear" w:color="auto" w:fill="BFBFBF" w:themeFill="background1" w:themeFillShade="BF"/>
          </w:rPr>
          <w:t>Georgiev2008</w:t>
        </w:r>
        <w:r>
          <w:rPr>
            <w:shd w:val="clear" w:color="auto" w:fill="BFBFBF" w:themeFill="background1" w:themeFillShade="BF"/>
          </w:rPr>
          <w:t>, Huss2010</w:t>
        </w:r>
        <w:r>
          <w:t>}</w:t>
        </w:r>
        <w:r w:rsidRPr="00F02DF3">
          <w:t>.</w:t>
        </w:r>
        <w:r>
          <w:t xml:space="preserve"> Gaining insights into disease progression and being able to accurately predict </w:t>
        </w:r>
      </w:ins>
      <w:ins w:id="219" w:author="mkoenig" w:date="2015-08-27T10:34:00Z">
        <w:r>
          <w:t xml:space="preserve">these heterogeneous </w:t>
        </w:r>
      </w:ins>
      <w:ins w:id="220" w:author="mkoenig" w:date="2015-08-27T10:33:00Z">
        <w:r>
          <w:t>disease stages is a prerequisite for the development of new therapeutic interventions and targeted therapies.</w:t>
        </w:r>
      </w:ins>
      <w:ins w:id="221" w:author="mkoenig" w:date="2015-08-27T10:34:00Z">
        <w:r>
          <w:t xml:space="preserve"> </w:t>
        </w:r>
      </w:ins>
      <w:proofErr w:type="spellStart"/>
      <w:moveTo w:id="222" w:author="mkoenig" w:date="2015-08-26T16:49:00Z">
        <w:r w:rsidR="00614F97" w:rsidRPr="005D3409">
          <w:t>Semiquantitative</w:t>
        </w:r>
        <w:proofErr w:type="spellEnd"/>
        <w:r w:rsidR="00614F97" w:rsidRPr="005D3409">
          <w:t xml:space="preserve"> morphological scoring is still the standard technique for histologic grading in CLD. </w:t>
        </w:r>
      </w:moveTo>
      <w:ins w:id="223" w:author="mkoenig" w:date="2015-08-27T10:38:00Z">
        <w:r w:rsidR="006F2086">
          <w:t xml:space="preserve"> </w:t>
        </w:r>
      </w:ins>
      <w:ins w:id="224" w:author="mkoenig" w:date="2015-08-27T10:39:00Z">
        <w:r w:rsidR="006F2086">
          <w:t xml:space="preserve">Though, more recently </w:t>
        </w:r>
      </w:ins>
      <w:moveTo w:id="225" w:author="mkoenig" w:date="2015-08-26T16:49:00Z">
        <w:del w:id="226" w:author="mkoenig" w:date="2015-08-27T10:38:00Z">
          <w:r w:rsidR="00614F97" w:rsidRPr="005D3409" w:rsidDel="006F2086">
            <w:delText>More recently,</w:delText>
          </w:r>
        </w:del>
        <w:del w:id="227" w:author="mkoenig" w:date="2015-08-27T10:39:00Z">
          <w:r w:rsidR="00614F97" w:rsidRPr="005D3409" w:rsidDel="006F2086">
            <w:delText xml:space="preserve"> </w:delText>
          </w:r>
        </w:del>
        <w:r w:rsidR="00614F97" w:rsidRPr="005D3409">
          <w:t xml:space="preserve">considerable effort has been devoted to </w:t>
        </w:r>
        <w:r w:rsidR="00614F97">
          <w:t xml:space="preserve">high throughput </w:t>
        </w:r>
        <w:r w:rsidR="00614F97" w:rsidRPr="005D3409">
          <w:t xml:space="preserve">molecular profiling for diagnosis and assessment of disease progression. However, handling </w:t>
        </w:r>
      </w:moveTo>
      <w:ins w:id="228" w:author="mkoenig" w:date="2015-08-27T10:31:00Z">
        <w:r>
          <w:t xml:space="preserve">such large-scale data sets </w:t>
        </w:r>
      </w:ins>
      <w:moveTo w:id="229" w:author="mkoenig" w:date="2015-08-26T16:49:00Z">
        <w:del w:id="230"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r w:rsidR="00614F97" w:rsidRPr="005D3409">
          <w:t xml:space="preserve">to draw robust conclusions for clinical translation is still in its beginnings. </w:t>
        </w:r>
      </w:moveTo>
    </w:p>
    <w:p w14:paraId="53D4D8DC" w14:textId="3EA321AF" w:rsidR="007501AA" w:rsidRPr="00891BC9" w:rsidDel="00DF6A93" w:rsidRDefault="00DF6A93">
      <w:pPr>
        <w:rPr>
          <w:ins w:id="231" w:author="Windows User" w:date="2015-08-21T16:26:00Z"/>
          <w:del w:id="232" w:author="mkoenig" w:date="2015-08-26T10:49:00Z"/>
        </w:rPr>
      </w:pPr>
      <w:moveToRangeStart w:id="233" w:author="mkoenig" w:date="2015-08-26T10:53:00Z" w:name="move428349753"/>
      <w:moveToRangeEnd w:id="181"/>
      <w:moveTo w:id="234" w:author="mkoenig" w:date="2015-08-26T10:53:00Z">
        <w:del w:id="235"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233"/>
      <w:ins w:id="236" w:author="mkoenig" w:date="2015-08-26T16:59:00Z">
        <w:r w:rsidR="007708C5">
          <w:t xml:space="preserve">The </w:t>
        </w:r>
      </w:ins>
      <w:ins w:id="237" w:author="mkoenig" w:date="2015-08-26T16:22:00Z">
        <w:r w:rsidR="007708C5">
          <w:t>i</w:t>
        </w:r>
        <w:r w:rsidR="006D1064">
          <w:t>dentification of critical process knot</w:t>
        </w:r>
      </w:ins>
      <w:ins w:id="238" w:author="mkoenig" w:date="2015-08-26T17:00:00Z">
        <w:r w:rsidR="007708C5">
          <w:t>s</w:t>
        </w:r>
      </w:ins>
      <w:ins w:id="239" w:author="mkoenig" w:date="2015-08-26T16:22:00Z">
        <w:r w:rsidR="006C16E1">
          <w:t xml:space="preserve"> </w:t>
        </w:r>
      </w:ins>
      <w:ins w:id="240" w:author="mkoenig" w:date="2015-08-27T10:40:00Z">
        <w:r w:rsidR="006F2086">
          <w:t xml:space="preserve">in disease progression </w:t>
        </w:r>
      </w:ins>
      <w:ins w:id="241" w:author="mkoenig" w:date="2015-08-26T16:22:00Z">
        <w:r w:rsidR="00FF7A0B">
          <w:t>requires mathematical</w:t>
        </w:r>
      </w:ins>
      <w:ins w:id="242" w:author="mkoenig" w:date="2015-08-26T16:31:00Z">
        <w:r w:rsidR="00FF7A0B">
          <w:t xml:space="preserve"> </w:t>
        </w:r>
      </w:ins>
      <w:ins w:id="243" w:author="mkoenig" w:date="2015-08-26T16:22:00Z">
        <w:r w:rsidR="006D1064">
          <w:t xml:space="preserve">modeling </w:t>
        </w:r>
        <w:r w:rsidR="006D1064" w:rsidRPr="005D3409">
          <w:t>that may take into account multiple parallel processes, process dynamics</w:t>
        </w:r>
        <w:r w:rsidR="006D1064">
          <w:t xml:space="preserve">, and </w:t>
        </w:r>
        <w:r w:rsidR="006D1064" w:rsidRPr="005D3409">
          <w:t xml:space="preserve">experimental data </w:t>
        </w:r>
        <w:r w:rsidR="006D1064">
          <w:t>from different levels of cellular organization [4].</w:t>
        </w:r>
        <w:r w:rsidR="006D1064" w:rsidRPr="005D3409" w:rsidDel="00120AF2">
          <w:t xml:space="preserve"> </w:t>
        </w:r>
      </w:ins>
      <w:del w:id="244" w:author="mkoenig" w:date="2015-08-26T10:49:00Z">
        <w:r w:rsidR="00B8182A" w:rsidRPr="00891BC9" w:rsidDel="00DF6A93">
          <w:delText>Development and progression of chronic liver disease</w:delText>
        </w:r>
        <w:r w:rsidR="00466EEB" w:rsidRPr="00891BC9" w:rsidDel="00DF6A93">
          <w:delText>s</w:delText>
        </w:r>
        <w:r w:rsidR="00B8182A" w:rsidRPr="00891BC9" w:rsidDel="00DF6A93">
          <w:delText xml:space="preserve"> </w:delText>
        </w:r>
        <w:r w:rsidR="00377B7A" w:rsidRPr="00891BC9" w:rsidDel="00DF6A93">
          <w:delText xml:space="preserve">(CLD) </w:delText>
        </w:r>
        <w:r w:rsidR="00B8182A" w:rsidRPr="00891BC9" w:rsidDel="00DF6A93">
          <w:delText xml:space="preserve">is a highly dynamic process </w:delText>
        </w:r>
        <w:r w:rsidR="00236FE4" w:rsidRPr="00891BC9" w:rsidDel="00DF6A93">
          <w:delText>that comprises</w:delText>
        </w:r>
        <w:r w:rsidR="00B8182A" w:rsidRPr="00891BC9" w:rsidDel="00DF6A93">
          <w:delText xml:space="preserve"> a complex </w:delText>
        </w:r>
        <w:r w:rsidR="00236FE4" w:rsidRPr="00891BC9" w:rsidDel="00DF6A93">
          <w:delText>cytokine mediated communication network of</w:delText>
        </w:r>
        <w:r w:rsidR="00B8182A"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00B8182A"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00B8182A"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00B8182A"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00B8182A" w:rsidRPr="00891BC9" w:rsidDel="00DF6A93">
          <w:delText xml:space="preserve"> comprising, among others, activation of hepatic stellate cells</w:delText>
        </w:r>
        <w:r w:rsidR="00707748" w:rsidRPr="00891BC9" w:rsidDel="00DF6A93">
          <w:delText xml:space="preserve"> (HSC)</w:delText>
        </w:r>
        <w:r w:rsidR="00B8182A" w:rsidRPr="00891BC9" w:rsidDel="00DF6A93">
          <w:delText xml:space="preserve"> and Kupffer cells (KC, the liver resident macrophages). Activated </w:delText>
        </w:r>
        <w:r w:rsidR="00707748" w:rsidRPr="00891BC9" w:rsidDel="00DF6A93">
          <w:delText>HSC</w:delText>
        </w:r>
        <w:r w:rsidR="00B8182A" w:rsidRPr="00891BC9" w:rsidDel="00DF6A93">
          <w:delText xml:space="preserve"> and KC change their original phenotype, and by active secretion of a multiplicity of factors</w:delText>
        </w:r>
        <w:r w:rsidR="00E53615" w:rsidRPr="00891BC9" w:rsidDel="00DF6A93">
          <w:delText>,</w:delText>
        </w:r>
        <w:r w:rsidR="00B8182A"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00B8182A" w:rsidRPr="00891BC9" w:rsidDel="00DF6A93">
          <w:delText xml:space="preserve"> extracellular matrix</w:delText>
        </w:r>
        <w:r w:rsidR="00712144" w:rsidRPr="00891BC9" w:rsidDel="00DF6A93">
          <w:delText>.</w:delText>
        </w:r>
        <w:r w:rsidR="00B8182A" w:rsidRPr="00891BC9" w:rsidDel="00DF6A93">
          <w:delText xml:space="preserve"> </w:delText>
        </w:r>
      </w:del>
      <w:ins w:id="245" w:author="Windows User" w:date="2015-08-21T16:46:00Z">
        <w:del w:id="246" w:author="mkoenig" w:date="2015-08-26T09:41:00Z">
          <w:r w:rsidR="00DE3ABE" w:rsidRPr="00891BC9" w:rsidDel="00E904B1">
            <w:delText>v</w:delText>
          </w:r>
        </w:del>
      </w:ins>
    </w:p>
    <w:p w14:paraId="2093AFDA" w14:textId="54DF734F" w:rsidR="00DF6A93" w:rsidRPr="00891BC9" w:rsidDel="00DF6A93" w:rsidRDefault="00466EEB">
      <w:pPr>
        <w:ind w:firstLine="0"/>
        <w:rPr>
          <w:del w:id="247" w:author="mkoenig" w:date="2015-08-26T10:53:00Z"/>
        </w:rPr>
        <w:pPrChange w:id="248" w:author="mkoenig" w:date="2015-08-26T16:39:00Z">
          <w:pPr/>
        </w:pPrChange>
      </w:pPr>
      <w:del w:id="249"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250"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251" w:author="Windows User" w:date="2015-08-21T16:28:00Z"/>
          <w:del w:id="252" w:author="mkoenig" w:date="2015-08-26T13:35:00Z"/>
        </w:rPr>
        <w:pPrChange w:id="253" w:author="mkoenig" w:date="2015-08-26T16:41:00Z">
          <w:pPr/>
        </w:pPrChange>
      </w:pPr>
      <w:del w:id="254"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255" w:author="mkoenig" w:date="2015-08-26T12:05:00Z">
        <w:r w:rsidRPr="00891BC9" w:rsidDel="00891BC9">
          <w:delText>Moreover,</w:delText>
        </w:r>
      </w:del>
      <w:del w:id="256" w:author="mkoenig" w:date="2015-08-27T10:41:00Z">
        <w:r w:rsidRPr="00891BC9" w:rsidDel="006F2086">
          <w:delText xml:space="preserve"> </w:delText>
        </w:r>
      </w:del>
      <w:del w:id="257" w:author="mkoenig" w:date="2015-08-26T12:06:00Z">
        <w:r w:rsidRPr="00F02DF3" w:rsidDel="00E8637F">
          <w:delText>i</w:delText>
        </w:r>
      </w:del>
      <w:del w:id="258" w:author="mkoenig" w:date="2015-08-26T15:48:00Z">
        <w:r w:rsidRPr="00F02DF3" w:rsidDel="008876F1">
          <w:delText xml:space="preserve">n different phases of </w:delText>
        </w:r>
        <w:r w:rsidR="00377B7A" w:rsidDel="008876F1">
          <w:delText xml:space="preserve">a </w:delText>
        </w:r>
      </w:del>
      <w:del w:id="259" w:author="mkoenig" w:date="2015-08-26T12:06:00Z">
        <w:r w:rsidDel="00E8637F">
          <w:delText>CLD</w:delText>
        </w:r>
      </w:del>
      <w:del w:id="260"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261" w:author="mkoenig" w:date="2015-08-26T17:02:00Z"/>
        </w:rPr>
        <w:pPrChange w:id="262" w:author="mkoenig" w:date="2015-08-26T16:41:00Z">
          <w:pPr/>
        </w:pPrChange>
      </w:pPr>
      <w:del w:id="263"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264"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265" w:author="Windows User" w:date="2015-08-21T16:28:00Z"/>
        </w:rPr>
      </w:pPr>
      <w:del w:id="266"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267" w:author="mkoenig" w:date="2015-08-26T16:09:00Z"/>
        </w:rPr>
        <w:pPrChange w:id="268" w:author="mkoenig" w:date="2015-08-26T13:37:00Z">
          <w:pPr/>
        </w:pPrChange>
      </w:pPr>
      <w:moveFromRangeStart w:id="269" w:author="mkoenig" w:date="2015-08-26T16:49:00Z" w:name="move428371079"/>
      <w:moveFrom w:id="270"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269"/>
      <w:del w:id="271"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7B871696" w:rsidR="00B8182A" w:rsidRPr="00C6712A" w:rsidDel="00DF6A93" w:rsidRDefault="00012F73" w:rsidP="00E066CF">
      <w:pPr>
        <w:ind w:firstLine="0"/>
        <w:rPr>
          <w:ins w:id="272" w:author="Windows User" w:date="2015-08-21T16:28:00Z"/>
          <w:del w:id="273" w:author="mkoenig" w:date="2015-08-26T10:51:00Z"/>
          <w:rFonts w:eastAsia="Arial"/>
          <w:szCs w:val="20"/>
          <w:rPrChange w:id="274" w:author="mkoenig" w:date="2015-08-27T11:02:00Z">
            <w:rPr>
              <w:ins w:id="275" w:author="Windows User" w:date="2015-08-21T16:28:00Z"/>
              <w:del w:id="276" w:author="mkoenig" w:date="2015-08-26T10:51:00Z"/>
            </w:rPr>
          </w:rPrChange>
        </w:rPr>
        <w:pPrChange w:id="277" w:author="mkoenig" w:date="2015-08-27T10:54:00Z">
          <w:pPr/>
        </w:pPrChange>
      </w:pPr>
      <w:ins w:id="278" w:author="mkoenig" w:date="2015-08-27T10:45:00Z">
        <w:r>
          <w:rPr>
            <w:rFonts w:eastAsia="Arial"/>
            <w:szCs w:val="20"/>
          </w:rPr>
          <w:t xml:space="preserve">In this study </w:t>
        </w:r>
      </w:ins>
      <w:ins w:id="279" w:author="mkoenig" w:date="2015-08-27T10:42:00Z">
        <w:r>
          <w:rPr>
            <w:rFonts w:eastAsia="Arial"/>
            <w:szCs w:val="20"/>
          </w:rPr>
          <w:t>w</w:t>
        </w:r>
      </w:ins>
      <w:ins w:id="280" w:author="mkoenig" w:date="2015-08-26T16:09:00Z">
        <w:r w:rsidR="002A58CE" w:rsidRPr="008C5E6E">
          <w:rPr>
            <w:rFonts w:eastAsia="Arial"/>
            <w:szCs w:val="20"/>
          </w:rPr>
          <w:t>e explicitly wanted to systemize existing and newly acquired knowledge on the molecular biomarkers</w:t>
        </w:r>
        <w:r w:rsidR="002A58CE">
          <w:rPr>
            <w:rFonts w:eastAsia="Arial"/>
            <w:szCs w:val="20"/>
          </w:rPr>
          <w:t xml:space="preserve"> </w:t>
        </w:r>
        <w:r w:rsidR="002A58CE" w:rsidRPr="008C5E6E">
          <w:rPr>
            <w:rFonts w:eastAsia="Arial"/>
            <w:szCs w:val="20"/>
          </w:rPr>
          <w:t>of cholestasis</w:t>
        </w:r>
      </w:ins>
      <w:ins w:id="281" w:author="mkoenig" w:date="2015-08-27T10:47:00Z">
        <w:r>
          <w:rPr>
            <w:rFonts w:eastAsia="Arial"/>
            <w:szCs w:val="20"/>
          </w:rPr>
          <w:t xml:space="preserve"> and </w:t>
        </w:r>
        <w:r>
          <w:t xml:space="preserve">to analyze </w:t>
        </w:r>
        <w:r>
          <w:t xml:space="preserve">the </w:t>
        </w:r>
        <w:r w:rsidRPr="008C5E6E">
          <w:rPr>
            <w:rFonts w:eastAsia="Arial"/>
            <w:szCs w:val="20"/>
          </w:rPr>
          <w:t xml:space="preserve">time-dependent disease progression following </w:t>
        </w:r>
        <w:r>
          <w:rPr>
            <w:rFonts w:eastAsia="Arial"/>
            <w:szCs w:val="20"/>
          </w:rPr>
          <w:t xml:space="preserve">BDL </w:t>
        </w:r>
        <w:r>
          <w:rPr>
            <w:rFonts w:eastAsia="Arial"/>
            <w:szCs w:val="20"/>
          </w:rPr>
          <w:t>in mice</w:t>
        </w:r>
        <w:r w:rsidRPr="008C5E6E">
          <w:rPr>
            <w:rFonts w:eastAsia="Arial"/>
            <w:szCs w:val="20"/>
          </w:rPr>
          <w:t xml:space="preserve"> in a comprehensive manner</w:t>
        </w:r>
        <w:r>
          <w:rPr>
            <w:rFonts w:eastAsia="Arial"/>
            <w:szCs w:val="20"/>
          </w:rPr>
          <w:t>.</w:t>
        </w:r>
        <w:r>
          <w:rPr>
            <w:rFonts w:eastAsia="Arial"/>
            <w:szCs w:val="20"/>
          </w:rPr>
          <w:t xml:space="preserve"> </w:t>
        </w:r>
      </w:ins>
      <w:ins w:id="282" w:author="mkoenig" w:date="2015-08-27T10:59:00Z">
        <w:r w:rsidR="00C6712A">
          <w:rPr>
            <w:rFonts w:eastAsia="Arial"/>
            <w:szCs w:val="20"/>
          </w:rPr>
          <w:t xml:space="preserve">Our approach sets itself apart from existing </w:t>
        </w:r>
        <w:r w:rsidR="00C6712A" w:rsidRPr="00E73BB0">
          <w:rPr>
            <w:rFonts w:eastAsia="Arial"/>
            <w:szCs w:val="20"/>
          </w:rPr>
          <w:t xml:space="preserve">studies </w:t>
        </w:r>
        <w:r w:rsidR="00C6712A">
          <w:rPr>
            <w:rFonts w:eastAsia="Arial"/>
            <w:szCs w:val="20"/>
          </w:rPr>
          <w:t>which</w:t>
        </w:r>
        <w:r w:rsidR="00C6712A" w:rsidRPr="00E73BB0">
          <w:rPr>
            <w:rFonts w:eastAsia="Arial"/>
            <w:szCs w:val="20"/>
          </w:rPr>
          <w:t xml:space="preserve"> </w:t>
        </w:r>
        <w:r w:rsidR="00C6712A">
          <w:rPr>
            <w:rFonts w:eastAsia="Arial"/>
            <w:szCs w:val="20"/>
          </w:rPr>
          <w:t xml:space="preserve">either describe the time course of a limited number </w:t>
        </w:r>
        <w:r w:rsidR="00C6712A" w:rsidRPr="00E73BB0">
          <w:rPr>
            <w:rFonts w:eastAsia="Arial"/>
            <w:szCs w:val="20"/>
          </w:rPr>
          <w:t>selected parameters</w:t>
        </w:r>
        <w:r w:rsidR="00C6712A">
          <w:rPr>
            <w:rFonts w:eastAsia="Arial"/>
            <w:szCs w:val="20"/>
          </w:rPr>
          <w:t xml:space="preserve"> after BDL {</w:t>
        </w:r>
        <w:r w:rsidR="00C6712A" w:rsidRPr="000652B7">
          <w:rPr>
            <w:rFonts w:eastAsia="Arial"/>
            <w:szCs w:val="20"/>
            <w:highlight w:val="lightGray"/>
          </w:rPr>
          <w:t>Georgiev2008, Huss2010</w:t>
        </w:r>
        <w:r w:rsidR="00C6712A">
          <w:rPr>
            <w:rFonts w:eastAsia="Arial"/>
            <w:szCs w:val="20"/>
          </w:rPr>
          <w:t>} or provide gene expression profiling for a limited number of time points, thereby missing the acute damage after BDL in the first 24h and long-term effects after 7 days {</w:t>
        </w:r>
        <w:r w:rsidR="00C6712A" w:rsidRPr="000652B7">
          <w:rPr>
            <w:rFonts w:eastAsia="Arial"/>
            <w:szCs w:val="20"/>
            <w:highlight w:val="lightGray"/>
          </w:rPr>
          <w:t>Tanaka2006</w:t>
        </w:r>
        <w:r w:rsidR="00C6712A">
          <w:rPr>
            <w:rFonts w:eastAsia="Arial"/>
            <w:szCs w:val="20"/>
          </w:rPr>
          <w:t>}</w:t>
        </w:r>
        <w:r w:rsidR="00C6712A">
          <w:rPr>
            <w:rFonts w:eastAsia="Arial"/>
            <w:szCs w:val="20"/>
          </w:rPr>
          <w:t>,</w:t>
        </w:r>
      </w:ins>
      <w:ins w:id="283" w:author="mkoenig" w:date="2015-08-27T11:00:00Z">
        <w:r w:rsidR="00C6712A">
          <w:rPr>
            <w:rFonts w:eastAsia="Arial"/>
            <w:szCs w:val="20"/>
          </w:rPr>
          <w:t xml:space="preserve"> with none of the studies providing predictive models based on the acquired time course da</w:t>
        </w:r>
      </w:ins>
      <w:ins w:id="284" w:author="mkoenig" w:date="2015-08-27T11:01:00Z">
        <w:r w:rsidR="00C6712A">
          <w:rPr>
            <w:rFonts w:eastAsia="Arial"/>
            <w:szCs w:val="20"/>
          </w:rPr>
          <w:t>ta.</w:t>
        </w:r>
      </w:ins>
      <w:ins w:id="285" w:author="mkoenig" w:date="2015-08-27T10:59:00Z">
        <w:r w:rsidR="00C6712A">
          <w:rPr>
            <w:rFonts w:eastAsia="Arial"/>
            <w:szCs w:val="20"/>
          </w:rPr>
          <w:t xml:space="preserve"> </w:t>
        </w:r>
      </w:ins>
      <w:ins w:id="286" w:author="mkoenig" w:date="2015-08-27T10:54:00Z">
        <w:r w:rsidR="00E066CF">
          <w:t xml:space="preserve">A </w:t>
        </w:r>
      </w:ins>
      <w:del w:id="287" w:author="mkoenig" w:date="2015-08-27T10:54:00Z">
        <w:r w:rsidR="006D0163" w:rsidDel="00E066CF">
          <w:delText xml:space="preserve">With that, we expected to receive several biological hits that would provide </w:delText>
        </w:r>
      </w:del>
      <w:ins w:id="288" w:author="Kerstin Abshagen" w:date="2015-08-07T10:16:00Z">
        <w:del w:id="289" w:author="mkoenig" w:date="2015-08-27T10:54:00Z">
          <w:r w:rsidR="00531120" w:rsidRPr="00531120" w:rsidDel="00E066CF">
            <w:rPr>
              <w:color w:val="FF0000"/>
              <w:u w:val="single"/>
              <w:rPrChange w:id="290" w:author="Kerstin Abshagen" w:date="2015-08-07T10:19:00Z">
                <w:rPr/>
              </w:rPrChange>
            </w:rPr>
            <w:delText>candidates for diagnosis and</w:delText>
          </w:r>
          <w:r w:rsidR="00531120" w:rsidDel="00E066CF">
            <w:delText xml:space="preserve"> </w:delText>
          </w:r>
        </w:del>
      </w:ins>
      <w:del w:id="291" w:author="mkoenig" w:date="2015-08-27T10:54:00Z">
        <w:r w:rsidR="006D0163" w:rsidDel="00E066CF">
          <w:delText>new insight into mechanisms</w:delText>
        </w:r>
        <w:r w:rsidR="00B8182A" w:rsidRPr="005D3409" w:rsidDel="00E066CF">
          <w:delText xml:space="preserve"> driving disease progression.</w:delText>
        </w:r>
      </w:del>
    </w:p>
    <w:p w14:paraId="404B0F7C" w14:textId="72427B74" w:rsidR="00665FD5" w:rsidDel="006C16E1" w:rsidRDefault="00C6712A" w:rsidP="00E066CF">
      <w:pPr>
        <w:ind w:firstLine="0"/>
        <w:rPr>
          <w:ins w:id="292" w:author="Windows User" w:date="2015-08-21T16:19:00Z"/>
          <w:del w:id="293" w:author="mkoenig" w:date="2015-08-26T17:04:00Z"/>
        </w:rPr>
        <w:pPrChange w:id="294" w:author="mkoenig" w:date="2015-08-27T10:54:00Z">
          <w:pPr/>
        </w:pPrChange>
      </w:pPr>
      <w:ins w:id="295" w:author="mkoenig" w:date="2015-08-27T10:44:00Z">
        <w:r>
          <w:t>central aim</w:t>
        </w:r>
      </w:ins>
      <w:ins w:id="296" w:author="mkoenig" w:date="2015-08-27T10:55:00Z">
        <w:r>
          <w:t xml:space="preserve"> </w:t>
        </w:r>
      </w:ins>
      <w:ins w:id="297" w:author="mkoenig" w:date="2015-08-26T16:15:00Z">
        <w:r w:rsidR="002A58CE" w:rsidRPr="005D3409">
          <w:t xml:space="preserve">was </w:t>
        </w:r>
      </w:ins>
      <w:ins w:id="298" w:author="mkoenig" w:date="2015-08-27T11:02:00Z">
        <w:r>
          <w:t xml:space="preserve">to correlate </w:t>
        </w:r>
      </w:ins>
      <w:ins w:id="299" w:author="mkoenig" w:date="2015-08-26T16:15:00Z">
        <w:r w:rsidR="002A58CE" w:rsidRPr="00F02DF3">
          <w:t xml:space="preserve">high-accuracy image data and transcriptional profiles </w:t>
        </w:r>
        <w:r w:rsidR="00012F73">
          <w:t xml:space="preserve">of </w:t>
        </w:r>
        <w:r w:rsidR="002A58CE">
          <w:t xml:space="preserve">preselected targets with </w:t>
        </w:r>
        <w:proofErr w:type="spellStart"/>
        <w:r w:rsidR="002A58CE">
          <w:t>pathobiochemistry</w:t>
        </w:r>
        <w:proofErr w:type="spellEnd"/>
        <w:r w:rsidR="002A58CE">
          <w:t xml:space="preserve"> data, all </w:t>
        </w:r>
        <w:r w:rsidR="002A58CE" w:rsidRPr="00F02DF3">
          <w:t>obtained at different time points after onset of obstructive cholestasis</w:t>
        </w:r>
        <w:r w:rsidR="002A58CE">
          <w:t>,</w:t>
        </w:r>
        <w:r w:rsidR="002A58CE" w:rsidRPr="00F02DF3">
          <w:t xml:space="preserve"> to identify molecular markers for </w:t>
        </w:r>
        <w:r w:rsidR="002A58CE" w:rsidRPr="006D0163">
          <w:t xml:space="preserve">different phases of disease </w:t>
        </w:r>
        <w:r w:rsidR="002A58CE" w:rsidRPr="006D0163">
          <w:lastRenderedPageBreak/>
          <w:t>development.</w:t>
        </w:r>
      </w:ins>
    </w:p>
    <w:p w14:paraId="1628E36F" w14:textId="0FE59F7E" w:rsidR="00EE23F9" w:rsidDel="00DF6A93" w:rsidRDefault="00EE23F9" w:rsidP="00E066CF">
      <w:pPr>
        <w:ind w:firstLine="0"/>
        <w:rPr>
          <w:ins w:id="300" w:author="Windows User" w:date="2015-08-21T16:10:00Z"/>
          <w:del w:id="301" w:author="mkoenig" w:date="2015-08-26T10:51:00Z"/>
        </w:rPr>
        <w:pPrChange w:id="302" w:author="mkoenig" w:date="2015-08-27T10:54:00Z">
          <w:pPr/>
        </w:pPrChange>
      </w:pPr>
      <w:ins w:id="303" w:author="Windows User" w:date="2015-08-21T16:19:00Z">
        <w:del w:id="304" w:author="mkoenig" w:date="2015-08-26T10:51:00Z">
          <w:r w:rsidDel="00DF6A93">
            <w:delText>Chronic Liver Disease (CLD)</w:delText>
          </w:r>
        </w:del>
      </w:ins>
    </w:p>
    <w:p w14:paraId="4A6BD6B3" w14:textId="22236A91" w:rsidR="00C87AFC" w:rsidDel="00DF6A93" w:rsidRDefault="00C87AFC" w:rsidP="00E066CF">
      <w:pPr>
        <w:ind w:firstLine="0"/>
        <w:rPr>
          <w:ins w:id="305" w:author="Windows User" w:date="2015-08-21T16:19:00Z"/>
          <w:del w:id="306" w:author="mkoenig" w:date="2015-08-26T10:51:00Z"/>
        </w:rPr>
        <w:pPrChange w:id="307" w:author="mkoenig" w:date="2015-08-27T10:54:00Z">
          <w:pPr/>
        </w:pPrChange>
      </w:pPr>
      <w:ins w:id="308" w:author="Windows User" w:date="2015-08-21T16:15:00Z">
        <w:del w:id="309" w:author="mkoenig" w:date="2015-08-26T10:51:00Z">
          <w:r w:rsidDel="00DF6A93">
            <w:delText>Cholestasis</w:delText>
          </w:r>
        </w:del>
      </w:ins>
      <w:ins w:id="310" w:author="Windows User" w:date="2015-08-21T16:19:00Z">
        <w:del w:id="311" w:author="mkoenig" w:date="2015-08-26T10:51:00Z">
          <w:r w:rsidR="00EE23F9" w:rsidDel="00DF6A93">
            <w:delText xml:space="preserve"> </w:delText>
          </w:r>
        </w:del>
      </w:ins>
      <w:ins w:id="312" w:author="Windows User" w:date="2015-08-21T16:56:00Z">
        <w:del w:id="313" w:author="mkoenig" w:date="2015-08-26T10:51:00Z">
          <w:r w:rsidR="00E17909" w:rsidDel="00DF6A93">
            <w:delText>(Cholestatic liver disease)</w:delText>
          </w:r>
        </w:del>
      </w:ins>
    </w:p>
    <w:p w14:paraId="6A8D8727" w14:textId="44AB4491" w:rsidR="00EE23F9" w:rsidRPr="003C22A3" w:rsidDel="00665FD5" w:rsidRDefault="00EE23F9" w:rsidP="00E066CF">
      <w:pPr>
        <w:ind w:firstLine="0"/>
        <w:rPr>
          <w:del w:id="314" w:author="mkoenig" w:date="2015-08-26T16:08:00Z"/>
          <w:b/>
          <w:rPrChange w:id="315" w:author="mkoenig" w:date="2015-08-26T09:36:00Z">
            <w:rPr>
              <w:del w:id="316" w:author="mkoenig" w:date="2015-08-26T16:08:00Z"/>
            </w:rPr>
          </w:rPrChange>
        </w:rPr>
        <w:pPrChange w:id="317" w:author="mkoenig" w:date="2015-08-27T10:54:00Z">
          <w:pPr/>
        </w:pPrChange>
      </w:pPr>
    </w:p>
    <w:p w14:paraId="6A743989" w14:textId="56595F26" w:rsidR="00EE23F9" w:rsidDel="00DF6A93" w:rsidRDefault="00B8182A" w:rsidP="00E066CF">
      <w:pPr>
        <w:ind w:firstLine="0"/>
        <w:rPr>
          <w:ins w:id="318" w:author="Windows User" w:date="2015-08-21T16:25:00Z"/>
          <w:del w:id="319" w:author="mkoenig" w:date="2015-08-26T10:54:00Z"/>
        </w:rPr>
        <w:pPrChange w:id="320" w:author="mkoenig" w:date="2015-08-27T10:54:00Z">
          <w:pPr/>
        </w:pPrChange>
      </w:pPr>
      <w:del w:id="321" w:author="mkoenig" w:date="2015-08-26T17:05:00Z">
        <w:r w:rsidRPr="005D3409" w:rsidDel="006C16E1">
          <w:delText xml:space="preserve">As an example, </w:delText>
        </w:r>
      </w:del>
      <w:ins w:id="322" w:author="Windows User" w:date="2015-08-21T16:12:00Z">
        <w:del w:id="323" w:author="mkoenig" w:date="2015-08-26T13:38:00Z">
          <w:r w:rsidR="00C87AFC" w:rsidDel="00A76A75">
            <w:delText>W</w:delText>
          </w:r>
        </w:del>
      </w:ins>
      <w:del w:id="324" w:author="mkoenig" w:date="2015-08-26T13:38:00Z">
        <w:r w:rsidRPr="005D3409" w:rsidDel="00A76A75">
          <w:delText>w</w:delText>
        </w:r>
        <w:r w:rsidR="006D0163" w:rsidDel="00A76A75">
          <w:delText xml:space="preserve">e have used </w:delText>
        </w:r>
      </w:del>
      <w:ins w:id="325" w:author="Windows User" w:date="2015-08-21T16:19:00Z">
        <w:del w:id="326" w:author="mkoenig" w:date="2015-08-26T13:38:00Z">
          <w:r w:rsidR="00EE23F9" w:rsidDel="00A76A75">
            <w:delText>bile duct ligation (</w:delText>
          </w:r>
        </w:del>
      </w:ins>
      <w:del w:id="327" w:author="mkoenig" w:date="2015-08-26T13:38:00Z">
        <w:r w:rsidR="006D0163" w:rsidDel="00A76A75">
          <w:delText>BDL</w:delText>
        </w:r>
      </w:del>
      <w:ins w:id="328" w:author="Windows User" w:date="2015-08-21T16:19:00Z">
        <w:del w:id="329" w:author="mkoenig" w:date="2015-08-26T13:38:00Z">
          <w:r w:rsidR="00EE23F9" w:rsidDel="00A76A75">
            <w:delText>)</w:delText>
          </w:r>
        </w:del>
      </w:ins>
      <w:del w:id="330"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331" w:author="Windows User" w:date="2015-08-21T16:23:00Z">
        <w:del w:id="332" w:author="mkoenig" w:date="2015-08-26T13:38:00Z">
          <w:r w:rsidR="00EE23F9" w:rsidDel="00A76A75">
            <w:delText>, as a representative example for CLD</w:delText>
          </w:r>
        </w:del>
      </w:ins>
      <w:del w:id="333" w:author="mkoenig" w:date="2015-08-26T13:38:00Z">
        <w:r w:rsidRPr="005D3409" w:rsidDel="00A76A75">
          <w:delText xml:space="preserve">. </w:delText>
        </w:r>
      </w:del>
      <w:moveFromRangeStart w:id="334" w:author="mkoenig" w:date="2015-08-26T10:53:00Z" w:name="move428349753"/>
      <w:moveFrom w:id="335" w:author="mkoenig" w:date="2015-08-26T10:53:00Z">
        <w:del w:id="336"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337" w:author="Windows User" w:date="2015-08-21T16:25:00Z">
          <w:del w:id="338" w:author="mkoenig" w:date="2015-08-26T13:54:00Z">
            <w:r w:rsidR="00EE23F9" w:rsidDel="00411193">
              <w:delText xml:space="preserve"> [REFS?]</w:delText>
            </w:r>
          </w:del>
        </w:ins>
        <w:del w:id="339" w:author="mkoenig" w:date="2015-08-26T13:54:00Z">
          <w:r w:rsidRPr="005D3409" w:rsidDel="00411193">
            <w:delText>.</w:delText>
          </w:r>
          <w:r w:rsidR="001655F9" w:rsidDel="00411193">
            <w:delText xml:space="preserve"> </w:delText>
          </w:r>
        </w:del>
      </w:moveFrom>
      <w:moveFromRangeEnd w:id="334"/>
    </w:p>
    <w:p w14:paraId="795CEF83" w14:textId="7A54000E" w:rsidR="003135E3" w:rsidRPr="007501AA" w:rsidDel="006C16E1" w:rsidRDefault="00EE23F9" w:rsidP="00E066CF">
      <w:pPr>
        <w:ind w:firstLine="0"/>
        <w:rPr>
          <w:del w:id="340" w:author="mkoenig" w:date="2015-08-26T17:05:00Z"/>
        </w:rPr>
        <w:pPrChange w:id="341" w:author="mkoenig" w:date="2015-08-27T10:54:00Z">
          <w:pPr/>
        </w:pPrChange>
      </w:pPr>
      <w:ins w:id="342" w:author="Windows User" w:date="2015-08-21T16:20:00Z">
        <w:del w:id="343" w:author="mkoenig" w:date="2015-08-26T13:38:00Z">
          <w:r w:rsidDel="00A76A75">
            <w:delText>The focus of this work lies</w:delText>
          </w:r>
        </w:del>
        <w:del w:id="344" w:author="mkoenig" w:date="2015-08-26T13:54:00Z">
          <w:r w:rsidDel="00411193">
            <w:delText xml:space="preserve"> on </w:delText>
          </w:r>
        </w:del>
      </w:ins>
      <w:ins w:id="345" w:author="Windows User" w:date="2015-08-21T16:21:00Z">
        <w:del w:id="346" w:author="mkoenig" w:date="2015-08-26T17:05:00Z">
          <w:r w:rsidDel="006C16E1">
            <w:delText xml:space="preserve">the </w:delText>
          </w:r>
        </w:del>
      </w:ins>
      <w:del w:id="347"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1F443E7" w:rsidR="00C87AFC" w:rsidRPr="006C16E1" w:rsidDel="002A58CE" w:rsidRDefault="67CBB744" w:rsidP="00E066CF">
      <w:pPr>
        <w:ind w:firstLine="0"/>
        <w:rPr>
          <w:ins w:id="348" w:author="Windows User" w:date="2015-08-21T16:14:00Z"/>
          <w:del w:id="349" w:author="mkoenig" w:date="2015-08-26T16:09:00Z"/>
          <w:rFonts w:eastAsia="Arial"/>
          <w:szCs w:val="20"/>
        </w:rPr>
        <w:pPrChange w:id="350" w:author="mkoenig" w:date="2015-08-27T10:54:00Z">
          <w:pPr/>
        </w:pPrChange>
      </w:pPr>
      <w:ins w:id="351" w:author="Masha Thomas" w:date="2015-08-10T08:56:00Z">
        <w:del w:id="352" w:author="mkoenig" w:date="2015-08-26T17:05:00Z">
          <w:r w:rsidRPr="67CBB744" w:rsidDel="006C16E1">
            <w:rPr>
              <w:rFonts w:eastAsia="Arial"/>
              <w:szCs w:val="20"/>
              <w:rPrChange w:id="353" w:author="Masha Thomas" w:date="2015-08-10T08:56:00Z">
                <w:rPr/>
              </w:rPrChange>
            </w:rPr>
            <w:delText>t was our specific intention to represent the time-dependent disease progression following bile duct ligation</w:delText>
          </w:r>
        </w:del>
      </w:ins>
      <w:ins w:id="354" w:author="Windows User" w:date="2015-08-21T16:15:00Z">
        <w:del w:id="355" w:author="mkoenig" w:date="2015-08-26T17:05:00Z">
          <w:r w:rsidR="00EE23F9" w:rsidDel="006C16E1">
            <w:rPr>
              <w:rFonts w:eastAsia="Arial"/>
              <w:szCs w:val="20"/>
            </w:rPr>
            <w:delText xml:space="preserve"> (BDL)</w:delText>
          </w:r>
        </w:del>
      </w:ins>
      <w:ins w:id="356" w:author="Masha Thomas" w:date="2015-08-10T08:56:00Z">
        <w:del w:id="357" w:author="mkoenig" w:date="2015-08-26T17:05:00Z">
          <w:r w:rsidRPr="67CBB744" w:rsidDel="006C16E1">
            <w:rPr>
              <w:rFonts w:eastAsia="Arial"/>
              <w:szCs w:val="20"/>
              <w:rPrChange w:id="358" w:author="Masha Thomas" w:date="2015-08-10T08:56:00Z">
                <w:rPr/>
              </w:rPrChange>
            </w:rPr>
            <w:delText xml:space="preserve"> </w:delText>
          </w:r>
        </w:del>
        <w:del w:id="359" w:author="mkoenig" w:date="2015-08-26T16:00:00Z">
          <w:r w:rsidRPr="67CBB744" w:rsidDel="00665FD5">
            <w:rPr>
              <w:rFonts w:eastAsia="Arial"/>
              <w:szCs w:val="20"/>
              <w:rPrChange w:id="360" w:author="Masha Thomas" w:date="2015-08-10T08:56:00Z">
                <w:rPr/>
              </w:rPrChange>
            </w:rPr>
            <w:delText>in a comprehensive holistic manner</w:delText>
          </w:r>
        </w:del>
      </w:ins>
      <w:ins w:id="361" w:author="mkoenig" w:date="2015-08-26T17:06:00Z">
        <w:r w:rsidR="006C16E1">
          <w:rPr>
            <w:rFonts w:eastAsia="Arial"/>
            <w:szCs w:val="20"/>
          </w:rPr>
          <w:t xml:space="preserve"> </w:t>
        </w:r>
      </w:ins>
      <w:ins w:id="362" w:author="mkoenig" w:date="2015-08-26T16:05:00Z">
        <w:r w:rsidR="00665FD5">
          <w:rPr>
            <w:rFonts w:eastAsia="Arial"/>
            <w:szCs w:val="20"/>
          </w:rPr>
          <w:t>We collected</w:t>
        </w:r>
      </w:ins>
      <w:ins w:id="363" w:author="mkoenig" w:date="2015-08-26T17:06:00Z">
        <w:r w:rsidR="006C16E1">
          <w:rPr>
            <w:rFonts w:eastAsia="Arial"/>
            <w:szCs w:val="20"/>
          </w:rPr>
          <w:t xml:space="preserve"> </w:t>
        </w:r>
      </w:ins>
      <w:ins w:id="364"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365" w:author="Windows User" w:date="2015-08-21T16:18:00Z">
        <w:del w:id="366" w:author="mkoenig" w:date="2015-08-26T16:05:00Z">
          <w:r w:rsidR="00EE23F9" w:rsidDel="00665FD5">
            <w:rPr>
              <w:rFonts w:eastAsia="Arial"/>
              <w:szCs w:val="20"/>
            </w:rPr>
            <w:delText xml:space="preserve">, </w:delText>
          </w:r>
        </w:del>
        <w:del w:id="367" w:author="mkoenig" w:date="2015-08-26T16:02:00Z">
          <w:r w:rsidR="00EE23F9" w:rsidDel="00665FD5">
            <w:rPr>
              <w:rFonts w:eastAsia="Arial"/>
              <w:szCs w:val="20"/>
            </w:rPr>
            <w:delText xml:space="preserve">in contrast to </w:delText>
          </w:r>
        </w:del>
        <w:del w:id="368" w:author="mkoenig" w:date="2015-08-27T10:59:00Z">
          <w:r w:rsidR="00EE23F9" w:rsidDel="00C6712A">
            <w:rPr>
              <w:rFonts w:eastAsia="Arial"/>
              <w:szCs w:val="20"/>
            </w:rPr>
            <w:delText xml:space="preserve">existing </w:delText>
          </w:r>
          <w:r w:rsidR="00EE23F9" w:rsidRPr="00E73BB0" w:rsidDel="00C6712A">
            <w:rPr>
              <w:rFonts w:eastAsia="Arial"/>
              <w:szCs w:val="20"/>
            </w:rPr>
            <w:delText xml:space="preserve">studies </w:delText>
          </w:r>
        </w:del>
        <w:del w:id="369" w:author="mkoenig" w:date="2015-08-26T16:02:00Z">
          <w:r w:rsidR="00EE23F9" w:rsidDel="00665FD5">
            <w:rPr>
              <w:rFonts w:eastAsia="Arial"/>
              <w:szCs w:val="20"/>
            </w:rPr>
            <w:delText>describing</w:delText>
          </w:r>
        </w:del>
        <w:del w:id="370" w:author="mkoenig" w:date="2015-08-27T10:59:00Z">
          <w:r w:rsidR="00EE23F9" w:rsidRPr="00E73BB0" w:rsidDel="00C6712A">
            <w:rPr>
              <w:rFonts w:eastAsia="Arial"/>
              <w:szCs w:val="20"/>
            </w:rPr>
            <w:delText xml:space="preserve"> </w:delText>
          </w:r>
        </w:del>
        <w:del w:id="371" w:author="mkoenig" w:date="2015-08-26T14:00:00Z">
          <w:r w:rsidR="00EE23F9" w:rsidRPr="00E73BB0" w:rsidDel="00B87C23">
            <w:rPr>
              <w:rFonts w:eastAsia="Arial"/>
              <w:szCs w:val="20"/>
            </w:rPr>
            <w:delText xml:space="preserve">the expression behavior of the </w:delText>
          </w:r>
        </w:del>
        <w:del w:id="372" w:author="mkoenig" w:date="2015-08-27T10:59:00Z">
          <w:r w:rsidR="00EE23F9" w:rsidRPr="00E73BB0" w:rsidDel="00C6712A">
            <w:rPr>
              <w:rFonts w:eastAsia="Arial"/>
              <w:szCs w:val="20"/>
            </w:rPr>
            <w:delText>selected parameters</w:delText>
          </w:r>
          <w:r w:rsidR="00EE23F9" w:rsidDel="00C6712A">
            <w:rPr>
              <w:rFonts w:eastAsia="Arial"/>
              <w:szCs w:val="20"/>
            </w:rPr>
            <w:delText xml:space="preserve"> </w:delText>
          </w:r>
        </w:del>
        <w:del w:id="373" w:author="mkoenig" w:date="2015-08-26T15:52:00Z">
          <w:r w:rsidR="00EE23F9" w:rsidDel="008876F1">
            <w:rPr>
              <w:rFonts w:eastAsia="Arial"/>
              <w:szCs w:val="20"/>
            </w:rPr>
            <w:delText>[REFS ?]</w:delText>
          </w:r>
        </w:del>
        <w:del w:id="374" w:author="mkoenig" w:date="2015-08-26T15:59:00Z">
          <w:r w:rsidR="00EE23F9" w:rsidDel="00665FD5">
            <w:rPr>
              <w:rFonts w:eastAsia="Arial"/>
              <w:szCs w:val="20"/>
            </w:rPr>
            <w:delText>.</w:delText>
          </w:r>
        </w:del>
        <w:del w:id="375" w:author="mkoenig" w:date="2015-08-27T10:59:00Z">
          <w:r w:rsidR="00EE23F9" w:rsidDel="00C6712A">
            <w:rPr>
              <w:rFonts w:eastAsia="Arial"/>
              <w:szCs w:val="20"/>
            </w:rPr>
            <w:delText xml:space="preserve"> </w:delText>
          </w:r>
        </w:del>
      </w:ins>
      <w:ins w:id="376" w:author="mkoenig" w:date="2015-08-26T16:11:00Z">
        <w:r w:rsidR="002A58CE">
          <w:t>S</w:t>
        </w:r>
        <w:r w:rsidR="002A58CE" w:rsidRPr="00F02DF3">
          <w:t>tatistical methods</w:t>
        </w:r>
      </w:ins>
      <w:ins w:id="377" w:author="mkoenig" w:date="2015-08-27T11:04:00Z">
        <w:r w:rsidR="00C6712A">
          <w:t xml:space="preserve"> </w:t>
        </w:r>
      </w:ins>
      <w:ins w:id="378"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379" w:author="mkoenig" w:date="2015-08-26T16:12:00Z">
        <w:r w:rsidR="002A58CE">
          <w:t xml:space="preserve">parameters </w:t>
        </w:r>
      </w:ins>
      <w:ins w:id="380" w:author="mkoenig" w:date="2015-08-26T16:11:00Z">
        <w:r w:rsidR="002A58CE">
          <w:t>corresponding</w:t>
        </w:r>
      </w:ins>
      <w:ins w:id="381" w:author="mkoenig" w:date="2015-08-26T16:12:00Z">
        <w:r w:rsidR="002A58CE">
          <w:t xml:space="preserve"> to characteristic time profiles </w:t>
        </w:r>
      </w:ins>
      <w:ins w:id="382" w:author="mkoenig" w:date="2015-08-26T16:14:00Z">
        <w:r w:rsidR="002A58CE">
          <w:t xml:space="preserve">in </w:t>
        </w:r>
        <w:proofErr w:type="spellStart"/>
        <w:r w:rsidR="002A58CE">
          <w:t>cholestatic</w:t>
        </w:r>
        <w:proofErr w:type="spellEnd"/>
        <w:r w:rsidR="002A58CE">
          <w:t xml:space="preserve"> injury induced by BDL</w:t>
        </w:r>
      </w:ins>
      <w:ins w:id="383" w:author="mkoenig" w:date="2015-08-26T16:12:00Z">
        <w:r w:rsidR="002A58CE">
          <w:t>.</w:t>
        </w:r>
      </w:ins>
      <w:ins w:id="384" w:author="mkoenig" w:date="2015-08-26T16:14:00Z">
        <w:r w:rsidR="002A58CE">
          <w:t xml:space="preserve"> </w:t>
        </w:r>
      </w:ins>
      <w:ins w:id="385" w:author="Windows User" w:date="2015-08-21T16:18:00Z">
        <w:del w:id="386" w:author="mkoenig" w:date="2015-08-26T14:01:00Z">
          <w:r w:rsidR="00EE23F9" w:rsidDel="00B87C23">
            <w:rPr>
              <w:rFonts w:eastAsia="Arial"/>
              <w:szCs w:val="20"/>
            </w:rPr>
            <w:delText>Hence, w</w:delText>
          </w:r>
        </w:del>
        <w:del w:id="387" w:author="mkoenig" w:date="2015-08-26T16:05:00Z">
          <w:r w:rsidR="00EE23F9" w:rsidDel="00665FD5">
            <w:rPr>
              <w:rFonts w:eastAsia="Arial"/>
              <w:szCs w:val="20"/>
            </w:rPr>
            <w:delText>e collected</w:delText>
          </w:r>
        </w:del>
      </w:ins>
      <w:ins w:id="388" w:author="Masha Thomas" w:date="2015-08-10T08:56:00Z">
        <w:del w:id="389" w:author="mkoenig" w:date="2015-08-26T16:05:00Z">
          <w:r w:rsidRPr="67CBB744" w:rsidDel="00665FD5">
            <w:rPr>
              <w:rFonts w:eastAsia="Arial"/>
              <w:szCs w:val="20"/>
              <w:rPrChange w:id="390" w:author="Masha Thomas" w:date="2015-08-10T08:56:00Z">
                <w:rPr/>
              </w:rPrChange>
            </w:rPr>
            <w:delText xml:space="preserve">. </w:delText>
          </w:r>
        </w:del>
      </w:ins>
      <w:ins w:id="391" w:author="Windows User" w:date="2015-08-21T16:15:00Z">
        <w:del w:id="392" w:author="mkoenig" w:date="2015-08-26T16:05:00Z">
          <w:r w:rsidR="00EE23F9" w:rsidDel="00665FD5">
            <w:delText xml:space="preserve">from 8 different time points </w:delText>
          </w:r>
        </w:del>
        <w:del w:id="393" w:author="mkoenig" w:date="2015-08-26T13:59:00Z">
          <w:r w:rsidR="00EE23F9" w:rsidDel="00B87C23">
            <w:delText xml:space="preserve">of disease progression, </w:delText>
          </w:r>
        </w:del>
        <w:del w:id="394" w:author="mkoenig" w:date="2015-08-26T16:05:00Z">
          <w:r w:rsidR="00EE23F9" w:rsidDel="00665FD5">
            <w:delText xml:space="preserve">more than 6,000 experimental data points, comprising immunohistochemistry, biochemistry and molecular profiling measures. </w:delText>
          </w:r>
        </w:del>
      </w:ins>
    </w:p>
    <w:p w14:paraId="7D5D6488" w14:textId="6D8AC8D9" w:rsidR="00E963DD" w:rsidRPr="00EE23F9" w:rsidRDefault="67CBB744" w:rsidP="00E066CF">
      <w:pPr>
        <w:ind w:firstLine="0"/>
        <w:rPr>
          <w:rFonts w:eastAsia="Arial"/>
          <w:szCs w:val="20"/>
          <w:rPrChange w:id="395" w:author="Windows User" w:date="2015-08-21T16:22:00Z">
            <w:rPr/>
          </w:rPrChange>
        </w:rPr>
        <w:pPrChange w:id="396" w:author="mkoenig" w:date="2015-08-27T10:54:00Z">
          <w:pPr/>
        </w:pPrChange>
      </w:pPr>
      <w:ins w:id="397" w:author="Masha Thomas" w:date="2015-08-10T08:56:00Z">
        <w:del w:id="398" w:author="mkoenig" w:date="2015-08-26T16:14:00Z">
          <w:r w:rsidRPr="67CBB744" w:rsidDel="002A58CE">
            <w:rPr>
              <w:rFonts w:eastAsia="Arial"/>
              <w:szCs w:val="20"/>
              <w:rPrChange w:id="399" w:author="Masha Thomas" w:date="2015-08-10T08:56:00Z">
                <w:rPr/>
              </w:rPrChange>
            </w:rPr>
            <w:delText xml:space="preserve">Several studies are already available which describe the expression behavior of the selected parameters. </w:delText>
          </w:r>
        </w:del>
        <w:del w:id="400" w:author="mkoenig" w:date="2015-08-26T13:42:00Z">
          <w:r w:rsidRPr="67CBB744" w:rsidDel="007B361C">
            <w:rPr>
              <w:rFonts w:eastAsia="Arial"/>
              <w:szCs w:val="20"/>
              <w:rPrChange w:id="401" w:author="Masha Thomas" w:date="2015-08-10T08:56:00Z">
                <w:rPr/>
              </w:rPrChange>
            </w:rPr>
            <w:delText>Thus, w</w:delText>
          </w:r>
        </w:del>
        <w:del w:id="402" w:author="mkoenig" w:date="2015-08-26T16:09:00Z">
          <w:r w:rsidRPr="67CBB744" w:rsidDel="002A58CE">
            <w:rPr>
              <w:rFonts w:eastAsia="Arial"/>
              <w:szCs w:val="20"/>
              <w:rPrChange w:id="403" w:author="Masha Thomas" w:date="2015-08-10T08:56:00Z">
                <w:rPr/>
              </w:rPrChange>
            </w:rPr>
            <w:delText>e explicitly wanted to systemize existing and newly acquired knowledge on the molecular biomarkers</w:delText>
          </w:r>
        </w:del>
      </w:ins>
      <w:ins w:id="404" w:author="Windows User" w:date="2015-08-21T16:16:00Z">
        <w:del w:id="405" w:author="mkoenig" w:date="2015-08-26T16:09:00Z">
          <w:r w:rsidR="00EE23F9" w:rsidDel="002A58CE">
            <w:rPr>
              <w:rFonts w:eastAsia="Arial"/>
              <w:szCs w:val="20"/>
            </w:rPr>
            <w:delText xml:space="preserve"> </w:delText>
          </w:r>
        </w:del>
      </w:ins>
      <w:ins w:id="406" w:author="Masha Thomas" w:date="2015-08-10T08:56:00Z">
        <w:del w:id="407" w:author="mkoenig" w:date="2015-08-26T16:09:00Z">
          <w:r w:rsidRPr="67CBB744" w:rsidDel="002A58CE">
            <w:rPr>
              <w:rFonts w:eastAsia="Arial"/>
              <w:szCs w:val="20"/>
              <w:rPrChange w:id="408" w:author="Masha Thomas" w:date="2015-08-10T08:56:00Z">
                <w:rPr/>
              </w:rPrChange>
            </w:rPr>
            <w:delText xml:space="preserve"> of cholestasis</w:delText>
          </w:r>
        </w:del>
      </w:ins>
      <w:ins w:id="409" w:author="Windows User" w:date="2015-08-21T16:16:00Z">
        <w:del w:id="410" w:author="mkoenig" w:date="2015-08-26T16:09:00Z">
          <w:r w:rsidR="00EE23F9" w:rsidDel="002A58CE">
            <w:rPr>
              <w:rFonts w:eastAsia="Arial"/>
              <w:szCs w:val="20"/>
            </w:rPr>
            <w:delText>.</w:delText>
          </w:r>
        </w:del>
      </w:ins>
      <w:ins w:id="411" w:author="Masha Thomas" w:date="2015-08-10T08:56:00Z">
        <w:del w:id="412" w:author="mkoenig" w:date="2015-08-26T16:14:00Z">
          <w:r w:rsidRPr="67CBB744" w:rsidDel="002A58CE">
            <w:rPr>
              <w:rFonts w:eastAsia="Arial"/>
              <w:szCs w:val="20"/>
              <w:rPrChange w:id="413" w:author="Masha Thomas" w:date="2015-08-10T08:56:00Z">
                <w:rPr/>
              </w:rPrChange>
            </w:rPr>
            <w:delText xml:space="preserve"> </w:delText>
          </w:r>
        </w:del>
      </w:ins>
      <w:ins w:id="414" w:author="Windows User" w:date="2015-08-21T16:22:00Z">
        <w:del w:id="415" w:author="mkoenig" w:date="2015-08-26T16:09:00Z">
          <w:r w:rsidR="00EE23F9" w:rsidDel="002A58CE">
            <w:delText xml:space="preserve"> </w:delText>
          </w:r>
        </w:del>
      </w:ins>
      <w:del w:id="416" w:author="mkoenig" w:date="2015-08-26T16:14:00Z">
        <w:r w:rsidR="000840B2" w:rsidDel="002A58CE">
          <w:br/>
        </w:r>
      </w:del>
      <w:del w:id="417" w:author="mkoenig" w:date="2015-08-26T16:10:00Z">
        <w:r w:rsidR="000840B2" w:rsidDel="002A58CE">
          <w:delText>S</w:delText>
        </w:r>
        <w:r w:rsidR="00B8182A" w:rsidRPr="00F02DF3" w:rsidDel="002A58CE">
          <w:delText xml:space="preserve">tatistical methods </w:delText>
        </w:r>
      </w:del>
      <w:del w:id="418" w:author="mkoenig" w:date="2015-08-26T13:40:00Z">
        <w:r w:rsidR="000840B2" w:rsidDel="00A76A75">
          <w:delText xml:space="preserve">have been </w:delText>
        </w:r>
      </w:del>
      <w:del w:id="419" w:author="mkoenig" w:date="2015-08-26T16:10:00Z">
        <w:r w:rsidR="000840B2" w:rsidDel="002A58CE">
          <w:delText xml:space="preserve">applied </w:delText>
        </w:r>
        <w:r w:rsidR="00B8182A" w:rsidRPr="00F02DF3" w:rsidDel="002A58CE">
          <w:delText xml:space="preserve">to unravel robust interrelations in this </w:delText>
        </w:r>
      </w:del>
      <w:del w:id="420" w:author="mkoenig" w:date="2015-08-26T13:43:00Z">
        <w:r w:rsidR="00B8182A" w:rsidRPr="00F02DF3" w:rsidDel="007B361C">
          <w:delText>complex</w:delText>
        </w:r>
      </w:del>
      <w:del w:id="421" w:author="mkoenig" w:date="2015-08-26T16:10:00Z">
        <w:r w:rsidR="00B8182A" w:rsidRPr="00F02DF3" w:rsidDel="002A58CE">
          <w:delText xml:space="preserve"> data set.</w:delText>
        </w:r>
      </w:del>
      <w:del w:id="422"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423" w:author="mkoenig" w:date="2015-08-27T11:05:00Z">
        <w:r w:rsidR="00C6712A">
          <w:t xml:space="preserve">predictive </w:t>
        </w:r>
      </w:ins>
      <w:r w:rsidR="00B8182A" w:rsidRPr="00F02DF3">
        <w:t>decision tree</w:t>
      </w:r>
      <w:r w:rsidR="000840B2">
        <w:t>s</w:t>
      </w:r>
      <w:r w:rsidR="00B8182A" w:rsidRPr="00F02DF3">
        <w:t xml:space="preserve"> that allow assessment of the different </w:t>
      </w:r>
      <w:r w:rsidR="006D0163">
        <w:t xml:space="preserve">disease </w:t>
      </w:r>
      <w:r w:rsidR="00B8182A" w:rsidRPr="00F02DF3">
        <w:t>phases occurring during the development of cholestasis</w:t>
      </w:r>
      <w:ins w:id="424"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proofErr w:type="spellStart"/>
      <w:r w:rsidRPr="00542999">
        <w:t>Landesamt</w:t>
      </w:r>
      <w:proofErr w:type="spellEnd"/>
      <w:r w:rsidRPr="00542999">
        <w:t xml:space="preserve"> </w:t>
      </w:r>
      <w:proofErr w:type="spellStart"/>
      <w:r w:rsidRPr="00542999">
        <w:t>für</w:t>
      </w:r>
      <w:proofErr w:type="spellEnd"/>
      <w:r>
        <w:t xml:space="preserve"> </w:t>
      </w:r>
      <w:proofErr w:type="spellStart"/>
      <w:r w:rsidRPr="00542999">
        <w:t>Landwirtschaft</w:t>
      </w:r>
      <w:proofErr w:type="spellEnd"/>
      <w:r w:rsidRPr="00542999">
        <w:t xml:space="preserve">, </w:t>
      </w:r>
      <w:proofErr w:type="spellStart"/>
      <w:r w:rsidRPr="00542999">
        <w:t>Lebensmittelsicherheit</w:t>
      </w:r>
      <w:proofErr w:type="spellEnd"/>
      <w:r w:rsidRPr="00542999">
        <w:t xml:space="preserve"> und </w:t>
      </w:r>
      <w:proofErr w:type="spellStart"/>
      <w:r w:rsidRPr="00542999">
        <w:t>Fischerei</w:t>
      </w:r>
      <w:proofErr w:type="spellEnd"/>
      <w:r w:rsidRPr="00542999">
        <w:t xml:space="preserve"> Mecklenburg-</w:t>
      </w:r>
      <w:proofErr w:type="spellStart"/>
      <w:r w:rsidRPr="00542999">
        <w:t>Voprommern</w:t>
      </w:r>
      <w:proofErr w:type="spellEnd"/>
      <w:r w:rsidRPr="00542999">
        <w:t xml:space="preserve">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w:t>
      </w:r>
      <w:proofErr w:type="spellStart"/>
      <w:r w:rsidRPr="005D3409">
        <w:t>Sulzfeld</w:t>
      </w:r>
      <w:proofErr w:type="spellEnd"/>
      <w:r w:rsidRPr="005D3409">
        <w:t xml:space="preserve">,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77777777" w:rsidR="009E231B" w:rsidRPr="008D1090" w:rsidRDefault="009E231B">
      <w:pPr>
        <w:rPr>
          <w:b/>
          <w:i/>
        </w:rPr>
      </w:pPr>
      <w:r w:rsidRPr="005D3409">
        <w:t xml:space="preserve">Mice were anesthetized by breathing </w:t>
      </w:r>
      <w:proofErr w:type="spellStart"/>
      <w:r w:rsidRPr="005D3409">
        <w:t>isoflurane</w:t>
      </w:r>
      <w:proofErr w:type="spellEnd"/>
      <w:r w:rsidRPr="005D3409">
        <w:t xml:space="preserve"> (1.5 </w:t>
      </w:r>
      <w:proofErr w:type="spellStart"/>
      <w:proofErr w:type="gramStart"/>
      <w:r w:rsidRPr="005D3409">
        <w:t>vol</w:t>
      </w:r>
      <w:proofErr w:type="spellEnd"/>
      <w:r w:rsidRPr="005D3409">
        <w:t>%</w:t>
      </w:r>
      <w:proofErr w:type="gramEnd"/>
      <w:r w:rsidRPr="005D3409">
        <w:t>).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w:t>
      </w:r>
      <w:proofErr w:type="spellStart"/>
      <w:r w:rsidRPr="005D3409">
        <w:t>BrdU</w:t>
      </w:r>
      <w:proofErr w:type="spellEnd"/>
      <w:r w:rsidRPr="005D3409">
        <w:t xml:space="preserve">; 50 mg/kg </w:t>
      </w:r>
      <w:proofErr w:type="spellStart"/>
      <w:proofErr w:type="gramStart"/>
      <w:r w:rsidRPr="005D3409">
        <w:t>bw</w:t>
      </w:r>
      <w:proofErr w:type="spellEnd"/>
      <w:proofErr w:type="gramEnd"/>
      <w:r w:rsidRPr="005D3409">
        <w:t xml:space="preserve"> </w:t>
      </w:r>
      <w:proofErr w:type="spellStart"/>
      <w:r w:rsidRPr="005D3409">
        <w:t>ip</w:t>
      </w:r>
      <w:proofErr w:type="spellEnd"/>
      <w:r w:rsidRPr="005D3409">
        <w:t xml:space="preserve">) was injected 1 h prior to harvest of liver tissue. </w:t>
      </w:r>
      <w:proofErr w:type="spellStart"/>
      <w:r w:rsidRPr="005D3409">
        <w:t>BrdU</w:t>
      </w:r>
      <w:proofErr w:type="spellEnd"/>
      <w:r w:rsidRPr="005D3409">
        <w:t xml:space="preserve"> </w:t>
      </w:r>
      <w:r w:rsidRPr="005D3409">
        <w:lastRenderedPageBreak/>
        <w:t xml:space="preserve">incorporation into DNA was </w:t>
      </w:r>
      <w:proofErr w:type="spellStart"/>
      <w:r w:rsidRPr="005D3409">
        <w:t>analysed</w:t>
      </w:r>
      <w:proofErr w:type="spellEnd"/>
      <w:r w:rsidRPr="005D3409">
        <w:t xml:space="preserve"> by immunohistochemistry. To obtain blood and liver samples, </w:t>
      </w:r>
      <w:proofErr w:type="gramStart"/>
      <w:r w:rsidRPr="005D3409">
        <w:t>mice</w:t>
      </w:r>
      <w:proofErr w:type="gramEnd"/>
      <w:r w:rsidRPr="005D3409">
        <w:t xml:space="preserve"> were killed at the indicated time points. Liver tissue was partially embedded in paraffin for morphology analysis and snap frozen for molecular biology and biochemistry analyses. In addition, liver tissue served for the parallel </w:t>
      </w:r>
      <w:proofErr w:type="spellStart"/>
      <w:r w:rsidRPr="005D3409">
        <w:t>Taqman</w:t>
      </w:r>
      <w:proofErr w:type="spellEnd"/>
      <w:r w:rsidRPr="005D3409">
        <w:t xml:space="preserve"> </w:t>
      </w:r>
      <w:proofErr w:type="spellStart"/>
      <w:r w:rsidRPr="005D3409">
        <w:t>qRT</w:t>
      </w:r>
      <w:proofErr w:type="spellEnd"/>
      <w:r w:rsidRPr="005D3409">
        <w:t xml:space="preserve">-PCR using microfluidic </w:t>
      </w:r>
      <w:proofErr w:type="spellStart"/>
      <w:r w:rsidRPr="005D3409">
        <w:t>Fluidigm</w:t>
      </w:r>
      <w:proofErr w:type="spellEnd"/>
      <w:r w:rsidRPr="005D3409">
        <w:t xml:space="preserve"> </w:t>
      </w:r>
      <w:proofErr w:type="spellStart"/>
      <w:r w:rsidRPr="005D3409">
        <w:t>Biomark</w:t>
      </w:r>
      <w:proofErr w:type="spellEnd"/>
      <w:r w:rsidRPr="005D3409">
        <w:t>™ platform (</w:t>
      </w:r>
      <w:proofErr w:type="spellStart"/>
      <w:r w:rsidRPr="005D3409">
        <w:t>Fluidigm</w:t>
      </w:r>
      <w:proofErr w:type="spellEnd"/>
      <w:r w:rsidRPr="005D3409">
        <w:t>,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t>Animals were anesthetized and exsanguinated by puncture of the vena cava inferior. Red blood cell and blood platelets count, hemoglobin, and hematocrit were assessed with an automated cell counter (</w:t>
      </w:r>
      <w:proofErr w:type="spellStart"/>
      <w:r w:rsidRPr="005D3409">
        <w:t>Sysmex</w:t>
      </w:r>
      <w:proofErr w:type="spellEnd"/>
      <w:r w:rsidRPr="005D3409">
        <w:t xml:space="preserve"> KX-21, </w:t>
      </w:r>
      <w:proofErr w:type="spellStart"/>
      <w:r w:rsidRPr="005D3409">
        <w:t>Sysmex</w:t>
      </w:r>
      <w:proofErr w:type="spellEnd"/>
      <w:r w:rsidRPr="005D3409">
        <w:t xml:space="preserve">). Plasma activities of alanine aminotransferase (ALT), aspartate aminotransferase (AST) and glutamate </w:t>
      </w:r>
      <w:proofErr w:type="spellStart"/>
      <w:r w:rsidRPr="005D3409">
        <w:t>dehydro</w:t>
      </w:r>
      <w:r>
        <w:t>-</w:t>
      </w:r>
      <w:r w:rsidRPr="005D3409">
        <w:t>genase</w:t>
      </w:r>
      <w:proofErr w:type="spellEnd"/>
      <w:r w:rsidRPr="005D3409">
        <w:t xml:space="preserve"> (GLDH) were measured </w:t>
      </w:r>
      <w:proofErr w:type="spellStart"/>
      <w:r w:rsidRPr="005D3409">
        <w:t>spectrophoto</w:t>
      </w:r>
      <w:proofErr w:type="spellEnd"/>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w:t>
      </w:r>
      <w:proofErr w:type="spellStart"/>
      <w:r w:rsidRPr="005D3409">
        <w:t>immunosorbent</w:t>
      </w:r>
      <w:proofErr w:type="spellEnd"/>
      <w:r w:rsidRPr="005D3409">
        <w:t xml:space="preserve"> assay kit in accordance with the manufacturer’s instructions (</w:t>
      </w:r>
      <w:proofErr w:type="spellStart"/>
      <w:r w:rsidRPr="005D3409">
        <w:t>Assaypro</w:t>
      </w:r>
      <w:proofErr w:type="spellEnd"/>
      <w:r w:rsidRPr="005D3409">
        <w:t xml:space="preserve">,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w:t>
      </w:r>
      <w:proofErr w:type="spellStart"/>
      <w:r w:rsidRPr="005D3409">
        <w:t>μm</w:t>
      </w:r>
      <w:proofErr w:type="spellEnd"/>
      <w:r w:rsidRPr="005D3409">
        <w:t xml:space="preserve"> sections were stained with </w:t>
      </w:r>
      <w:proofErr w:type="spellStart"/>
      <w:r w:rsidRPr="005D3409">
        <w:t>hematoxylin</w:t>
      </w:r>
      <w:proofErr w:type="spellEnd"/>
      <w:r w:rsidRPr="005D3409">
        <w:t xml:space="preserve"> and eosin (H&amp;E) for routine examination and quantification of bile infarcts. Sirius red staining served for quantification of collagen deposition. All samples from a series of experiments were stained simultaneously and evaluated in a blinded manner. For </w:t>
      </w:r>
      <w:proofErr w:type="spellStart"/>
      <w:r w:rsidRPr="005D3409">
        <w:t>histomorphometric</w:t>
      </w:r>
      <w:proofErr w:type="spellEnd"/>
      <w:r w:rsidRPr="005D3409">
        <w:t xml:space="preserve">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w:t>
      </w:r>
      <w:proofErr w:type="spellStart"/>
      <w:r w:rsidRPr="005D3409">
        <w:t>centrilobular</w:t>
      </w:r>
      <w:proofErr w:type="spellEnd"/>
      <w:r w:rsidRPr="005D3409">
        <w:t xml:space="preserve">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w:t>
      </w:r>
      <w:proofErr w:type="spellStart"/>
      <w:r w:rsidRPr="005D3409">
        <w:t>BrdU</w:t>
      </w:r>
      <w:proofErr w:type="spellEnd"/>
      <w:r w:rsidRPr="005D3409">
        <w:t xml:space="preserve"> in liver cells, 4 µm sections collected on poly-L-lysine-coated glass slides were incubated with monoclonal mouse anti-</w:t>
      </w:r>
      <w:proofErr w:type="spellStart"/>
      <w:r w:rsidRPr="005D3409">
        <w:t>BrdU</w:t>
      </w:r>
      <w:proofErr w:type="spellEnd"/>
      <w:r w:rsidRPr="005D3409">
        <w:t xml:space="preserve"> antibody (1:50; </w:t>
      </w:r>
      <w:proofErr w:type="spellStart"/>
      <w:r w:rsidRPr="005D3409">
        <w:t>Dako</w:t>
      </w:r>
      <w:proofErr w:type="spellEnd"/>
      <w:r w:rsidRPr="005D3409">
        <w:t xml:space="preserve"> </w:t>
      </w:r>
      <w:proofErr w:type="spellStart"/>
      <w:r w:rsidRPr="005D3409">
        <w:t>Cytomation</w:t>
      </w:r>
      <w:proofErr w:type="spellEnd"/>
      <w:r w:rsidRPr="005D3409">
        <w:t xml:space="preserve">, Hamburg, </w:t>
      </w:r>
      <w:r w:rsidRPr="005D3409">
        <w:lastRenderedPageBreak/>
        <w:t xml:space="preserve">Germany) overnight at 4°C, followed by horseradish-peroxidase (HRP)-conjugated goat anti-mouse </w:t>
      </w:r>
      <w:proofErr w:type="spellStart"/>
      <w:r w:rsidRPr="005D3409">
        <w:t>immunoglobin</w:t>
      </w:r>
      <w:proofErr w:type="spellEnd"/>
      <w:r w:rsidRPr="005D3409">
        <w:t xml:space="preserve"> (LSAB kit plus; </w:t>
      </w:r>
      <w:proofErr w:type="spellStart"/>
      <w:r w:rsidRPr="005D3409">
        <w:t>Dako</w:t>
      </w:r>
      <w:proofErr w:type="spellEnd"/>
      <w:r w:rsidRPr="005D3409">
        <w:t>). Sites of peroxidase-binding were detected by 3</w:t>
      </w:r>
      <w:proofErr w:type="gramStart"/>
      <w:r w:rsidRPr="005D3409">
        <w:t>,3</w:t>
      </w:r>
      <w:proofErr w:type="gramEnd"/>
      <w:r w:rsidRPr="005D3409">
        <w:t>`-diaminobenzidine (</w:t>
      </w:r>
      <w:proofErr w:type="spellStart"/>
      <w:r w:rsidRPr="005D3409">
        <w:t>Dako</w:t>
      </w:r>
      <w:proofErr w:type="spellEnd"/>
      <w:r w:rsidRPr="005D3409">
        <w:t xml:space="preserve">). Sections were counterstained with </w:t>
      </w:r>
      <w:proofErr w:type="spellStart"/>
      <w:r w:rsidRPr="005D3409">
        <w:t>hemalaun</w:t>
      </w:r>
      <w:proofErr w:type="spellEnd"/>
      <w:r w:rsidRPr="005D3409">
        <w:t xml:space="preserve">. </w:t>
      </w:r>
      <w:proofErr w:type="spellStart"/>
      <w:r w:rsidRPr="005D3409">
        <w:t>BrdU</w:t>
      </w:r>
      <w:proofErr w:type="spellEnd"/>
      <w:r w:rsidRPr="005D3409">
        <w:t xml:space="preserve">-positive hepatocellular nuclei were counted in a blinded manner within 30 consecutive high power fields (HPF) (x40 objective, numerical aperture 0.65) and are given as cells/mm². In analogy, </w:t>
      </w:r>
      <w:proofErr w:type="spellStart"/>
      <w:r w:rsidRPr="005D3409">
        <w:t>BrdU</w:t>
      </w:r>
      <w:proofErr w:type="spellEnd"/>
      <w:r w:rsidRPr="005D3409">
        <w:t>-expressing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w:t>
      </w:r>
      <w:proofErr w:type="spellStart"/>
      <w:r w:rsidRPr="005D3409">
        <w:t>BrdU</w:t>
      </w:r>
      <w:proofErr w:type="spellEnd"/>
      <w:r w:rsidRPr="005D3409">
        <w:t xml:space="preserve"> with specific markers for different liver cells: F4-80/</w:t>
      </w:r>
      <w:proofErr w:type="spellStart"/>
      <w:r w:rsidRPr="005D3409">
        <w:t>BrdU</w:t>
      </w:r>
      <w:proofErr w:type="spellEnd"/>
      <w:r w:rsidRPr="005D3409">
        <w:t xml:space="preserve"> </w:t>
      </w:r>
      <w:r w:rsidR="00EA3E60">
        <w:t xml:space="preserve">for </w:t>
      </w:r>
      <w:proofErr w:type="spellStart"/>
      <w:r w:rsidR="00EA3E60">
        <w:t>Kupffer</w:t>
      </w:r>
      <w:proofErr w:type="spellEnd"/>
      <w:r w:rsidR="00EA3E60">
        <w:t xml:space="preserve"> cells </w:t>
      </w:r>
      <w:r w:rsidRPr="005D3409">
        <w:t>and SM22α/</w:t>
      </w:r>
      <w:proofErr w:type="spellStart"/>
      <w:r w:rsidRPr="005D3409">
        <w:t>BrdU</w:t>
      </w:r>
      <w:proofErr w:type="spellEnd"/>
      <w:r w:rsidR="00EA3E60">
        <w:t xml:space="preserve"> for BEC</w:t>
      </w:r>
      <w:r w:rsidRPr="005D3409">
        <w:t xml:space="preserve">. For each protocol, the </w:t>
      </w:r>
      <w:r>
        <w:t>immune-</w:t>
      </w:r>
      <w:r w:rsidRPr="005D3409">
        <w:t xml:space="preserve">staining procedure for the specific marker was conducted after the </w:t>
      </w:r>
      <w:proofErr w:type="spellStart"/>
      <w:r w:rsidRPr="005D3409">
        <w:t>BrdU</w:t>
      </w:r>
      <w:proofErr w:type="spellEnd"/>
      <w:r w:rsidRPr="005D3409">
        <w:t xml:space="preserve"> staining protocol. Resident liver macrophages were analyzed using the F4-80 antigen (1:10; </w:t>
      </w:r>
      <w:proofErr w:type="spellStart"/>
      <w:r w:rsidRPr="005D3409">
        <w:t>Serotec</w:t>
      </w:r>
      <w:proofErr w:type="spellEnd"/>
      <w:r w:rsidRPr="005D3409">
        <w:t xml:space="preserve">, Oxford, UK). Overnight incubation (4°C) with the first antibody (polyclonal rat anti-F4-80) was followed by alkaline-phosphatase (AP) conjugated mouse anti-rat immunoglobulin (1:200; Santa Cruz Biotechnology, Santa Cruz, CA, USA). The sites of AP-binding were detected using the </w:t>
      </w:r>
      <w:proofErr w:type="spellStart"/>
      <w:r w:rsidRPr="005D3409">
        <w:t>chromogen</w:t>
      </w:r>
      <w:proofErr w:type="spellEnd"/>
      <w:r w:rsidRPr="005D3409">
        <w:t xml:space="preserve"> </w:t>
      </w:r>
      <w:proofErr w:type="spellStart"/>
      <w:r w:rsidRPr="005D3409">
        <w:t>fuchsin</w:t>
      </w:r>
      <w:proofErr w:type="spellEnd"/>
      <w:r w:rsidRPr="005D3409">
        <w:t xml:space="preserve"> (</w:t>
      </w:r>
      <w:proofErr w:type="spellStart"/>
      <w:r w:rsidRPr="005D3409">
        <w:t>Dako</w:t>
      </w:r>
      <w:proofErr w:type="spellEnd"/>
      <w:r w:rsidRPr="005D3409">
        <w:t xml:space="preserve">).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w:t>
      </w:r>
      <w:proofErr w:type="spellStart"/>
      <w:r w:rsidRPr="005D3409">
        <w:t>Abcam</w:t>
      </w:r>
      <w:proofErr w:type="spellEnd"/>
      <w:r w:rsidRPr="005D3409">
        <w:t xml:space="preserve">, Cambridge, UK) followed by AP conjugated goat anti-rabbit immunoglobulin as secondary antibody (1:100; </w:t>
      </w:r>
      <w:proofErr w:type="spellStart"/>
      <w:r w:rsidRPr="005D3409">
        <w:t>Dako</w:t>
      </w:r>
      <w:proofErr w:type="spellEnd"/>
      <w:r w:rsidRPr="005D3409">
        <w:t>). The sites of AP-binding were detected by Permanent Red (</w:t>
      </w:r>
      <w:proofErr w:type="spellStart"/>
      <w:r w:rsidRPr="005D3409">
        <w:t>Dako</w:t>
      </w:r>
      <w:proofErr w:type="spellEnd"/>
      <w:r w:rsidRPr="005D3409">
        <w:t>).</w:t>
      </w:r>
    </w:p>
    <w:p w14:paraId="060BC7F3" w14:textId="77777777" w:rsidR="009E231B" w:rsidRPr="005D3409" w:rsidRDefault="009E231B">
      <w:r w:rsidRPr="005D3409">
        <w:t xml:space="preserve">Slides were viewed under a light microscope (Olympus BX 51) and the number of </w:t>
      </w:r>
      <w:proofErr w:type="spellStart"/>
      <w:r w:rsidRPr="005D3409">
        <w:t>BrdU</w:t>
      </w:r>
      <w:proofErr w:type="spellEnd"/>
      <w:r w:rsidRPr="005D3409">
        <w:t>-positive cells co</w:t>
      </w:r>
      <w:r>
        <w:t>-</w:t>
      </w:r>
      <w:r w:rsidRPr="005D3409">
        <w:t>expressing F4-80 or SM22α were counted in a blinded manner within 30 consecutive high power fields (HPF) (x40 objective, numerical aperture 0.65) and are given as cells/mm².</w:t>
      </w:r>
    </w:p>
    <w:p w14:paraId="0D0270D9" w14:textId="77777777" w:rsidR="009E231B" w:rsidRPr="00D277DA" w:rsidRDefault="009E231B">
      <w:pPr>
        <w:rPr>
          <w:lang w:val="en-GB"/>
        </w:rPr>
      </w:pPr>
      <w:r>
        <w:t>A</w:t>
      </w:r>
      <w:proofErr w:type="spellStart"/>
      <w:r w:rsidRPr="00D277DA">
        <w:rPr>
          <w:lang w:val="en-GB"/>
        </w:rPr>
        <w:t>ntibodies</w:t>
      </w:r>
      <w:proofErr w:type="spellEnd"/>
      <w:r w:rsidRPr="00D277DA">
        <w:rPr>
          <w:lang w:val="en-GB"/>
        </w:rPr>
        <w:t xml:space="preserve">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w:t>
      </w:r>
      <w:proofErr w:type="spellStart"/>
      <w:r w:rsidRPr="00D277DA">
        <w:rPr>
          <w:lang w:val="en-GB"/>
        </w:rPr>
        <w:t>paraffini</w:t>
      </w:r>
      <w:r>
        <w:rPr>
          <w:lang w:val="en-GB"/>
        </w:rPr>
        <w:t>z</w:t>
      </w:r>
      <w:r w:rsidRPr="00D277DA">
        <w:rPr>
          <w:lang w:val="en-GB"/>
        </w:rPr>
        <w:t>ed</w:t>
      </w:r>
      <w:proofErr w:type="spellEnd"/>
      <w:r w:rsidRPr="00D277DA">
        <w:rPr>
          <w:lang w:val="en-GB"/>
        </w:rPr>
        <w:t xml:space="preserve"> in serial ethanol dilutions. After a PBS wash, sections were transferred into 10 </w:t>
      </w:r>
      <w:proofErr w:type="spellStart"/>
      <w:r w:rsidRPr="00D277DA">
        <w:rPr>
          <w:lang w:val="en-GB"/>
        </w:rPr>
        <w:t>mM</w:t>
      </w:r>
      <w:proofErr w:type="spellEnd"/>
      <w:r w:rsidRPr="00D277DA">
        <w:rPr>
          <w:lang w:val="en-GB"/>
        </w:rPr>
        <w:t xml:space="preserve"> sodium citrate buffer (pH 6.0) and antigen unmasking was performed in a microwave. After cooling down, sections were incubated in peroxidase blocking reagent (</w:t>
      </w:r>
      <w:proofErr w:type="spellStart"/>
      <w:r w:rsidRPr="00D277DA">
        <w:rPr>
          <w:lang w:val="en-GB"/>
        </w:rPr>
        <w:t>Dako</w:t>
      </w:r>
      <w:proofErr w:type="spellEnd"/>
      <w:r w:rsidRPr="00D277DA">
        <w:rPr>
          <w:lang w:val="en-GB"/>
        </w:rPr>
        <w:t>) for 1 h and with primary antibodies overnight at 4</w:t>
      </w:r>
      <w:r w:rsidRPr="00D277DA">
        <w:rPr>
          <w:vertAlign w:val="superscript"/>
          <w:lang w:val="en-GB"/>
        </w:rPr>
        <w:t>o</w:t>
      </w:r>
      <w:r>
        <w:rPr>
          <w:lang w:val="en-GB"/>
        </w:rPr>
        <w:t xml:space="preserve">C. </w:t>
      </w:r>
      <w:proofErr w:type="spellStart"/>
      <w:r w:rsidRPr="00D277DA">
        <w:rPr>
          <w:lang w:val="en-GB"/>
        </w:rPr>
        <w:t>EnVision</w:t>
      </w:r>
      <w:proofErr w:type="spellEnd"/>
      <w:r w:rsidRPr="00D277DA">
        <w:rPr>
          <w:lang w:val="en-GB"/>
        </w:rPr>
        <w:t xml:space="preserve"> peroxidase (</w:t>
      </w:r>
      <w:proofErr w:type="spellStart"/>
      <w:r w:rsidRPr="00D277DA">
        <w:rPr>
          <w:lang w:val="en-GB"/>
        </w:rPr>
        <w:t>Dako</w:t>
      </w:r>
      <w:proofErr w:type="spellEnd"/>
      <w:r w:rsidRPr="00D277DA">
        <w:rPr>
          <w:lang w:val="en-GB"/>
        </w:rPr>
        <w:t>) was applied for 1 h at room temperature after a PBS wash next day. Sections were developed with</w:t>
      </w:r>
      <w:r>
        <w:rPr>
          <w:lang w:val="en-GB"/>
        </w:rPr>
        <w:t xml:space="preserve"> </w:t>
      </w:r>
      <w:proofErr w:type="spellStart"/>
      <w:r>
        <w:rPr>
          <w:lang w:val="en-GB"/>
        </w:rPr>
        <w:t>diaminobenzidine</w:t>
      </w:r>
      <w:proofErr w:type="spellEnd"/>
      <w:r>
        <w:rPr>
          <w:lang w:val="en-GB"/>
        </w:rPr>
        <w:t xml:space="preserve"> for 5 minutes. </w:t>
      </w:r>
      <w:r w:rsidRPr="00A4381B">
        <w:t>The number of α-SMA-</w:t>
      </w:r>
      <w:r w:rsidRPr="00A4381B">
        <w:lastRenderedPageBreak/>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 xml:space="preserve">High-throughput quantitative </w:t>
      </w:r>
      <w:proofErr w:type="spellStart"/>
      <w:r w:rsidRPr="00866864">
        <w:rPr>
          <w:b/>
        </w:rPr>
        <w:t>Taqman</w:t>
      </w:r>
      <w:proofErr w:type="spellEnd"/>
      <w:r w:rsidRPr="00866864">
        <w:rPr>
          <w:b/>
        </w:rPr>
        <w:t xml:space="preserve"> RT-PCR analysis</w:t>
      </w:r>
    </w:p>
    <w:p w14:paraId="46C2F59A" w14:textId="77777777" w:rsidR="00E419A9" w:rsidRDefault="009E231B">
      <w:pPr>
        <w:rPr>
          <w:ins w:id="425" w:author="mkoenig" w:date="2015-08-27T11:23:00Z"/>
        </w:rPr>
      </w:pPr>
      <w:r w:rsidRPr="005D3409">
        <w:t xml:space="preserve">Total RNA was isolated from the liver tissue samples using </w:t>
      </w:r>
      <w:proofErr w:type="spellStart"/>
      <w:r w:rsidRPr="005D3409">
        <w:t>RNeasy</w:t>
      </w:r>
      <w:proofErr w:type="spellEnd"/>
      <w:r w:rsidRPr="005D3409">
        <w:t xml:space="preserve"> Mini Kit including on column genomic DNA digestion with </w:t>
      </w:r>
      <w:proofErr w:type="spellStart"/>
      <w:r w:rsidRPr="005D3409">
        <w:t>RNase</w:t>
      </w:r>
      <w:proofErr w:type="spellEnd"/>
      <w:r w:rsidRPr="005D3409">
        <w:t xml:space="preserve"> free </w:t>
      </w:r>
      <w:proofErr w:type="spellStart"/>
      <w:r w:rsidRPr="005D3409">
        <w:t>DNase</w:t>
      </w:r>
      <w:proofErr w:type="spellEnd"/>
      <w:r w:rsidRPr="005D3409">
        <w:t xml:space="preserve"> Set (</w:t>
      </w:r>
      <w:proofErr w:type="spellStart"/>
      <w:r w:rsidRPr="005D3409">
        <w:t>Qiagen</w:t>
      </w:r>
      <w:proofErr w:type="spellEnd"/>
      <w:r w:rsidRPr="005D3409">
        <w:t xml:space="preserve">, Hilden, Germany). RNA was reverse transcribed to </w:t>
      </w:r>
      <w:proofErr w:type="spellStart"/>
      <w:r w:rsidRPr="005D3409">
        <w:t>cDNA</w:t>
      </w:r>
      <w:proofErr w:type="spellEnd"/>
      <w:r w:rsidRPr="005D3409">
        <w:t xml:space="preserve"> with </w:t>
      </w:r>
      <w:proofErr w:type="spellStart"/>
      <w:r w:rsidRPr="005D3409">
        <w:t>TaqMan</w:t>
      </w:r>
      <w:proofErr w:type="spellEnd"/>
      <w:r w:rsidRPr="005D3409">
        <w:t xml:space="preserve"> Reverse Transcription Reagents (</w:t>
      </w:r>
      <w:proofErr w:type="spellStart"/>
      <w:r w:rsidRPr="005D3409">
        <w:t>Applera</w:t>
      </w:r>
      <w:proofErr w:type="spellEnd"/>
      <w:r w:rsidRPr="005D3409">
        <w:t xml:space="preserve"> GmbH, Darmsta</w:t>
      </w:r>
      <w:r>
        <w:t>dt, Germany). For quantitative r</w:t>
      </w:r>
      <w:r w:rsidRPr="005D3409">
        <w:t>eal-time PCR</w:t>
      </w:r>
      <w:r>
        <w:t>,</w:t>
      </w:r>
      <w:r w:rsidRPr="005D3409">
        <w:t xml:space="preserve"> we used the </w:t>
      </w:r>
      <w:proofErr w:type="spellStart"/>
      <w:r w:rsidRPr="005D3409">
        <w:t>Fluidigm's</w:t>
      </w:r>
      <w:proofErr w:type="spellEnd"/>
      <w:r w:rsidRPr="005D3409">
        <w:t xml:space="preserve"> </w:t>
      </w:r>
      <w:proofErr w:type="spellStart"/>
      <w:r w:rsidRPr="005D3409">
        <w:t>Biomark</w:t>
      </w:r>
      <w:proofErr w:type="spellEnd"/>
      <w:r w:rsidRPr="005D3409">
        <w:t xml:space="preserve"> high</w:t>
      </w:r>
      <w:r>
        <w:t>-</w:t>
      </w:r>
      <w:r w:rsidRPr="005D3409">
        <w:t xml:space="preserve">throughput </w:t>
      </w:r>
      <w:proofErr w:type="spellStart"/>
      <w:r w:rsidRPr="005D3409">
        <w:t>qPCR</w:t>
      </w:r>
      <w:proofErr w:type="spellEnd"/>
      <w:r w:rsidRPr="005D3409">
        <w:t xml:space="preserve"> chip platform (</w:t>
      </w:r>
      <w:proofErr w:type="spellStart"/>
      <w:r w:rsidRPr="005D3409">
        <w:t>Fluidigm</w:t>
      </w:r>
      <w:proofErr w:type="spellEnd"/>
      <w:r w:rsidRPr="005D3409">
        <w:t xml:space="preserve"> Corporation, San Francisco, CA, USA) with pre-designed gene expression assays from Applied </w:t>
      </w:r>
      <w:proofErr w:type="spellStart"/>
      <w:r w:rsidRPr="005D3409">
        <w:t>Biosystems</w:t>
      </w:r>
      <w:proofErr w:type="spellEnd"/>
      <w:r>
        <w:t>,</w:t>
      </w:r>
      <w:r w:rsidRPr="005D3409">
        <w:t xml:space="preserve"> according to t</w:t>
      </w:r>
      <w:r>
        <w:t>he manufacturer’s instructions [6]</w:t>
      </w:r>
      <w:r w:rsidRPr="005D3409">
        <w:t xml:space="preserve">. Data were analyzed using the </w:t>
      </w:r>
      <w:proofErr w:type="spellStart"/>
      <w:r w:rsidRPr="005D3409">
        <w:t>ddCt</w:t>
      </w:r>
      <w:proofErr w:type="spellEnd"/>
      <w:r w:rsidRPr="005D3409">
        <w:t xml:space="preserve"> method and expression values were normalized to the expression levels of the </w:t>
      </w:r>
      <w:del w:id="426" w:author="Kerstin Abshagen" w:date="2015-07-07T10:24:00Z">
        <w:r w:rsidRPr="005D3409" w:rsidDel="00B41765">
          <w:delText xml:space="preserve">GAPDH </w:delText>
        </w:r>
      </w:del>
      <w:proofErr w:type="spellStart"/>
      <w:ins w:id="427" w:author="Kerstin Abshagen" w:date="2015-07-07T10:24:00Z">
        <w:r w:rsidR="00B41765" w:rsidRPr="005D3409">
          <w:t>G</w:t>
        </w:r>
        <w:r w:rsidR="00B41765">
          <w:t>apdh</w:t>
        </w:r>
        <w:proofErr w:type="spellEnd"/>
        <w:r w:rsidR="00B41765" w:rsidRPr="005D3409">
          <w:t xml:space="preserve"> </w:t>
        </w:r>
      </w:ins>
      <w:r w:rsidRPr="005D3409">
        <w:t>gene</w:t>
      </w:r>
      <w:r>
        <w:t xml:space="preserve">. </w:t>
      </w:r>
    </w:p>
    <w:p w14:paraId="124ADE94" w14:textId="692E2954" w:rsidR="009345C2" w:rsidRDefault="009345C2" w:rsidP="009345C2">
      <w:pPr>
        <w:rPr>
          <w:ins w:id="428" w:author="mkoenig" w:date="2015-08-27T11:24:00Z"/>
          <w:b/>
        </w:rPr>
      </w:pPr>
      <w:ins w:id="429" w:author="mkoenig" w:date="2015-08-27T11:24:00Z">
        <w:r>
          <w:rPr>
            <w:b/>
          </w:rPr>
          <w:t>Dimension reduction</w:t>
        </w:r>
      </w:ins>
    </w:p>
    <w:p w14:paraId="34C8CE9F" w14:textId="37DEA4CC" w:rsidR="009345C2" w:rsidRDefault="009345C2" w:rsidP="009345C2">
      <w:pPr>
        <w:ind w:firstLine="0"/>
        <w:rPr>
          <w:ins w:id="430" w:author="Windows User" w:date="2015-08-20T16:56:00Z"/>
        </w:rPr>
        <w:pPrChange w:id="431" w:author="mkoenig" w:date="2015-08-27T11:23:00Z">
          <w:pPr/>
        </w:pPrChange>
      </w:pPr>
      <w:ins w:id="432" w:author="mkoenig" w:date="2015-08-27T11:24:00Z">
        <w:r w:rsidRPr="00E56084">
          <w:t xml:space="preserve">A one-way analysis of variance (ANOVA) was applied to reduce </w:t>
        </w:r>
        <w:r>
          <w:t xml:space="preserve">the data set to </w:t>
        </w:r>
        <w:r w:rsidRPr="00E56084">
          <w:t xml:space="preserve">the </w:t>
        </w:r>
        <w:r>
          <w:t>parameter subset</w:t>
        </w:r>
        <w:r w:rsidRPr="00E56084">
          <w:t xml:space="preserve"> showing significant </w:t>
        </w:r>
        <w:r>
          <w:t>(</w:t>
        </w:r>
        <w:proofErr w:type="spellStart"/>
        <w:r>
          <w:t>p</w:t>
        </w:r>
        <w:r w:rsidRPr="008C5E6E">
          <w:rPr>
            <w:vertAlign w:val="subscript"/>
          </w:rPr>
          <w:t>adj</w:t>
        </w:r>
        <w:proofErr w:type="spellEnd"/>
        <w:r>
          <w:t>&lt;0.05) up- or down-re</w:t>
        </w:r>
        <w:r>
          <w:t>gulation during the time course.</w:t>
        </w:r>
      </w:ins>
      <w:ins w:id="433" w:author="mkoenig" w:date="2015-08-27T11:25:00Z">
        <w:r>
          <w:t xml:space="preserve"> Multiple testing corrections were performed </w:t>
        </w:r>
      </w:ins>
      <w:ins w:id="434" w:author="mkoenig" w:date="2015-08-27T11:24:00Z">
        <w:r>
          <w:t>using the Holm procedure {</w:t>
        </w:r>
        <w:r w:rsidRPr="000652B7">
          <w:rPr>
            <w:highlight w:val="lightGray"/>
          </w:rPr>
          <w:t>Holm1979</w:t>
        </w:r>
        <w:r>
          <w:t>}.</w:t>
        </w:r>
      </w:ins>
    </w:p>
    <w:p w14:paraId="47DD218F" w14:textId="2789D641" w:rsidR="004A34E4" w:rsidRDefault="004A34E4">
      <w:pPr>
        <w:rPr>
          <w:ins w:id="435" w:author="Windows User" w:date="2015-08-20T16:56:00Z"/>
          <w:b/>
        </w:rPr>
      </w:pPr>
      <w:commentRangeStart w:id="436"/>
      <w:ins w:id="437" w:author="Windows User" w:date="2015-08-20T16:56:00Z">
        <w:r>
          <w:rPr>
            <w:b/>
          </w:rPr>
          <w:t>Correlation analysis</w:t>
        </w:r>
      </w:ins>
      <w:commentRangeEnd w:id="436"/>
      <w:r w:rsidR="009345C2">
        <w:rPr>
          <w:rStyle w:val="CommentReference"/>
          <w:rFonts w:ascii="Times New Roman" w:eastAsia="Times New Roman" w:hAnsi="Times New Roman" w:cs="Times New Roman"/>
          <w:sz w:val="24"/>
          <w:szCs w:val="24"/>
          <w:lang w:val="de-DE"/>
        </w:rPr>
        <w:commentReference w:id="436"/>
      </w:r>
    </w:p>
    <w:p w14:paraId="0C914F06" w14:textId="1CC6A41F" w:rsidR="004A34E4" w:rsidDel="00E56084" w:rsidRDefault="00852C05">
      <w:pPr>
        <w:rPr>
          <w:ins w:id="438" w:author="Windows User" w:date="2015-08-20T16:57:00Z"/>
          <w:del w:id="439" w:author="mkoenig" w:date="2015-08-26T17:18:00Z"/>
        </w:rPr>
      </w:pPr>
      <w:ins w:id="440" w:author="mkoenig" w:date="2015-08-27T11:31:00Z">
        <w:r>
          <w:t>C</w:t>
        </w:r>
      </w:ins>
      <w:ins w:id="441" w:author="Windows User" w:date="2015-08-20T16:57:00Z">
        <w:del w:id="442" w:author="mkoenig" w:date="2015-08-26T17:21:00Z">
          <w:r w:rsidR="004A34E4" w:rsidDel="009E7BA8">
            <w:delText xml:space="preserve">A one-way analysis of variance (ANOVA) was applied to </w:delText>
          </w:r>
        </w:del>
        <w:del w:id="443" w:author="mkoenig" w:date="2015-08-26T17:12:00Z">
          <w:r w:rsidR="004A34E4" w:rsidDel="00721849">
            <w:delText>filter</w:delText>
          </w:r>
        </w:del>
        <w:del w:id="444" w:author="mkoenig" w:date="2015-08-26T17:21:00Z">
          <w:r w:rsidR="004A34E4" w:rsidDel="009E7BA8">
            <w:delText xml:space="preserve"> factors showing significant (p</w:delText>
          </w:r>
          <w:r w:rsidR="004A34E4" w:rsidRPr="00721849" w:rsidDel="009E7BA8">
            <w:rPr>
              <w:vertAlign w:val="subscript"/>
              <w:rPrChange w:id="445" w:author="mkoenig" w:date="2015-08-26T17:11:00Z">
                <w:rPr/>
              </w:rPrChange>
            </w:rPr>
            <w:delText>adj</w:delText>
          </w:r>
          <w:r w:rsidR="004A34E4" w:rsidDel="009E7BA8">
            <w:delText>&lt;</w:delText>
          </w:r>
        </w:del>
        <w:del w:id="446" w:author="mkoenig" w:date="2015-08-26T17:11:00Z">
          <w:r w:rsidR="004A34E4" w:rsidDel="00721849">
            <w:delText xml:space="preserve"> </w:delText>
          </w:r>
        </w:del>
        <w:del w:id="447" w:author="mkoenig" w:date="2015-08-26T17:21:00Z">
          <w:r w:rsidR="004A34E4" w:rsidDel="009E7BA8">
            <w:delText>0.05) up- or down-regulation</w:delText>
          </w:r>
        </w:del>
        <w:del w:id="448" w:author="mkoenig" w:date="2015-08-26T17:13:00Z">
          <w:r w:rsidR="004A34E4" w:rsidDel="00721849">
            <w:delText xml:space="preserve"> after BDL</w:delText>
          </w:r>
        </w:del>
        <w:del w:id="449" w:author="mkoenig" w:date="2015-08-26T17:21:00Z">
          <w:r w:rsidR="004A34E4" w:rsidDel="009E7BA8">
            <w:delText>, using the Bonferroni step-down procedure to</w:delText>
          </w:r>
        </w:del>
      </w:ins>
    </w:p>
    <w:p w14:paraId="3D915C64" w14:textId="2116D21C" w:rsidR="004A34E4" w:rsidDel="009E7BA8" w:rsidRDefault="004A34E4">
      <w:pPr>
        <w:ind w:firstLine="0"/>
        <w:rPr>
          <w:ins w:id="450" w:author="Windows User" w:date="2015-08-20T16:57:00Z"/>
          <w:del w:id="451" w:author="mkoenig" w:date="2015-08-26T17:21:00Z"/>
        </w:rPr>
        <w:pPrChange w:id="452" w:author="mkoenig" w:date="2015-08-26T17:21:00Z">
          <w:pPr/>
        </w:pPrChange>
      </w:pPr>
      <w:ins w:id="453" w:author="Windows User" w:date="2015-08-20T16:57:00Z">
        <w:del w:id="454" w:author="mkoenig" w:date="2015-08-26T17:21:00Z">
          <w:r w:rsidDel="009E7BA8">
            <w:delText>correct for any artificial p-value inflation.</w:delText>
          </w:r>
        </w:del>
      </w:ins>
    </w:p>
    <w:p w14:paraId="619CA1D1" w14:textId="5F330468" w:rsidR="004A34E4" w:rsidDel="00721849" w:rsidRDefault="004A34E4">
      <w:pPr>
        <w:ind w:firstLine="0"/>
        <w:rPr>
          <w:ins w:id="455" w:author="Windows User" w:date="2015-08-20T16:57:00Z"/>
          <w:del w:id="456" w:author="mkoenig" w:date="2015-08-26T17:13:00Z"/>
        </w:rPr>
        <w:pPrChange w:id="457" w:author="mkoenig" w:date="2015-08-26T17:21:00Z">
          <w:pPr/>
        </w:pPrChange>
      </w:pPr>
      <w:ins w:id="458" w:author="Windows User" w:date="2015-08-20T16:57:00Z">
        <w:del w:id="459" w:author="mkoenig" w:date="2015-08-26T17:13:00Z">
          <w:r w:rsidDel="00721849">
            <w:delText>To assess whether a parameter changes in the time course, a one-way ANOVA test was applied.</w:delText>
          </w:r>
        </w:del>
      </w:ins>
    </w:p>
    <w:p w14:paraId="15611438" w14:textId="63AF155F" w:rsidR="00852C05" w:rsidRDefault="004A34E4" w:rsidP="00A82AB5">
      <w:pPr>
        <w:ind w:firstLine="0"/>
        <w:jc w:val="left"/>
        <w:rPr>
          <w:ins w:id="460" w:author="mkoenig" w:date="2015-08-27T11:52:00Z"/>
        </w:rPr>
        <w:pPrChange w:id="461" w:author="mkoenig" w:date="2015-08-27T11:47:00Z">
          <w:pPr/>
        </w:pPrChange>
      </w:pPr>
      <w:ins w:id="462" w:author="Windows User" w:date="2015-08-20T16:57:00Z">
        <w:del w:id="463" w:author="mkoenig" w:date="2015-08-26T17:38:00Z">
          <w:r w:rsidDel="00620BF8">
            <w:delText>The c</w:delText>
          </w:r>
        </w:del>
        <w:proofErr w:type="gramStart"/>
        <w:r>
          <w:t>orrelation</w:t>
        </w:r>
      </w:ins>
      <w:proofErr w:type="gramEnd"/>
      <w:ins w:id="464" w:author="mkoenig" w:date="2015-08-26T17:38:00Z">
        <w:r w:rsidR="00620BF8">
          <w:t xml:space="preserve"> </w:t>
        </w:r>
      </w:ins>
      <w:ins w:id="465" w:author="mkoenig" w:date="2015-08-27T11:32:00Z">
        <w:r w:rsidR="00852C05">
          <w:t xml:space="preserve">between two parameter time courses </w:t>
        </w:r>
      </w:ins>
      <w:ins w:id="466" w:author="mkoenig" w:date="2015-08-26T17:38:00Z">
        <w:r w:rsidR="00620BF8">
          <w:t xml:space="preserve">is calculated </w:t>
        </w:r>
      </w:ins>
      <w:ins w:id="467" w:author="mkoenig" w:date="2015-08-27T11:42:00Z">
        <w:r w:rsidR="00F05236">
          <w:t>via</w:t>
        </w:r>
      </w:ins>
      <w:ins w:id="468" w:author="mkoenig" w:date="2015-08-27T13:01:00Z">
        <w:r w:rsidR="001123FD">
          <w:t xml:space="preserve"> </w:t>
        </w:r>
      </w:ins>
      <m:oMath>
        <m:sSup>
          <m:sSupPr>
            <m:ctrlPr>
              <w:ins w:id="469" w:author="mkoenig" w:date="2015-08-27T13:00:00Z">
                <w:rPr>
                  <w:rFonts w:ascii="Cambria Math" w:hAnsi="Cambria Math"/>
                  <w:i/>
                </w:rPr>
              </w:ins>
            </m:ctrlPr>
          </m:sSupPr>
          <m:e>
            <w:ins w:id="470" w:author="mkoenig" w:date="2015-08-27T13:00:00Z">
              <m:r>
                <w:rPr>
                  <w:rFonts w:ascii="Cambria Math" w:hAnsi="Cambria Math"/>
                </w:rPr>
                <m:t>Y</m:t>
              </m:r>
            </w:ins>
          </m:e>
          <m:sup>
            <w:ins w:id="471" w:author="mkoenig" w:date="2015-08-27T13:00:00Z">
              <m:r>
                <w:rPr>
                  <w:rFonts w:ascii="Cambria Math" w:hAnsi="Cambria Math"/>
                </w:rPr>
                <m:t>S3</m:t>
              </m:r>
            </w:ins>
          </m:sup>
        </m:sSup>
      </m:oMath>
      <w:ins w:id="472" w:author="mkoenig" w:date="2015-08-27T11:42:00Z">
        <w:r w:rsidR="001123FD">
          <w:t xml:space="preserve"> </w:t>
        </w:r>
      </w:ins>
      <w:ins w:id="473" w:author="mkoenig" w:date="2015-08-26T17:38:00Z">
        <w:r w:rsidR="00620BF8">
          <w:t>a</w:t>
        </w:r>
      </w:ins>
      <w:ins w:id="474" w:author="Windows User" w:date="2015-08-20T16:57:00Z">
        <w:del w:id="475" w:author="mkoenig" w:date="2015-08-26T17:38:00Z">
          <w:r w:rsidDel="00620BF8">
            <w:delText xml:space="preserve"> </w:delText>
          </w:r>
        </w:del>
        <w:del w:id="476" w:author="mkoenig" w:date="2015-08-26T17:37:00Z">
          <w:r w:rsidDel="00620BF8">
            <w:delText xml:space="preserve">and </w:delText>
          </w:r>
        </w:del>
        <w:del w:id="477" w:author="mkoenig" w:date="2015-08-26T17:22:00Z">
          <w:r w:rsidDel="009E7BA8">
            <w:delText xml:space="preserve">cluster analysis </w:delText>
          </w:r>
        </w:del>
        <w:del w:id="478" w:author="mkoenig" w:date="2015-08-26T17:38:00Z">
          <w:r w:rsidDel="00620BF8">
            <w:delText>uses a</w:delText>
          </w:r>
        </w:del>
        <w:del w:id="479" w:author="mkoenig" w:date="2015-08-27T11:38:00Z">
          <w:r w:rsidDel="00F05236">
            <w:delText xml:space="preserve"> </w:delText>
          </w:r>
        </w:del>
      </w:ins>
      <w:ins w:id="480"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481" w:author="Windows User" w:date="2015-08-20T16:57:00Z">
        <w:del w:id="482" w:author="mkoenig" w:date="2015-08-27T11:38:00Z">
          <w:r w:rsidDel="00F05236">
            <w:delText>correlation measure for time series data</w:delText>
          </w:r>
        </w:del>
      </w:ins>
      <w:ins w:id="483" w:author="mkoenig" w:date="2015-08-26T17:23:00Z">
        <w:r w:rsidR="009E7BA8">
          <w:t>{</w:t>
        </w:r>
        <w:r w:rsidR="009E7BA8" w:rsidRPr="009E5E75">
          <w:rPr>
            <w:highlight w:val="lightGray"/>
            <w:rPrChange w:id="484" w:author="mkoenig" w:date="2015-08-26T17:38:00Z">
              <w:rPr/>
            </w:rPrChange>
          </w:rPr>
          <w:t>Son2008</w:t>
        </w:r>
        <w:r w:rsidR="009E7BA8">
          <w:t>}</w:t>
        </w:r>
      </w:ins>
      <w:ins w:id="485" w:author="mkoenig" w:date="2015-08-26T17:24:00Z">
        <w:r w:rsidR="00F05236">
          <w:t>.</w:t>
        </w:r>
      </w:ins>
      <w:ins w:id="486" w:author="mkoenig" w:date="2015-08-27T11:45:00Z">
        <w:r w:rsidR="00F05236" w:rsidRPr="00F05236">
          <w:t xml:space="preserve"> </w:t>
        </w:r>
      </w:ins>
      <w:ins w:id="487" w:author="mkoenig" w:date="2015-08-27T11:46:00Z">
        <w:r w:rsidR="00A82AB5">
          <w:t>T</w:t>
        </w:r>
      </w:ins>
      <w:ins w:id="488" w:author="mkoenig" w:date="2015-08-27T11:47:00Z">
        <w:r w:rsidR="00A82AB5">
          <w:t xml:space="preserve">he correlation </w:t>
        </w:r>
      </w:ins>
      <m:oMath>
        <m:sSubSup>
          <m:sSubSupPr>
            <m:ctrlPr>
              <w:ins w:id="489" w:author="mkoenig" w:date="2015-08-27T13:01:00Z">
                <w:rPr>
                  <w:rFonts w:ascii="Cambria Math" w:hAnsi="Cambria Math"/>
                  <w:i/>
                </w:rPr>
              </w:ins>
            </m:ctrlPr>
          </m:sSubSupPr>
          <m:e>
            <w:ins w:id="490" w:author="mkoenig" w:date="2015-08-27T13:01:00Z">
              <m:r>
                <w:rPr>
                  <w:rFonts w:ascii="Cambria Math" w:hAnsi="Cambria Math"/>
                </w:rPr>
                <m:t>Y</m:t>
              </m:r>
            </w:ins>
          </m:e>
          <m:sub>
            <w:ins w:id="491" w:author="mkoenig" w:date="2015-08-27T13:01:00Z">
              <m:r>
                <w:rPr>
                  <w:rFonts w:ascii="Cambria Math" w:hAnsi="Cambria Math"/>
                </w:rPr>
                <m:t>i,j</m:t>
              </m:r>
            </w:ins>
          </m:sub>
          <m:sup>
            <w:ins w:id="492" w:author="mkoenig" w:date="2015-08-27T13:01:00Z">
              <m:r>
                <w:rPr>
                  <w:rFonts w:ascii="Cambria Math" w:hAnsi="Cambria Math"/>
                </w:rPr>
                <m:t>S3</m:t>
              </m:r>
            </w:ins>
          </m:sup>
        </m:sSubSup>
      </m:oMath>
      <w:ins w:id="493" w:author="mkoenig" w:date="2015-08-27T13:01:00Z">
        <w:r w:rsidR="001123FD">
          <w:t xml:space="preserve"> </w:t>
        </w:r>
      </w:ins>
      <w:ins w:id="494" w:author="mkoenig" w:date="2015-08-27T11:47:00Z">
        <w:r w:rsidR="00A82AB5">
          <w:t xml:space="preserve">between two factors </w:t>
        </w:r>
        <w:proofErr w:type="spellStart"/>
        <w:r w:rsidR="00A82AB5" w:rsidRPr="00A82AB5">
          <w:rPr>
            <w:i/>
            <w:rPrChange w:id="495" w:author="mkoenig" w:date="2015-08-27T11:47:00Z">
              <w:rPr/>
            </w:rPrChange>
          </w:rPr>
          <w:t>i</w:t>
        </w:r>
        <w:proofErr w:type="spellEnd"/>
        <w:r w:rsidR="00A82AB5">
          <w:t xml:space="preserve"> and j </w:t>
        </w:r>
      </w:ins>
      <w:ins w:id="496" w:author="mkoenig" w:date="2015-08-27T11:45:00Z">
        <w:r w:rsidR="00A82AB5">
          <w:t xml:space="preserve">is the linear combination of </w:t>
        </w:r>
        <w:proofErr w:type="spellStart"/>
        <w:r w:rsidR="00A82AB5">
          <w:t>i</w:t>
        </w:r>
        <w:proofErr w:type="spellEnd"/>
        <w:r w:rsidR="00A82AB5">
          <w:t>) a classical correlation part based on Spearman correlation</w:t>
        </w:r>
      </w:ins>
      <w:ins w:id="497" w:author="mkoenig" w:date="2015-08-27T13:02:00Z">
        <w:r w:rsidR="001123FD">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ins>
      <w:ins w:id="498" w:author="mkoenig" w:date="2015-08-27T11:48:00Z">
        <w:r w:rsidR="00AD6B71">
          <w:t xml:space="preserve">, ii) a component </w:t>
        </w:r>
      </w:ins>
      <m:oMath>
        <m:sSubSup>
          <m:sSubSupPr>
            <m:ctrlPr>
              <w:ins w:id="499" w:author="mkoenig" w:date="2015-08-27T13:03:00Z">
                <w:rPr>
                  <w:rFonts w:ascii="Cambria Math" w:hAnsi="Cambria Math"/>
                  <w:i/>
                </w:rPr>
              </w:ins>
            </m:ctrlPr>
          </m:sSubSupPr>
          <m:e>
            <w:ins w:id="500" w:author="mkoenig" w:date="2015-08-27T13:03:00Z">
              <m:r>
                <w:rPr>
                  <w:rFonts w:ascii="Cambria Math" w:hAnsi="Cambria Math"/>
                </w:rPr>
                <m:t>A</m:t>
              </m:r>
            </w:ins>
          </m:e>
          <m:sub>
            <w:ins w:id="501" w:author="mkoenig" w:date="2015-08-27T13:03:00Z">
              <m:r>
                <w:rPr>
                  <w:rFonts w:ascii="Cambria Math" w:hAnsi="Cambria Math"/>
                </w:rPr>
                <m:t>i,j</m:t>
              </m:r>
            </w:ins>
          </m:sub>
          <m:sup>
            <w:ins w:id="502" w:author="mkoenig" w:date="2015-08-27T13:03:00Z">
              <m:r>
                <w:rPr>
                  <w:rFonts w:ascii="Cambria Math" w:hAnsi="Cambria Math"/>
                </w:rPr>
                <m:t>**</m:t>
              </m:r>
            </w:ins>
          </m:sup>
        </m:sSubSup>
      </m:oMath>
      <w:ins w:id="503" w:author="mkoenig" w:date="2015-08-27T11:49:00Z">
        <w:r w:rsidR="00D018AD">
          <w:t xml:space="preserve"> accounting for the similarity in changes between the two time courses, and iii) a component </w:t>
        </w:r>
      </w:ins>
      <m:oMath>
        <m:sSubSup>
          <m:sSubSupPr>
            <m:ctrlPr>
              <w:ins w:id="504" w:author="mkoenig" w:date="2015-08-27T13:03:00Z">
                <w:rPr>
                  <w:rFonts w:ascii="Cambria Math" w:hAnsi="Cambria Math"/>
                  <w:i/>
                </w:rPr>
              </w:ins>
            </m:ctrlPr>
          </m:sSubSupPr>
          <m:e>
            <w:ins w:id="505" w:author="mkoenig" w:date="2015-08-27T13:03:00Z">
              <m:r>
                <w:rPr>
                  <w:rFonts w:ascii="Cambria Math" w:hAnsi="Cambria Math"/>
                </w:rPr>
                <m:t>M</m:t>
              </m:r>
            </w:ins>
          </m:e>
          <m:sub>
            <w:ins w:id="506" w:author="mkoenig" w:date="2015-08-27T13:03:00Z">
              <m:r>
                <w:rPr>
                  <w:rFonts w:ascii="Cambria Math" w:hAnsi="Cambria Math"/>
                </w:rPr>
                <m:t>i,j</m:t>
              </m:r>
            </w:ins>
          </m:sub>
          <m:sup>
            <w:ins w:id="507" w:author="mkoenig" w:date="2015-08-27T13:03:00Z">
              <m:r>
                <w:rPr>
                  <w:rFonts w:ascii="Cambria Math" w:hAnsi="Cambria Math"/>
                </w:rPr>
                <m:t>*</m:t>
              </m:r>
            </w:ins>
          </m:sup>
        </m:sSubSup>
      </m:oMath>
      <w:ins w:id="508" w:author="mkoenig" w:date="2015-08-27T13:03:00Z">
        <w:r w:rsidR="001123FD">
          <w:t xml:space="preserve"> </w:t>
        </w:r>
      </w:ins>
      <w:ins w:id="509" w:author="mkoenig" w:date="2015-08-27T11:51:00Z">
        <w:r w:rsidR="00D018AD">
          <w:t xml:space="preserve">comparing the location of the minimum and maximum values of the time course (see </w:t>
        </w:r>
        <w:r w:rsidR="00D018AD">
          <w:t>{</w:t>
        </w:r>
        <w:r w:rsidR="00D018AD" w:rsidRPr="000652B7">
          <w:rPr>
            <w:highlight w:val="lightGray"/>
          </w:rPr>
          <w:t>Son2008</w:t>
        </w:r>
        <w:r w:rsidR="00D018AD">
          <w:t>}</w:t>
        </w:r>
        <w:r w:rsidR="00D018AD">
          <w:t xml:space="preserve"> and supplement for de</w:t>
        </w:r>
      </w:ins>
      <w:ins w:id="510" w:author="mkoenig" w:date="2015-08-27T11:52:00Z">
        <w:r w:rsidR="00D018AD">
          <w:t>finitions).</w:t>
        </w:r>
      </w:ins>
    </w:p>
    <w:p w14:paraId="0B887440" w14:textId="6DA8DB89" w:rsidR="00D018AD" w:rsidRPr="002D4A2A" w:rsidRDefault="00D018AD" w:rsidP="00D018AD">
      <w:pPr>
        <w:ind w:firstLine="0"/>
        <w:jc w:val="center"/>
        <w:rPr>
          <w:ins w:id="511" w:author="mkoenig" w:date="2015-08-27T11:55:00Z"/>
        </w:rPr>
        <w:pPrChange w:id="512" w:author="mkoenig" w:date="2015-08-27T11:52:00Z">
          <w:pPr/>
        </w:pPrChange>
      </w:pPr>
      <m:oMathPara>
        <m:oMath>
          <m:sSubSup>
            <m:sSubSupPr>
              <m:ctrlPr>
                <w:ins w:id="513" w:author="mkoenig" w:date="2015-08-27T11:52:00Z">
                  <w:rPr>
                    <w:rFonts w:ascii="Cambria Math" w:hAnsi="Cambria Math"/>
                    <w:i/>
                  </w:rPr>
                </w:ins>
              </m:ctrlPr>
            </m:sSubSupPr>
            <m:e>
              <w:ins w:id="514" w:author="mkoenig" w:date="2015-08-27T11:52:00Z">
                <m:r>
                  <w:rPr>
                    <w:rFonts w:ascii="Cambria Math" w:hAnsi="Cambria Math"/>
                  </w:rPr>
                  <m:t>Y</m:t>
                </m:r>
              </w:ins>
            </m:e>
            <m:sub>
              <w:ins w:id="515" w:author="mkoenig" w:date="2015-08-27T11:52:00Z">
                <m:r>
                  <w:rPr>
                    <w:rFonts w:ascii="Cambria Math" w:hAnsi="Cambria Math"/>
                  </w:rPr>
                  <m:t>i,j</m:t>
                </m:r>
              </w:ins>
            </m:sub>
            <m:sup>
              <w:ins w:id="516" w:author="mkoenig" w:date="2015-08-27T11:52:00Z">
                <m:r>
                  <w:rPr>
                    <w:rFonts w:ascii="Cambria Math" w:hAnsi="Cambria Math"/>
                  </w:rPr>
                  <m:t>S3</m:t>
                </m:r>
              </w:ins>
            </m:sup>
          </m:sSubSup>
          <w:ins w:id="517" w:author="mkoenig" w:date="2015-08-27T11:53:00Z">
            <m:r>
              <w:rPr>
                <w:rFonts w:ascii="Cambria Math" w:hAnsi="Cambria Math"/>
              </w:rPr>
              <m:t>=</m:t>
            </m:r>
          </w:ins>
          <m:sSub>
            <m:sSubPr>
              <m:ctrlPr>
                <w:ins w:id="518" w:author="mkoenig" w:date="2015-08-27T11:53:00Z">
                  <w:rPr>
                    <w:rFonts w:ascii="Cambria Math" w:hAnsi="Cambria Math"/>
                    <w:i/>
                  </w:rPr>
                </w:ins>
              </m:ctrlPr>
            </m:sSubPr>
            <m:e>
              <w:ins w:id="519" w:author="mkoenig" w:date="2015-08-27T11:53:00Z">
                <m:r>
                  <w:rPr>
                    <w:rFonts w:ascii="Cambria Math" w:hAnsi="Cambria Math"/>
                  </w:rPr>
                  <m:t>ω</m:t>
                </m:r>
              </w:ins>
            </m:e>
            <m:sub>
              <w:ins w:id="520" w:author="mkoenig" w:date="2015-08-27T11:53:00Z">
                <m:r>
                  <w:rPr>
                    <w:rFonts w:ascii="Cambria Math" w:hAnsi="Cambria Math"/>
                  </w:rPr>
                  <m:t>1</m:t>
                </m:r>
              </w:ins>
            </m:sub>
          </m:sSub>
          <m:sSubSup>
            <m:sSubSupPr>
              <m:ctrlPr>
                <w:ins w:id="521" w:author="mkoenig" w:date="2015-08-27T11:53:00Z">
                  <w:rPr>
                    <w:rFonts w:ascii="Cambria Math" w:hAnsi="Cambria Math"/>
                    <w:i/>
                  </w:rPr>
                </w:ins>
              </m:ctrlPr>
            </m:sSubSupPr>
            <m:e>
              <w:ins w:id="522" w:author="mkoenig" w:date="2015-08-27T11:53:00Z">
                <m:r>
                  <w:rPr>
                    <w:rFonts w:ascii="Cambria Math" w:hAnsi="Cambria Math"/>
                  </w:rPr>
                  <m:t>S</m:t>
                </m:r>
              </w:ins>
            </m:e>
            <m:sub>
              <w:ins w:id="523" w:author="mkoenig" w:date="2015-08-27T11:53:00Z">
                <m:r>
                  <w:rPr>
                    <w:rFonts w:ascii="Cambria Math" w:hAnsi="Cambria Math"/>
                  </w:rPr>
                  <m:t>i,j</m:t>
                </m:r>
              </w:ins>
            </m:sub>
            <m:sup>
              <w:ins w:id="524" w:author="mkoenig" w:date="2015-08-27T11:53:00Z">
                <m:r>
                  <w:rPr>
                    <w:rFonts w:ascii="Cambria Math" w:hAnsi="Cambria Math"/>
                  </w:rPr>
                  <m:t>*</m:t>
                </m:r>
              </w:ins>
            </m:sup>
          </m:sSubSup>
          <w:ins w:id="525" w:author="mkoenig" w:date="2015-08-27T11:53:00Z">
            <m:r>
              <m:rPr>
                <m:sty m:val="p"/>
              </m:rPr>
              <w:rPr>
                <w:rFonts w:ascii="Cambria Math" w:hAnsi="Cambria Math"/>
              </w:rPr>
              <m:t xml:space="preserve">+ </m:t>
            </m:r>
          </w:ins>
          <m:sSub>
            <m:sSubPr>
              <m:ctrlPr>
                <w:ins w:id="526" w:author="mkoenig" w:date="2015-08-27T11:54:00Z">
                  <w:rPr>
                    <w:rFonts w:ascii="Cambria Math" w:hAnsi="Cambria Math"/>
                    <w:i/>
                  </w:rPr>
                </w:ins>
              </m:ctrlPr>
            </m:sSubPr>
            <m:e>
              <w:ins w:id="527" w:author="mkoenig" w:date="2015-08-27T11:54:00Z">
                <m:r>
                  <w:rPr>
                    <w:rFonts w:ascii="Cambria Math" w:hAnsi="Cambria Math"/>
                  </w:rPr>
                  <m:t>ω</m:t>
                </m:r>
              </w:ins>
            </m:e>
            <m:sub>
              <w:ins w:id="528" w:author="mkoenig" w:date="2015-08-27T11:54:00Z">
                <m:r>
                  <w:rPr>
                    <w:rFonts w:ascii="Cambria Math" w:hAnsi="Cambria Math"/>
                  </w:rPr>
                  <m:t>2</m:t>
                </m:r>
              </w:ins>
            </m:sub>
          </m:sSub>
          <m:sSubSup>
            <m:sSubSupPr>
              <m:ctrlPr>
                <w:ins w:id="529" w:author="mkoenig" w:date="2015-08-27T11:54:00Z">
                  <w:rPr>
                    <w:rFonts w:ascii="Cambria Math" w:hAnsi="Cambria Math"/>
                    <w:i/>
                  </w:rPr>
                </w:ins>
              </m:ctrlPr>
            </m:sSubSupPr>
            <m:e>
              <w:ins w:id="530" w:author="mkoenig" w:date="2015-08-27T11:54:00Z">
                <m:r>
                  <w:rPr>
                    <w:rFonts w:ascii="Cambria Math" w:hAnsi="Cambria Math"/>
                  </w:rPr>
                  <m:t>A</m:t>
                </m:r>
              </w:ins>
            </m:e>
            <m:sub>
              <w:ins w:id="531" w:author="mkoenig" w:date="2015-08-27T11:54:00Z">
                <m:r>
                  <w:rPr>
                    <w:rFonts w:ascii="Cambria Math" w:hAnsi="Cambria Math"/>
                  </w:rPr>
                  <m:t>i,j</m:t>
                </m:r>
              </w:ins>
            </m:sub>
            <m:sup>
              <w:ins w:id="532" w:author="mkoenig" w:date="2015-08-27T11:54:00Z">
                <m:r>
                  <w:rPr>
                    <w:rFonts w:ascii="Cambria Math" w:hAnsi="Cambria Math"/>
                  </w:rPr>
                  <m:t>*</m:t>
                </m:r>
                <m:r>
                  <w:rPr>
                    <w:rFonts w:ascii="Cambria Math" w:hAnsi="Cambria Math"/>
                  </w:rPr>
                  <m:t>*</m:t>
                </m:r>
              </w:ins>
            </m:sup>
          </m:sSubSup>
          <w:ins w:id="533" w:author="mkoenig" w:date="2015-08-27T11:54:00Z">
            <m:r>
              <w:rPr>
                <w:rFonts w:ascii="Cambria Math" w:hAnsi="Cambria Math"/>
              </w:rPr>
              <m:t>+</m:t>
            </m:r>
          </w:ins>
          <m:sSub>
            <m:sSubPr>
              <m:ctrlPr>
                <w:ins w:id="534" w:author="mkoenig" w:date="2015-08-27T11:54:00Z">
                  <w:rPr>
                    <w:rFonts w:ascii="Cambria Math" w:hAnsi="Cambria Math"/>
                    <w:i/>
                  </w:rPr>
                </w:ins>
              </m:ctrlPr>
            </m:sSubPr>
            <m:e>
              <w:ins w:id="535" w:author="mkoenig" w:date="2015-08-27T11:54:00Z">
                <m:r>
                  <w:rPr>
                    <w:rFonts w:ascii="Cambria Math" w:hAnsi="Cambria Math"/>
                  </w:rPr>
                  <m:t>ω</m:t>
                </m:r>
              </w:ins>
            </m:e>
            <m:sub>
              <w:ins w:id="536" w:author="mkoenig" w:date="2015-08-27T11:54:00Z">
                <m:r>
                  <w:rPr>
                    <w:rFonts w:ascii="Cambria Math" w:hAnsi="Cambria Math"/>
                  </w:rPr>
                  <m:t>3</m:t>
                </m:r>
              </w:ins>
            </m:sub>
          </m:sSub>
          <m:sSubSup>
            <m:sSubSupPr>
              <m:ctrlPr>
                <w:ins w:id="537" w:author="mkoenig" w:date="2015-08-27T11:54:00Z">
                  <w:rPr>
                    <w:rFonts w:ascii="Cambria Math" w:hAnsi="Cambria Math"/>
                    <w:i/>
                  </w:rPr>
                </w:ins>
              </m:ctrlPr>
            </m:sSubSupPr>
            <m:e>
              <w:ins w:id="538" w:author="mkoenig" w:date="2015-08-27T11:54:00Z">
                <m:r>
                  <w:rPr>
                    <w:rFonts w:ascii="Cambria Math" w:hAnsi="Cambria Math"/>
                  </w:rPr>
                  <m:t>M</m:t>
                </m:r>
              </w:ins>
            </m:e>
            <m:sub>
              <w:ins w:id="539" w:author="mkoenig" w:date="2015-08-27T11:54:00Z">
                <m:r>
                  <w:rPr>
                    <w:rFonts w:ascii="Cambria Math" w:hAnsi="Cambria Math"/>
                  </w:rPr>
                  <m:t>i,j</m:t>
                </m:r>
              </w:ins>
            </m:sub>
            <m:sup>
              <w:ins w:id="540" w:author="mkoenig" w:date="2015-08-27T11:54:00Z">
                <m:r>
                  <w:rPr>
                    <w:rFonts w:ascii="Cambria Math" w:hAnsi="Cambria Math"/>
                  </w:rPr>
                  <m:t>*</m:t>
                </m:r>
              </w:ins>
            </m:sup>
          </m:sSubSup>
        </m:oMath>
      </m:oMathPara>
    </w:p>
    <w:p w14:paraId="715C5854" w14:textId="77777777" w:rsidR="00D018AD" w:rsidRDefault="00D018AD" w:rsidP="00D018AD">
      <w:pPr>
        <w:ind w:firstLine="0"/>
        <w:rPr>
          <w:ins w:id="541" w:author="mkoenig" w:date="2015-08-27T11:59:00Z"/>
        </w:rPr>
        <w:pPrChange w:id="542" w:author="mkoenig" w:date="2015-08-27T11:55:00Z">
          <w:pPr/>
        </w:pPrChange>
      </w:pPr>
      <m:oMath>
        <m:sSubSup>
          <m:sSubSupPr>
            <m:ctrlPr>
              <w:ins w:id="543" w:author="mkoenig" w:date="2015-08-27T11:55:00Z">
                <w:rPr>
                  <w:rFonts w:ascii="Cambria Math" w:hAnsi="Cambria Math"/>
                  <w:i/>
                </w:rPr>
              </w:ins>
            </m:ctrlPr>
          </m:sSubSupPr>
          <m:e>
            <w:ins w:id="544" w:author="mkoenig" w:date="2015-08-27T11:55:00Z">
              <m:r>
                <w:rPr>
                  <w:rFonts w:ascii="Cambria Math" w:hAnsi="Cambria Math"/>
                </w:rPr>
                <m:t>S</m:t>
              </m:r>
            </w:ins>
          </m:e>
          <m:sub>
            <w:ins w:id="545" w:author="mkoenig" w:date="2015-08-27T11:55:00Z">
              <m:r>
                <w:rPr>
                  <w:rFonts w:ascii="Cambria Math" w:hAnsi="Cambria Math"/>
                </w:rPr>
                <m:t>i,j</m:t>
              </m:r>
            </w:ins>
          </m:sub>
          <m:sup>
            <w:ins w:id="546" w:author="mkoenig" w:date="2015-08-27T11:55:00Z">
              <m:r>
                <w:rPr>
                  <w:rFonts w:ascii="Cambria Math" w:hAnsi="Cambria Math"/>
                </w:rPr>
                <m:t>*</m:t>
              </m:r>
            </w:ins>
          </m:sup>
        </m:sSubSup>
      </m:oMath>
      <w:ins w:id="547" w:author="mkoenig" w:date="2015-08-27T11:55:00Z">
        <w:r>
          <w:t xml:space="preserve"> </w:t>
        </w:r>
        <w:proofErr w:type="gramStart"/>
        <w:r>
          <w:t>is</w:t>
        </w:r>
        <w:proofErr w:type="gramEnd"/>
        <w:r>
          <w:t xml:space="preserve"> calculated on the individual data points, </w:t>
        </w:r>
      </w:ins>
      <w:ins w:id="548" w:author="mkoenig" w:date="2015-08-27T11:56:00Z">
        <w:r>
          <w:t xml:space="preserve">the time course components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t xml:space="preserve"> on the mean time courses averaged over the repeat</w:t>
        </w:r>
      </w:ins>
      <w:ins w:id="549" w:author="mkoenig" w:date="2015-08-27T11:57:00Z">
        <w:r>
          <w:t>s</w:t>
        </w:r>
      </w:ins>
      <w:ins w:id="550" w:author="mkoenig" w:date="2015-08-27T11:56:00Z">
        <w:r>
          <w:t xml:space="preserve"> per time</w:t>
        </w:r>
      </w:ins>
      <w:ins w:id="551" w:author="mkoenig" w:date="2015-08-27T11:57:00Z">
        <w:r>
          <w:t xml:space="preserve"> point. In the analysis the following weights were used:</w:t>
        </w:r>
      </w:ins>
    </w:p>
    <w:p w14:paraId="7A8CA5D5" w14:textId="0BADA1E7" w:rsidR="00D018AD" w:rsidRDefault="00D018AD" w:rsidP="004B0EE5">
      <w:pPr>
        <w:ind w:firstLine="0"/>
        <w:jc w:val="center"/>
        <w:rPr>
          <w:ins w:id="552" w:author="mkoenig" w:date="2015-08-27T11:59:00Z"/>
        </w:rPr>
        <w:pPrChange w:id="553" w:author="mkoenig" w:date="2015-08-27T11:59:00Z">
          <w:pPr/>
        </w:pPrChange>
      </w:pPr>
      <m:oMath>
        <m:sSub>
          <m:sSubPr>
            <m:ctrlPr>
              <w:ins w:id="554" w:author="mkoenig" w:date="2015-08-27T11:57:00Z">
                <w:rPr>
                  <w:rFonts w:ascii="Cambria Math" w:hAnsi="Cambria Math"/>
                  <w:i/>
                </w:rPr>
              </w:ins>
            </m:ctrlPr>
          </m:sSubPr>
          <m:e>
            <w:ins w:id="555" w:author="mkoenig" w:date="2015-08-27T11:57:00Z">
              <m:r>
                <w:rPr>
                  <w:rFonts w:ascii="Cambria Math" w:hAnsi="Cambria Math"/>
                </w:rPr>
                <m:t>ω</m:t>
              </m:r>
            </w:ins>
          </m:e>
          <m:sub>
            <w:ins w:id="556" w:author="mkoenig" w:date="2015-08-27T11:57:00Z">
              <m:r>
                <w:rPr>
                  <w:rFonts w:ascii="Cambria Math" w:hAnsi="Cambria Math"/>
                </w:rPr>
                <m:t>1</m:t>
              </m:r>
            </w:ins>
          </m:sub>
        </m:sSub>
        <w:ins w:id="557" w:author="mkoenig" w:date="2015-08-27T11:57:00Z">
          <m:r>
            <w:rPr>
              <w:rFonts w:ascii="Cambria Math" w:hAnsi="Cambria Math"/>
            </w:rPr>
            <m:t>=0.5</m:t>
          </m:r>
        </w:ins>
      </m:oMath>
      <w:ins w:id="558" w:author="mkoenig" w:date="2015-08-27T11:58:00Z">
        <w:r>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=0.</m:t>
          </m:r>
          <m:r>
            <w:rPr>
              <w:rFonts w:ascii="Cambria Math" w:hAnsi="Cambria Math"/>
            </w:rPr>
            <m:t>3</m:t>
          </m:r>
        </m:oMath>
        <w:r>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=0.</m:t>
          </m:r>
          <m:r>
            <w:rPr>
              <w:rFonts w:ascii="Cambria Math" w:hAnsi="Cambria Math"/>
            </w:rPr>
            <m:t>2</m:t>
          </m:r>
        </m:oMath>
        <w:r>
          <w:t>.</w:t>
        </w:r>
      </w:ins>
    </w:p>
    <w:p w14:paraId="24357A4E" w14:textId="707D72B8" w:rsidR="004B0EE5" w:rsidRDefault="004B0EE5" w:rsidP="004B0EE5">
      <w:pPr>
        <w:ind w:firstLine="0"/>
        <w:rPr>
          <w:ins w:id="559" w:author="mkoenig" w:date="2015-08-27T12:01:00Z"/>
        </w:rPr>
        <w:pPrChange w:id="560" w:author="mkoenig" w:date="2015-08-27T11:59:00Z">
          <w:pPr/>
        </w:pPrChange>
      </w:pPr>
      <w:ins w:id="561" w:author="mkoenig" w:date="2015-08-27T11:59:00Z">
        <w:r>
          <w:lastRenderedPageBreak/>
          <w:t>For the calculation of the similarity in time courses we used a</w:t>
        </w:r>
      </w:ins>
      <w:ins w:id="562" w:author="mkoenig" w:date="2015-08-27T12:02:00Z">
        <w:r>
          <w:t xml:space="preserve"> more robust</w:t>
        </w:r>
      </w:ins>
      <w:ins w:id="563" w:author="mkoenig" w:date="2015-08-27T11:59:00Z">
        <w:r>
          <w:t xml:space="preserve"> Spearman</w:t>
        </w:r>
      </w:ins>
      <w:ins w:id="564" w:author="mkoenig" w:date="2015-08-27T12:05:00Z">
        <w:r>
          <w:t xml:space="preserve"> (S)</w:t>
        </w:r>
      </w:ins>
      <w:ins w:id="565" w:author="mkoenig" w:date="2015-08-27T11:59:00Z">
        <w:r>
          <w:t xml:space="preserve"> </w:t>
        </w:r>
      </w:ins>
      <w:ins w:id="566" w:author="mkoenig" w:date="2015-08-27T12:00:00Z">
        <w:r>
          <w:t xml:space="preserve">correlation based </w:t>
        </w:r>
        <w:proofErr w:type="gramStart"/>
        <w:r>
          <w:t>meas</w:t>
        </w:r>
        <w:bookmarkStart w:id="567" w:name="_GoBack"/>
        <w:bookmarkEnd w:id="567"/>
        <w:r>
          <w:t>ure</w:t>
        </w:r>
      </w:ins>
      <w:ins w:id="568" w:author="mkoenig" w:date="2015-08-27T13:04:00Z">
        <w:r w:rsidR="0010550F">
          <w:t xml:space="preserve"> </w:t>
        </w:r>
        <m:oMath>
          <m:sSubSup>
            <m:sSubSupPr>
              <m:ctrlPr>
                <w:rPr>
                  <w:rFonts w:ascii="Cambria Math" w:hAnsi="Cambria Math"/>
                  <w:i/>
                </w:rPr>
              </m:ctrlPr>
            </m:sSubSupPr>
            <m:e>
              <w:proofErr w:type="gramEnd"/>
              <m:r>
                <w:rPr>
                  <w:rFonts w:ascii="Cambria Math" w:hAnsi="Cambria Math"/>
                </w:rPr>
                <m:t>A</m:t>
              </m:r>
            </m:e>
            <m:sub>
              <m:r>
                <w:rPr>
                  <w:rFonts w:ascii="Cambria Math" w:hAnsi="Cambria Math"/>
                </w:rPr>
                <m:t>i,j</m:t>
              </m:r>
            </m:sub>
            <m:sup>
              <m:r>
                <w:rPr>
                  <w:rFonts w:ascii="Cambria Math" w:hAnsi="Cambria Math"/>
                </w:rPr>
                <m:t>**</m:t>
              </m:r>
            </m:sup>
          </m:sSubSup>
        </m:oMath>
        <w:r w:rsidR="0010550F">
          <w:t xml:space="preserve"> </w:t>
        </w:r>
      </w:ins>
      <w:ins w:id="569" w:author="mkoenig" w:date="2015-08-27T12:00:00Z">
        <w:r>
          <w:t>, instead of the originally proposed Pearson</w:t>
        </w:r>
      </w:ins>
      <w:ins w:id="570" w:author="mkoenig" w:date="2015-08-27T12:05:00Z">
        <w:r>
          <w:t xml:space="preserve"> (R)</w:t>
        </w:r>
      </w:ins>
      <w:ins w:id="571" w:author="mkoenig" w:date="2015-08-27T12:00:00Z">
        <w:r>
          <w:t xml:space="preserve"> measure</w:t>
        </w:r>
      </w:ins>
      <w:ins w:id="572" w:author="mkoenig" w:date="2015-08-27T13:04:00Z">
        <w:r w:rsidR="0010550F">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ins>
      <w:ins w:id="573" w:author="mkoenig" w:date="2015-08-27T12:01:00Z">
        <w:r>
          <w:t>,</w:t>
        </w:r>
      </w:ins>
      <w:ins w:id="574" w:author="mkoenig" w:date="2015-08-27T12:02:00Z">
        <w:r>
          <w:t xml:space="preserve"> which was highly </w:t>
        </w:r>
      </w:ins>
      <w:ins w:id="575" w:author="mkoenig" w:date="2015-08-27T12:01:00Z">
        <w:r>
          <w:t>sensitiv</w:t>
        </w:r>
      </w:ins>
      <w:ins w:id="576" w:author="mkoenig" w:date="2015-08-27T12:02:00Z">
        <w:r>
          <w:t>e</w:t>
        </w:r>
      </w:ins>
      <w:ins w:id="577" w:author="mkoenig" w:date="2015-08-27T12:01:00Z">
        <w:r>
          <w:t xml:space="preserve"> towards outliers</w:t>
        </w:r>
      </w:ins>
    </w:p>
    <w:p w14:paraId="0AAD1195" w14:textId="7EC6BE43" w:rsidR="004B0EE5" w:rsidRPr="002D4A2A" w:rsidRDefault="004B0EE5" w:rsidP="004B0EE5">
      <w:pPr>
        <w:ind w:firstLine="0"/>
        <w:jc w:val="center"/>
        <w:rPr>
          <w:ins w:id="578" w:author="mkoenig" w:date="2015-08-27T12:05:00Z"/>
        </w:rPr>
        <w:pPrChange w:id="579" w:author="mkoenig" w:date="2015-08-27T12:03:00Z">
          <w:pPr/>
        </w:pPrChange>
      </w:pPr>
      <m:oMathPara>
        <m:oMath>
          <m:sSubSup>
            <m:sSubSupPr>
              <m:ctrlPr>
                <w:ins w:id="580" w:author="mkoenig" w:date="2015-08-27T12:03:00Z">
                  <w:rPr>
                    <w:rFonts w:ascii="Cambria Math" w:hAnsi="Cambria Math"/>
                    <w:i/>
                  </w:rPr>
                </w:ins>
              </m:ctrlPr>
            </m:sSubSupPr>
            <m:e>
              <w:ins w:id="581" w:author="mkoenig" w:date="2015-08-27T12:03:00Z">
                <m:r>
                  <w:rPr>
                    <w:rFonts w:ascii="Cambria Math" w:hAnsi="Cambria Math"/>
                  </w:rPr>
                  <m:t>A</m:t>
                </m:r>
              </w:ins>
            </m:e>
            <m:sub>
              <w:ins w:id="582" w:author="mkoenig" w:date="2015-08-27T12:03:00Z">
                <m:r>
                  <w:rPr>
                    <w:rFonts w:ascii="Cambria Math" w:hAnsi="Cambria Math"/>
                  </w:rPr>
                  <m:t>i,j</m:t>
                </m:r>
              </w:ins>
            </m:sub>
            <m:sup>
              <w:ins w:id="583" w:author="mkoenig" w:date="2015-08-27T12:03:00Z">
                <m:r>
                  <w:rPr>
                    <w:rFonts w:ascii="Cambria Math" w:hAnsi="Cambria Math"/>
                  </w:rPr>
                  <m:t>*</m:t>
                </m:r>
              </w:ins>
              <w:ins w:id="584" w:author="mkoenig" w:date="2015-08-27T12:05:00Z">
                <m:r>
                  <w:rPr>
                    <w:rFonts w:ascii="Cambria Math" w:hAnsi="Cambria Math"/>
                  </w:rPr>
                  <m:t>*</m:t>
                </m:r>
              </w:ins>
            </m:sup>
          </m:sSubSup>
          <w:ins w:id="585" w:author="mkoenig" w:date="2015-08-27T12:03:00Z">
            <m:r>
              <w:rPr>
                <w:rFonts w:ascii="Cambria Math" w:hAnsi="Cambria Math"/>
              </w:rPr>
              <m:t>=</m:t>
            </m:r>
            <m:r>
              <w:rPr>
                <w:rFonts w:ascii="Cambria Math" w:hAnsi="Cambria Math"/>
              </w:rPr>
              <m:t>(</m:t>
            </m:r>
          </w:ins>
          <w:ins w:id="586" w:author="mkoenig" w:date="2015-08-27T12:04:00Z">
            <m:r>
              <w:rPr>
                <w:rFonts w:ascii="Cambria Math" w:hAnsi="Cambria Math"/>
              </w:rPr>
              <m:t>S</m:t>
            </m:r>
          </w:ins>
          <m:d>
            <m:dPr>
              <m:ctrlPr>
                <w:ins w:id="587" w:author="mkoenig" w:date="2015-08-27T12:04:00Z">
                  <w:rPr>
                    <w:rFonts w:ascii="Cambria Math" w:hAnsi="Cambria Math"/>
                    <w:i/>
                  </w:rPr>
                </w:ins>
              </m:ctrlPr>
            </m:dPr>
            <m:e>
              <m:sSub>
                <m:sSubPr>
                  <m:ctrlPr>
                    <w:ins w:id="588" w:author="mkoenig" w:date="2015-08-27T12:04:00Z">
                      <w:rPr>
                        <w:rFonts w:ascii="Cambria Math" w:hAnsi="Cambria Math"/>
                        <w:i/>
                      </w:rPr>
                    </w:ins>
                  </m:ctrlPr>
                </m:sSubPr>
                <m:e>
                  <w:ins w:id="589" w:author="mkoenig" w:date="2015-08-27T12:04:00Z">
                    <m:r>
                      <w:rPr>
                        <w:rFonts w:ascii="Cambria Math" w:hAnsi="Cambria Math"/>
                      </w:rPr>
                      <m:t>d</m:t>
                    </m:r>
                  </w:ins>
                </m:e>
                <m:sub>
                  <w:ins w:id="590" w:author="mkoenig" w:date="2015-08-27T12:04:00Z">
                    <m:r>
                      <w:rPr>
                        <w:rFonts w:ascii="Cambria Math" w:hAnsi="Cambria Math"/>
                      </w:rPr>
                      <m:t>i</m:t>
                    </m:r>
                  </w:ins>
                </m:sub>
              </m:sSub>
              <w:ins w:id="591" w:author="mkoenig" w:date="2015-08-27T12:04:00Z">
                <m:r>
                  <w:rPr>
                    <w:rFonts w:ascii="Cambria Math" w:hAnsi="Cambria Math"/>
                  </w:rPr>
                  <m:t>,</m:t>
                </m:r>
              </w:ins>
              <m:sSub>
                <m:sSubPr>
                  <m:ctrlPr>
                    <w:ins w:id="592" w:author="mkoenig" w:date="2015-08-27T12:04:00Z">
                      <w:rPr>
                        <w:rFonts w:ascii="Cambria Math" w:hAnsi="Cambria Math"/>
                        <w:i/>
                      </w:rPr>
                    </w:ins>
                  </m:ctrlPr>
                </m:sSubPr>
                <m:e>
                  <w:ins w:id="593" w:author="mkoenig" w:date="2015-08-27T12:04:00Z">
                    <m:r>
                      <w:rPr>
                        <w:rFonts w:ascii="Cambria Math" w:hAnsi="Cambria Math"/>
                      </w:rPr>
                      <m:t>d</m:t>
                    </m:r>
                  </w:ins>
                </m:e>
                <m:sub>
                  <w:ins w:id="594" w:author="mkoenig" w:date="2015-08-27T12:04:00Z">
                    <m:r>
                      <w:rPr>
                        <w:rFonts w:ascii="Cambria Math" w:hAnsi="Cambria Math"/>
                      </w:rPr>
                      <m:t>j</m:t>
                    </m:r>
                  </w:ins>
                </m:sub>
              </m:sSub>
            </m:e>
          </m:d>
          <w:ins w:id="595" w:author="mkoenig" w:date="2015-08-27T12:04:00Z">
            <m:r>
              <w:rPr>
                <w:rFonts w:ascii="Cambria Math" w:hAnsi="Cambria Math"/>
              </w:rPr>
              <m:t>+1)/2</m:t>
            </m:r>
          </w:ins>
        </m:oMath>
      </m:oMathPara>
    </w:p>
    <w:p w14:paraId="047AC133" w14:textId="710ECEAF" w:rsidR="004B0EE5" w:rsidRDefault="004B0EE5" w:rsidP="004B0EE5">
      <w:pPr>
        <w:ind w:firstLine="0"/>
        <w:jc w:val="center"/>
        <w:rPr>
          <w:ins w:id="596" w:author="mkoenig" w:date="2015-08-27T12:05:00Z"/>
        </w:rPr>
      </w:pPr>
      <m:oMathPara>
        <m:oMath>
          <m:sSubSup>
            <m:sSubSupPr>
              <m:ctrlPr>
                <w:ins w:id="597" w:author="mkoenig" w:date="2015-08-27T12:05:00Z">
                  <w:rPr>
                    <w:rFonts w:ascii="Cambria Math" w:hAnsi="Cambria Math"/>
                    <w:i/>
                  </w:rPr>
                </w:ins>
              </m:ctrlPr>
            </m:sSubSupPr>
            <m:e>
              <w:ins w:id="598" w:author="mkoenig" w:date="2015-08-27T12:05:00Z">
                <m:r>
                  <w:rPr>
                    <w:rFonts w:ascii="Cambria Math" w:hAnsi="Cambria Math"/>
                  </w:rPr>
                  <m:t>A</m:t>
                </m:r>
              </w:ins>
            </m:e>
            <m:sub>
              <w:ins w:id="599" w:author="mkoenig" w:date="2015-08-27T12:05:00Z">
                <m:r>
                  <w:rPr>
                    <w:rFonts w:ascii="Cambria Math" w:hAnsi="Cambria Math"/>
                  </w:rPr>
                  <m:t>i,j</m:t>
                </m:r>
              </w:ins>
            </m:sub>
            <m:sup>
              <w:ins w:id="600" w:author="mkoenig" w:date="2015-08-27T12:05:00Z">
                <m:r>
                  <w:rPr>
                    <w:rFonts w:ascii="Cambria Math" w:hAnsi="Cambria Math"/>
                  </w:rPr>
                  <m:t>*</m:t>
                </m:r>
              </w:ins>
            </m:sup>
          </m:sSubSup>
          <w:ins w:id="601" w:author="mkoenig" w:date="2015-08-27T12:05:00Z">
            <m:r>
              <w:rPr>
                <w:rFonts w:ascii="Cambria Math" w:hAnsi="Cambria Math"/>
              </w:rPr>
              <m:t>=(</m:t>
            </m:r>
            <m:r>
              <w:rPr>
                <w:rFonts w:ascii="Cambria Math" w:hAnsi="Cambria Math"/>
              </w:rPr>
              <m:t>R</m:t>
            </m:r>
          </w:ins>
          <m:d>
            <m:dPr>
              <m:ctrlPr>
                <w:ins w:id="602" w:author="mkoenig" w:date="2015-08-27T12:05:00Z">
                  <w:rPr>
                    <w:rFonts w:ascii="Cambria Math" w:hAnsi="Cambria Math"/>
                    <w:i/>
                  </w:rPr>
                </w:ins>
              </m:ctrlPr>
            </m:dPr>
            <m:e>
              <m:sSub>
                <m:sSubPr>
                  <m:ctrlPr>
                    <w:ins w:id="603" w:author="mkoenig" w:date="2015-08-27T12:05:00Z">
                      <w:rPr>
                        <w:rFonts w:ascii="Cambria Math" w:hAnsi="Cambria Math"/>
                        <w:i/>
                      </w:rPr>
                    </w:ins>
                  </m:ctrlPr>
                </m:sSubPr>
                <m:e>
                  <w:ins w:id="604" w:author="mkoenig" w:date="2015-08-27T12:05:00Z">
                    <m:r>
                      <w:rPr>
                        <w:rFonts w:ascii="Cambria Math" w:hAnsi="Cambria Math"/>
                      </w:rPr>
                      <m:t>d</m:t>
                    </m:r>
                  </w:ins>
                </m:e>
                <m:sub>
                  <w:ins w:id="605" w:author="mkoenig" w:date="2015-08-27T12:05:00Z">
                    <m:r>
                      <w:rPr>
                        <w:rFonts w:ascii="Cambria Math" w:hAnsi="Cambria Math"/>
                      </w:rPr>
                      <m:t>i</m:t>
                    </m:r>
                  </w:ins>
                </m:sub>
              </m:sSub>
              <w:ins w:id="606" w:author="mkoenig" w:date="2015-08-27T12:05:00Z">
                <m:r>
                  <w:rPr>
                    <w:rFonts w:ascii="Cambria Math" w:hAnsi="Cambria Math"/>
                  </w:rPr>
                  <m:t>,</m:t>
                </m:r>
              </w:ins>
              <m:sSub>
                <m:sSubPr>
                  <m:ctrlPr>
                    <w:ins w:id="607" w:author="mkoenig" w:date="2015-08-27T12:05:00Z">
                      <w:rPr>
                        <w:rFonts w:ascii="Cambria Math" w:hAnsi="Cambria Math"/>
                        <w:i/>
                      </w:rPr>
                    </w:ins>
                  </m:ctrlPr>
                </m:sSubPr>
                <m:e>
                  <w:ins w:id="608" w:author="mkoenig" w:date="2015-08-27T12:05:00Z">
                    <m:r>
                      <w:rPr>
                        <w:rFonts w:ascii="Cambria Math" w:hAnsi="Cambria Math"/>
                      </w:rPr>
                      <m:t>d</m:t>
                    </m:r>
                  </w:ins>
                </m:e>
                <m:sub>
                  <w:ins w:id="609" w:author="mkoenig" w:date="2015-08-27T12:05:00Z">
                    <m:r>
                      <w:rPr>
                        <w:rFonts w:ascii="Cambria Math" w:hAnsi="Cambria Math"/>
                      </w:rPr>
                      <m:t>j</m:t>
                    </m:r>
                  </w:ins>
                </m:sub>
              </m:sSub>
            </m:e>
          </m:d>
          <w:ins w:id="610" w:author="mkoenig" w:date="2015-08-27T12:05:00Z">
            <m:r>
              <w:rPr>
                <w:rFonts w:ascii="Cambria Math" w:hAnsi="Cambria Math"/>
              </w:rPr>
              <m:t>+1)/2</m:t>
            </m:r>
          </w:ins>
        </m:oMath>
      </m:oMathPara>
    </w:p>
    <w:p w14:paraId="3B0351DB" w14:textId="5BE38389" w:rsidR="00852C05" w:rsidRDefault="004B0EE5">
      <w:pPr>
        <w:ind w:firstLine="0"/>
        <w:rPr>
          <w:ins w:id="611" w:author="mkoenig" w:date="2015-08-27T11:33:00Z"/>
        </w:rPr>
        <w:pPrChange w:id="612" w:author="mkoenig" w:date="2015-08-26T17:21:00Z">
          <w:pPr/>
        </w:pPrChange>
      </w:pPr>
      <w:ins w:id="613" w:author="mkoenig" w:date="2015-08-27T12:06:00Z">
        <w:r>
          <w:t>Simple Pearson and Spearman correlation were calculated for comparison.</w:t>
        </w:r>
      </w:ins>
    </w:p>
    <w:p w14:paraId="50F8C576" w14:textId="48515EE4" w:rsidR="004A34E4" w:rsidDel="00E56084" w:rsidRDefault="004A34E4">
      <w:pPr>
        <w:ind w:firstLine="0"/>
        <w:rPr>
          <w:ins w:id="614" w:author="Windows User" w:date="2015-08-20T16:57:00Z"/>
          <w:del w:id="615" w:author="mkoenig" w:date="2015-08-26T17:17:00Z"/>
        </w:rPr>
        <w:pPrChange w:id="616" w:author="mkoenig" w:date="2015-08-26T17:21:00Z">
          <w:pPr/>
        </w:pPrChange>
      </w:pPr>
      <w:ins w:id="617" w:author="Windows User" w:date="2015-08-20T16:57:00Z">
        <w:del w:id="618" w:author="mkoenig" w:date="2015-08-26T17:25:00Z">
          <w:r w:rsidDel="009E7BA8">
            <w:delText xml:space="preserve"> </w:delText>
          </w:r>
        </w:del>
        <w:del w:id="619" w:author="mkoenig" w:date="2015-08-26T17:24:00Z">
          <w:r w:rsidDel="009E7BA8">
            <w:delText>in combination with</w:delText>
          </w:r>
        </w:del>
        <w:del w:id="620" w:author="mkoenig" w:date="2015-08-26T17:22:00Z">
          <w:r w:rsidDel="009E7BA8">
            <w:delText xml:space="preserve"> Complete-Linkage hierarchical clustering</w:delText>
          </w:r>
        </w:del>
        <w:del w:id="621" w:author="mkoenig" w:date="2015-08-26T17:24:00Z">
          <w:r w:rsidDel="009E7BA8">
            <w:delText xml:space="preserve">, which provided the best enrichments on gene-expression time-series in a recent comparisons of methods {Jaskowiak2014, Jaskowiak2013}. </w:delText>
          </w:r>
        </w:del>
        <w:del w:id="622"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pPr>
        <w:ind w:firstLine="0"/>
        <w:rPr>
          <w:ins w:id="623" w:author="Windows User" w:date="2015-08-20T16:57:00Z"/>
          <w:del w:id="624" w:author="mkoenig" w:date="2015-08-26T17:17:00Z"/>
        </w:rPr>
        <w:pPrChange w:id="625" w:author="mkoenig" w:date="2015-08-26T17:21:00Z">
          <w:pPr/>
        </w:pPrChange>
      </w:pPr>
      <w:ins w:id="626" w:author="Windows User" w:date="2015-08-20T16:57:00Z">
        <w:del w:id="627" w:author="mkoenig" w:date="2015-08-26T17:17:00Z">
          <w:r w:rsidDel="00E56084">
            <w:delText>Yi,jS2=1Si,j*+1A&lt;i&gt;,&lt;j&gt;*+2M&lt;i&gt;,&lt;j&gt;*</w:delText>
          </w:r>
        </w:del>
      </w:ins>
    </w:p>
    <w:p w14:paraId="373E2EE4" w14:textId="7235F2EF" w:rsidR="004A34E4" w:rsidDel="00E56084" w:rsidRDefault="004A34E4">
      <w:pPr>
        <w:ind w:firstLine="0"/>
        <w:rPr>
          <w:ins w:id="628" w:author="Windows User" w:date="2015-08-20T16:57:00Z"/>
          <w:del w:id="629" w:author="mkoenig" w:date="2015-08-26T17:17:00Z"/>
        </w:rPr>
        <w:pPrChange w:id="630" w:author="mkoenig" w:date="2015-08-26T17:21:00Z">
          <w:pPr/>
        </w:pPrChange>
      </w:pPr>
      <w:ins w:id="631" w:author="Windows User" w:date="2015-08-20T16:57:00Z">
        <w:del w:id="632" w:author="mkoenig" w:date="2015-08-26T17:17:00Z">
          <w:r w:rsidDel="00E56084">
            <w:delText>Yi,jR2=1Ri,j*+1A&lt;i&gt;,&lt;j&gt;*+2M&lt;i&gt;,&lt;j&gt;*</w:delText>
          </w:r>
        </w:del>
      </w:ins>
    </w:p>
    <w:p w14:paraId="6799A516" w14:textId="48FFEB6D" w:rsidR="004A34E4" w:rsidDel="00E56084" w:rsidRDefault="004A34E4">
      <w:pPr>
        <w:ind w:firstLine="0"/>
        <w:rPr>
          <w:ins w:id="633" w:author="Windows User" w:date="2015-08-20T16:57:00Z"/>
          <w:del w:id="634" w:author="mkoenig" w:date="2015-08-26T17:17:00Z"/>
        </w:rPr>
        <w:pPrChange w:id="635" w:author="mkoenig" w:date="2015-08-26T17:21:00Z">
          <w:pPr/>
        </w:pPrChange>
      </w:pPr>
      <w:ins w:id="636" w:author="Windows User" w:date="2015-08-20T16:57:00Z">
        <w:del w:id="637"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pPr>
        <w:ind w:firstLine="0"/>
        <w:rPr>
          <w:ins w:id="638" w:author="Windows User" w:date="2015-08-20T16:57:00Z"/>
          <w:del w:id="639" w:author="mkoenig" w:date="2015-08-26T17:17:00Z"/>
        </w:rPr>
        <w:pPrChange w:id="640" w:author="mkoenig" w:date="2015-08-26T17:21:00Z">
          <w:pPr/>
        </w:pPrChange>
      </w:pPr>
      <w:ins w:id="641" w:author="Windows User" w:date="2015-08-20T16:57:00Z">
        <w:del w:id="642" w:author="mkoenig" w:date="2015-08-26T17:17:00Z">
          <w:r w:rsidDel="00E56084">
            <w:delText>Yi,jS3=1Si,j*+1A&lt;i&gt;,&lt;j&gt;**+2M&lt;i&gt;,&lt;j&gt;**</w:delText>
          </w:r>
        </w:del>
      </w:ins>
    </w:p>
    <w:p w14:paraId="39B63BA0" w14:textId="6B0E5094" w:rsidR="004A34E4" w:rsidDel="00E56084" w:rsidRDefault="004A34E4">
      <w:pPr>
        <w:ind w:firstLine="0"/>
        <w:rPr>
          <w:ins w:id="643" w:author="Windows User" w:date="2015-08-20T16:57:00Z"/>
          <w:del w:id="644" w:author="mkoenig" w:date="2015-08-26T17:17:00Z"/>
        </w:rPr>
        <w:pPrChange w:id="645" w:author="mkoenig" w:date="2015-08-26T17:21:00Z">
          <w:pPr/>
        </w:pPrChange>
      </w:pPr>
      <w:ins w:id="646" w:author="Windows User" w:date="2015-08-20T16:57:00Z">
        <w:del w:id="647" w:author="mkoenig" w:date="2015-08-26T17:17:00Z">
          <w:r w:rsidDel="00E56084">
            <w:delText>Yi,jR3=1Ri,j*+1A&lt;i&gt;,&lt;j&gt;**+2M&lt;i&gt;,&lt;j&gt;**</w:delText>
          </w:r>
        </w:del>
      </w:ins>
    </w:p>
    <w:p w14:paraId="1F1A3E8C" w14:textId="1F362E63" w:rsidR="004A34E4" w:rsidDel="00E56084" w:rsidRDefault="004A34E4">
      <w:pPr>
        <w:ind w:firstLine="0"/>
        <w:rPr>
          <w:ins w:id="648" w:author="Windows User" w:date="2015-08-20T16:57:00Z"/>
          <w:del w:id="649" w:author="mkoenig" w:date="2015-08-26T17:17:00Z"/>
        </w:rPr>
        <w:pPrChange w:id="650" w:author="mkoenig" w:date="2015-08-26T17:21:00Z">
          <w:pPr/>
        </w:pPrChange>
      </w:pPr>
      <w:ins w:id="651" w:author="Windows User" w:date="2015-08-20T16:57:00Z">
        <w:del w:id="652"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pPr>
        <w:ind w:firstLine="0"/>
        <w:rPr>
          <w:ins w:id="653" w:author="Windows User" w:date="2015-08-20T16:57:00Z"/>
          <w:del w:id="654" w:author="mkoenig" w:date="2015-08-26T17:17:00Z"/>
        </w:rPr>
        <w:pPrChange w:id="655" w:author="mkoenig" w:date="2015-08-26T17:21:00Z">
          <w:pPr/>
        </w:pPrChange>
      </w:pPr>
      <w:ins w:id="656" w:author="Windows User" w:date="2015-08-20T16:57:00Z">
        <w:del w:id="657" w:author="mkoenig" w:date="2015-08-26T17:17:00Z">
          <w:r w:rsidDel="00E56084">
            <w:delText>Ai,j**=(Pearson correlation(si,sj)+1)/2</w:delText>
          </w:r>
        </w:del>
      </w:ins>
    </w:p>
    <w:p w14:paraId="03F21443" w14:textId="4653714F" w:rsidR="004A34E4" w:rsidDel="00E56084" w:rsidRDefault="004A34E4">
      <w:pPr>
        <w:ind w:firstLine="0"/>
        <w:rPr>
          <w:ins w:id="658" w:author="Windows User" w:date="2015-08-20T16:57:00Z"/>
          <w:del w:id="659" w:author="mkoenig" w:date="2015-08-26T17:17:00Z"/>
        </w:rPr>
        <w:pPrChange w:id="660" w:author="mkoenig" w:date="2015-08-26T17:21:00Z">
          <w:pPr/>
        </w:pPrChange>
      </w:pPr>
      <w:ins w:id="661" w:author="Windows User" w:date="2015-08-20T16:57:00Z">
        <w:del w:id="662" w:author="mkoenig" w:date="2015-08-26T17:17:00Z">
          <w:r w:rsidDel="00E56084">
            <w:delText>with si=(si1,si2,...,si(n-1)) being the vector of slopes sik=s(i,tk,tk+1) = xi,tk+1- xi,tktk+1-tk</w:delText>
          </w:r>
        </w:del>
      </w:ins>
    </w:p>
    <w:p w14:paraId="79000675" w14:textId="0A2EC15D" w:rsidR="004A34E4" w:rsidDel="00E56084" w:rsidRDefault="004A34E4">
      <w:pPr>
        <w:ind w:firstLine="0"/>
        <w:rPr>
          <w:ins w:id="663" w:author="Windows User" w:date="2015-08-20T16:57:00Z"/>
          <w:del w:id="664" w:author="mkoenig" w:date="2015-08-26T17:17:00Z"/>
        </w:rPr>
        <w:pPrChange w:id="665" w:author="mkoenig" w:date="2015-08-26T17:21:00Z">
          <w:pPr/>
        </w:pPrChange>
      </w:pPr>
      <w:ins w:id="666" w:author="Windows User" w:date="2015-08-20T16:57:00Z">
        <w:del w:id="667"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pPr>
        <w:ind w:firstLine="0"/>
        <w:rPr>
          <w:ins w:id="668" w:author="Windows User" w:date="2015-08-20T16:57:00Z"/>
          <w:del w:id="669" w:author="mkoenig" w:date="2015-08-26T17:17:00Z"/>
        </w:rPr>
        <w:pPrChange w:id="670" w:author="mkoenig" w:date="2015-08-26T17:21:00Z">
          <w:pPr/>
        </w:pPrChange>
      </w:pPr>
      <w:ins w:id="671" w:author="Windows User" w:date="2015-08-20T16:57:00Z">
        <w:del w:id="672" w:author="mkoenig" w:date="2015-08-26T17:17:00Z">
          <w:r w:rsidDel="00E56084">
            <w:delText>Mi,j**=1-|timin-tjmin|+|timax-tjmax|2(tn-t0)</w:delText>
          </w:r>
        </w:del>
      </w:ins>
    </w:p>
    <w:p w14:paraId="7D29EC30" w14:textId="6A7358A6" w:rsidR="004A34E4" w:rsidDel="00E56084" w:rsidRDefault="004A34E4">
      <w:pPr>
        <w:ind w:firstLine="0"/>
        <w:rPr>
          <w:ins w:id="673" w:author="Windows User" w:date="2015-08-20T16:57:00Z"/>
          <w:del w:id="674" w:author="mkoenig" w:date="2015-08-26T17:17:00Z"/>
        </w:rPr>
        <w:pPrChange w:id="675" w:author="mkoenig" w:date="2015-08-26T17:21:00Z">
          <w:pPr/>
        </w:pPrChange>
      </w:pPr>
      <w:ins w:id="676" w:author="Windows User" w:date="2015-08-20T16:57:00Z">
        <w:del w:id="677" w:author="mkoenig" w:date="2015-08-26T17:17:00Z">
          <w:r w:rsidDel="00E56084">
            <w:delText>Throughout the analysis the weights were</w:delText>
          </w:r>
        </w:del>
      </w:ins>
    </w:p>
    <w:p w14:paraId="4C56F941" w14:textId="7024A7D9" w:rsidR="004A34E4" w:rsidDel="00977010" w:rsidRDefault="004A34E4" w:rsidP="00852C05">
      <w:pPr>
        <w:ind w:firstLine="0"/>
        <w:rPr>
          <w:del w:id="678" w:author="mkoenig" w:date="2015-08-27T11:33:00Z"/>
        </w:rPr>
        <w:pPrChange w:id="679" w:author="mkoenig" w:date="2015-08-27T11:33:00Z">
          <w:pPr/>
        </w:pPrChange>
      </w:pPr>
      <w:ins w:id="680" w:author="Windows User" w:date="2015-08-20T16:57:00Z">
        <w:del w:id="681" w:author="mkoenig" w:date="2015-08-26T17:17:00Z">
          <w:r w:rsidDel="00E56084">
            <w:delText>For comparison Pearson, Spearman and YS2 and YR2 correlation coefficients were calculated.</w:delText>
          </w:r>
        </w:del>
      </w:ins>
      <w:ins w:id="682" w:author="mkoenig" w:date="2015-08-26T17:22:00Z">
        <w:r w:rsidR="009E7BA8">
          <w:t xml:space="preserve">Cluster analysis </w:t>
        </w:r>
      </w:ins>
      <w:ins w:id="683" w:author="mkoenig" w:date="2015-08-26T17:26:00Z">
        <w:r w:rsidR="00F05236">
          <w:t>of</w:t>
        </w:r>
        <w:r w:rsidR="009E7BA8">
          <w:t xml:space="preserve"> the correlation matrix used </w:t>
        </w:r>
      </w:ins>
      <w:ins w:id="684" w:author="mkoenig" w:date="2015-08-26T17:22:00Z">
        <w:r w:rsidR="009E7BA8">
          <w:t>complete-linkage hierarchical clustering</w:t>
        </w:r>
      </w:ins>
      <w:ins w:id="685" w:author="mkoenig" w:date="2015-08-27T11:39:00Z">
        <w:r w:rsidR="007E6CEA">
          <w:t xml:space="preserve"> with </w:t>
        </w:r>
        <w:proofErr w:type="spellStart"/>
        <w:r w:rsidR="007E6CEA">
          <w:t>euclidian</w:t>
        </w:r>
        <w:proofErr w:type="spellEnd"/>
        <w:r w:rsidR="00F05236">
          <w:t xml:space="preserve"> distance measurement</w:t>
        </w:r>
      </w:ins>
      <w:ins w:id="686" w:author="mkoenig" w:date="2015-08-26T17:30:00Z">
        <w:r w:rsidR="00436373">
          <w:t>.</w:t>
        </w:r>
      </w:ins>
      <w:ins w:id="687" w:author="mkoenig" w:date="2015-08-26T17:24:00Z">
        <w:r w:rsidR="009E7BA8">
          <w:t xml:space="preserve"> The selected combination of methods provided the best enrichments on gene-expression time-series in a recent comparisons of methods {</w:t>
        </w:r>
        <w:r w:rsidR="009E7BA8" w:rsidRPr="009E5E75">
          <w:rPr>
            <w:shd w:val="clear" w:color="auto" w:fill="BFBFBF" w:themeFill="background1" w:themeFillShade="BF"/>
            <w:rPrChange w:id="688" w:author="mkoenig" w:date="2015-08-26T17:39:00Z">
              <w:rPr/>
            </w:rPrChange>
          </w:rPr>
          <w:t>Jaskowiak2014, Jaskowiak2013</w:t>
        </w:r>
        <w:r w:rsidR="009E7BA8">
          <w:t>}.</w:t>
        </w:r>
      </w:ins>
    </w:p>
    <w:p w14:paraId="4C432F3E" w14:textId="77777777" w:rsidR="00977010" w:rsidRDefault="00977010">
      <w:pPr>
        <w:ind w:firstLine="0"/>
        <w:rPr>
          <w:ins w:id="689" w:author="mkoenig" w:date="2015-08-27T13:35:00Z"/>
        </w:rPr>
        <w:pPrChange w:id="690" w:author="mkoenig" w:date="2015-08-26T17:21:00Z">
          <w:pPr/>
        </w:pPrChange>
      </w:pPr>
    </w:p>
    <w:p w14:paraId="5031613C" w14:textId="432248D6" w:rsidR="00977010" w:rsidRPr="000652B7" w:rsidRDefault="00977010" w:rsidP="00977010">
      <w:pPr>
        <w:ind w:firstLine="0"/>
        <w:rPr>
          <w:ins w:id="691" w:author="mkoenig" w:date="2015-08-27T13:35:00Z"/>
        </w:rPr>
        <w:pPrChange w:id="692" w:author="mkoenig" w:date="2015-08-27T13:35:00Z">
          <w:pPr/>
        </w:pPrChange>
      </w:pPr>
      <w:ins w:id="693" w:author="mkoenig" w:date="2015-08-27T13:35:00Z">
        <w:r>
          <w:t xml:space="preserve">Normalization of </w:t>
        </w:r>
        <w:r>
          <w:t xml:space="preserve">factors </w:t>
        </w:r>
        <w:r>
          <w:t xml:space="preserve">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proofErr w:type="spellStart"/>
        <w:r w:rsidRPr="000652B7">
          <w:rPr>
            <w:i/>
          </w:rPr>
          <w:t>i</w:t>
        </w:r>
        <w:proofErr w:type="spellEnd"/>
        <w:r>
          <w:t xml:space="preserve"> and repeats </w:t>
        </w:r>
        <w:r w:rsidRPr="000652B7">
          <w:rPr>
            <w:i/>
          </w:rPr>
          <w:t>r</w:t>
        </w:r>
        <w:r>
          <w:t xml:space="preserve"> via</w:t>
        </w:r>
      </w:ins>
    </w:p>
    <w:p w14:paraId="3FA50A5B" w14:textId="116C1DDB" w:rsidR="004A34E4" w:rsidDel="009E7BA8" w:rsidRDefault="00977010" w:rsidP="00977010">
      <w:pPr>
        <w:ind w:firstLine="0"/>
        <w:jc w:val="center"/>
        <w:rPr>
          <w:del w:id="694" w:author="mkoenig" w:date="2015-08-26T17:25:00Z"/>
        </w:rPr>
        <w:pPrChange w:id="695" w:author="mkoenig" w:date="2015-08-27T13:35:00Z">
          <w:pPr/>
        </w:pPrChange>
      </w:pPr>
      <m:oMath>
        <m:sSubSup>
          <m:sSubSupPr>
            <m:ctrlPr>
              <w:ins w:id="696" w:author="mkoenig" w:date="2015-08-27T13:35:00Z">
                <w:rPr>
                  <w:rFonts w:ascii="Cambria Math" w:hAnsi="Cambria Math"/>
                  <w:i/>
                  <w:lang w:val="de-DE"/>
                </w:rPr>
              </w:ins>
            </m:ctrlPr>
          </m:sSubSupPr>
          <m:e>
            <w:ins w:id="697" w:author="mkoenig" w:date="2015-08-27T13:35:00Z">
              <m:r>
                <w:rPr>
                  <w:rFonts w:ascii="Cambria Math" w:hAnsi="Cambria Math"/>
                  <w:lang w:val="de-DE"/>
                </w:rPr>
                <m:t>f</m:t>
              </m:r>
            </w:ins>
          </m:e>
          <m:sub>
            <w:ins w:id="698" w:author="mkoenig" w:date="2015-08-27T13:35:00Z">
              <m:r>
                <w:rPr>
                  <w:rFonts w:ascii="Cambria Math" w:hAnsi="Cambria Math"/>
                  <w:lang w:val="de-DE"/>
                </w:rPr>
                <m:t>k</m:t>
              </m:r>
            </w:ins>
          </m:sub>
          <m:sup>
            <w:ins w:id="699" w:author="mkoenig" w:date="2015-08-27T13:35:00Z">
              <m:r>
                <w:rPr>
                  <w:rFonts w:ascii="Cambria Math" w:hAnsi="Cambria Math"/>
                  <w:lang w:val="de-DE"/>
                </w:rPr>
                <m:t>norm</m:t>
              </m:r>
            </w:ins>
          </m:sup>
        </m:sSubSup>
        <m:d>
          <m:dPr>
            <m:ctrlPr>
              <w:ins w:id="700" w:author="mkoenig" w:date="2015-08-27T13:35:00Z">
                <w:rPr>
                  <w:rFonts w:ascii="Cambria Math" w:hAnsi="Cambria Math"/>
                  <w:i/>
                </w:rPr>
              </w:ins>
            </m:ctrlPr>
          </m:dPr>
          <m:e>
            <m:sSub>
              <m:sSubPr>
                <m:ctrlPr>
                  <w:ins w:id="701" w:author="mkoenig" w:date="2015-08-27T13:35:00Z">
                    <w:rPr>
                      <w:rFonts w:ascii="Cambria Math" w:hAnsi="Cambria Math"/>
                      <w:i/>
                    </w:rPr>
                  </w:ins>
                </m:ctrlPr>
              </m:sSubPr>
              <m:e>
                <w:ins w:id="702" w:author="mkoenig" w:date="2015-08-27T13:35:00Z">
                  <m:r>
                    <w:rPr>
                      <w:rFonts w:ascii="Cambria Math" w:hAnsi="Cambria Math"/>
                    </w:rPr>
                    <m:t>t</m:t>
                  </m:r>
                </w:ins>
              </m:e>
              <m:sub>
                <w:ins w:id="703" w:author="mkoenig" w:date="2015-08-27T13:35:00Z">
                  <m:r>
                    <w:rPr>
                      <w:rFonts w:ascii="Cambria Math" w:hAnsi="Cambria Math"/>
                    </w:rPr>
                    <m:t>i,r</m:t>
                  </m:r>
                </w:ins>
              </m:sub>
            </m:sSub>
          </m:e>
        </m:d>
        <w:ins w:id="704" w:author="mkoenig" w:date="2015-08-27T13:35:00Z">
          <m:r>
            <w:rPr>
              <w:rFonts w:ascii="Cambria Math" w:hAnsi="Cambria Math"/>
              <w:lang w:val="de-DE"/>
            </w:rPr>
            <m:t>=</m:t>
          </m:r>
        </w:ins>
        <m:f>
          <m:fPr>
            <m:ctrlPr>
              <w:ins w:id="705" w:author="mkoenig" w:date="2015-08-27T13:35:00Z">
                <w:rPr>
                  <w:rFonts w:ascii="Cambria Math" w:hAnsi="Cambria Math"/>
                  <w:i/>
                </w:rPr>
              </w:ins>
            </m:ctrlPr>
          </m:fPr>
          <m:num>
            <w:ins w:id="706" w:author="mkoenig" w:date="2015-08-27T13:35:00Z">
              <m:r>
                <w:rPr>
                  <w:rFonts w:ascii="Cambria Math" w:hAnsi="Cambria Math"/>
                  <w:lang w:val="de-DE"/>
                </w:rPr>
                <m:t>(</m:t>
              </m:r>
            </w:ins>
            <m:sSub>
              <m:sSubPr>
                <m:ctrlPr>
                  <w:ins w:id="707" w:author="mkoenig" w:date="2015-08-27T13:35:00Z">
                    <w:rPr>
                      <w:rFonts w:ascii="Cambria Math" w:hAnsi="Cambria Math"/>
                      <w:i/>
                    </w:rPr>
                  </w:ins>
                </m:ctrlPr>
              </m:sSubPr>
              <m:e>
                <w:ins w:id="708" w:author="mkoenig" w:date="2015-08-27T13:35:00Z">
                  <m:r>
                    <w:rPr>
                      <w:rFonts w:ascii="Cambria Math" w:hAnsi="Cambria Math"/>
                    </w:rPr>
                    <m:t>f</m:t>
                  </m:r>
                </w:ins>
              </m:e>
              <m:sub>
                <w:ins w:id="709" w:author="mkoenig" w:date="2015-08-27T13:35:00Z">
                  <m:r>
                    <w:rPr>
                      <w:rFonts w:ascii="Cambria Math" w:hAnsi="Cambria Math"/>
                    </w:rPr>
                    <m:t>k</m:t>
                  </m:r>
                </w:ins>
              </m:sub>
            </m:sSub>
            <m:d>
              <m:dPr>
                <m:ctrlPr>
                  <w:ins w:id="710" w:author="mkoenig" w:date="2015-08-27T13:35:00Z">
                    <w:rPr>
                      <w:rFonts w:ascii="Cambria Math" w:hAnsi="Cambria Math"/>
                      <w:i/>
                    </w:rPr>
                  </w:ins>
                </m:ctrlPr>
              </m:dPr>
              <m:e>
                <m:sSub>
                  <m:sSubPr>
                    <m:ctrlPr>
                      <w:ins w:id="711" w:author="mkoenig" w:date="2015-08-27T13:35:00Z">
                        <w:rPr>
                          <w:rFonts w:ascii="Cambria Math" w:hAnsi="Cambria Math"/>
                          <w:i/>
                        </w:rPr>
                      </w:ins>
                    </m:ctrlPr>
                  </m:sSubPr>
                  <m:e>
                    <w:ins w:id="712" w:author="mkoenig" w:date="2015-08-27T13:35:00Z">
                      <m:r>
                        <w:rPr>
                          <w:rFonts w:ascii="Cambria Math" w:hAnsi="Cambria Math"/>
                        </w:rPr>
                        <m:t>t</m:t>
                      </m:r>
                    </w:ins>
                  </m:e>
                  <m:sub>
                    <w:ins w:id="713" w:author="mkoenig" w:date="2015-08-27T13:35:00Z">
                      <m:r>
                        <w:rPr>
                          <w:rFonts w:ascii="Cambria Math" w:hAnsi="Cambria Math"/>
                        </w:rPr>
                        <m:t>i</m:t>
                      </m:r>
                      <m:r>
                        <w:rPr>
                          <w:rFonts w:ascii="Cambria Math" w:hAnsi="Cambria Math"/>
                        </w:rPr>
                        <m:t>,r</m:t>
                      </m:r>
                    </w:ins>
                  </m:sub>
                </m:sSub>
              </m:e>
            </m:d>
            <w:ins w:id="714" w:author="mkoenig" w:date="2015-08-27T13:35:00Z">
              <m:r>
                <w:rPr>
                  <w:rFonts w:ascii="Cambria Math" w:hAnsi="Cambria Math"/>
                  <w:lang w:val="de-DE"/>
                </w:rPr>
                <m:t>- &lt;</m:t>
              </m:r>
            </w:ins>
            <m:sSub>
              <m:sSubPr>
                <m:ctrlPr>
                  <w:ins w:id="715" w:author="mkoenig" w:date="2015-08-27T13:35:00Z">
                    <w:rPr>
                      <w:rFonts w:ascii="Cambria Math" w:hAnsi="Cambria Math"/>
                      <w:i/>
                    </w:rPr>
                  </w:ins>
                </m:ctrlPr>
              </m:sSubPr>
              <m:e>
                <w:ins w:id="716" w:author="mkoenig" w:date="2015-08-27T13:35:00Z">
                  <m:r>
                    <w:rPr>
                      <w:rFonts w:ascii="Cambria Math" w:hAnsi="Cambria Math"/>
                    </w:rPr>
                    <m:t>f</m:t>
                  </m:r>
                </w:ins>
              </m:e>
              <m:sub>
                <w:ins w:id="717" w:author="mkoenig" w:date="2015-08-27T13:35:00Z">
                  <m:r>
                    <w:rPr>
                      <w:rFonts w:ascii="Cambria Math" w:hAnsi="Cambria Math"/>
                    </w:rPr>
                    <m:t>k</m:t>
                  </m:r>
                </w:ins>
              </m:sub>
            </m:sSub>
            <w:ins w:id="718" w:author="mkoenig" w:date="2015-08-27T13:35:00Z">
              <m:r>
                <w:rPr>
                  <w:rFonts w:ascii="Cambria Math" w:hAnsi="Cambria Math"/>
                  <w:lang w:val="de-DE"/>
                </w:rPr>
                <m:t>&gt;)</m:t>
              </m:r>
            </w:ins>
          </m:num>
          <m:den>
            <m:func>
              <m:funcPr>
                <m:ctrlPr>
                  <w:ins w:id="719" w:author="mkoenig" w:date="2015-08-27T13:35:00Z">
                    <w:rPr>
                      <w:rFonts w:ascii="Cambria Math" w:hAnsi="Cambria Math"/>
                    </w:rPr>
                  </w:ins>
                </m:ctrlPr>
              </m:funcPr>
              <m:fName>
                <w:ins w:id="720" w:author="mkoenig" w:date="2015-08-27T13:35:00Z">
                  <m:r>
                    <m:rPr>
                      <m:sty m:val="p"/>
                    </m:rPr>
                    <w:rPr>
                      <w:rFonts w:ascii="Cambria Math" w:hAnsi="Cambria Math"/>
                      <w:lang w:val="de-DE"/>
                    </w:rPr>
                    <m:t>max</m:t>
                  </m:r>
                </w:ins>
              </m:fName>
              <m:e>
                <m:d>
                  <m:dPr>
                    <m:ctrlPr>
                      <w:ins w:id="721" w:author="mkoenig" w:date="2015-08-27T13:35:00Z">
                        <w:rPr>
                          <w:rFonts w:ascii="Cambria Math" w:hAnsi="Cambria Math"/>
                          <w:i/>
                        </w:rPr>
                      </w:ins>
                    </m:ctrlPr>
                  </m:dPr>
                  <m:e>
                    <m:sSub>
                      <m:sSubPr>
                        <m:ctrlPr>
                          <w:ins w:id="722" w:author="mkoenig" w:date="2015-08-27T13:35:00Z">
                            <w:rPr>
                              <w:rFonts w:ascii="Cambria Math" w:hAnsi="Cambria Math"/>
                              <w:i/>
                            </w:rPr>
                          </w:ins>
                        </m:ctrlPr>
                      </m:sSubPr>
                      <m:e>
                        <w:ins w:id="723" w:author="mkoenig" w:date="2015-08-27T13:35:00Z">
                          <m:r>
                            <w:rPr>
                              <w:rFonts w:ascii="Cambria Math" w:hAnsi="Cambria Math"/>
                            </w:rPr>
                            <m:t>f</m:t>
                          </m:r>
                        </w:ins>
                      </m:e>
                      <m:sub>
                        <w:ins w:id="724" w:author="mkoenig" w:date="2015-08-27T13:35:00Z">
                          <m:r>
                            <w:rPr>
                              <w:rFonts w:ascii="Cambria Math" w:hAnsi="Cambria Math"/>
                            </w:rPr>
                            <m:t>k</m:t>
                          </m:r>
                        </w:ins>
                      </m:sub>
                    </m:sSub>
                  </m:e>
                </m:d>
              </m:e>
            </m:func>
            <w:ins w:id="725" w:author="mkoenig" w:date="2015-08-27T13:35:00Z">
              <m:r>
                <w:rPr>
                  <w:rFonts w:ascii="Cambria Math" w:hAnsi="Cambria Math"/>
                  <w:lang w:val="de-DE"/>
                </w:rPr>
                <m:t>-</m:t>
              </m:r>
              <m:r>
                <m:rPr>
                  <m:sty m:val="p"/>
                </m:rPr>
                <w:rPr>
                  <w:rFonts w:ascii="Cambria Math" w:hAnsi="Cambria Math"/>
                  <w:lang w:val="de-DE"/>
                </w:rPr>
                <m:t>min⁡</m:t>
              </m:r>
              <m:r>
                <w:rPr>
                  <w:rFonts w:ascii="Cambria Math" w:hAnsi="Cambria Math"/>
                  <w:lang w:val="de-DE"/>
                </w:rPr>
                <m:t>(</m:t>
              </m:r>
            </w:ins>
            <m:sSub>
              <m:sSubPr>
                <m:ctrlPr>
                  <w:ins w:id="726" w:author="mkoenig" w:date="2015-08-27T13:35:00Z">
                    <w:rPr>
                      <w:rFonts w:ascii="Cambria Math" w:hAnsi="Cambria Math"/>
                      <w:i/>
                    </w:rPr>
                  </w:ins>
                </m:ctrlPr>
              </m:sSubPr>
              <m:e>
                <w:ins w:id="727" w:author="mkoenig" w:date="2015-08-27T13:35:00Z">
                  <m:r>
                    <w:rPr>
                      <w:rFonts w:ascii="Cambria Math" w:hAnsi="Cambria Math"/>
                    </w:rPr>
                    <m:t>f</m:t>
                  </m:r>
                </w:ins>
              </m:e>
              <m:sub>
                <w:ins w:id="728" w:author="mkoenig" w:date="2015-08-27T13:35:00Z">
                  <m:r>
                    <w:rPr>
                      <w:rFonts w:ascii="Cambria Math" w:hAnsi="Cambria Math"/>
                    </w:rPr>
                    <m:t>k</m:t>
                  </m:r>
                </w:ins>
              </m:sub>
            </m:sSub>
            <w:ins w:id="729" w:author="mkoenig" w:date="2015-08-27T13:35:00Z">
              <m:r>
                <w:rPr>
                  <w:rFonts w:ascii="Cambria Math" w:hAnsi="Cambria Math"/>
                  <w:lang w:val="de-DE"/>
                </w:rPr>
                <m:t>)</m:t>
              </m:r>
            </w:ins>
          </m:den>
        </m:f>
      </m:oMath>
      <w:ins w:id="730" w:author="Windows User" w:date="2015-08-20T16:57:00Z">
        <w:del w:id="731" w:author="mkoenig" w:date="2015-08-26T17:30:00Z">
          <w:r w:rsidR="004A34E4" w:rsidDel="00436373">
            <w:delText>See Supporting Information for details.</w:delText>
          </w:r>
        </w:del>
      </w:ins>
    </w:p>
    <w:p w14:paraId="398B136F" w14:textId="54443906" w:rsidR="004A34E4" w:rsidDel="009E7BA8" w:rsidRDefault="004A34E4" w:rsidP="00977010">
      <w:pPr>
        <w:ind w:firstLine="0"/>
        <w:jc w:val="center"/>
        <w:rPr>
          <w:ins w:id="732" w:author="Windows User" w:date="2015-08-20T16:57:00Z"/>
        </w:rPr>
        <w:pPrChange w:id="733" w:author="mkoenig" w:date="2015-08-27T13:35:00Z">
          <w:pPr/>
        </w:pPrChange>
      </w:pPr>
      <w:moveFromRangeStart w:id="734" w:author="mkoenig" w:date="2015-08-26T17:25:00Z" w:name="move428373254"/>
      <w:moveFrom w:id="735" w:author="mkoenig" w:date="2015-08-26T17:25:00Z">
        <w:ins w:id="736" w:author="Windows User" w:date="2015-08-20T16:57:00Z">
          <w:r w:rsidDel="009E7BA8">
            <w:t>All computations were performed in R with source code and data provided in the supplement S2 and available from.</w:t>
          </w:r>
        </w:ins>
      </w:moveFrom>
    </w:p>
    <w:moveFromRangeEnd w:id="734"/>
    <w:p w14:paraId="27756304" w14:textId="77777777" w:rsidR="004A34E4" w:rsidRPr="004A34E4" w:rsidRDefault="004A34E4">
      <w:pPr>
        <w:rPr>
          <w:ins w:id="737" w:author="Windows User" w:date="2015-08-20T16:57:00Z"/>
          <w:b/>
          <w:rPrChange w:id="738" w:author="Windows User" w:date="2015-08-20T16:57:00Z">
            <w:rPr>
              <w:ins w:id="739" w:author="Windows User" w:date="2015-08-20T16:57:00Z"/>
            </w:rPr>
          </w:rPrChange>
        </w:rPr>
      </w:pPr>
      <w:ins w:id="740" w:author="Windows User" w:date="2015-08-20T16:57:00Z">
        <w:r w:rsidRPr="004A34E4">
          <w:rPr>
            <w:b/>
            <w:rPrChange w:id="741" w:author="Windows User" w:date="2015-08-20T16:57:00Z">
              <w:rPr/>
            </w:rPrChange>
          </w:rPr>
          <w:t>Decision trees</w:t>
        </w:r>
      </w:ins>
    </w:p>
    <w:p w14:paraId="7E9ED51A" w14:textId="2CD74EF7" w:rsidR="00F87335" w:rsidRPr="00977010" w:rsidRDefault="00F87335" w:rsidP="00977010">
      <w:pPr>
        <w:rPr>
          <w:ins w:id="742" w:author="mkoenig" w:date="2015-08-27T13:20:00Z"/>
          <w:rPrChange w:id="743" w:author="mkoenig" w:date="2015-08-27T13:36:00Z">
            <w:rPr>
              <w:ins w:id="744" w:author="mkoenig" w:date="2015-08-27T13:20:00Z"/>
            </w:rPr>
          </w:rPrChange>
        </w:rPr>
        <w:pPrChange w:id="745" w:author="mkoenig" w:date="2015-08-27T13:36:00Z">
          <w:pPr/>
        </w:pPrChange>
      </w:pPr>
      <w:ins w:id="746" w:author="mkoenig" w:date="2015-08-26T17:32:00Z">
        <w:r>
          <w:t xml:space="preserve">For the prediction of </w:t>
        </w:r>
        <w:r w:rsidR="00436373">
          <w:t>time after BDL</w:t>
        </w:r>
      </w:ins>
      <w:ins w:id="747" w:author="mkoenig" w:date="2015-08-26T17:34:00Z">
        <w:r w:rsidR="00436373">
          <w:t xml:space="preserve"> </w:t>
        </w:r>
      </w:ins>
      <w:ins w:id="748" w:author="mkoenig" w:date="2015-08-26T17:32:00Z">
        <w:r w:rsidR="00436373">
          <w:t>a regression tree</w:t>
        </w:r>
      </w:ins>
      <w:ins w:id="749" w:author="mkoenig" w:date="2015-08-27T12:08:00Z">
        <w:r w:rsidR="004B0EE5">
          <w:t xml:space="preserve"> model</w:t>
        </w:r>
      </w:ins>
      <w:ins w:id="750" w:author="mkoenig" w:date="2015-08-27T13:11:00Z">
        <w:r w:rsidR="00142F3E">
          <w:t xml:space="preserve"> based on recursive partitioning</w:t>
        </w:r>
      </w:ins>
      <w:ins w:id="751" w:author="mkoenig" w:date="2015-08-26T17:32:00Z">
        <w:r w:rsidR="00436373">
          <w:t xml:space="preserve"> </w:t>
        </w:r>
      </w:ins>
      <w:ins w:id="752" w:author="mkoenig" w:date="2015-08-27T13:12:00Z">
        <w:r w:rsidR="00142F3E">
          <w:t>{</w:t>
        </w:r>
      </w:ins>
      <w:ins w:id="753" w:author="mkoenig" w:date="2015-08-27T13:14:00Z">
        <w:r w:rsidRPr="00F87335">
          <w:rPr>
            <w:shd w:val="clear" w:color="auto" w:fill="BFBFBF" w:themeFill="background1" w:themeFillShade="BF"/>
            <w:rPrChange w:id="754" w:author="mkoenig" w:date="2015-08-27T13:14:00Z">
              <w:rPr/>
            </w:rPrChange>
          </w:rPr>
          <w:t>Breiman1984</w:t>
        </w:r>
      </w:ins>
      <w:ins w:id="755" w:author="mkoenig" w:date="2015-08-27T13:12:00Z">
        <w:r w:rsidR="00142F3E">
          <w:t>}</w:t>
        </w:r>
        <w:r w:rsidR="00142F3E">
          <w:t xml:space="preserve"> </w:t>
        </w:r>
      </w:ins>
      <w:ins w:id="756" w:author="mkoenig" w:date="2015-08-26T17:32:00Z">
        <w:r w:rsidR="00436373">
          <w:t xml:space="preserve">was fitted </w:t>
        </w:r>
      </w:ins>
      <w:ins w:id="757" w:author="mkoenig" w:date="2015-08-27T13:15:00Z">
        <w:r>
          <w:t xml:space="preserve">using the </w:t>
        </w:r>
      </w:ins>
      <w:ins w:id="758" w:author="mkoenig" w:date="2015-08-26T17:35:00Z">
        <w:r w:rsidR="00436373">
          <w:t xml:space="preserve">mean </w:t>
        </w:r>
      </w:ins>
      <w:ins w:id="759" w:author="mkoenig" w:date="2015-08-27T13:15:00Z">
        <w:r>
          <w:t xml:space="preserve">normalized </w:t>
        </w:r>
      </w:ins>
      <w:ins w:id="760" w:author="mkoenig" w:date="2015-08-26T17:35:00Z">
        <w:r w:rsidR="00436373">
          <w:t xml:space="preserve">data of the </w:t>
        </w:r>
      </w:ins>
      <w:ins w:id="761" w:author="mkoenig" w:date="2015-08-26T17:32:00Z">
        <w:r w:rsidR="00436373">
          <w:t>6 cluster</w:t>
        </w:r>
      </w:ins>
      <w:ins w:id="762" w:author="mkoenig" w:date="2015-08-26T17:34:00Z">
        <w:r w:rsidR="00436373">
          <w:t>s</w:t>
        </w:r>
      </w:ins>
      <w:ins w:id="763" w:author="mkoenig" w:date="2015-08-27T13:15:00Z">
        <w:r>
          <w:t xml:space="preserve"> as predictor variables</w:t>
        </w:r>
      </w:ins>
      <w:ins w:id="764" w:author="mkoenig" w:date="2015-08-27T13:36:00Z">
        <w:r w:rsidR="00977010">
          <w:t xml:space="preserve"> and t</w:t>
        </w:r>
      </w:ins>
      <w:ins w:id="765" w:author="mkoenig" w:date="2015-08-27T13:18:00Z">
        <w:r w:rsidR="00977010">
          <w:t xml:space="preserve">he </w:t>
        </w:r>
      </w:ins>
      <w:ins w:id="766" w:author="mkoenig" w:date="2015-08-27T13:22:00Z">
        <w:r w:rsidR="00BD2B1B">
          <w:t>log transformed</w:t>
        </w:r>
      </w:ins>
      <w:ins w:id="767" w:author="mkoenig" w:date="2015-08-27T13:20:00Z">
        <w:r>
          <w:t xml:space="preserve"> </w:t>
        </w:r>
      </w:ins>
      <w:ins w:id="768" w:author="mkoenig" w:date="2015-08-27T13:22:00Z">
        <w:r w:rsidR="00BD2B1B">
          <w:t>time points</w:t>
        </w:r>
      </w:ins>
      <w:ins w:id="769" w:author="mkoenig" w:date="2015-08-27T13:36:00Z">
        <w:r w:rsidR="00977010">
          <w:t xml:space="preserve"> </w:t>
        </w:r>
      </w:ins>
      <w:ins w:id="770" w:author="mkoenig" w:date="2015-08-27T13:37:00Z">
        <w:r w:rsidR="00977010">
          <w:t xml:space="preserve">as </w:t>
        </w:r>
      </w:ins>
      <w:ins w:id="771" w:author="mkoenig" w:date="2015-08-27T13:36:00Z">
        <w:r w:rsidR="00977010">
          <w:t>dependent variable</w:t>
        </w:r>
      </w:ins>
    </w:p>
    <w:p w14:paraId="1B975569" w14:textId="71C22E44" w:rsidR="00F87335" w:rsidRPr="00BD2B1B" w:rsidRDefault="00BD2B1B">
      <w:pPr>
        <w:rPr>
          <w:ins w:id="772" w:author="mkoenig" w:date="2015-08-27T13:23:00Z"/>
          <w:rPrChange w:id="773" w:author="mkoenig" w:date="2015-08-27T13:23:00Z">
            <w:rPr>
              <w:ins w:id="774" w:author="mkoenig" w:date="2015-08-27T13:23:00Z"/>
            </w:rPr>
          </w:rPrChange>
        </w:rPr>
      </w:pPr>
      <m:oMathPara>
        <m:oMath>
          <m:acc>
            <m:accPr>
              <m:chr m:val="̃"/>
              <m:ctrlPr>
                <w:ins w:id="775" w:author="mkoenig" w:date="2015-08-27T13:21:00Z">
                  <w:rPr>
                    <w:rFonts w:ascii="Cambria Math" w:hAnsi="Cambria Math"/>
                    <w:i/>
                  </w:rPr>
                </w:ins>
              </m:ctrlPr>
            </m:accPr>
            <m:e>
              <m:sSub>
                <m:sSubPr>
                  <m:ctrlPr>
                    <w:ins w:id="776" w:author="mkoenig" w:date="2015-08-27T13:21:00Z">
                      <w:rPr>
                        <w:rFonts w:ascii="Cambria Math" w:hAnsi="Cambria Math"/>
                        <w:i/>
                      </w:rPr>
                    </w:ins>
                  </m:ctrlPr>
                </m:sSubPr>
                <m:e>
                  <w:ins w:id="777" w:author="mkoenig" w:date="2015-08-27T13:21:00Z">
                    <m:r>
                      <w:rPr>
                        <w:rFonts w:ascii="Cambria Math" w:hAnsi="Cambria Math"/>
                      </w:rPr>
                      <m:t>t</m:t>
                    </m:r>
                  </w:ins>
                </m:e>
                <m:sub>
                  <w:ins w:id="778" w:author="mkoenig" w:date="2015-08-27T13:21:00Z">
                    <m:r>
                      <w:rPr>
                        <w:rFonts w:ascii="Cambria Math" w:hAnsi="Cambria Math"/>
                      </w:rPr>
                      <m:t>i</m:t>
                    </m:r>
                  </w:ins>
                </m:sub>
              </m:sSub>
            </m:e>
          </m:acc>
          <w:ins w:id="779" w:author="mkoenig" w:date="2015-08-27T13:21:00Z">
            <m:r>
              <w:rPr>
                <w:rFonts w:ascii="Cambria Math" w:hAnsi="Cambria Math"/>
              </w:rPr>
              <m:t>=</m:t>
            </m:r>
          </w:ins>
          <m:r>
            <m:rPr>
              <m:sty m:val="p"/>
            </m:rPr>
            <w:rPr>
              <w:rFonts w:ascii="Cambria Math" w:hAnsi="Cambria Math"/>
            </w:rPr>
            <m:t>log⁡</m:t>
          </m:r>
          <w:ins w:id="780" w:author="mkoenig" w:date="2015-08-27T13:21:00Z">
            <m:r>
              <w:rPr>
                <w:rFonts w:ascii="Cambria Math" w:hAnsi="Cambria Math"/>
              </w:rPr>
              <m:t>(</m:t>
            </m:r>
          </w:ins>
          <m:sSub>
            <m:sSubPr>
              <m:ctrlPr>
                <w:ins w:id="781" w:author="mkoenig" w:date="2015-08-27T13:22:00Z">
                  <w:rPr>
                    <w:rFonts w:ascii="Cambria Math" w:hAnsi="Cambria Math"/>
                    <w:i/>
                  </w:rPr>
                </w:ins>
              </m:ctrlPr>
            </m:sSubPr>
            <m:e>
              <w:ins w:id="782" w:author="mkoenig" w:date="2015-08-27T13:22:00Z">
                <m:r>
                  <w:rPr>
                    <w:rFonts w:ascii="Cambria Math" w:hAnsi="Cambria Math"/>
                  </w:rPr>
                  <m:t>t</m:t>
                </m:r>
              </w:ins>
            </m:e>
            <m:sub>
              <w:ins w:id="783" w:author="mkoenig" w:date="2015-08-27T13:22:00Z">
                <m:r>
                  <w:rPr>
                    <w:rFonts w:ascii="Cambria Math" w:hAnsi="Cambria Math"/>
                  </w:rPr>
                  <m:t>i</m:t>
                </m:r>
              </w:ins>
            </m:sub>
          </m:sSub>
          <w:ins w:id="784" w:author="mkoenig" w:date="2015-08-27T13:23:00Z">
            <m:r>
              <w:rPr>
                <w:rFonts w:ascii="Cambria Math" w:hAnsi="Cambria Math"/>
              </w:rPr>
              <m:t>+1)</m:t>
            </m:r>
          </w:ins>
        </m:oMath>
      </m:oMathPara>
    </w:p>
    <w:p w14:paraId="71A69459" w14:textId="0D26B9D6" w:rsidR="00436373" w:rsidRDefault="00977010" w:rsidP="00082CFF">
      <w:pPr>
        <w:ind w:firstLine="0"/>
        <w:rPr>
          <w:ins w:id="785" w:author="mkoenig" w:date="2015-08-26T17:37:00Z"/>
        </w:rPr>
        <w:pPrChange w:id="786" w:author="mkoenig" w:date="2015-08-27T13:25:00Z">
          <w:pPr/>
        </w:pPrChange>
      </w:pPr>
      <w:ins w:id="787" w:author="mkoenig" w:date="2015-08-27T13:37:00Z">
        <w:r>
          <w:t xml:space="preserve">The transformation was performed </w:t>
        </w:r>
      </w:ins>
      <w:ins w:id="788" w:author="mkoenig" w:date="2015-08-27T13:23:00Z">
        <w:r w:rsidR="00BD2B1B">
          <w:t>to provide approximately equal intervals between time points in model fitting</w:t>
        </w:r>
        <w:r w:rsidR="00BD2B1B">
          <w:t>.</w:t>
        </w:r>
      </w:ins>
      <w:ins w:id="789" w:author="mkoenig" w:date="2015-08-27T13:25:00Z">
        <w:r w:rsidR="00082CFF">
          <w:t xml:space="preserve"> </w:t>
        </w:r>
      </w:ins>
      <w:ins w:id="790" w:author="mkoenig" w:date="2015-08-27T13:37:00Z">
        <w:r>
          <w:t xml:space="preserve">The resulting tree was fitted with the full trainings data set, i.e. </w:t>
        </w:r>
      </w:ins>
      <w:ins w:id="791" w:author="mkoenig" w:date="2015-08-27T13:38:00Z">
        <w:r>
          <w:t xml:space="preserve">all 5 repeats per time point. </w:t>
        </w:r>
      </w:ins>
      <w:ins w:id="792" w:author="mkoenig" w:date="2015-08-26T17:35:00Z">
        <w:r w:rsidR="00436373">
          <w:t>The predictive capacity of the model was evaluated using all single combinations of individual factors from the cl</w:t>
        </w:r>
        <w:r w:rsidR="00082CFF">
          <w:t>usters, and a random subset of two</w:t>
        </w:r>
        <w:r w:rsidR="00436373">
          <w:t xml:space="preserve"> factor combinations</w:t>
        </w:r>
      </w:ins>
      <w:ins w:id="793" w:author="mkoenig" w:date="2015-08-27T13:26:00Z">
        <w:r w:rsidR="00082CFF">
          <w:t xml:space="preserve"> from each cluster</w:t>
        </w:r>
      </w:ins>
      <w:ins w:id="794" w:author="mkoenig" w:date="2015-08-26T17:35:00Z">
        <w:r w:rsidR="00436373">
          <w:t>.</w:t>
        </w:r>
      </w:ins>
    </w:p>
    <w:p w14:paraId="5C9FEDC7" w14:textId="1E9605A2" w:rsidR="009E7BA8" w:rsidDel="001F4734" w:rsidRDefault="004A34E4">
      <w:pPr>
        <w:rPr>
          <w:del w:id="795" w:author="mkoenig" w:date="2015-08-27T12:08:00Z"/>
        </w:rPr>
      </w:pPr>
      <w:ins w:id="796" w:author="Windows User" w:date="2015-08-20T16:57:00Z">
        <w:del w:id="797" w:author="mkoenig" w:date="2015-08-26T17:32:00Z">
          <w:r w:rsidDel="00436373">
            <w:delText>TODO</w:delText>
          </w:r>
        </w:del>
      </w:ins>
      <w:moveToRangeStart w:id="798" w:author="mkoenig" w:date="2015-08-26T17:25:00Z" w:name="move428373254"/>
      <w:moveTo w:id="799" w:author="mkoenig" w:date="2015-08-26T17:25:00Z">
        <w:r w:rsidR="009E7BA8">
          <w:t>All computations were performed in R with source code</w:t>
        </w:r>
      </w:moveTo>
      <w:ins w:id="800" w:author="mkoenig" w:date="2015-08-26T17:36:00Z">
        <w:r w:rsidR="00436373">
          <w:t xml:space="preserve">, </w:t>
        </w:r>
      </w:ins>
      <w:moveTo w:id="801" w:author="mkoenig" w:date="2015-08-26T17:25:00Z">
        <w:del w:id="802" w:author="mkoenig" w:date="2015-08-26T17:36:00Z">
          <w:r w:rsidR="009E7BA8" w:rsidDel="00436373">
            <w:delText xml:space="preserve"> and </w:delText>
          </w:r>
        </w:del>
        <w:r w:rsidR="009E7BA8">
          <w:t xml:space="preserve">data </w:t>
        </w:r>
      </w:moveTo>
      <w:ins w:id="803" w:author="mkoenig" w:date="2015-08-26T17:36:00Z">
        <w:r w:rsidR="00436373">
          <w:t xml:space="preserve">and the full analysis </w:t>
        </w:r>
      </w:ins>
      <w:ins w:id="804" w:author="mkoenig" w:date="2015-08-26T17:37:00Z">
        <w:r w:rsidR="00436373">
          <w:t xml:space="preserve">available in </w:t>
        </w:r>
      </w:ins>
      <w:moveTo w:id="805" w:author="mkoenig" w:date="2015-08-26T17:25:00Z">
        <w:del w:id="806" w:author="mkoenig" w:date="2015-08-26T17:37:00Z">
          <w:r w:rsidR="009E7BA8" w:rsidDel="00436373">
            <w:delText xml:space="preserve">provided in the </w:delText>
          </w:r>
        </w:del>
        <w:r w:rsidR="009E7BA8">
          <w:t>supplement S2</w:t>
        </w:r>
        <w:del w:id="807" w:author="mkoenig" w:date="2015-08-26T17:37:00Z">
          <w:r w:rsidR="009E7BA8" w:rsidDel="00436373">
            <w:delText xml:space="preserve"> and available from</w:delText>
          </w:r>
        </w:del>
        <w:r w:rsidR="009E7BA8">
          <w:t>.</w:t>
        </w:r>
      </w:moveTo>
    </w:p>
    <w:moveToRangeEnd w:id="798"/>
    <w:p w14:paraId="36FE8CCE" w14:textId="77777777" w:rsidR="009E5E75" w:rsidDel="009E5E75" w:rsidRDefault="009E5E75" w:rsidP="002D4A2A">
      <w:pPr>
        <w:pStyle w:val="Heading1"/>
        <w:rPr>
          <w:del w:id="808" w:author="mkoenig" w:date="2015-08-26T17:39:00Z"/>
          <w:b w:val="0"/>
        </w:rPr>
      </w:pPr>
    </w:p>
    <w:p w14:paraId="72985397" w14:textId="77777777" w:rsidR="009E5E75" w:rsidRPr="009E5E75" w:rsidRDefault="009E5E75" w:rsidP="001F4734">
      <w:pPr>
        <w:rPr>
          <w:ins w:id="809" w:author="mkoenig" w:date="2015-08-26T17:40:00Z"/>
          <w:b/>
          <w:rPrChange w:id="810" w:author="mkoenig" w:date="2015-08-26T17:40:00Z">
            <w:rPr>
              <w:ins w:id="811" w:author="mkoenig" w:date="2015-08-26T17:40:00Z"/>
              <w:b w:val="0"/>
            </w:rPr>
          </w:rPrChange>
        </w:rPr>
        <w:pPrChange w:id="812" w:author="mkoenig" w:date="2015-08-27T12:08:00Z">
          <w:pPr>
            <w:pStyle w:val="Heading1"/>
          </w:pPr>
        </w:pPrChange>
      </w:pPr>
    </w:p>
    <w:p w14:paraId="4054E545" w14:textId="25952EA0" w:rsidR="00E963DD" w:rsidRPr="0058605B" w:rsidDel="004A34E4" w:rsidRDefault="009E231B">
      <w:pPr>
        <w:pStyle w:val="Heading1"/>
        <w:rPr>
          <w:del w:id="813" w:author="Windows User" w:date="2015-08-20T16:56:00Z"/>
          <w:b w:val="0"/>
          <w:highlight w:val="yellow"/>
          <w:rPrChange w:id="814" w:author="Kerstin Abshagen" w:date="2015-08-07T10:25:00Z">
            <w:rPr>
              <w:del w:id="815" w:author="Windows User" w:date="2015-08-20T16:56:00Z"/>
              <w:b/>
            </w:rPr>
          </w:rPrChange>
        </w:rPr>
        <w:pPrChange w:id="816" w:author="Windows User" w:date="2015-08-21T16:34:00Z">
          <w:pPr/>
        </w:pPrChange>
      </w:pPr>
      <w:commentRangeStart w:id="817"/>
      <w:del w:id="818" w:author="Windows User" w:date="2015-08-20T16:56:00Z">
        <w:r w:rsidRPr="0058605B" w:rsidDel="004A34E4">
          <w:rPr>
            <w:b w:val="0"/>
            <w:highlight w:val="yellow"/>
            <w:rPrChange w:id="819" w:author="Kerstin Abshagen" w:date="2015-08-07T10:25:00Z">
              <w:rPr>
                <w:b/>
              </w:rPr>
            </w:rPrChange>
          </w:rPr>
          <w:delText>Correlation analysis</w:delText>
        </w:r>
      </w:del>
    </w:p>
    <w:p w14:paraId="13EC571E" w14:textId="039BB0C9" w:rsidR="009E231B" w:rsidRPr="0058605B" w:rsidDel="004A34E4" w:rsidRDefault="009E231B">
      <w:pPr>
        <w:pStyle w:val="Heading1"/>
        <w:rPr>
          <w:del w:id="820" w:author="Windows User" w:date="2015-08-20T16:56:00Z"/>
          <w:highlight w:val="yellow"/>
          <w:rPrChange w:id="821" w:author="Kerstin Abshagen" w:date="2015-08-07T10:25:00Z">
            <w:rPr>
              <w:del w:id="822" w:author="Windows User" w:date="2015-08-20T16:56:00Z"/>
            </w:rPr>
          </w:rPrChange>
        </w:rPr>
        <w:pPrChange w:id="823" w:author="Windows User" w:date="2015-08-21T16:34:00Z">
          <w:pPr/>
        </w:pPrChange>
      </w:pPr>
      <w:del w:id="824" w:author="Windows User" w:date="2015-08-20T16:56:00Z">
        <w:r w:rsidRPr="0058605B" w:rsidDel="004A34E4">
          <w:rPr>
            <w:highlight w:val="yellow"/>
            <w:rPrChange w:id="825"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826" w:author="Kerstin Abshagen" w:date="2015-08-07T10:25:00Z">
              <w:rPr/>
            </w:rPrChange>
          </w:rPr>
          <w:delText>, the p-value of the associated t-test</w:delText>
        </w:r>
        <w:r w:rsidRPr="0058605B" w:rsidDel="004A34E4">
          <w:rPr>
            <w:highlight w:val="yellow"/>
            <w:rPrChange w:id="827" w:author="Kerstin Abshagen" w:date="2015-08-07T10:25:00Z">
              <w:rPr/>
            </w:rPrChange>
          </w:rPr>
          <w:delText xml:space="preserve">. Significance was estimated with a two-sample t-test for the likelihood of correlation, and is displayed as shades of yellow in Figs. 7 </w:delText>
        </w:r>
      </w:del>
      <w:ins w:id="828" w:author="Kerstin Abshagen" w:date="2015-07-07T10:30:00Z">
        <w:del w:id="829" w:author="Windows User" w:date="2015-08-20T16:56:00Z">
          <w:r w:rsidR="00B41765" w:rsidRPr="0058605B" w:rsidDel="004A34E4">
            <w:rPr>
              <w:highlight w:val="yellow"/>
              <w:rPrChange w:id="830" w:author="Kerstin Abshagen" w:date="2015-08-07T10:25:00Z">
                <w:rPr/>
              </w:rPrChange>
            </w:rPr>
            <w:delText xml:space="preserve">8 </w:delText>
          </w:r>
        </w:del>
      </w:ins>
      <w:del w:id="831" w:author="Windows User" w:date="2015-08-20T16:56:00Z">
        <w:r w:rsidRPr="0058605B" w:rsidDel="004A34E4">
          <w:rPr>
            <w:highlight w:val="yellow"/>
            <w:rPrChange w:id="832" w:author="Kerstin Abshagen" w:date="2015-08-07T10:25:00Z">
              <w:rPr/>
            </w:rPrChange>
          </w:rPr>
          <w:delText>and 8</w:delText>
        </w:r>
      </w:del>
      <w:ins w:id="833" w:author="Kerstin Abshagen" w:date="2015-07-07T10:30:00Z">
        <w:del w:id="834" w:author="Windows User" w:date="2015-08-20T16:56:00Z">
          <w:r w:rsidR="00B41765" w:rsidRPr="0058605B" w:rsidDel="004A34E4">
            <w:rPr>
              <w:highlight w:val="yellow"/>
              <w:rPrChange w:id="835" w:author="Kerstin Abshagen" w:date="2015-08-07T10:25:00Z">
                <w:rPr/>
              </w:rPrChange>
            </w:rPr>
            <w:delText>9</w:delText>
          </w:r>
        </w:del>
      </w:ins>
      <w:del w:id="836" w:author="Windows User" w:date="2015-08-20T16:56:00Z">
        <w:r w:rsidRPr="0058605B" w:rsidDel="004A34E4">
          <w:rPr>
            <w:highlight w:val="yellow"/>
            <w:rPrChange w:id="837"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838" w:author="Kerstin Abshagen" w:date="2015-07-07T10:30:00Z">
        <w:del w:id="839" w:author="Windows User" w:date="2015-08-20T16:56:00Z">
          <w:r w:rsidR="00B41765" w:rsidRPr="0058605B" w:rsidDel="004A34E4">
            <w:rPr>
              <w:highlight w:val="yellow"/>
              <w:rPrChange w:id="840" w:author="Kerstin Abshagen" w:date="2015-08-07T10:25:00Z">
                <w:rPr/>
              </w:rPrChange>
            </w:rPr>
            <w:delText xml:space="preserve">8 </w:delText>
          </w:r>
        </w:del>
      </w:ins>
      <w:del w:id="841" w:author="Windows User" w:date="2015-08-20T16:56:00Z">
        <w:r w:rsidRPr="0058605B" w:rsidDel="004A34E4">
          <w:rPr>
            <w:highlight w:val="yellow"/>
            <w:rPrChange w:id="842" w:author="Kerstin Abshagen" w:date="2015-08-07T10:25:00Z">
              <w:rPr/>
            </w:rPrChange>
          </w:rPr>
          <w:delText>and 8</w:delText>
        </w:r>
      </w:del>
      <w:ins w:id="843" w:author="Kerstin Abshagen" w:date="2015-07-07T10:31:00Z">
        <w:del w:id="844" w:author="Windows User" w:date="2015-08-20T16:56:00Z">
          <w:r w:rsidR="00B41765" w:rsidRPr="0058605B" w:rsidDel="004A34E4">
            <w:rPr>
              <w:highlight w:val="yellow"/>
              <w:rPrChange w:id="845" w:author="Kerstin Abshagen" w:date="2015-08-07T10:25:00Z">
                <w:rPr/>
              </w:rPrChange>
            </w:rPr>
            <w:delText>9</w:delText>
          </w:r>
        </w:del>
      </w:ins>
      <w:del w:id="846" w:author="Windows User" w:date="2015-08-20T16:56:00Z">
        <w:r w:rsidRPr="0058605B" w:rsidDel="004A34E4">
          <w:rPr>
            <w:highlight w:val="yellow"/>
            <w:rPrChange w:id="847"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848" w:author="Windows User" w:date="2015-08-20T16:56:00Z"/>
          <w:highlight w:val="yellow"/>
          <w:rPrChange w:id="849" w:author="Kerstin Abshagen" w:date="2015-08-07T10:25:00Z">
            <w:rPr>
              <w:del w:id="850" w:author="Windows User" w:date="2015-08-20T16:56:00Z"/>
            </w:rPr>
          </w:rPrChange>
        </w:rPr>
        <w:pPrChange w:id="851" w:author="Windows User" w:date="2015-08-21T16:34:00Z">
          <w:pPr/>
        </w:pPrChange>
      </w:pPr>
      <w:del w:id="852" w:author="Windows User" w:date="2015-08-20T16:56:00Z">
        <w:r w:rsidRPr="0058605B" w:rsidDel="004A34E4">
          <w:rPr>
            <w:highlight w:val="yellow"/>
            <w:rPrChange w:id="853"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854" w:author="Windows User" w:date="2015-08-20T16:56:00Z"/>
          <w:b w:val="0"/>
          <w:highlight w:val="yellow"/>
          <w:rPrChange w:id="855" w:author="Kerstin Abshagen" w:date="2015-08-07T10:25:00Z">
            <w:rPr>
              <w:del w:id="856" w:author="Windows User" w:date="2015-08-20T16:56:00Z"/>
              <w:b/>
            </w:rPr>
          </w:rPrChange>
        </w:rPr>
        <w:pPrChange w:id="857" w:author="Windows User" w:date="2015-08-21T16:34:00Z">
          <w:pPr/>
        </w:pPrChange>
      </w:pPr>
      <w:del w:id="858" w:author="Windows User" w:date="2015-08-20T16:56:00Z">
        <w:r w:rsidRPr="0058605B" w:rsidDel="004A34E4">
          <w:rPr>
            <w:b w:val="0"/>
            <w:highlight w:val="yellow"/>
            <w:rPrChange w:id="859"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860" w:author="Windows User" w:date="2015-08-20T16:56:00Z"/>
          <w:highlight w:val="yellow"/>
          <w:rPrChange w:id="861" w:author="Kerstin Abshagen" w:date="2015-08-07T10:25:00Z">
            <w:rPr>
              <w:del w:id="862" w:author="Windows User" w:date="2015-08-20T16:56:00Z"/>
            </w:rPr>
          </w:rPrChange>
        </w:rPr>
        <w:pPrChange w:id="863" w:author="Windows User" w:date="2015-08-21T16:34:00Z">
          <w:pPr/>
        </w:pPrChange>
      </w:pPr>
      <w:del w:id="864" w:author="Windows User" w:date="2015-08-20T16:56:00Z">
        <w:r w:rsidRPr="0058605B" w:rsidDel="004A34E4">
          <w:rPr>
            <w:highlight w:val="yellow"/>
            <w:rPrChange w:id="865"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866" w:author="Kerstin Abshagen" w:date="2015-08-07T10:25:00Z">
              <w:rPr/>
            </w:rPrChange>
          </w:rPr>
          <w:noBreakHyphen/>
          <w:delText>18h or 0h</w:delText>
        </w:r>
        <w:r w:rsidRPr="0058605B" w:rsidDel="004A34E4">
          <w:rPr>
            <w:highlight w:val="yellow"/>
            <w:rPrChange w:id="867"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868"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869" w:author="Windows User" w:date="2015-08-20T16:56:00Z"/>
          <w:highlight w:val="yellow"/>
          <w:rPrChange w:id="870" w:author="Kerstin Abshagen" w:date="2015-08-07T10:25:00Z">
            <w:rPr>
              <w:del w:id="871" w:author="Windows User" w:date="2015-08-20T16:56:00Z"/>
            </w:rPr>
          </w:rPrChange>
        </w:rPr>
        <w:pPrChange w:id="872" w:author="Windows User" w:date="2015-08-21T16:34:00Z">
          <w:pPr/>
        </w:pPrChange>
      </w:pPr>
      <w:del w:id="873" w:author="Windows User" w:date="2015-08-20T16:56:00Z">
        <w:r w:rsidRPr="0058605B" w:rsidDel="004A34E4">
          <w:rPr>
            <w:highlight w:val="yellow"/>
            <w:rPrChange w:id="874"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875" w:author="Windows User" w:date="2015-08-20T16:56:00Z"/>
          <w:highlight w:val="yellow"/>
          <w:rPrChange w:id="876" w:author="Kerstin Abshagen" w:date="2015-08-07T10:25:00Z">
            <w:rPr>
              <w:del w:id="877" w:author="Windows User" w:date="2015-08-20T16:56:00Z"/>
            </w:rPr>
          </w:rPrChange>
        </w:rPr>
        <w:pPrChange w:id="878" w:author="Windows User" w:date="2015-08-21T16:34:00Z">
          <w:pPr/>
        </w:pPrChange>
      </w:pPr>
      <w:del w:id="879" w:author="Windows User" w:date="2015-08-20T16:56:00Z">
        <w:r w:rsidRPr="0058605B" w:rsidDel="004A34E4">
          <w:rPr>
            <w:highlight w:val="yellow"/>
            <w:rPrChange w:id="880" w:author="Kerstin Abshagen" w:date="2015-08-07T10:25:00Z">
              <w:rPr/>
            </w:rPrChange>
          </w:rPr>
          <w:delText>This procedure was applied to the data of all mice to generate the decision tree</w:delText>
        </w:r>
        <w:r w:rsidR="00E33FEA" w:rsidRPr="0058605B" w:rsidDel="004A34E4">
          <w:rPr>
            <w:highlight w:val="yellow"/>
            <w:rPrChange w:id="881" w:author="Kerstin Abshagen" w:date="2015-08-07T10:25:00Z">
              <w:rPr/>
            </w:rPrChange>
          </w:rPr>
          <w:delText>s</w:delText>
        </w:r>
        <w:r w:rsidRPr="0058605B" w:rsidDel="004A34E4">
          <w:rPr>
            <w:highlight w:val="yellow"/>
            <w:rPrChange w:id="882"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883" w:author="Windows User" w:date="2015-08-20T16:56:00Z"/>
          <w:highlight w:val="yellow"/>
          <w:rPrChange w:id="884" w:author="Kerstin Abshagen" w:date="2015-08-07T10:25:00Z">
            <w:rPr>
              <w:del w:id="885" w:author="Windows User" w:date="2015-08-20T16:56:00Z"/>
            </w:rPr>
          </w:rPrChange>
        </w:rPr>
        <w:pPrChange w:id="886" w:author="Windows User" w:date="2015-08-21T16:34:00Z">
          <w:pPr/>
        </w:pPrChange>
      </w:pPr>
      <w:del w:id="887" w:author="Windows User" w:date="2015-08-20T16:56:00Z">
        <w:r w:rsidRPr="0058605B" w:rsidDel="004A34E4">
          <w:rPr>
            <w:highlight w:val="yellow"/>
            <w:rPrChange w:id="888"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889" w:author="Windows User" w:date="2015-08-20T16:56:00Z"/>
          <w:b w:val="0"/>
          <w:i/>
          <w:highlight w:val="yellow"/>
          <w:rPrChange w:id="890" w:author="Kerstin Abshagen" w:date="2015-08-07T10:25:00Z">
            <w:rPr>
              <w:del w:id="891" w:author="Windows User" w:date="2015-08-20T16:56:00Z"/>
              <w:b/>
              <w:i/>
            </w:rPr>
          </w:rPrChange>
        </w:rPr>
        <w:pPrChange w:id="892" w:author="Windows User" w:date="2015-08-21T16:34:00Z">
          <w:pPr/>
        </w:pPrChange>
      </w:pPr>
      <w:del w:id="893" w:author="Windows User" w:date="2015-08-20T16:56:00Z">
        <w:r w:rsidRPr="0058605B" w:rsidDel="004A34E4">
          <w:rPr>
            <w:highlight w:val="yellow"/>
            <w:rPrChange w:id="894"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895" w:author="Kerstin Abshagen" w:date="2015-08-07T10:25:00Z">
              <w:rPr>
                <w:b/>
                <w:i/>
              </w:rPr>
            </w:rPrChange>
          </w:rPr>
          <w:delText xml:space="preserve"> </w:delText>
        </w:r>
      </w:del>
    </w:p>
    <w:p w14:paraId="1E1D175A" w14:textId="1FF70A7C" w:rsidR="00E963DD" w:rsidRPr="0058605B" w:rsidDel="004A34E4" w:rsidRDefault="009E231B">
      <w:pPr>
        <w:pStyle w:val="Heading1"/>
        <w:rPr>
          <w:del w:id="896" w:author="Windows User" w:date="2015-08-20T16:56:00Z"/>
          <w:b w:val="0"/>
          <w:highlight w:val="yellow"/>
          <w:rPrChange w:id="897" w:author="Kerstin Abshagen" w:date="2015-08-07T10:25:00Z">
            <w:rPr>
              <w:del w:id="898" w:author="Windows User" w:date="2015-08-20T16:56:00Z"/>
              <w:b/>
            </w:rPr>
          </w:rPrChange>
        </w:rPr>
        <w:pPrChange w:id="899" w:author="Windows User" w:date="2015-08-21T16:34:00Z">
          <w:pPr/>
        </w:pPrChange>
      </w:pPr>
      <w:del w:id="900" w:author="Windows User" w:date="2015-08-20T16:56:00Z">
        <w:r w:rsidRPr="0058605B" w:rsidDel="004A34E4">
          <w:rPr>
            <w:b w:val="0"/>
            <w:highlight w:val="yellow"/>
            <w:rPrChange w:id="901" w:author="Kerstin Abshagen" w:date="2015-08-07T10:25:00Z">
              <w:rPr>
                <w:b/>
              </w:rPr>
            </w:rPrChange>
          </w:rPr>
          <w:delText>Statistical analysis</w:delText>
        </w:r>
      </w:del>
    </w:p>
    <w:p w14:paraId="5D159EA7" w14:textId="52174150" w:rsidR="00485512" w:rsidRPr="005D3409" w:rsidDel="004A34E4" w:rsidRDefault="009E231B">
      <w:pPr>
        <w:pStyle w:val="Heading1"/>
        <w:rPr>
          <w:del w:id="902" w:author="Windows User" w:date="2015-08-20T16:56:00Z"/>
        </w:rPr>
        <w:pPrChange w:id="903" w:author="Windows User" w:date="2015-08-21T16:34:00Z">
          <w:pPr/>
        </w:pPrChange>
      </w:pPr>
      <w:del w:id="904" w:author="Windows User" w:date="2015-08-20T16:56:00Z">
        <w:r w:rsidRPr="0058605B" w:rsidDel="004A34E4">
          <w:rPr>
            <w:highlight w:val="yellow"/>
            <w:rPrChange w:id="905" w:author="Kerstin Abshagen" w:date="2015-08-07T10:25:00Z">
              <w:rPr/>
            </w:rPrChange>
          </w:rPr>
          <w:delText xml:space="preserve">All data are expressed as means ± SEM. </w:delText>
        </w:r>
        <w:r w:rsidR="00897358" w:rsidRPr="0058605B" w:rsidDel="004A34E4">
          <w:rPr>
            <w:highlight w:val="yellow"/>
            <w:rPrChange w:id="906" w:author="Kerstin Abshagen" w:date="2015-08-07T10:25:00Z">
              <w:rPr/>
            </w:rPrChange>
          </w:rPr>
          <w:delText xml:space="preserve">To assess whether a parameter changes in the time course, a </w:delText>
        </w:r>
        <w:r w:rsidR="00B41DA9" w:rsidRPr="0058605B" w:rsidDel="004A34E4">
          <w:rPr>
            <w:highlight w:val="yellow"/>
            <w:rPrChange w:id="907" w:author="Kerstin Abshagen" w:date="2015-08-07T10:25:00Z">
              <w:rPr/>
            </w:rPrChange>
          </w:rPr>
          <w:delText>one-way ANOVA test was applied.</w:delText>
        </w:r>
        <w:r w:rsidR="00897358" w:rsidRPr="0058605B" w:rsidDel="004A34E4">
          <w:rPr>
            <w:highlight w:val="yellow"/>
            <w:rPrChange w:id="908" w:author="Kerstin Abshagen" w:date="2015-08-07T10:25:00Z">
              <w:rPr/>
            </w:rPrChange>
          </w:rPr>
          <w:delText xml:space="preserve"> To assess whether the transition from one time point to another is significantly changes, </w:delText>
        </w:r>
        <w:r w:rsidRPr="0058605B" w:rsidDel="004A34E4">
          <w:rPr>
            <w:highlight w:val="yellow"/>
            <w:rPrChange w:id="909" w:author="Kerstin Abshagen" w:date="2015-08-07T10:25:00Z">
              <w:rPr/>
            </w:rPrChange>
          </w:rPr>
          <w:delText>a two-sample t-test</w:delText>
        </w:r>
        <w:r w:rsidR="00897358" w:rsidRPr="0058605B" w:rsidDel="004A34E4">
          <w:rPr>
            <w:highlight w:val="yellow"/>
            <w:rPrChange w:id="910" w:author="Kerstin Abshagen" w:date="2015-08-07T10:25:00Z">
              <w:rPr/>
            </w:rPrChange>
          </w:rPr>
          <w:delText xml:space="preserve"> was applied</w:delText>
        </w:r>
        <w:r w:rsidR="00B41DA9" w:rsidRPr="0058605B" w:rsidDel="004A34E4">
          <w:rPr>
            <w:highlight w:val="yellow"/>
            <w:rPrChange w:id="911" w:author="Kerstin Abshagen" w:date="2015-08-07T10:25:00Z">
              <w:rPr/>
            </w:rPrChange>
          </w:rPr>
          <w:delText xml:space="preserve">. For </w:delText>
        </w:r>
        <w:r w:rsidR="009C2260" w:rsidRPr="0058605B" w:rsidDel="004A34E4">
          <w:rPr>
            <w:highlight w:val="yellow"/>
            <w:rPrChange w:id="912" w:author="Kerstin Abshagen" w:date="2015-08-07T10:25:00Z">
              <w:rPr/>
            </w:rPrChange>
          </w:rPr>
          <w:delText>each parameter pair</w:delText>
        </w:r>
        <w:r w:rsidR="00B41DA9" w:rsidRPr="0058605B" w:rsidDel="004A34E4">
          <w:rPr>
            <w:highlight w:val="yellow"/>
            <w:rPrChange w:id="913" w:author="Kerstin Abshagen" w:date="2015-08-07T10:25:00Z">
              <w:rPr/>
            </w:rPrChange>
          </w:rPr>
          <w:delText xml:space="preserve">, a 2-MANOVA was </w:delText>
        </w:r>
        <w:r w:rsidR="009C2260" w:rsidRPr="0058605B" w:rsidDel="004A34E4">
          <w:rPr>
            <w:highlight w:val="yellow"/>
            <w:rPrChange w:id="914"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915" w:author="Kerstin Abshagen" w:date="2015-08-07T10:25:00Z">
              <w:rPr/>
            </w:rPrChange>
          </w:rPr>
          <w:delText xml:space="preserve">. </w:delText>
        </w:r>
        <w:r w:rsidR="009C2260" w:rsidRPr="0058605B" w:rsidDel="004A34E4">
          <w:rPr>
            <w:highlight w:val="yellow"/>
            <w:rPrChange w:id="916" w:author="Kerstin Abshagen" w:date="2015-08-07T10:25:00Z">
              <w:rPr/>
            </w:rPrChange>
          </w:rPr>
          <w:delText>Then, f</w:delText>
        </w:r>
        <w:r w:rsidR="00B41DA9" w:rsidRPr="0058605B" w:rsidDel="004A34E4">
          <w:rPr>
            <w:highlight w:val="yellow"/>
            <w:rPrChange w:id="917"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918" w:author="Kerstin Abshagen" w:date="2015-08-07T10:25:00Z">
              <w:rPr/>
            </w:rPrChange>
          </w:rPr>
          <w:delText>c</w:delText>
        </w:r>
        <w:r w:rsidR="00B41DA9" w:rsidRPr="0058605B" w:rsidDel="004A34E4">
          <w:rPr>
            <w:highlight w:val="yellow"/>
            <w:rPrChange w:id="919" w:author="Kerstin Abshagen" w:date="2015-08-07T10:25:00Z">
              <w:rPr/>
            </w:rPrChange>
          </w:rPr>
          <w:delText>ulations have been performed in R, using the functions t.test, aov</w:delText>
        </w:r>
        <w:r w:rsidR="005617E6" w:rsidRPr="0058605B" w:rsidDel="004A34E4">
          <w:rPr>
            <w:highlight w:val="yellow"/>
            <w:rPrChange w:id="920" w:author="Kerstin Abshagen" w:date="2015-08-07T10:25:00Z">
              <w:rPr/>
            </w:rPrChange>
          </w:rPr>
          <w:delText>, and ld</w:delText>
        </w:r>
        <w:r w:rsidR="00051AD7" w:rsidRPr="0058605B" w:rsidDel="004A34E4">
          <w:rPr>
            <w:highlight w:val="yellow"/>
            <w:rPrChange w:id="921" w:author="Kerstin Abshagen" w:date="2015-08-07T10:25:00Z">
              <w:rPr/>
            </w:rPrChange>
          </w:rPr>
          <w:delText>a.</w:delText>
        </w:r>
        <w:r w:rsidR="005617E6" w:rsidRPr="0058605B" w:rsidDel="004A34E4">
          <w:rPr>
            <w:highlight w:val="yellow"/>
            <w:rPrChange w:id="922" w:author="Kerstin Abshagen" w:date="2015-08-07T10:25:00Z">
              <w:rPr/>
            </w:rPrChange>
          </w:rPr>
          <w:delText xml:space="preserve"> </w:delText>
        </w:r>
        <w:r w:rsidRPr="0058605B" w:rsidDel="004A34E4">
          <w:rPr>
            <w:highlight w:val="yellow"/>
            <w:rPrChange w:id="923"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924" w:author="Kerstin Abshagen" w:date="2015-08-07T10:25:00Z">
              <w:rPr/>
            </w:rPrChange>
          </w:rPr>
          <w:delText>See the respective sections in Supporting Information Dataset S4.</w:delText>
        </w:r>
        <w:commentRangeEnd w:id="817"/>
        <w:r w:rsidR="0058605B" w:rsidDel="004A34E4">
          <w:rPr>
            <w:rStyle w:val="CommentReference"/>
            <w:rFonts w:ascii="Times New Roman" w:eastAsia="Times New Roman" w:hAnsi="Times New Roman" w:cs="Times New Roman"/>
            <w:sz w:val="24"/>
            <w:szCs w:val="24"/>
            <w:lang w:val="de-DE"/>
          </w:rPr>
          <w:commentReference w:id="817"/>
        </w:r>
      </w:del>
    </w:p>
    <w:p w14:paraId="21744709" w14:textId="77777777" w:rsidR="00A02A5C" w:rsidRDefault="007D15C2" w:rsidP="00A139B2">
      <w:pPr>
        <w:pStyle w:val="Heading1"/>
      </w:pPr>
      <w:r>
        <w:t>Results and Discussion</w:t>
      </w:r>
    </w:p>
    <w:p w14:paraId="04D5D9FF" w14:textId="77777777" w:rsidR="00397692" w:rsidRPr="00397692" w:rsidRDefault="005A5118">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w:t>
      </w:r>
      <w:proofErr w:type="spellStart"/>
      <w:r w:rsidRPr="005A5118">
        <w:t>cholestatic</w:t>
      </w:r>
      <w:proofErr w:type="spellEnd"/>
      <w:r w:rsidRPr="005A5118">
        <w:t xml:space="preserve"> injury associated with </w:t>
      </w:r>
      <w:proofErr w:type="spellStart"/>
      <w:r w:rsidRPr="005A5118">
        <w:t>necroinflammation</w:t>
      </w:r>
      <w:proofErr w:type="spellEnd"/>
      <w:r w:rsidRPr="005A5118">
        <w:t xml:space="preserve">,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 xml:space="preserve">f the </w:t>
      </w:r>
      <w:r w:rsidR="003F1481">
        <w:lastRenderedPageBreak/>
        <w:t>gallbladder and formation</w:t>
      </w:r>
      <w:r w:rsidRPr="005A5118">
        <w:t xml:space="preserve"> of </w:t>
      </w:r>
      <w:proofErr w:type="spellStart"/>
      <w:r w:rsidRPr="005A5118">
        <w:t>bilioma</w:t>
      </w:r>
      <w:proofErr w:type="spellEnd"/>
      <w:r w:rsidRPr="005A5118">
        <w:t xml:space="preserve">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proofErr w:type="spellStart"/>
      <w:r w:rsidR="00397692" w:rsidRPr="00397692">
        <w:t>Pathophysiologically</w:t>
      </w:r>
      <w:proofErr w:type="spellEnd"/>
      <w:r w:rsidR="00397692" w:rsidRPr="00397692">
        <w:t xml:space="preserve">, BDL interferes with glandular liver function and </w:t>
      </w:r>
      <w:proofErr w:type="spellStart"/>
      <w:r w:rsidR="00397692" w:rsidRPr="00397692">
        <w:t>hepatobiliary</w:t>
      </w:r>
      <w:proofErr w:type="spellEnd"/>
      <w:r w:rsidR="00397692" w:rsidRPr="00397692">
        <w:t xml:space="preserve">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 xml:space="preserve">tocytes and </w:t>
      </w:r>
      <w:proofErr w:type="spellStart"/>
      <w:r w:rsidR="00B12C9C">
        <w:t>cholangiocytes</w:t>
      </w:r>
      <w:proofErr w:type="spellEnd"/>
      <w:r w:rsidR="00B12C9C">
        <w:t>,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ithin the first 30 h, there is a massive release of liver enzymes, like ALT and GLDH, reflecting the initial hepatocyte damage as first pathophysiological event in the process of BDL-induced liver fibrosis (</w:t>
      </w:r>
      <w:r w:rsidR="009E231B">
        <w:t>Figures</w:t>
      </w:r>
      <w:r w:rsidR="00712144">
        <w:t xml:space="preserve"> 1</w:t>
      </w:r>
      <w:r w:rsidR="00B12C9C">
        <w:t>A,</w:t>
      </w:r>
      <w:r w:rsidR="00397692" w:rsidRPr="005D2E85">
        <w:t xml:space="preserve"> B). Afterwards, levels of enzymes remain more or less const</w:t>
      </w:r>
      <w:r w:rsidR="00B12C9C">
        <w:t>ant throughout the time course</w:t>
      </w:r>
      <w:r w:rsidR="00397692" w:rsidRPr="005D2E85">
        <w:t xml:space="preserve">, indicating acute </w:t>
      </w:r>
      <w:proofErr w:type="spellStart"/>
      <w:r w:rsidR="00397692" w:rsidRPr="005D2E85">
        <w:t>cholestatic</w:t>
      </w:r>
      <w:proofErr w:type="spellEnd"/>
      <w:r w:rsidR="00397692" w:rsidRPr="005D2E85">
        <w:t xml:space="preserve"> cell death, except the 14 days value, which interestingly decreased to levels only slightly above those of </w:t>
      </w:r>
      <w:r w:rsidR="005D2E85" w:rsidRPr="005D2E85">
        <w:t xml:space="preserve">sham </w:t>
      </w:r>
      <w:r w:rsidR="002D2D58">
        <w:t xml:space="preserve">operated </w:t>
      </w:r>
      <w:r w:rsidR="005D2E85" w:rsidRPr="005D2E85">
        <w:t>liver</w:t>
      </w:r>
      <w:r w:rsidR="00397692" w:rsidRPr="005D2E85">
        <w:t>. Concomitantly, liver detoxification capacity becomes deteriorated, as displayed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 xml:space="preserve">). </w:t>
      </w:r>
      <w:r w:rsidR="002D2D58">
        <w:t>Interestingly, d</w:t>
      </w:r>
      <w:r w:rsidR="00397692" w:rsidRPr="005D2E85">
        <w:t>espite the disturbance of liver homeostasis, albumin</w:t>
      </w:r>
      <w:r w:rsidR="00397692" w:rsidRPr="00397692">
        <w:t xml:space="preserve"> synthesis as a global parameter of liver function is maintained </w:t>
      </w:r>
      <w:r w:rsidR="002D2D58">
        <w:t xml:space="preserve">relatively constant </w:t>
      </w:r>
      <w:r w:rsidR="00397692" w:rsidRPr="00397692">
        <w:t>over the observation period of 14 d (</w:t>
      </w:r>
      <w:r w:rsidR="00712144">
        <w:t>Fig</w:t>
      </w:r>
      <w:r w:rsidR="009E231B">
        <w:t>ure</w:t>
      </w:r>
      <w:r w:rsidR="00712144">
        <w:t xml:space="preserve"> 1</w:t>
      </w:r>
      <w:r w:rsidR="005D2E85">
        <w:t>D</w:t>
      </w:r>
      <w:r w:rsidR="00397692" w:rsidRPr="00397692">
        <w:t xml:space="preserve">). </w:t>
      </w:r>
      <w:r w:rsidR="00524A8F">
        <w:t>A</w:t>
      </w:r>
      <w:r w:rsidR="00397692" w:rsidRPr="00397692">
        <w:t>nalysis of systemic blood cell count reveals constant levels of erythrocytes and platelets up to day 5 (Table 1). In contrast, leukocytes decrease by 50% during the first 2 d</w:t>
      </w:r>
      <w:r w:rsidR="0010462A">
        <w:t xml:space="preserve">, reflecting intrahepatic </w:t>
      </w:r>
      <w:r w:rsidR="00E6444F">
        <w:t xml:space="preserve">cell </w:t>
      </w:r>
      <w:r w:rsidR="0010462A">
        <w:t>entrapment,</w:t>
      </w:r>
      <w:r w:rsidR="00397692" w:rsidRPr="00397692">
        <w:t xml:space="preserve"> and recover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p>
    <w:p w14:paraId="1B18C82E" w14:textId="77777777" w:rsidR="00524A8F" w:rsidRDefault="002D2D58">
      <w:r w:rsidRPr="00524A8F">
        <w:t>In consequence of intrahepatic toxic bile accumulation, progressive development of confluent bile lakes is typical</w:t>
      </w:r>
      <w:r>
        <w:t>, and h</w:t>
      </w:r>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This is exemplified in </w:t>
      </w:r>
      <w:r w:rsidR="00712144">
        <w:t>Fig</w:t>
      </w:r>
      <w:r w:rsidR="009E231B">
        <w:t>ure</w:t>
      </w:r>
      <w:r w:rsidR="00712144">
        <w:t xml:space="preserve"> 2</w:t>
      </w:r>
      <w:r>
        <w:t>B</w:t>
      </w:r>
      <w:r w:rsidRPr="00524A8F">
        <w:t xml:space="preserve">, which shows the typical appearance of liver tissue at </w:t>
      </w:r>
      <w:r>
        <w:t>representative</w:t>
      </w:r>
      <w:r w:rsidRPr="00524A8F">
        <w:t xml:space="preserve"> time points after BDL using H&amp;E staining</w:t>
      </w:r>
      <w:r w:rsidRPr="0021612A">
        <w:t>.</w:t>
      </w:r>
      <w:r>
        <w:t xml:space="preserve"> Further </w:t>
      </w:r>
      <w:proofErr w:type="spellStart"/>
      <w:r>
        <w:t>h</w:t>
      </w:r>
      <w:r w:rsidR="00524A8F" w:rsidRPr="00524A8F">
        <w:t>istopathological</w:t>
      </w:r>
      <w:proofErr w:type="spellEnd"/>
      <w:r w:rsidR="00524A8F" w:rsidRPr="00524A8F">
        <w:t xml:space="preserve"> </w:t>
      </w:r>
      <w:r w:rsidR="00524A8F" w:rsidRPr="0010462A">
        <w:t xml:space="preserve">changes of the livers after BDL include enlargement of portal tracts, accompanied by dilation of bile </w:t>
      </w:r>
      <w:proofErr w:type="spellStart"/>
      <w:r w:rsidR="00524A8F" w:rsidRPr="0010462A">
        <w:t>can</w:t>
      </w:r>
      <w:r w:rsidRPr="0010462A">
        <w:t>al</w:t>
      </w:r>
      <w:r w:rsidR="00524A8F" w:rsidRPr="0010462A">
        <w:t>iculi</w:t>
      </w:r>
      <w:proofErr w:type="spellEnd"/>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w:t>
      </w:r>
      <w:proofErr w:type="spellStart"/>
      <w:r w:rsidR="00524A8F" w:rsidRPr="00524A8F">
        <w:t>ductules</w:t>
      </w:r>
      <w:proofErr w:type="spellEnd"/>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w:t>
      </w:r>
      <w:proofErr w:type="spellStart"/>
      <w:r w:rsidR="0010462A">
        <w:t>ductular</w:t>
      </w:r>
      <w:proofErr w:type="spellEnd"/>
      <w:r w:rsidR="0010462A">
        <w:t xml:space="preserve"> reaction’ [</w:t>
      </w:r>
      <w:r w:rsidR="00EB6A15">
        <w:t>5</w:t>
      </w:r>
      <w:r w:rsidR="0010462A" w:rsidRPr="00EB6A15">
        <w:t>;</w:t>
      </w:r>
      <w:r w:rsidR="00EB6A15" w:rsidRPr="00EB6A15">
        <w:t xml:space="preserve"> 8</w:t>
      </w:r>
      <w:r w:rsidR="0010462A">
        <w:t>]</w:t>
      </w:r>
      <w:r w:rsidR="00524A8F" w:rsidRPr="00524A8F">
        <w:t xml:space="preserve">. </w:t>
      </w:r>
      <w:r w:rsidR="00B642A4">
        <w:t xml:space="preserve">Unexpectedly, recent </w:t>
      </w:r>
      <w:r w:rsidR="00B642A4">
        <w:lastRenderedPageBreak/>
        <w:t>data from lineage tracing experiments indicate</w:t>
      </w:r>
      <w:r w:rsidR="005958C7">
        <w:t>d that these cells, however, do</w:t>
      </w:r>
      <w:r w:rsidR="00B642A4">
        <w:t xml:space="preserve"> not contribute to the population of ECM producing/</w:t>
      </w:r>
      <w:proofErr w:type="spellStart"/>
      <w:r w:rsidR="00B642A4">
        <w:t>fibrogenic</w:t>
      </w:r>
      <w:proofErr w:type="spellEnd"/>
      <w:r w:rsidR="00B642A4">
        <w:t xml:space="preserve"> cells, which </w:t>
      </w:r>
      <w:r w:rsidR="005958C7">
        <w:t xml:space="preserve">also in the BDL model </w:t>
      </w:r>
      <w:r w:rsidR="00B642A4">
        <w:t xml:space="preserve">is largely </w:t>
      </w:r>
      <w:r w:rsidR="0010462A">
        <w:t>consisting of HSCs [</w:t>
      </w:r>
      <w:r w:rsidR="00EB6A15">
        <w:t>9</w:t>
      </w:r>
      <w:r w:rsidR="0010462A">
        <w:t>].</w:t>
      </w:r>
      <w:r w:rsidR="00B642A4">
        <w:t xml:space="preserve"> </w:t>
      </w:r>
    </w:p>
    <w:p w14:paraId="20C45D90" w14:textId="77777777" w:rsidR="00C53ECD" w:rsidRDefault="003D5023">
      <w:r w:rsidRPr="003D5023">
        <w:t>The inflammatory response resulting from chronic hepatocyte injury comprises accumulati</w:t>
      </w:r>
      <w:r w:rsidR="005958C7">
        <w:t xml:space="preserve">on of immune cells in the liver, among others, </w:t>
      </w:r>
      <w:r w:rsidRPr="003D5023">
        <w:t>T cells, macrophages and dendritic cells</w:t>
      </w:r>
      <w:r w:rsidR="005958C7">
        <w:t>,</w:t>
      </w:r>
      <w:r w:rsidRPr="003D5023">
        <w:t xml:space="preserve"> mainly into 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 xml:space="preserve">The inflammatory and </w:t>
      </w:r>
      <w:proofErr w:type="spellStart"/>
      <w:r w:rsidR="005958C7">
        <w:t>fibrogenic</w:t>
      </w:r>
      <w:proofErr w:type="spellEnd"/>
      <w:r w:rsidR="005958C7">
        <w:t xml:space="preserve"> response is initiated by</w:t>
      </w:r>
      <w:r w:rsidRPr="003D5023">
        <w:t xml:space="preserve"> resident liver cells, e.g.</w:t>
      </w:r>
      <w:r w:rsidR="005958C7">
        <w:t>,</w:t>
      </w:r>
      <w:r w:rsidRPr="003D5023">
        <w:t xml:space="preserve"> </w:t>
      </w:r>
      <w:proofErr w:type="spellStart"/>
      <w:r w:rsidRPr="003D5023">
        <w:t>Kupffer</w:t>
      </w:r>
      <w:proofErr w:type="spellEnd"/>
      <w:r w:rsidRPr="003D5023">
        <w:t xml:space="preserve"> cells and activated HSCs </w:t>
      </w:r>
      <w:r w:rsidR="005958C7">
        <w:t xml:space="preserve">that </w:t>
      </w:r>
      <w:r w:rsidRPr="003D5023">
        <w:t>secrete a wide ra</w:t>
      </w:r>
      <w:r w:rsidR="005958C7">
        <w:t xml:space="preserve">nge of cytokines and </w:t>
      </w:r>
      <w:proofErr w:type="spellStart"/>
      <w:r w:rsidR="005958C7">
        <w:t>chemokines</w:t>
      </w:r>
      <w:proofErr w:type="spellEnd"/>
      <w:r w:rsidR="005958C7">
        <w:t xml:space="preserve"> and thereby influence</w:t>
      </w:r>
      <w:r w:rsidRPr="003D5023">
        <w:t xml:space="preserve"> 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w:t>
      </w:r>
      <w:proofErr w:type="spellStart"/>
      <w:r w:rsidRPr="003D5023">
        <w:t>phenotypical</w:t>
      </w:r>
      <w:proofErr w:type="spellEnd"/>
      <w:r w:rsidRPr="003D5023">
        <w:t xml:space="preserve"> ch</w:t>
      </w:r>
      <w:r w:rsidR="001139DE">
        <w:t xml:space="preserve">anges to </w:t>
      </w:r>
      <w:proofErr w:type="spellStart"/>
      <w:r w:rsidR="001139DE">
        <w:t>myofibroblast</w:t>
      </w:r>
      <w:r w:rsidRPr="003D5023">
        <w:t>s</w:t>
      </w:r>
      <w:proofErr w:type="spellEnd"/>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obvious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 xml:space="preserve">Migration of MFBs to the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w:t>
      </w:r>
      <w:proofErr w:type="spellStart"/>
      <w:r w:rsidR="00C53ECD" w:rsidRPr="007A79E2">
        <w:t>Kupffer</w:t>
      </w:r>
      <w:proofErr w:type="spellEnd"/>
      <w:r w:rsidR="00C53ECD" w:rsidRPr="007A79E2">
        <w:t xml:space="preserve">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77777777" w:rsidR="003D5023" w:rsidRDefault="003D5023">
      <w:r>
        <w:t>Between 5 and 14 days a</w:t>
      </w:r>
      <w:r w:rsidRPr="003D5023">
        <w:t>fter BDL</w:t>
      </w:r>
      <w:r w:rsidR="00B84F14">
        <w:t>,</w:t>
      </w:r>
      <w:r w:rsidRPr="003D5023">
        <w:t xml:space="preserve"> </w:t>
      </w:r>
      <w:proofErr w:type="spellStart"/>
      <w:r w:rsidRPr="003D5023">
        <w:t>periportal</w:t>
      </w:r>
      <w:proofErr w:type="spellEnd"/>
      <w:r w:rsidRPr="003D5023">
        <w:t xml:space="preserve">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for </w:t>
      </w:r>
      <w:r w:rsidR="00D6223B" w:rsidRPr="00D6223B">
        <w:t>connective tissue growth factor (CTGF</w:t>
      </w:r>
      <w:r w:rsidR="00D6223B">
        <w:t xml:space="preserve">), a prominent </w:t>
      </w:r>
      <w:proofErr w:type="spellStart"/>
      <w:r w:rsidR="00D6223B">
        <w:t>fibrogenic</w:t>
      </w:r>
      <w:proofErr w:type="spellEnd"/>
      <w:r w:rsidR="00D6223B">
        <w:t xml:space="preserve">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r w:rsidR="00F5100B">
        <w:t>The number of CTGF-</w:t>
      </w:r>
      <w:r w:rsidR="00D6223B">
        <w:t xml:space="preserve">positive cells increased time dependent and </w:t>
      </w:r>
      <w:proofErr w:type="spellStart"/>
      <w:r w:rsidR="00D6223B">
        <w:t>continously</w:t>
      </w:r>
      <w:proofErr w:type="spellEnd"/>
      <w:r w:rsidR="00D6223B">
        <w:t xml:space="preserve"> with time and severity of fibrosis, starting as early as 12 h upon BDL (</w:t>
      </w:r>
      <w:r w:rsidR="009E231B">
        <w:t>Figure</w:t>
      </w:r>
      <w:r w:rsidR="00712144">
        <w:t xml:space="preserve"> 3</w:t>
      </w:r>
      <w:r w:rsidR="00BB0838">
        <w:t>F</w:t>
      </w:r>
      <w:r w:rsidR="00D6223B">
        <w:t>).</w:t>
      </w:r>
    </w:p>
    <w:p w14:paraId="0092CC07" w14:textId="77777777" w:rsidR="00DD0ECF" w:rsidRDefault="003602B2">
      <w:r w:rsidRPr="0021612A">
        <w:t xml:space="preserve">To investigate dynamic changes in gene expression patterns following BDL, we assessed time-resolved </w:t>
      </w:r>
      <w:proofErr w:type="spellStart"/>
      <w:r w:rsidRPr="0021612A">
        <w:t>transcriptomics</w:t>
      </w:r>
      <w:proofErr w:type="spellEnd"/>
      <w:r w:rsidRPr="0021612A">
        <w:t xml:space="preserve"> profiles of three different gene panels related to </w:t>
      </w:r>
      <w:r w:rsidR="00DD0ECF" w:rsidRPr="0021612A">
        <w:t xml:space="preserve">hepatocyte metabolism </w:t>
      </w:r>
      <w:proofErr w:type="spellStart"/>
      <w:r w:rsidR="00DD0ECF">
        <w:t>fibrogenesis</w:t>
      </w:r>
      <w:proofErr w:type="spellEnd"/>
      <w:r w:rsidR="00A11AD6" w:rsidRPr="0021612A">
        <w:t xml:space="preserve"> and </w:t>
      </w:r>
      <w:r w:rsidR="003D4020">
        <w:t xml:space="preserve">inflammation </w:t>
      </w:r>
      <w:r w:rsidRPr="0021612A">
        <w:t xml:space="preserve">using the </w:t>
      </w:r>
      <w:proofErr w:type="spellStart"/>
      <w:r w:rsidRPr="0021612A">
        <w:t>Fluidigm</w:t>
      </w:r>
      <w:proofErr w:type="spellEnd"/>
      <w:r w:rsidRPr="0021612A">
        <w:t xml:space="preserve"> platform</w:t>
      </w:r>
      <w:r w:rsidR="00FE5B1F">
        <w:t xml:space="preserve"> (</w:t>
      </w:r>
      <w:r w:rsidR="009E231B">
        <w:t>Figure</w:t>
      </w:r>
      <w:r w:rsidR="00712144">
        <w:t xml:space="preserve"> 5</w:t>
      </w:r>
      <w:r w:rsidR="00FE5B1F">
        <w:t>)</w:t>
      </w:r>
      <w:r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proofErr w:type="spellStart"/>
      <w:r w:rsidR="00DD0ECF" w:rsidRPr="0021612A">
        <w:t>fibrogenesis</w:t>
      </w:r>
      <w:proofErr w:type="spellEnd"/>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1AA9CE89" w14:textId="79CAA4AE" w:rsidR="00DD0ECF" w:rsidRDefault="00DD0ECF">
      <w:r w:rsidRPr="001971C2">
        <w:lastRenderedPageBreak/>
        <w:t>mRNA levels of genes involved in metabolism (ADME</w:t>
      </w:r>
      <w:r>
        <w:t xml:space="preserve">, </w:t>
      </w:r>
      <w:r w:rsidR="009E231B">
        <w:t>Figure</w:t>
      </w:r>
      <w:r w:rsidR="00712144">
        <w:t xml:space="preserve"> 5</w:t>
      </w:r>
      <w:r>
        <w:t>A</w:t>
      </w:r>
      <w:r w:rsidRPr="001971C2">
        <w:t>), such as the classical representatives of the detoxifying cytochrom</w:t>
      </w:r>
      <w:ins w:id="925" w:author="mkoenig" w:date="2015-08-26T17:42:00Z">
        <w:r w:rsidR="009E5E75">
          <w:t>e</w:t>
        </w:r>
      </w:ins>
      <w:r w:rsidRPr="001971C2">
        <w:t xml:space="preserve"> P450 system are </w:t>
      </w:r>
      <w:r>
        <w:t>immediately induced during the first 6</w:t>
      </w:r>
      <w:r w:rsidR="00B0597E">
        <w:t xml:space="preserve"> </w:t>
      </w:r>
      <w:r>
        <w:t xml:space="preserve">h upon damage and are then </w:t>
      </w:r>
      <w:r w:rsidRPr="001971C2">
        <w:t>steadily decreasing with time after BDL (</w:t>
      </w:r>
      <w:r w:rsidR="009E231B">
        <w:t>Figure</w:t>
      </w:r>
      <w:r w:rsidR="00712144">
        <w:t xml:space="preserve"> 5</w:t>
      </w:r>
      <w:r w:rsidRPr="00F5100B">
        <w:t>A</w:t>
      </w:r>
      <w:r w:rsidRPr="001971C2">
        <w:t>)</w:t>
      </w:r>
      <w:r>
        <w:t xml:space="preserve">. </w:t>
      </w:r>
      <w:r w:rsidR="005A3C37">
        <w:t>This indicates that early after the insult, detoxification activity is increased to interfere with damage that however is too strong</w:t>
      </w:r>
      <w:r w:rsidR="00F5100B">
        <w:t>.</w:t>
      </w:r>
      <w:r w:rsidR="005A3C37">
        <w:t xml:space="preserve"> </w:t>
      </w:r>
      <w:r w:rsidR="00F5100B">
        <w:t>Consequently,</w:t>
      </w:r>
      <w:r w:rsidR="005A3C37">
        <w:t xml:space="preserve"> ongoing hepatocyte depletion leads to significant decreases in total liver enzyme expression and activity. </w:t>
      </w:r>
      <w:r>
        <w:t>S</w:t>
      </w:r>
      <w:r w:rsidRPr="001971C2">
        <w:t xml:space="preserve">everal exceptions </w:t>
      </w:r>
      <w:r>
        <w:t xml:space="preserve">for genes </w:t>
      </w:r>
      <w:r w:rsidRPr="001971C2">
        <w:t>t</w:t>
      </w:r>
      <w:r>
        <w:t xml:space="preserve">hat play a role in </w:t>
      </w:r>
      <w:r w:rsidR="00F5100B" w:rsidRPr="001971C2">
        <w:t>detoxification</w:t>
      </w:r>
      <w:r w:rsidR="00F5100B">
        <w:t xml:space="preserve"> and in </w:t>
      </w:r>
      <w:r>
        <w:t>antagonizing</w:t>
      </w:r>
      <w:r w:rsidR="00F5100B">
        <w:t xml:space="preserve"> oxidative stress</w:t>
      </w:r>
      <w:r>
        <w:t>, such as Cyp3a11, Gsta2 or Sult1a1</w:t>
      </w:r>
      <w:r w:rsidR="00F5100B">
        <w:t>,</w:t>
      </w:r>
      <w:r>
        <w:t xml:space="preserve"> exist. BDL</w:t>
      </w:r>
      <w:r w:rsidR="00F5100B">
        <w:t>-</w:t>
      </w:r>
      <w:r w:rsidRPr="001971C2">
        <w:t xml:space="preserve">induced </w:t>
      </w:r>
      <w:r w:rsidR="00F5100B">
        <w:t>s</w:t>
      </w:r>
      <w:r w:rsidR="00F5100B" w:rsidRPr="001971C2">
        <w:t xml:space="preserve">ignificant </w:t>
      </w:r>
      <w:r>
        <w:t>changes were identified for genes</w:t>
      </w:r>
      <w:r w:rsidRPr="001971C2">
        <w:t xml:space="preserve"> play</w:t>
      </w:r>
      <w:r>
        <w:t>ing</w:t>
      </w:r>
      <w:r w:rsidRPr="001971C2">
        <w:t xml:space="preserve"> a role in the regulation of </w:t>
      </w:r>
      <w:r>
        <w:t xml:space="preserve">oxidative stress, e.g. Nos2 and </w:t>
      </w:r>
      <w:proofErr w:type="spellStart"/>
      <w:r>
        <w:t>Nfkbia</w:t>
      </w:r>
      <w:proofErr w:type="spellEnd"/>
      <w:r w:rsidRPr="001971C2">
        <w:t xml:space="preserve">. </w:t>
      </w:r>
    </w:p>
    <w:p w14:paraId="7F6514C4" w14:textId="77777777" w:rsidR="002528AC" w:rsidRDefault="00A121B2">
      <w:r>
        <w:t>For example</w:t>
      </w:r>
      <w:r w:rsidR="003602B2" w:rsidRPr="0021612A">
        <w:t xml:space="preserve">, analysis of both </w:t>
      </w:r>
      <w:proofErr w:type="spellStart"/>
      <w:r w:rsidR="003602B2" w:rsidRPr="0021612A">
        <w:t>fibrillar</w:t>
      </w:r>
      <w:proofErr w:type="spellEnd"/>
      <w:r w:rsidR="003602B2" w:rsidRPr="0021612A">
        <w:t xml:space="preserve"> collagen1α1 and 3α1, which predominantly exist in fibrotic livers, showed a significant </w:t>
      </w:r>
      <w:proofErr w:type="spellStart"/>
      <w:r w:rsidR="003602B2" w:rsidRPr="0021612A">
        <w:t>upregulation</w:t>
      </w:r>
      <w:proofErr w:type="spellEnd"/>
      <w:r w:rsidR="003602B2" w:rsidRPr="0021612A">
        <w:t xml:space="preserve"> rapidly after BDL and a continu</w:t>
      </w:r>
      <w:r w:rsidR="00A7014E">
        <w:t>ous</w:t>
      </w:r>
      <w:r w:rsidR="003602B2" w:rsidRPr="0021612A">
        <w:t xml:space="preserve"> increase </w:t>
      </w:r>
      <w:r w:rsidR="00A7014E">
        <w:t xml:space="preserve">with </w:t>
      </w:r>
      <w:r w:rsidR="003D4020">
        <w:t>severity</w:t>
      </w:r>
      <w:r w:rsidR="003602B2" w:rsidRPr="0021612A">
        <w:t xml:space="preserve"> of liver fibrosis</w:t>
      </w:r>
      <w:r w:rsidR="00A7014E">
        <w:t xml:space="preserve"> up to</w:t>
      </w:r>
      <w:r w:rsidR="003602B2" w:rsidRPr="0021612A">
        <w:t xml:space="preserve"> 14 days after </w:t>
      </w:r>
      <w:r w:rsidR="003602B2" w:rsidRPr="00C31300">
        <w:t>BDL</w:t>
      </w:r>
      <w:r w:rsidR="00A011E7" w:rsidRPr="00C31300">
        <w:t xml:space="preserve"> (Fig</w:t>
      </w:r>
      <w:r w:rsidR="009E231B">
        <w:t>ures</w:t>
      </w:r>
      <w:r w:rsidR="00106914" w:rsidRPr="00C31300">
        <w:t xml:space="preserve"> 6</w:t>
      </w:r>
      <w:r w:rsidR="00B0597E">
        <w:t>E, F</w:t>
      </w:r>
      <w:r w:rsidRPr="00C31300">
        <w:t>)</w:t>
      </w:r>
      <w:r w:rsidR="003602B2" w:rsidRPr="00C31300">
        <w:t>. Am</w:t>
      </w:r>
      <w:r w:rsidR="00A011E7" w:rsidRPr="00C31300">
        <w:t>ong the peptide mediators, not very</w:t>
      </w:r>
      <w:r w:rsidR="00A011E7">
        <w:t xml:space="preserve"> surprisingly, </w:t>
      </w:r>
      <w:del w:id="926" w:author="Kerstin Abshagen" w:date="2015-07-07T10:29:00Z">
        <w:r w:rsidR="00A011E7" w:rsidDel="00B41765">
          <w:delText>TGF</w:delText>
        </w:r>
      </w:del>
      <w:proofErr w:type="spellStart"/>
      <w:ins w:id="927" w:author="Kerstin Abshagen" w:date="2015-07-07T10:29:00Z">
        <w:r w:rsidR="00B41765">
          <w:t>Tgf</w:t>
        </w:r>
      </w:ins>
      <w:proofErr w:type="spellEnd"/>
      <w:r w:rsidR="00A011E7">
        <w:t>-</w:t>
      </w:r>
      <w:r w:rsidR="00A011E7">
        <w:sym w:font="Symbol" w:char="F062"/>
      </w:r>
      <w:r w:rsidR="003D4020">
        <w:t xml:space="preserve"> (isoforms 1 and 2) mRNA expression was steadily increasing, confirming </w:t>
      </w:r>
      <w:r w:rsidR="009028DB">
        <w:t>its</w:t>
      </w:r>
      <w:r w:rsidR="003D4020">
        <w:t xml:space="preserve"> postulated role as</w:t>
      </w:r>
      <w:r w:rsidR="003602B2" w:rsidRPr="0021612A">
        <w:t xml:space="preserve"> </w:t>
      </w:r>
      <w:proofErr w:type="spellStart"/>
      <w:r w:rsidR="003602B2" w:rsidRPr="0021612A">
        <w:t>fibrogenic</w:t>
      </w:r>
      <w:proofErr w:type="spellEnd"/>
      <w:r w:rsidR="003602B2" w:rsidRPr="0021612A">
        <w:t xml:space="preserve"> master cytokine</w:t>
      </w:r>
      <w:r w:rsidR="003C756E">
        <w:t xml:space="preserve"> [</w:t>
      </w:r>
      <w:r w:rsidR="00EB6A15">
        <w:t>14</w:t>
      </w:r>
      <w:r w:rsidR="003C756E">
        <w:t>]</w:t>
      </w:r>
      <w:r w:rsidR="003602B2" w:rsidRPr="0021612A">
        <w:t xml:space="preserve">. </w:t>
      </w:r>
      <w:r w:rsidR="00D92935">
        <w:t>Associated with induction</w:t>
      </w:r>
      <w:r w:rsidR="001971C2" w:rsidRPr="001971C2">
        <w:t xml:space="preserve"> of </w:t>
      </w:r>
      <w:proofErr w:type="spellStart"/>
      <w:r w:rsidR="001971C2" w:rsidRPr="001971C2">
        <w:t>fibro</w:t>
      </w:r>
      <w:r w:rsidR="00A7014E">
        <w:t>genesi</w:t>
      </w:r>
      <w:r w:rsidR="001971C2" w:rsidRPr="001971C2">
        <w:t>s</w:t>
      </w:r>
      <w:proofErr w:type="spellEnd"/>
      <w:r w:rsidR="001971C2" w:rsidRPr="001971C2">
        <w:t>-related genes</w:t>
      </w:r>
      <w:r w:rsidR="001971C2">
        <w:t xml:space="preserve"> (</w:t>
      </w:r>
      <w:r w:rsidR="009E231B">
        <w:t>Figure</w:t>
      </w:r>
      <w:r w:rsidR="00712144">
        <w:t xml:space="preserve"> 5</w:t>
      </w:r>
      <w:r w:rsidR="00A7014E">
        <w:t>B</w:t>
      </w:r>
      <w:r w:rsidR="001971C2">
        <w:t>)</w:t>
      </w:r>
      <w:r w:rsidR="001971C2" w:rsidRPr="001971C2">
        <w:t>, wh</w:t>
      </w:r>
      <w:r w:rsidR="00D92935">
        <w:t>ich particularly are representative for HSC activation</w:t>
      </w:r>
      <w:r w:rsidR="001971C2" w:rsidRPr="001971C2">
        <w:t xml:space="preserve">, </w:t>
      </w:r>
      <w:r w:rsidR="002528AC">
        <w:t xml:space="preserve">the dynamics of </w:t>
      </w:r>
      <w:r w:rsidR="0035381C">
        <w:t xml:space="preserve">the </w:t>
      </w:r>
      <w:r w:rsidR="002528AC">
        <w:t>inflammation gene</w:t>
      </w:r>
      <w:r w:rsidR="0035381C">
        <w:t xml:space="preserve"> </w:t>
      </w:r>
      <w:r w:rsidR="002528AC">
        <w:t>s</w:t>
      </w:r>
      <w:r w:rsidR="0035381C">
        <w:t>ignature</w:t>
      </w:r>
      <w:r w:rsidR="002528AC" w:rsidRPr="001971C2">
        <w:t xml:space="preserve"> </w:t>
      </w:r>
      <w:r w:rsidR="0035381C">
        <w:t>(</w:t>
      </w:r>
      <w:r w:rsidR="009E231B">
        <w:t>Figure</w:t>
      </w:r>
      <w:r w:rsidR="00712144">
        <w:t xml:space="preserve"> 5</w:t>
      </w:r>
      <w:r w:rsidR="0035381C">
        <w:t xml:space="preserve">C) </w:t>
      </w:r>
      <w:r w:rsidR="000A1CEF">
        <w:t>nicely matches with the</w:t>
      </w:r>
      <w:r w:rsidR="000A1CEF" w:rsidRPr="003D5023">
        <w:t xml:space="preserve"> increase in the number of </w:t>
      </w:r>
      <w:r w:rsidR="00BB0838">
        <w:t xml:space="preserve">proliferating </w:t>
      </w:r>
      <w:proofErr w:type="spellStart"/>
      <w:r w:rsidR="000A1CEF" w:rsidRPr="003D5023">
        <w:t>Kupffer</w:t>
      </w:r>
      <w:proofErr w:type="spellEnd"/>
      <w:r w:rsidR="000A1CEF" w:rsidRPr="003D5023">
        <w:t xml:space="preserve"> cells</w:t>
      </w:r>
      <w:r w:rsidR="000A1CEF">
        <w:t xml:space="preserve"> (F</w:t>
      </w:r>
      <w:r w:rsidR="00A7014E">
        <w:t>4</w:t>
      </w:r>
      <w:r w:rsidR="00612909">
        <w:t>-</w:t>
      </w:r>
      <w:r w:rsidR="00A7014E">
        <w:t>80</w:t>
      </w:r>
      <w:r w:rsidR="000A1CEF">
        <w:t>/</w:t>
      </w:r>
      <w:proofErr w:type="spellStart"/>
      <w:r w:rsidR="00BB0838">
        <w:t>BrdU</w:t>
      </w:r>
      <w:proofErr w:type="spellEnd"/>
      <w:r w:rsidR="000A1CEF">
        <w:t xml:space="preserve"> staining values)</w:t>
      </w:r>
      <w:r w:rsidR="000A1CEF" w:rsidRPr="003D5023">
        <w:t xml:space="preserve"> observed from day 2 onwards (</w:t>
      </w:r>
      <w:r w:rsidR="009E231B">
        <w:t>Figure</w:t>
      </w:r>
      <w:r w:rsidR="00712144">
        <w:t xml:space="preserve"> 3</w:t>
      </w:r>
      <w:r w:rsidR="00621966">
        <w:t>E</w:t>
      </w:r>
      <w:r w:rsidR="000A1CEF" w:rsidRPr="003D5023">
        <w:t>)</w:t>
      </w:r>
      <w:r w:rsidR="002528AC" w:rsidRPr="001971C2">
        <w:t>.</w:t>
      </w:r>
      <w:r w:rsidR="002528AC">
        <w:t xml:space="preserve"> Very low expression levels were present immediately after BDL, except for the </w:t>
      </w:r>
      <w:proofErr w:type="spellStart"/>
      <w:r w:rsidR="002528AC">
        <w:t>chemokines</w:t>
      </w:r>
      <w:proofErr w:type="spellEnd"/>
      <w:r w:rsidR="002528AC">
        <w:t xml:space="preserve"> Cxcl1 und 2. Starting at time points between</w:t>
      </w:r>
      <w:r w:rsidR="002528AC" w:rsidRPr="001971C2">
        <w:t xml:space="preserve"> </w:t>
      </w:r>
      <w:r w:rsidR="002528AC">
        <w:t>2 and 5 d after BDL,</w:t>
      </w:r>
      <w:r w:rsidR="002528AC" w:rsidRPr="001971C2">
        <w:t xml:space="preserve"> </w:t>
      </w:r>
      <w:r w:rsidR="002528AC">
        <w:t xml:space="preserve">most </w:t>
      </w:r>
      <w:r w:rsidR="002528AC" w:rsidRPr="001971C2">
        <w:t xml:space="preserve">cytokines and </w:t>
      </w:r>
      <w:proofErr w:type="spellStart"/>
      <w:r w:rsidR="002528AC" w:rsidRPr="001971C2">
        <w:t>chemokines</w:t>
      </w:r>
      <w:proofErr w:type="spellEnd"/>
      <w:r w:rsidR="002528AC">
        <w:t xml:space="preserve"> in the list were strongly </w:t>
      </w:r>
      <w:proofErr w:type="spellStart"/>
      <w:r w:rsidR="002528AC">
        <w:t>upregulated</w:t>
      </w:r>
      <w:proofErr w:type="spellEnd"/>
      <w:r w:rsidR="002528AC">
        <w:t xml:space="preserve"> for</w:t>
      </w:r>
      <w:r w:rsidR="002528AC" w:rsidRPr="001971C2">
        <w:t xml:space="preserve"> a longer period of time</w:t>
      </w:r>
      <w:r w:rsidR="002528AC">
        <w:t>,</w:t>
      </w:r>
      <w:r w:rsidR="002528AC" w:rsidRPr="001971C2">
        <w:t xml:space="preserve"> until day 14</w:t>
      </w:r>
      <w:r w:rsidR="000A1CEF">
        <w:t>.</w:t>
      </w:r>
      <w:r w:rsidR="002528AC" w:rsidRPr="003D5023">
        <w:t xml:space="preserve"> </w:t>
      </w:r>
    </w:p>
    <w:p w14:paraId="63DA94FB" w14:textId="77777777" w:rsidR="00A85BD1" w:rsidDel="009345C2" w:rsidRDefault="00A85BD1" w:rsidP="002D4A2A">
      <w:pPr>
        <w:rPr>
          <w:del w:id="928" w:author="mkoenig" w:date="2015-08-27T11:16:00Z"/>
        </w:rPr>
      </w:pPr>
      <w:r w:rsidRPr="00A85BD1">
        <w:t xml:space="preserve">Taken together, </w:t>
      </w:r>
      <w:r w:rsidR="000E1D96">
        <w:t xml:space="preserve">the </w:t>
      </w:r>
      <w:r w:rsidRPr="00A85BD1">
        <w:t>detailed time-resolved transcriptional profiling of liver homogenates following BDL revealed a coordinated induction of detoxification processes immediately after surgery and</w:t>
      </w:r>
      <w:r w:rsidR="000E1D96">
        <w:t xml:space="preserve"> </w:t>
      </w:r>
      <w:r w:rsidRPr="00A85BD1">
        <w:t xml:space="preserve">an </w:t>
      </w:r>
      <w:proofErr w:type="spellStart"/>
      <w:r w:rsidRPr="00A85BD1">
        <w:t>upregulation</w:t>
      </w:r>
      <w:proofErr w:type="spellEnd"/>
      <w:r w:rsidRPr="00A85BD1">
        <w:t xml:space="preserve"> of an inflammatory response along with activation of metabolically active genes, which can be explained by physiological recovery and adaptation of the mice to the bile acid exposure.</w:t>
      </w:r>
    </w:p>
    <w:p w14:paraId="0FC6A670" w14:textId="77777777" w:rsidR="00E80B40" w:rsidRPr="002D4A2A" w:rsidRDefault="00E80B40" w:rsidP="009345C2">
      <w:pPr>
        <w:rPr>
          <w:ins w:id="929" w:author="mkoenig" w:date="2015-08-27T10:04:00Z"/>
          <w:highlight w:val="yellow"/>
        </w:rPr>
        <w:pPrChange w:id="930" w:author="mkoenig" w:date="2015-08-27T11:16:00Z">
          <w:pPr>
            <w:pStyle w:val="Heading2"/>
          </w:pPr>
        </w:pPrChange>
      </w:pPr>
    </w:p>
    <w:p w14:paraId="53924776" w14:textId="77777777" w:rsidR="00954E1E" w:rsidRPr="0029301A" w:rsidRDefault="008D1090" w:rsidP="00A139B2">
      <w:pPr>
        <w:pStyle w:val="Heading2"/>
      </w:pPr>
      <w:commentRangeStart w:id="931"/>
      <w:r w:rsidRPr="009E5E75">
        <w:rPr>
          <w:highlight w:val="yellow"/>
          <w:rPrChange w:id="932" w:author="mkoenig" w:date="2015-08-26T17:43:00Z">
            <w:rPr/>
          </w:rPrChange>
        </w:rPr>
        <w:t>Correlations</w:t>
      </w:r>
      <w:commentRangeEnd w:id="931"/>
      <w:r w:rsidR="001D6D8A">
        <w:rPr>
          <w:rStyle w:val="CommentReference"/>
          <w:rFonts w:ascii="Times New Roman" w:eastAsia="Times New Roman" w:hAnsi="Times New Roman" w:cs="Times New Roman"/>
          <w:b w:val="0"/>
          <w:bCs w:val="0"/>
          <w:lang w:val="de-DE"/>
        </w:rPr>
        <w:commentReference w:id="931"/>
      </w:r>
    </w:p>
    <w:p w14:paraId="2DCC5163" w14:textId="77777777" w:rsidR="00932777" w:rsidRPr="00932777" w:rsidRDefault="00EA3E60">
      <w:r>
        <w:t xml:space="preserve">To assess </w:t>
      </w:r>
      <w:r w:rsidR="0040762D">
        <w:t xml:space="preserve">interrelations between level and time of pathophysiological events and predictive markers within the complex scenario of </w:t>
      </w:r>
      <w:proofErr w:type="spellStart"/>
      <w:r w:rsidR="0040762D">
        <w:t>cholestatic</w:t>
      </w:r>
      <w:proofErr w:type="spellEnd"/>
      <w:r w:rsidR="0040762D">
        <w:t xml:space="preserve"> liver disease</w:t>
      </w:r>
      <w:r>
        <w:t>, correlations were analyzed</w:t>
      </w:r>
      <w:r w:rsidR="0040762D">
        <w:t xml:space="preserve">. </w:t>
      </w:r>
      <w:r w:rsidR="00932777" w:rsidRPr="00932777">
        <w:t>The correlation of the time point averages (</w:t>
      </w:r>
      <w:r w:rsidR="00A51B1D">
        <w:t>c</w:t>
      </w:r>
      <w:r w:rsidR="00932777" w:rsidRPr="00932777">
        <w:t xml:space="preserve">olumn </w:t>
      </w:r>
      <w:r w:rsidR="00932777" w:rsidRPr="00D277DA">
        <w:t>Av</w:t>
      </w:r>
      <w:r w:rsidR="00932777" w:rsidRPr="00932777">
        <w:t xml:space="preserve"> in </w:t>
      </w:r>
      <w:r w:rsidR="003D1CD7">
        <w:t>Figs.</w:t>
      </w:r>
      <w:r w:rsidR="00932777" w:rsidRPr="00932777">
        <w:t xml:space="preserve"> </w:t>
      </w:r>
      <w:r w:rsidR="00621966">
        <w:t>7</w:t>
      </w:r>
      <w:r w:rsidR="00F51600">
        <w:t xml:space="preserve"> and </w:t>
      </w:r>
      <w:r w:rsidR="00621966">
        <w:t>8</w:t>
      </w:r>
      <w:r w:rsidR="00932777" w:rsidRPr="00932777">
        <w:t xml:space="preserve">) is high for most </w:t>
      </w:r>
      <w:r w:rsidR="00243C60">
        <w:t>parameter</w:t>
      </w:r>
      <w:r w:rsidR="00243C60" w:rsidRPr="00932777">
        <w:t xml:space="preserve"> </w:t>
      </w:r>
      <w:r w:rsidR="00932777" w:rsidRPr="00932777">
        <w:t xml:space="preserve">pairs, not unexpectedly, as most histologic parameters and cell count observations, as well as most genes related to </w:t>
      </w:r>
      <w:r w:rsidR="0040762D">
        <w:t xml:space="preserve">inflammation and </w:t>
      </w:r>
      <w:proofErr w:type="spellStart"/>
      <w:r w:rsidR="00932777" w:rsidRPr="00932777">
        <w:lastRenderedPageBreak/>
        <w:t>fibro</w:t>
      </w:r>
      <w:r w:rsidR="0040762D">
        <w:t>genesis</w:t>
      </w:r>
      <w:proofErr w:type="spellEnd"/>
      <w:r w:rsidR="00932777" w:rsidRPr="00932777">
        <w:t xml:space="preserve"> </w:t>
      </w:r>
      <w:r w:rsidR="0040762D">
        <w:t xml:space="preserve">increase </w:t>
      </w:r>
      <w:r w:rsidR="00932777" w:rsidRPr="00932777">
        <w:t xml:space="preserve">with disease progression (about 2/3 of all factors studied). However, there is </w:t>
      </w:r>
      <w:r w:rsidR="00C3767C">
        <w:t xml:space="preserve">large </w:t>
      </w:r>
      <w:r w:rsidR="003A4069">
        <w:t xml:space="preserve">variance in </w:t>
      </w:r>
      <w:r w:rsidR="00932777" w:rsidRPr="00932777">
        <w:t xml:space="preserve">values </w:t>
      </w:r>
      <w:r w:rsidR="003A4069">
        <w:t>for</w:t>
      </w:r>
      <w:r w:rsidR="003A4069" w:rsidRPr="00932777">
        <w:t xml:space="preserve"> many </w:t>
      </w:r>
      <w:r w:rsidR="003A4069">
        <w:t xml:space="preserve">analyzed </w:t>
      </w:r>
      <w:r w:rsidR="003A4069" w:rsidRPr="00932777">
        <w:t>factors</w:t>
      </w:r>
      <w:r w:rsidR="003A4069">
        <w:t>, when comparing individual mice of</w:t>
      </w:r>
      <w:r w:rsidR="00932777" w:rsidRPr="00932777">
        <w:t xml:space="preserve"> the same time point</w:t>
      </w:r>
      <w:r w:rsidR="003A4069">
        <w:t>s</w:t>
      </w:r>
      <w:r w:rsidR="00932777" w:rsidRPr="00932777">
        <w:t xml:space="preserve">. For example, at 5 days, the infarct area varies from 0.9% to 12% and the collagen deposition area varies from 0.8%-5.9%. Thus, </w:t>
      </w:r>
      <w:r w:rsidR="003A4069">
        <w:t xml:space="preserve">we decided to study </w:t>
      </w:r>
      <w:r w:rsidR="00932777" w:rsidRPr="00932777">
        <w:t xml:space="preserve">correlations of </w:t>
      </w:r>
      <w:r w:rsidR="00657708">
        <w:t xml:space="preserve">determined parameters from </w:t>
      </w:r>
      <w:r w:rsidR="00932777" w:rsidRPr="00932777">
        <w:t>individual mice (</w:t>
      </w:r>
      <w:r w:rsidR="00932777" w:rsidRPr="00397E8F">
        <w:rPr>
          <w:szCs w:val="20"/>
        </w:rPr>
        <w:t>All</w:t>
      </w:r>
      <w:r w:rsidR="00657708">
        <w:t>) with regard</w:t>
      </w:r>
      <w:r w:rsidR="00932777" w:rsidRPr="00932777">
        <w:t xml:space="preserve"> to time points (</w:t>
      </w:r>
      <w:r w:rsidR="000B01F9" w:rsidRPr="007555DF">
        <w:t>T0h</w:t>
      </w:r>
      <w:r w:rsidR="00932777" w:rsidRPr="00932777">
        <w:t>...</w:t>
      </w:r>
      <w:r w:rsidR="000B01F9" w:rsidRPr="007555DF">
        <w:t>T14d</w:t>
      </w:r>
      <w:r w:rsidR="00932777" w:rsidRPr="00932777">
        <w:t>) and time frames (</w:t>
      </w:r>
      <w:r w:rsidR="00932777" w:rsidRPr="00D277DA">
        <w:t>6-18h</w:t>
      </w:r>
      <w:r w:rsidR="00932777" w:rsidRPr="00932777">
        <w:t xml:space="preserve"> </w:t>
      </w:r>
      <w:r w:rsidR="00657708">
        <w:t>and so on) to yield</w:t>
      </w:r>
      <w:r w:rsidR="00932777" w:rsidRPr="00932777">
        <w:t xml:space="preserve"> more specific results</w:t>
      </w:r>
      <w:r w:rsidR="00657708">
        <w:t>. With that strategy, we were able to identify, for example, parameter</w:t>
      </w:r>
      <w:r w:rsidR="001C2961">
        <w:t xml:space="preserve"> pairs</w:t>
      </w:r>
      <w:r w:rsidR="00657708">
        <w:t xml:space="preserve"> displaying</w:t>
      </w:r>
      <w:r w:rsidR="00932777" w:rsidRPr="00932777">
        <w:t xml:space="preserve"> </w:t>
      </w:r>
      <w:r w:rsidR="00657708">
        <w:t xml:space="preserve">a </w:t>
      </w:r>
      <w:r w:rsidR="00932777" w:rsidRPr="00932777">
        <w:t>correlation only at specific phases</w:t>
      </w:r>
      <w:r w:rsidR="00657708">
        <w:t>. As all the identified</w:t>
      </w:r>
      <w:r w:rsidR="00932777" w:rsidRPr="00932777">
        <w:t xml:space="preserve"> correlations</w:t>
      </w:r>
      <w:r w:rsidR="00243C60">
        <w:softHyphen/>
        <w:t>,</w:t>
      </w:r>
      <w:r w:rsidR="00243C60">
        <w:rPr>
          <w:rFonts w:cs="Times New Roman"/>
        </w:rPr>
        <w:t xml:space="preserve"> both </w:t>
      </w:r>
      <w:r w:rsidR="00243C60">
        <w:t xml:space="preserve">time course and single mouse correlations, </w:t>
      </w:r>
      <w:r w:rsidR="00932777" w:rsidRPr="00932777">
        <w:t xml:space="preserve">represent complementary aspects, a consensus measure is calculated, which is used for a final assessment of </w:t>
      </w:r>
      <w:r w:rsidR="001C2961">
        <w:t>the relation of two factors</w:t>
      </w:r>
      <w:r w:rsidR="00657708">
        <w:t>,</w:t>
      </w:r>
      <w:r w:rsidR="00932777" w:rsidRPr="00932777">
        <w:t xml:space="preserve"> </w:t>
      </w:r>
      <w:r w:rsidR="00657708">
        <w:t xml:space="preserve">as </w:t>
      </w:r>
      <w:r w:rsidR="00932777" w:rsidRPr="00932777">
        <w:t xml:space="preserve">shown in the hierarchical clustering </w:t>
      </w:r>
      <w:r w:rsidR="00932777" w:rsidRPr="00C31300">
        <w:t xml:space="preserve">in </w:t>
      </w:r>
      <w:r w:rsidR="009E231B">
        <w:t>Figure</w:t>
      </w:r>
      <w:r w:rsidR="00106914" w:rsidRPr="00C31300">
        <w:t xml:space="preserve"> 7</w:t>
      </w:r>
      <w:r w:rsidR="00932777" w:rsidRPr="00C31300">
        <w:t xml:space="preserve"> and</w:t>
      </w:r>
      <w:r w:rsidR="00932777" w:rsidRPr="00201771">
        <w:t xml:space="preserve"> </w:t>
      </w:r>
      <w:r w:rsidR="00657708" w:rsidRPr="00201771">
        <w:t>to determine</w:t>
      </w:r>
      <w:r w:rsidR="00932777" w:rsidRPr="00201771">
        <w:t xml:space="preserve"> the</w:t>
      </w:r>
      <w:r w:rsidR="005E32F0">
        <w:t xml:space="preserve"> ranking</w:t>
      </w:r>
      <w:r w:rsidR="00932777" w:rsidRPr="00201771">
        <w:t xml:space="preserve"> of correlated factors in </w:t>
      </w:r>
      <w:r w:rsidR="003D1CD7">
        <w:t>Figs.</w:t>
      </w:r>
      <w:r w:rsidR="00932777" w:rsidRPr="00201771">
        <w:t xml:space="preserve"> </w:t>
      </w:r>
      <w:r w:rsidR="00106914">
        <w:t>8</w:t>
      </w:r>
      <w:r w:rsidR="00397E8F" w:rsidRPr="00201771">
        <w:t xml:space="preserve"> and </w:t>
      </w:r>
      <w:r w:rsidR="00106914">
        <w:t>9</w:t>
      </w:r>
      <w:r w:rsidR="00932777" w:rsidRPr="00201771">
        <w:t>.</w:t>
      </w:r>
    </w:p>
    <w:p w14:paraId="125AFC70" w14:textId="77777777" w:rsidR="00CF36A1" w:rsidRDefault="00130681">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w:t>
      </w:r>
      <w:proofErr w:type="spellStart"/>
      <w:r w:rsidR="00932777" w:rsidRPr="00932777">
        <w:t>i</w:t>
      </w:r>
      <w:proofErr w:type="spellEnd"/>
      <w:r w:rsidR="00932777" w:rsidRPr="00932777">
        <w:t xml:space="preserve">) cytokines </w:t>
      </w:r>
      <w:r w:rsidR="00397E8F">
        <w:t xml:space="preserve">and growth factors, such as </w:t>
      </w:r>
      <w:r w:rsidR="000F112C">
        <w:t>Il</w:t>
      </w:r>
      <w:r w:rsidR="00397E8F">
        <w:t xml:space="preserve">6 and </w:t>
      </w:r>
      <w:proofErr w:type="spellStart"/>
      <w:r w:rsidR="00397E8F">
        <w:t>Tgfb</w:t>
      </w:r>
      <w:proofErr w:type="spellEnd"/>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(red, top right). There are also RNAs, which poorly correlate with any other parameter, such as Rar</w:t>
      </w:r>
      <w:r w:rsidR="002215D0">
        <w:t>res1 and Igf1. GLDH as well as a</w:t>
      </w:r>
      <w:r w:rsidR="00932777" w:rsidRPr="00932777">
        <w:t xml:space="preserve">lbumin are not well-connected with any other parameter, while serum ALT clusters with Cyp7a1 by a negative correlation. Sirius red-positive area (collagen) is quite isolated in the graph map, and most closely relates to the cytokines’ cluster (left, grey). </w:t>
      </w:r>
      <w:proofErr w:type="spellStart"/>
      <w:r w:rsidR="002215D0">
        <w:t>BrdU</w:t>
      </w:r>
      <w:proofErr w:type="spellEnd"/>
      <w:r w:rsidR="002215D0">
        <w:t xml:space="preserve">-positive </w:t>
      </w:r>
      <w:proofErr w:type="spellStart"/>
      <w:r w:rsidR="002215D0">
        <w:t>Kupffer</w:t>
      </w:r>
      <w:proofErr w:type="spellEnd"/>
      <w:r w:rsidR="002215D0">
        <w:t xml:space="preserve"> cells, </w:t>
      </w:r>
      <w:r w:rsidR="00B86129">
        <w:t>BECs</w:t>
      </w:r>
      <w:r w:rsidR="00932777" w:rsidRPr="00932777">
        <w:t xml:space="preserve"> a</w:t>
      </w:r>
      <w:r w:rsidR="002215D0">
        <w:t>nd</w:t>
      </w:r>
      <w:r w:rsidR="00932777" w:rsidRPr="00932777">
        <w:t xml:space="preserve"> S100a4-positive cell</w:t>
      </w:r>
      <w:r w:rsidR="00CD35F8">
        <w:t xml:space="preserve"> number</w:t>
      </w:r>
      <w:r w:rsidR="00932777" w:rsidRPr="00932777">
        <w:t xml:space="preserve">s are clustered with the closely related RNAs of Gstm1 and Gsta2 (top left, purple, brown, light blue). </w:t>
      </w:r>
      <w:proofErr w:type="spellStart"/>
      <w:r w:rsidR="00932777" w:rsidRPr="00932777">
        <w:t>BrdU</w:t>
      </w:r>
      <w:proofErr w:type="spellEnd"/>
      <w:r w:rsidR="00932777" w:rsidRPr="00932777">
        <w:t xml:space="preserve">-positive hepatocytes are clustered together with Notch1, Birc5, and Mki67 (bottom, cyan). CTGF and α-SMA positive cells are clustered with the RNA of </w:t>
      </w:r>
      <w:proofErr w:type="spellStart"/>
      <w:r w:rsidR="00932777" w:rsidRPr="00932777">
        <w:t>Pparg</w:t>
      </w:r>
      <w:proofErr w:type="spellEnd"/>
      <w:r w:rsidR="00932777" w:rsidRPr="00932777">
        <w:t xml:space="preserve"> and Gstp1 (top left, grey blue).</w:t>
      </w:r>
    </w:p>
    <w:p w14:paraId="47931460" w14:textId="77777777" w:rsidR="00EF1B46" w:rsidRDefault="00345B33" w:rsidP="00A139B2">
      <w:pPr>
        <w:pStyle w:val="Heading2"/>
      </w:pPr>
      <w:r w:rsidRPr="00232C24">
        <w:t>Initial res</w:t>
      </w:r>
      <w:r w:rsidR="008D1090">
        <w:t>ponse</w:t>
      </w:r>
    </w:p>
    <w:p w14:paraId="70818FD9" w14:textId="77777777" w:rsidR="00BC474A" w:rsidRDefault="00EF1B46">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p>
    <w:p w14:paraId="35786408" w14:textId="77777777" w:rsidR="00BC474A" w:rsidRDefault="00A1745E">
      <w:r w:rsidRPr="00A1745E">
        <w:lastRenderedPageBreak/>
        <w:t xml:space="preserve">The </w:t>
      </w:r>
      <w:r w:rsidR="005F0942">
        <w:t xml:space="preserve">factor with the </w:t>
      </w:r>
      <w:r w:rsidR="00520431">
        <w:t>strong</w:t>
      </w:r>
      <w:r w:rsidRPr="00A1745E">
        <w:t>est</w:t>
      </w:r>
      <w:r w:rsidR="00520431">
        <w:t xml:space="preserve"> negative</w:t>
      </w:r>
      <w:r w:rsidRPr="00A1745E">
        <w:t xml:space="preserve"> correlat</w:t>
      </w:r>
      <w:r w:rsidR="005F0942">
        <w:t xml:space="preserve">ion to ALT </w:t>
      </w:r>
      <w:r w:rsidR="00EE26CF">
        <w:t xml:space="preserve">in serum </w:t>
      </w:r>
      <w:r w:rsidR="005F0942">
        <w:t>is</w:t>
      </w:r>
      <w:r w:rsidR="00EE26CF">
        <w:t xml:space="preserve"> </w:t>
      </w:r>
      <w:r w:rsidRPr="00C31300">
        <w:t>Cyp7a1</w:t>
      </w:r>
      <w:r w:rsidR="00EF1B46" w:rsidRPr="00C31300">
        <w:t xml:space="preserve"> (</w:t>
      </w:r>
      <w:r w:rsidR="009E231B">
        <w:t>Figure</w:t>
      </w:r>
      <w:r w:rsidR="00106914" w:rsidRPr="00C31300">
        <w:t xml:space="preserve"> 8</w:t>
      </w:r>
      <w:r w:rsidR="00EF1B46" w:rsidRPr="00C31300">
        <w:t>A)</w:t>
      </w:r>
      <w:r w:rsidRPr="00C31300">
        <w:t>.</w:t>
      </w:r>
      <w:r w:rsidRPr="00A1745E">
        <w:t xml:space="preserve"> As Cyp7a1</w:t>
      </w:r>
      <w:r w:rsidR="006D03B1">
        <w:t xml:space="preserve"> mRNA</w:t>
      </w:r>
      <w:r w:rsidRPr="00A1745E">
        <w:t xml:space="preserve"> </w:t>
      </w:r>
      <w:r w:rsidR="00EE26CF">
        <w:t>en</w:t>
      </w:r>
      <w:r w:rsidRPr="00A1745E">
        <w:t>codes choles</w:t>
      </w:r>
      <w:r w:rsidR="00EE26CF">
        <w:t xml:space="preserve">terol-7-α-hydroxylase, </w:t>
      </w:r>
      <w:r w:rsidRPr="00A1745E">
        <w:t>down-regulation</w:t>
      </w:r>
      <w:r w:rsidR="002A69B4">
        <w:t xml:space="preserve"> of bile acid synthesis </w:t>
      </w:r>
      <w:r w:rsidRPr="00A1745E">
        <w:t xml:space="preserve">can be seen as a fast 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 xml:space="preserve">. The </w:t>
      </w:r>
      <w:r w:rsidR="00163A1C">
        <w:t>second</w:t>
      </w:r>
      <w:r w:rsidRPr="00A1745E">
        <w:t xml:space="preserve"> highest correlated factor </w:t>
      </w:r>
      <w:r w:rsidR="00805685">
        <w:t xml:space="preserve">to ALT </w:t>
      </w:r>
      <w:r w:rsidRPr="00A1745E">
        <w:t>is Hmox1</w:t>
      </w:r>
      <w:r w:rsidR="006D03B1">
        <w:t>,</w:t>
      </w:r>
      <w:r w:rsidRPr="00A1745E">
        <w:t xml:space="preserve"> </w:t>
      </w:r>
      <w:r w:rsidR="00EE26CF">
        <w:t xml:space="preserve">encoding </w:t>
      </w:r>
      <w:proofErr w:type="spellStart"/>
      <w:r w:rsidRPr="00A1745E">
        <w:t>heme</w:t>
      </w:r>
      <w:proofErr w:type="spellEnd"/>
      <w:r w:rsidRPr="00A1745E">
        <w:t xml:space="preserve"> </w:t>
      </w:r>
      <w:proofErr w:type="spellStart"/>
      <w:r w:rsidRPr="00A1745E">
        <w:t>oxygenase</w:t>
      </w:r>
      <w:proofErr w:type="spellEnd"/>
      <w:r w:rsidR="003B4D09">
        <w:t>,</w:t>
      </w:r>
      <w:r w:rsidRPr="00A1745E">
        <w:t xml:space="preserve"> </w:t>
      </w:r>
      <w:r w:rsidR="00EE26CF">
        <w:t>which was reported as increased upon</w:t>
      </w:r>
      <w:r w:rsidR="004509CF">
        <w:t xml:space="preserve"> BDL</w:t>
      </w:r>
      <w:r w:rsidR="00CA6192">
        <w:t xml:space="preserve"> [</w:t>
      </w:r>
      <w:r w:rsidR="00EB6A15">
        <w:t>17</w:t>
      </w:r>
      <w:r w:rsidR="00CA6192">
        <w:t>]</w:t>
      </w:r>
      <w:r w:rsidRPr="00A1745E">
        <w:t xml:space="preserve">. It </w:t>
      </w:r>
      <w:r w:rsidR="006D03B1">
        <w:t>therefore also</w:t>
      </w:r>
      <w:r w:rsidRPr="00A1745E">
        <w:t xml:space="preserve"> </w:t>
      </w:r>
      <w:r w:rsidR="00EE26CF">
        <w:t xml:space="preserve">can be defined as “early response” parameter, </w:t>
      </w:r>
      <w:r w:rsidR="006D03B1">
        <w:t>which subsequently remains</w:t>
      </w:r>
      <w:r w:rsidR="00EE26CF">
        <w:t xml:space="preserve"> at </w:t>
      </w:r>
      <w:r w:rsidR="0030329B">
        <w:t>increased level</w:t>
      </w:r>
      <w:r w:rsidR="006D03B1">
        <w:t>s as compared to</w:t>
      </w:r>
      <w:r w:rsidR="00EE26CF">
        <w:t xml:space="preserve"> healthy</w:t>
      </w:r>
      <w:r w:rsidR="006D03B1">
        <w:t xml:space="preserve"> liver</w:t>
      </w:r>
      <w:r w:rsidR="0030329B">
        <w:t>.</w:t>
      </w:r>
      <w:r w:rsidR="00BC474A">
        <w:t xml:space="preserve"> </w:t>
      </w:r>
      <w:r w:rsidR="0030329B" w:rsidRPr="0030329B">
        <w:t xml:space="preserve">GLDH is </w:t>
      </w:r>
      <w:r w:rsidR="003B4D09">
        <w:t xml:space="preserve">another serum </w:t>
      </w:r>
      <w:r w:rsidR="003B4D09" w:rsidRPr="00C31300">
        <w:t xml:space="preserve">marker </w:t>
      </w:r>
      <w:r w:rsidR="00EF1B46" w:rsidRPr="00C31300">
        <w:t>(</w:t>
      </w:r>
      <w:r w:rsidR="009E231B">
        <w:t>Figure</w:t>
      </w:r>
      <w:r w:rsidR="00712144" w:rsidRPr="00C31300">
        <w:t xml:space="preserve"> </w:t>
      </w:r>
      <w:r w:rsidR="00106914" w:rsidRPr="00C31300">
        <w:t>8</w:t>
      </w:r>
      <w:r w:rsidR="00EF1B46" w:rsidRPr="00C31300">
        <w:t>B</w:t>
      </w:r>
      <w:r w:rsidR="00EF1B46">
        <w:t xml:space="preserve">) </w:t>
      </w:r>
      <w:r w:rsidR="004C63C8">
        <w:t>for</w:t>
      </w:r>
      <w:r w:rsidR="0030329B" w:rsidRPr="0030329B">
        <w:t xml:space="preserve"> hepatocellular injury</w:t>
      </w:r>
      <w:r w:rsidR="00922C42">
        <w:t xml:space="preserve"> that</w:t>
      </w:r>
      <w:r w:rsidR="00805685" w:rsidRPr="00805685">
        <w:t xml:space="preserve"> </w:t>
      </w:r>
      <w:r w:rsidR="00922C42">
        <w:t>positively correlates</w:t>
      </w:r>
      <w:r w:rsidR="00805685" w:rsidRPr="00805685">
        <w:t xml:space="preserve"> </w:t>
      </w:r>
      <w:r w:rsidR="00805685">
        <w:t>to ALT</w:t>
      </w:r>
      <w:r w:rsidR="00922C42">
        <w:t>,</w:t>
      </w:r>
      <w:r w:rsidR="0030329B" w:rsidRPr="0030329B">
        <w:t xml:space="preserve"> </w:t>
      </w:r>
      <w:r w:rsidR="004C63C8">
        <w:t>but less significant</w:t>
      </w:r>
      <w:r w:rsidR="00922C42">
        <w:t xml:space="preserve"> than Cyp7a1 </w:t>
      </w:r>
      <w:r w:rsidR="00B8182A" w:rsidRPr="00B8182A">
        <w:t xml:space="preserve">and Hmox1, indicating that </w:t>
      </w:r>
      <w:r w:rsidR="00805685">
        <w:t>ALT and GLDH</w:t>
      </w:r>
      <w:r w:rsidR="00B8182A" w:rsidRPr="00B8182A">
        <w:t xml:space="preserve"> are suitable as independent measures.</w:t>
      </w:r>
      <w:r w:rsidR="0030329B" w:rsidRPr="0030329B">
        <w:t xml:space="preserve"> </w:t>
      </w:r>
      <w:r w:rsidR="004509CF">
        <w:t>Additionally,</w:t>
      </w:r>
      <w:r w:rsidR="00686B93">
        <w:t xml:space="preserve"> a high correlation is found for</w:t>
      </w:r>
      <w:r w:rsidR="00686B93" w:rsidRPr="0030329B">
        <w:t xml:space="preserve"> </w:t>
      </w:r>
      <w:r w:rsidR="00612909">
        <w:t xml:space="preserve">ALT with </w:t>
      </w:r>
      <w:proofErr w:type="spellStart"/>
      <w:r w:rsidR="00686B93" w:rsidRPr="0030329B">
        <w:t>Cebpb</w:t>
      </w:r>
      <w:proofErr w:type="spellEnd"/>
      <w:r w:rsidR="00686B93">
        <w:t>, which</w:t>
      </w:r>
      <w:r w:rsidR="00686B93" w:rsidRPr="0030329B">
        <w:t xml:space="preserve"> </w:t>
      </w:r>
      <w:r w:rsidR="00686B93">
        <w:t>encodes</w:t>
      </w:r>
      <w:r w:rsidR="00686B93" w:rsidRPr="0030329B">
        <w:t xml:space="preserve"> CCAA</w:t>
      </w:r>
      <w:r w:rsidR="00686B93">
        <w:t>T/enhancer-binding protein β, a</w:t>
      </w:r>
      <w:r w:rsidR="00686B93" w:rsidRPr="0030329B">
        <w:t xml:space="preserve"> </w:t>
      </w:r>
      <w:r w:rsidR="00686B93">
        <w:t>regulator of the inflammatory response</w:t>
      </w:r>
      <w:r w:rsidR="00686B93" w:rsidRPr="0030329B">
        <w:t xml:space="preserve">, e.g. </w:t>
      </w:r>
      <w:r w:rsidR="00686B93">
        <w:t xml:space="preserve">via </w:t>
      </w:r>
      <w:r w:rsidR="00686B93" w:rsidRPr="0030329B">
        <w:t>up</w:t>
      </w:r>
      <w:r w:rsidR="00686B93">
        <w:t xml:space="preserve">-regulating </w:t>
      </w:r>
      <w:r w:rsidR="000F112C">
        <w:t>Il</w:t>
      </w:r>
      <w:r w:rsidR="00CA6192">
        <w:t>6 [</w:t>
      </w:r>
      <w:r w:rsidR="00EB6A15">
        <w:t>18</w:t>
      </w:r>
      <w:r w:rsidR="00CA6192">
        <w:t>]</w:t>
      </w:r>
      <w:r w:rsidR="00686B93">
        <w:t xml:space="preserve">. </w:t>
      </w:r>
      <w:r w:rsidR="004509CF">
        <w:t xml:space="preserve">The two </w:t>
      </w:r>
      <w:proofErr w:type="spellStart"/>
      <w:r w:rsidR="004509CF">
        <w:t>chemokines</w:t>
      </w:r>
      <w:proofErr w:type="spellEnd"/>
      <w:r w:rsidR="004509CF">
        <w:t xml:space="preserve"> </w:t>
      </w:r>
      <w:r w:rsidR="00686B93">
        <w:t xml:space="preserve">Cxcl1, encoding </w:t>
      </w:r>
      <w:r w:rsidR="00686B93" w:rsidRPr="00686B93">
        <w:t>neutrophil-activating protein 3</w:t>
      </w:r>
      <w:r w:rsidR="00686B93">
        <w:t xml:space="preserve">, and </w:t>
      </w:r>
      <w:r w:rsidR="0030329B" w:rsidRPr="0030329B">
        <w:t>Cxcl2</w:t>
      </w:r>
      <w:r w:rsidR="00686B93">
        <w:t>,</w:t>
      </w:r>
      <w:r w:rsidR="0030329B" w:rsidRPr="0030329B">
        <w:t xml:space="preserve"> encoding macrophage inflammatory protein 2</w:t>
      </w:r>
      <w:r w:rsidR="00CE7DAE">
        <w:t>-</w:t>
      </w:r>
      <w:r w:rsidR="0030329B" w:rsidRPr="0030329B">
        <w:t>α</w:t>
      </w:r>
      <w:r w:rsidR="00686B93">
        <w:t>,</w:t>
      </w:r>
      <w:r w:rsidR="0030329B" w:rsidRPr="0030329B">
        <w:t xml:space="preserve"> </w:t>
      </w:r>
      <w:r w:rsidR="004509CF">
        <w:t xml:space="preserve">are </w:t>
      </w:r>
      <w:r w:rsidR="002A69B4">
        <w:t>positively correlated to ALT</w:t>
      </w:r>
      <w:r w:rsidR="00686B93">
        <w:t xml:space="preserve">. </w:t>
      </w:r>
      <w:r w:rsidR="0030329B" w:rsidRPr="0030329B">
        <w:t>As</w:t>
      </w:r>
      <w:r w:rsidR="001513C5">
        <w:t xml:space="preserve"> </w:t>
      </w:r>
      <w:r w:rsidR="00686B93">
        <w:t>both</w:t>
      </w:r>
      <w:r w:rsidR="001513C5">
        <w:t xml:space="preserve"> protein</w:t>
      </w:r>
      <w:r w:rsidR="00686B93">
        <w:t>s are</w:t>
      </w:r>
      <w:r w:rsidR="001513C5">
        <w:t xml:space="preserve"> excreted</w:t>
      </w:r>
      <w:r w:rsidR="004509CF">
        <w:t>,</w:t>
      </w:r>
      <w:r w:rsidR="0030329B" w:rsidRPr="0030329B">
        <w:t xml:space="preserve"> it is likely </w:t>
      </w:r>
      <w:r w:rsidR="004509CF">
        <w:t>that they can be detected</w:t>
      </w:r>
      <w:r w:rsidR="0030329B" w:rsidRPr="0030329B">
        <w:t xml:space="preserve"> in the plasma</w:t>
      </w:r>
      <w:r w:rsidR="001513C5">
        <w:t xml:space="preserve"> and thus may be further investigated as potential diagnostic marker</w:t>
      </w:r>
      <w:r w:rsidR="0030329B" w:rsidRPr="0030329B">
        <w:t xml:space="preserve">. </w:t>
      </w:r>
    </w:p>
    <w:p w14:paraId="66A24578" w14:textId="77777777" w:rsidR="0030329B" w:rsidRDefault="0030329B">
      <w:r w:rsidRPr="0030329B">
        <w:t xml:space="preserve">GLDH </w:t>
      </w:r>
      <w:r w:rsidR="004509CF">
        <w:t xml:space="preserve">like ALT </w:t>
      </w:r>
      <w:r w:rsidR="00834FBD">
        <w:t>show</w:t>
      </w:r>
      <w:r w:rsidR="004509CF">
        <w:t>s a strong initial response but in contrast to the latter as</w:t>
      </w:r>
      <w:r w:rsidR="00834FBD">
        <w:t xml:space="preserve"> increases further up to </w:t>
      </w:r>
      <w:r w:rsidR="00123B2D" w:rsidRPr="006D03B1">
        <w:t>18h</w:t>
      </w:r>
      <w:r w:rsidR="004509CF">
        <w:t>, before it</w:t>
      </w:r>
      <w:r w:rsidR="00834FBD">
        <w:t xml:space="preserve"> decreases </w:t>
      </w:r>
      <w:r w:rsidR="00834FBD" w:rsidRPr="00C31300">
        <w:t xml:space="preserve">gradually </w:t>
      </w:r>
      <w:r w:rsidR="00EF1B46" w:rsidRPr="00C31300">
        <w:t>(</w:t>
      </w:r>
      <w:r w:rsidR="009E231B">
        <w:t>Figure</w:t>
      </w:r>
      <w:r w:rsidR="00712144" w:rsidRPr="00C31300">
        <w:t xml:space="preserve"> </w:t>
      </w:r>
      <w:r w:rsidR="00106914" w:rsidRPr="00C31300">
        <w:t>8</w:t>
      </w:r>
      <w:r w:rsidR="00EF1B46" w:rsidRPr="00C31300">
        <w:t>B)</w:t>
      </w:r>
      <w:r w:rsidR="00834FBD" w:rsidRPr="00C31300">
        <w:t>.</w:t>
      </w:r>
      <w:r w:rsidR="00834FBD">
        <w:t xml:space="preserve"> It</w:t>
      </w:r>
      <w:r w:rsidRPr="0030329B">
        <w:t xml:space="preserve"> is highly correlated to ALT</w:t>
      </w:r>
      <w:r w:rsidR="001513C5">
        <w:t>,</w:t>
      </w:r>
      <w:r w:rsidRPr="0030329B">
        <w:t xml:space="preserve"> but shows a low correlation to all other </w:t>
      </w:r>
      <w:r w:rsidRPr="00C31300">
        <w:t>factors</w:t>
      </w:r>
      <w:r w:rsidR="00EF1B46" w:rsidRPr="00C31300">
        <w:t xml:space="preserve"> (</w:t>
      </w:r>
      <w:r w:rsidR="009E231B">
        <w:t>Figure</w:t>
      </w:r>
      <w:r w:rsidR="00712144" w:rsidRPr="00C31300">
        <w:t xml:space="preserve"> </w:t>
      </w:r>
      <w:r w:rsidR="00106914" w:rsidRPr="00C31300">
        <w:t>8</w:t>
      </w:r>
      <w:r w:rsidR="00EF1B46" w:rsidRPr="00C31300">
        <w:t>B)</w:t>
      </w:r>
      <w:r w:rsidRPr="00C31300">
        <w:t>.</w:t>
      </w:r>
      <w:r w:rsidR="00BC474A">
        <w:t xml:space="preserve"> In particular, the anti-correlation </w:t>
      </w:r>
      <w:r w:rsidR="004509CF">
        <w:t xml:space="preserve">of GLDH </w:t>
      </w:r>
      <w:r w:rsidR="00BC474A">
        <w:t xml:space="preserve">to Cyp7a1, </w:t>
      </w:r>
      <w:r w:rsidR="004509CF">
        <w:t>the 2nd</w:t>
      </w:r>
      <w:r w:rsidR="00BC474A">
        <w:t xml:space="preserve"> highest correlation, is considerably lower than the ALT-Cyp7a1 correlation</w:t>
      </w:r>
      <w:r w:rsidR="00834FBD">
        <w:t xml:space="preserve"> (</w:t>
      </w:r>
      <w:r w:rsidR="00CE7DAE">
        <w:t>s</w:t>
      </w:r>
      <w:r w:rsidR="00834FBD">
        <w:t>ee</w:t>
      </w:r>
      <w:r w:rsidR="005C6AEF">
        <w:t xml:space="preserve"> </w:t>
      </w:r>
      <w:r w:rsidR="00B83076" w:rsidRPr="00B83076">
        <w:t>Supporting Information</w:t>
      </w:r>
      <w:r w:rsidR="00B83076">
        <w:t xml:space="preserve"> Dataset S3</w:t>
      </w:r>
      <w:r w:rsidR="005C6AEF" w:rsidRPr="005C6AEF">
        <w:t>, section 4.</w:t>
      </w:r>
      <w:r w:rsidR="005C6AEF">
        <w:t>2</w:t>
      </w:r>
      <w:r w:rsidR="00834FBD">
        <w:t>)</w:t>
      </w:r>
      <w:r w:rsidR="004509CF">
        <w:t>. Further,</w:t>
      </w:r>
      <w:r w:rsidR="00834FBD">
        <w:t xml:space="preserve"> </w:t>
      </w:r>
      <w:r w:rsidR="00142701">
        <w:t xml:space="preserve">it is correlated to </w:t>
      </w:r>
      <w:r w:rsidR="00834FBD">
        <w:t>RNA level</w:t>
      </w:r>
      <w:r w:rsidR="004509CF">
        <w:t xml:space="preserve">s of </w:t>
      </w:r>
      <w:proofErr w:type="spellStart"/>
      <w:r w:rsidR="004509CF">
        <w:t>Fibronectin</w:t>
      </w:r>
      <w:proofErr w:type="spellEnd"/>
      <w:r w:rsidR="004509CF">
        <w:t xml:space="preserve"> (Fn1</w:t>
      </w:r>
      <w:r w:rsidR="00142701">
        <w:t xml:space="preserve">, see </w:t>
      </w:r>
      <w:r w:rsidR="009E231B">
        <w:t>Figure</w:t>
      </w:r>
      <w:r w:rsidR="00142701">
        <w:t xml:space="preserve"> 6G</w:t>
      </w:r>
      <w:r w:rsidR="004509CF">
        <w:t>)</w:t>
      </w:r>
      <w:r w:rsidR="00142701">
        <w:t>,</w:t>
      </w:r>
      <w:r w:rsidR="00834FBD">
        <w:t xml:space="preserve"> but </w:t>
      </w:r>
      <w:r w:rsidR="00DC2BD5">
        <w:t>only i</w:t>
      </w:r>
      <w:r w:rsidR="000B01F9">
        <w:t>n time frames including</w:t>
      </w:r>
      <w:r w:rsidR="004509CF">
        <w:t xml:space="preserve"> the</w:t>
      </w:r>
      <w:r w:rsidR="000B01F9">
        <w:t xml:space="preserve"> </w:t>
      </w:r>
      <w:r w:rsidR="00123B2D" w:rsidRPr="006D03B1">
        <w:t>18h</w:t>
      </w:r>
      <w:r w:rsidR="000B01F9">
        <w:t xml:space="preserve"> </w:t>
      </w:r>
      <w:r w:rsidR="004509CF">
        <w:t xml:space="preserve">time point </w:t>
      </w:r>
      <w:r w:rsidR="000B01F9">
        <w:t>(</w:t>
      </w:r>
      <w:r w:rsidR="00123B2D" w:rsidRPr="006D03B1">
        <w:t xml:space="preserve">T18h, 6-18h, </w:t>
      </w:r>
      <w:proofErr w:type="spellStart"/>
      <w:r w:rsidR="00123B2D" w:rsidRPr="006D03B1">
        <w:t>Perp</w:t>
      </w:r>
      <w:proofErr w:type="spellEnd"/>
      <w:r w:rsidR="00DC2BD5">
        <w:t>).</w:t>
      </w:r>
    </w:p>
    <w:p w14:paraId="7A500021" w14:textId="77777777" w:rsidR="00EF1B46" w:rsidRDefault="008D1090" w:rsidP="00A139B2">
      <w:pPr>
        <w:pStyle w:val="Heading2"/>
      </w:pPr>
      <w:r>
        <w:t>Macroscopic organ damage</w:t>
      </w:r>
    </w:p>
    <w:p w14:paraId="6A21F5A3" w14:textId="77777777" w:rsidR="00CF36A1" w:rsidRDefault="00635CA6">
      <w:r>
        <w:t xml:space="preserve">As documented with the H&amp;E staining </w:t>
      </w:r>
      <w:r w:rsidRPr="00CE7DAE">
        <w:t xml:space="preserve">in </w:t>
      </w:r>
      <w:r w:rsidR="009E231B">
        <w:t>Figure</w:t>
      </w:r>
      <w:r w:rsidR="00712144">
        <w:t xml:space="preserve"> 2</w:t>
      </w:r>
      <w:r w:rsidRPr="00CE7DAE">
        <w:t xml:space="preserve">B, </w:t>
      </w:r>
      <w:proofErr w:type="spellStart"/>
      <w:r w:rsidRPr="00CE7DAE">
        <w:t>n</w:t>
      </w:r>
      <w:r w:rsidR="002E170F" w:rsidRPr="00CE7DAE">
        <w:t>ecroinflammation</w:t>
      </w:r>
      <w:proofErr w:type="spellEnd"/>
      <w:r w:rsidR="002E170F" w:rsidRPr="00CE7DAE">
        <w:t xml:space="preserve"> is caused by the BDL-i</w:t>
      </w:r>
      <w:r w:rsidR="002E170F" w:rsidRPr="005D3409">
        <w:t xml:space="preserve">nduced intrahepatic toxic bile accumulation with individual liver cell death and progressive development of confluent 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r w:rsidR="001962A2">
        <w:t xml:space="preserve">The </w:t>
      </w:r>
      <w:r w:rsidR="00987758" w:rsidRPr="00987758">
        <w:t xml:space="preserve">most consistently </w:t>
      </w:r>
      <w:r w:rsidRPr="00987758">
        <w:t xml:space="preserve">positively </w:t>
      </w:r>
      <w:r w:rsidR="00987758" w:rsidRPr="00987758">
        <w:t xml:space="preserve">correlated factor </w:t>
      </w:r>
      <w:r w:rsidR="00987758">
        <w:t xml:space="preserve">with bile infarcts </w:t>
      </w:r>
      <w:r w:rsidR="00987758" w:rsidRPr="00987758">
        <w:t>is plasma bilirubin</w:t>
      </w:r>
      <w:r>
        <w:t>,</w:t>
      </w:r>
      <w:r w:rsidR="00987758" w:rsidRPr="00987758">
        <w:t xml:space="preserve"> which </w:t>
      </w:r>
      <w:r>
        <w:t>occurs</w:t>
      </w:r>
      <w:r w:rsidR="00987758" w:rsidRPr="00987758">
        <w:t xml:space="preserve"> in most time frames and even </w:t>
      </w:r>
      <w:r>
        <w:t xml:space="preserve">at </w:t>
      </w:r>
      <w:r w:rsidR="00987758" w:rsidRPr="00987758">
        <w:t xml:space="preserve">single time </w:t>
      </w:r>
      <w:r w:rsidR="00987758" w:rsidRPr="00C31300">
        <w:t>points</w:t>
      </w:r>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r w:rsidR="0005763A" w:rsidRPr="00987758">
        <w:t xml:space="preserve">The correlation is not very </w:t>
      </w:r>
      <w:r w:rsidR="0005763A">
        <w:t>strong</w:t>
      </w:r>
      <w:r w:rsidR="0005763A" w:rsidRPr="00987758">
        <w:t xml:space="preserve"> and the </w:t>
      </w:r>
      <w:r w:rsidR="0005763A">
        <w:t>significance level is &lt;</w:t>
      </w:r>
      <w:r w:rsidR="0005763A" w:rsidRPr="00AC127F">
        <w:t>5%</w:t>
      </w:r>
      <w:r w:rsidR="0005763A">
        <w:t>, valid o</w:t>
      </w:r>
      <w:r w:rsidR="0005763A" w:rsidRPr="00AC127F">
        <w:t>nly for 3/11 time</w:t>
      </w:r>
      <w:r w:rsidR="0005763A" w:rsidRPr="00987758">
        <w:t xml:space="preserve"> frames and 2/7 time </w:t>
      </w:r>
      <w:r w:rsidR="0005763A" w:rsidRPr="005C6AEF">
        <w:t>points (</w:t>
      </w:r>
      <w:r w:rsidR="0005763A" w:rsidRPr="005710CE">
        <w:t xml:space="preserve">see </w:t>
      </w:r>
      <w:r w:rsidR="00B83076" w:rsidRPr="00B83076">
        <w:t>Supporting Information</w:t>
      </w:r>
      <w:r w:rsidR="00B83076">
        <w:t xml:space="preserve"> Dataset S3</w:t>
      </w:r>
      <w:r w:rsidR="0005763A">
        <w:t xml:space="preserve">, </w:t>
      </w:r>
      <w:r w:rsidR="0005763A">
        <w:lastRenderedPageBreak/>
        <w:t>section 4.10</w:t>
      </w:r>
      <w:r w:rsidR="0005763A" w:rsidRPr="005C6AEF">
        <w:t>)</w:t>
      </w:r>
      <w:r w:rsidR="0005763A">
        <w:t>. T</w:t>
      </w:r>
      <w:r w:rsidR="00987758" w:rsidRPr="00987758">
        <w:t xml:space="preserve">he two </w:t>
      </w:r>
      <w:r>
        <w:t xml:space="preserve">parameters </w:t>
      </w:r>
      <w:r w:rsidR="00987758" w:rsidRPr="00987758">
        <w:t xml:space="preserve">are </w:t>
      </w:r>
      <w:r w:rsidR="0005763A">
        <w:t xml:space="preserve">biologically </w:t>
      </w:r>
      <w:r w:rsidR="00987758" w:rsidRPr="00987758">
        <w:t xml:space="preserve">related as the infarct area inversely accounts for the number of functional hepatocytes. </w:t>
      </w:r>
    </w:p>
    <w:p w14:paraId="33D94D9A" w14:textId="77777777" w:rsidR="00CE2C7A" w:rsidRDefault="00CF36A1">
      <w:r>
        <w:t>N</w:t>
      </w:r>
      <w:r w:rsidR="00987758" w:rsidRPr="00987758">
        <w:t xml:space="preserve">ext most </w:t>
      </w:r>
      <w:r w:rsidR="00987758" w:rsidRPr="00C31300">
        <w:t xml:space="preserve">correlated is </w:t>
      </w:r>
      <w:r w:rsidRPr="00C31300">
        <w:t>the RNA level of</w:t>
      </w:r>
      <w:r w:rsidR="00987758" w:rsidRPr="00C31300">
        <w:t xml:space="preserve"> I</w:t>
      </w:r>
      <w:r w:rsidR="00A51B1D" w:rsidRPr="00C31300">
        <w:t>l</w:t>
      </w:r>
      <w:r w:rsidR="00987758" w:rsidRPr="00C31300">
        <w:t xml:space="preserve">17a encoding interleukin-17A </w:t>
      </w:r>
      <w:r w:rsidR="00481DDB" w:rsidRPr="00C31300">
        <w:t>(</w:t>
      </w:r>
      <w:r w:rsidR="009E231B">
        <w:t>Figure</w:t>
      </w:r>
      <w:r w:rsidR="00712144" w:rsidRPr="00C31300">
        <w:t xml:space="preserve"> </w:t>
      </w:r>
      <w:r w:rsidR="00106914" w:rsidRPr="00C31300">
        <w:t>8</w:t>
      </w:r>
      <w:r w:rsidR="00481DDB" w:rsidRPr="00C31300">
        <w:t>C</w:t>
      </w:r>
      <w:r w:rsidR="00481DDB">
        <w:t>)</w:t>
      </w:r>
      <w:r w:rsidR="00AC127F">
        <w:t>,</w:t>
      </w:r>
      <w:r w:rsidR="00481DDB">
        <w:t xml:space="preserve"> </w:t>
      </w:r>
      <w:r w:rsidR="00987758" w:rsidRPr="00987758">
        <w:t xml:space="preserve">which plays a pivotal role in </w:t>
      </w:r>
      <w:proofErr w:type="spellStart"/>
      <w:r w:rsidR="00987758" w:rsidRPr="00987758">
        <w:t>cholestatic</w:t>
      </w:r>
      <w:proofErr w:type="spellEnd"/>
      <w:r w:rsidR="00987758" w:rsidRPr="00987758">
        <w:t xml:space="preserve"> liver </w:t>
      </w:r>
      <w:r w:rsidR="00AB56A8">
        <w:t>fibrosis in mice</w:t>
      </w:r>
      <w:r w:rsidR="00143BF4" w:rsidRPr="00143BF4">
        <w:t xml:space="preserve"> by activation of both the KCs and HSCs</w:t>
      </w:r>
      <w:r w:rsidR="00143BF4">
        <w:t xml:space="preserve"> [</w:t>
      </w:r>
      <w:r w:rsidR="00EB6A15">
        <w:t>19</w:t>
      </w:r>
      <w:r w:rsidR="00143BF4">
        <w:t>]</w:t>
      </w:r>
      <w:r w:rsidR="00987758" w:rsidRPr="00987758">
        <w:t>. The correlation is high on</w:t>
      </w:r>
      <w:r w:rsidR="00652A9F">
        <w:t xml:space="preserve">ly for later time points. </w:t>
      </w:r>
      <w:r w:rsidR="000F112C">
        <w:t>Il</w:t>
      </w:r>
      <w:r w:rsidR="00987758" w:rsidRPr="00987758">
        <w:t xml:space="preserve">17a is switched on between </w:t>
      </w:r>
      <w:r w:rsidR="000B01F9" w:rsidRPr="007555DF">
        <w:t>2d</w:t>
      </w:r>
      <w:r w:rsidR="00987758" w:rsidRPr="00987758">
        <w:t xml:space="preserve"> and </w:t>
      </w:r>
      <w:r w:rsidR="00123B2D" w:rsidRPr="006D03B1">
        <w:t>5d</w:t>
      </w:r>
      <w:r w:rsidR="00E64DB5">
        <w:t xml:space="preserve"> </w:t>
      </w:r>
      <w:r w:rsidR="00987758" w:rsidRPr="00987758">
        <w:t xml:space="preserve">to very high RNA levels, and as it is </w:t>
      </w:r>
      <w:r w:rsidR="00AC127F">
        <w:t xml:space="preserve">a </w:t>
      </w:r>
      <w:r w:rsidR="00987758" w:rsidRPr="00987758">
        <w:t xml:space="preserve">secreted </w:t>
      </w:r>
      <w:r w:rsidR="00AC127F">
        <w:t xml:space="preserve">protein, </w:t>
      </w:r>
      <w:r w:rsidR="00987758" w:rsidRPr="00987758">
        <w:t>it is likely to be detectable in the blood</w:t>
      </w:r>
      <w:r w:rsidR="00AC127F">
        <w:t>, thus representing a candidate diagnostic marker</w:t>
      </w:r>
      <w:r w:rsidR="00987758" w:rsidRPr="00987758">
        <w:t xml:space="preserve">. </w:t>
      </w:r>
      <w:r w:rsidR="00AC127F">
        <w:t>E</w:t>
      </w:r>
      <w:r w:rsidR="00987758" w:rsidRPr="00987758">
        <w:t>xpression of Notch3 is initially negatively and later positively correlated</w:t>
      </w:r>
      <w:r w:rsidR="00AC127F">
        <w:t xml:space="preserve"> with</w:t>
      </w:r>
      <w:r w:rsidR="003D665B">
        <w:t xml:space="preserve"> bile infarcts.</w:t>
      </w:r>
      <w:r w:rsidR="00987758" w:rsidRPr="00987758">
        <w:t xml:space="preserve"> This corresponds to t</w:t>
      </w:r>
      <w:r w:rsidR="003D665B">
        <w:t>he pattern of Notch3 expression.</w:t>
      </w:r>
      <w:r w:rsidR="00987758" w:rsidRPr="00987758">
        <w:t xml:space="preserve"> </w:t>
      </w:r>
      <w:r w:rsidR="003D665B">
        <w:t>I</w:t>
      </w:r>
      <w:r w:rsidR="00987758" w:rsidRPr="00987758">
        <w:t xml:space="preserve">t drops below the level of untreated mice and is increased </w:t>
      </w:r>
      <w:r w:rsidR="00503E3A">
        <w:t>between day</w:t>
      </w:r>
      <w:r w:rsidR="006E5151" w:rsidRPr="00BC1059">
        <w:t>s 2 and 5</w:t>
      </w:r>
      <w:r w:rsidR="00987758" w:rsidRPr="00987758">
        <w:t>. Notch3 is reported to be significantly up-regulated in fibrot</w:t>
      </w:r>
      <w:r w:rsidR="00AB56A8">
        <w:t>ic liver tissues</w:t>
      </w:r>
      <w:r w:rsidR="0080179C">
        <w:t xml:space="preserve">, </w:t>
      </w:r>
      <w:r w:rsidR="003D665B">
        <w:t>most supposedly</w:t>
      </w:r>
      <w:r w:rsidR="0080179C">
        <w:t xml:space="preserve"> </w:t>
      </w:r>
      <w:r w:rsidR="003D665B" w:rsidRPr="003D665B">
        <w:t xml:space="preserve">by regulating the activation of HSCs </w:t>
      </w:r>
      <w:r w:rsidR="00CA6192">
        <w:t>[</w:t>
      </w:r>
      <w:r w:rsidR="00EB6A15">
        <w:t>20</w:t>
      </w:r>
      <w:r w:rsidR="00CA6192">
        <w:t>]</w:t>
      </w:r>
      <w:r w:rsidR="00987758" w:rsidRPr="00987758">
        <w:t xml:space="preserve">. Next, </w:t>
      </w:r>
      <w:r w:rsidR="003B4D09">
        <w:t>Prom1</w:t>
      </w:r>
      <w:r w:rsidR="0080179C">
        <w:t>,</w:t>
      </w:r>
      <w:r w:rsidR="003B4D09">
        <w:t xml:space="preserve"> encoding </w:t>
      </w:r>
      <w:proofErr w:type="spellStart"/>
      <w:r w:rsidR="003B4D09">
        <w:t>p</w:t>
      </w:r>
      <w:r w:rsidR="00987758" w:rsidRPr="00987758">
        <w:t>rominin</w:t>
      </w:r>
      <w:proofErr w:type="spellEnd"/>
      <w:r w:rsidR="00987758" w:rsidRPr="00987758">
        <w:t xml:space="preserve"> 1 (CD133)</w:t>
      </w:r>
      <w:r w:rsidR="0080179C">
        <w:t>,</w:t>
      </w:r>
      <w:r w:rsidR="00987758">
        <w:t xml:space="preserve"> is reported to be increased in</w:t>
      </w:r>
      <w:r w:rsidR="00CA6192">
        <w:t xml:space="preserve"> alcoholic hepatitis [</w:t>
      </w:r>
      <w:r w:rsidR="00EB6A15">
        <w:t>21</w:t>
      </w:r>
      <w:r w:rsidR="00CA6192">
        <w:t>]</w:t>
      </w:r>
      <w:r w:rsidR="00987758" w:rsidRPr="00987758">
        <w:t xml:space="preserve"> and </w:t>
      </w:r>
      <w:r w:rsidR="00987758">
        <w:t>c</w:t>
      </w:r>
      <w:r w:rsidR="00CA6192">
        <w:t>hronic liver injury [</w:t>
      </w:r>
      <w:r w:rsidR="00EB6A15">
        <w:t>22</w:t>
      </w:r>
      <w:r w:rsidR="00CA6192">
        <w:t>]</w:t>
      </w:r>
      <w:r w:rsidR="0080179C">
        <w:t>, and was dedicated to be</w:t>
      </w:r>
      <w:r w:rsidR="004E6364">
        <w:t xml:space="preserve"> regulated by the </w:t>
      </w:r>
      <w:r w:rsidR="003D665B" w:rsidRPr="003D665B">
        <w:t>DNA methylation in HSC</w:t>
      </w:r>
      <w:r w:rsidR="004E6364">
        <w:t>s [</w:t>
      </w:r>
      <w:r w:rsidR="00EB6A15">
        <w:t>23</w:t>
      </w:r>
      <w:r w:rsidR="004E6364">
        <w:t>].</w:t>
      </w:r>
      <w:r w:rsidR="00987758" w:rsidRPr="00987758">
        <w:t xml:space="preserve"> </w:t>
      </w:r>
      <w:r w:rsidR="0080179C">
        <w:t>M</w:t>
      </w:r>
      <w:r w:rsidR="00987758" w:rsidRPr="00987758">
        <w:t xml:space="preserve">any </w:t>
      </w:r>
      <w:r w:rsidR="0080179C">
        <w:t xml:space="preserve">of the selected </w:t>
      </w:r>
      <w:r w:rsidR="00987758" w:rsidRPr="00987758">
        <w:t xml:space="preserve">genes </w:t>
      </w:r>
      <w:r w:rsidR="0080179C">
        <w:t xml:space="preserve">were </w:t>
      </w:r>
      <w:r w:rsidR="00987758" w:rsidRPr="00987758">
        <w:t xml:space="preserve">positively correlated </w:t>
      </w:r>
      <w:r w:rsidR="0080179C">
        <w:t xml:space="preserve">to a similar extent, with the </w:t>
      </w:r>
      <w:r w:rsidR="00987758" w:rsidRPr="00987758">
        <w:t>high</w:t>
      </w:r>
      <w:r w:rsidR="0080179C">
        <w:t>est</w:t>
      </w:r>
      <w:r w:rsidR="00987758" w:rsidRPr="00987758">
        <w:t xml:space="preserve"> </w:t>
      </w:r>
      <w:r w:rsidR="0080179C">
        <w:t>values occurring</w:t>
      </w:r>
      <w:r w:rsidR="00987758" w:rsidRPr="00987758">
        <w:t xml:space="preserve"> for the later time frames. </w:t>
      </w:r>
      <w:r w:rsidR="0080179C">
        <w:t xml:space="preserve">Among those, </w:t>
      </w:r>
      <w:r w:rsidR="00987758" w:rsidRPr="00987758">
        <w:t>Col3a1</w:t>
      </w:r>
      <w:r w:rsidR="00142701">
        <w:t xml:space="preserve"> (see </w:t>
      </w:r>
      <w:r w:rsidR="009E231B">
        <w:t>Figure</w:t>
      </w:r>
      <w:r w:rsidR="00142701">
        <w:t xml:space="preserve"> 6F)</w:t>
      </w:r>
      <w:r w:rsidR="00987758" w:rsidRPr="00987758">
        <w:t xml:space="preserve">, </w:t>
      </w:r>
      <w:proofErr w:type="spellStart"/>
      <w:r w:rsidR="00987758" w:rsidRPr="00987758">
        <w:t>Sparc</w:t>
      </w:r>
      <w:proofErr w:type="spellEnd"/>
      <w:r w:rsidR="00987758" w:rsidRPr="00987758">
        <w:t>, Col8a1, Wisp1, and Edn1 show a similar pattern as Notch3 for the initial anti-correlation</w:t>
      </w:r>
      <w:r w:rsidR="004E6364">
        <w:t xml:space="preserve">. </w:t>
      </w:r>
      <w:r>
        <w:t xml:space="preserve">Remarkably, all </w:t>
      </w:r>
      <w:r w:rsidR="007A61EC">
        <w:t>genes whose expression values have a high consensus correlation to the infarct area</w:t>
      </w:r>
      <w:r>
        <w:t xml:space="preserve"> show a high correlation for the </w:t>
      </w:r>
      <w:r w:rsidR="000B01F9" w:rsidRPr="007555DF">
        <w:t>5d</w:t>
      </w:r>
      <w:r>
        <w:t xml:space="preserve"> time point and the </w:t>
      </w:r>
      <w:r w:rsidRPr="007A79E2">
        <w:t xml:space="preserve">time frames </w:t>
      </w:r>
      <w:r w:rsidR="00503E3A">
        <w:t>covering day 5, while</w:t>
      </w:r>
      <w:r w:rsidRPr="007A79E2">
        <w:t xml:space="preserve"> there </w:t>
      </w:r>
      <w:r w:rsidRPr="00C31300">
        <w:t xml:space="preserve">is </w:t>
      </w:r>
      <w:r w:rsidR="007A61EC" w:rsidRPr="00C31300">
        <w:t>low</w:t>
      </w:r>
      <w:r w:rsidRPr="00C31300">
        <w:t xml:space="preserve"> correlation for the earlier time points and frames </w:t>
      </w:r>
      <w:r w:rsidR="00481DDB" w:rsidRPr="00C31300">
        <w:t>(</w:t>
      </w:r>
      <w:r w:rsidR="009E231B">
        <w:t>Figure</w:t>
      </w:r>
      <w:r w:rsidR="00712144" w:rsidRPr="00C31300">
        <w:t xml:space="preserve"> </w:t>
      </w:r>
      <w:r w:rsidR="00106914" w:rsidRPr="00C31300">
        <w:t>8</w:t>
      </w:r>
      <w:r w:rsidR="00481DDB" w:rsidRPr="00C31300">
        <w:t>C</w:t>
      </w:r>
      <w:r w:rsidR="00481DDB" w:rsidRPr="007A79E2">
        <w:t>)</w:t>
      </w:r>
      <w:r w:rsidR="00EF173C" w:rsidRPr="007A79E2">
        <w:t>. In addition, 5 days</w:t>
      </w:r>
      <w:r w:rsidRPr="007A79E2">
        <w:t xml:space="preserve"> is the time point with the highest variance</w:t>
      </w:r>
      <w:r w:rsidR="007A61EC">
        <w:t xml:space="preserve"> of the infarct area </w:t>
      </w:r>
      <w:r w:rsidR="00481DDB" w:rsidRPr="007A79E2">
        <w:t>(</w:t>
      </w:r>
      <w:r w:rsidR="009E231B">
        <w:t>Figure</w:t>
      </w:r>
      <w:r w:rsidR="00712144">
        <w:t xml:space="preserve"> 2</w:t>
      </w:r>
      <w:r w:rsidR="007A61EC">
        <w:t>A</w:t>
      </w:r>
      <w:r w:rsidR="00481DDB" w:rsidRPr="007A79E2">
        <w:t>)</w:t>
      </w:r>
      <w:r w:rsidRPr="007A79E2">
        <w:t>. This indicates</w:t>
      </w:r>
      <w:r>
        <w:t xml:space="preserve"> that</w:t>
      </w:r>
      <w:r w:rsidR="00607F9B">
        <w:t xml:space="preserve"> </w:t>
      </w:r>
      <w:r w:rsidR="008D4C28">
        <w:t>different routes of the disease process</w:t>
      </w:r>
      <w:r w:rsidR="00607F9B">
        <w:t xml:space="preserve"> </w:t>
      </w:r>
      <w:r w:rsidR="00EA3E60">
        <w:t xml:space="preserve">exist, </w:t>
      </w:r>
      <w:r w:rsidR="00607F9B">
        <w:t>defined by the infarct area at day 5 and marked by expression of genes such as Il17a,</w:t>
      </w:r>
      <w:r w:rsidR="00724379">
        <w:t xml:space="preserve"> </w:t>
      </w:r>
      <w:r w:rsidR="00607F9B">
        <w:t>Notch3,</w:t>
      </w:r>
      <w:r w:rsidR="00724379">
        <w:t xml:space="preserve"> </w:t>
      </w:r>
      <w:r w:rsidR="00607F9B">
        <w:t>Prom1,</w:t>
      </w:r>
      <w:r w:rsidR="00724379">
        <w:t xml:space="preserve"> </w:t>
      </w:r>
      <w:r w:rsidR="00607F9B">
        <w:t>Col3a1</w:t>
      </w:r>
      <w:r w:rsidR="00142701">
        <w:t xml:space="preserve"> (see </w:t>
      </w:r>
      <w:r w:rsidR="009E231B">
        <w:t>Figure</w:t>
      </w:r>
      <w:r w:rsidR="00142701">
        <w:t xml:space="preserve"> 6F)</w:t>
      </w:r>
      <w:r w:rsidR="00607F9B">
        <w:t>,</w:t>
      </w:r>
      <w:r w:rsidR="00724379">
        <w:t xml:space="preserve"> </w:t>
      </w:r>
      <w:proofErr w:type="spellStart"/>
      <w:r w:rsidR="00607F9B">
        <w:t>Actb</w:t>
      </w:r>
      <w:proofErr w:type="spellEnd"/>
      <w:r w:rsidR="00607F9B">
        <w:t>,</w:t>
      </w:r>
      <w:r w:rsidR="00724379">
        <w:t xml:space="preserve"> </w:t>
      </w:r>
      <w:proofErr w:type="spellStart"/>
      <w:r w:rsidR="00607F9B">
        <w:t>Sparc</w:t>
      </w:r>
      <w:proofErr w:type="spellEnd"/>
      <w:r w:rsidR="00607F9B">
        <w:t>,</w:t>
      </w:r>
      <w:r w:rsidR="00724379">
        <w:t xml:space="preserve"> </w:t>
      </w:r>
      <w:proofErr w:type="spellStart"/>
      <w:r w:rsidR="00607F9B">
        <w:t>Tnc</w:t>
      </w:r>
      <w:proofErr w:type="spellEnd"/>
      <w:r w:rsidR="00607F9B">
        <w:t>,</w:t>
      </w:r>
      <w:r w:rsidR="00724379">
        <w:t xml:space="preserve"> and </w:t>
      </w:r>
      <w:r w:rsidR="00607F9B">
        <w:t>Tgfbr2.</w:t>
      </w:r>
    </w:p>
    <w:p w14:paraId="3282C930" w14:textId="77777777" w:rsidR="00481DDB" w:rsidRPr="005E6CAC" w:rsidRDefault="008D1090" w:rsidP="00A139B2">
      <w:pPr>
        <w:pStyle w:val="Heading2"/>
      </w:pPr>
      <w:r>
        <w:t>Loss of liver function</w:t>
      </w:r>
    </w:p>
    <w:p w14:paraId="5E6D11C6" w14:textId="77777777" w:rsidR="00481DDB" w:rsidRPr="005E6CAC" w:rsidRDefault="00E77DD1">
      <w:r>
        <w:t>T</w:t>
      </w:r>
      <w:r w:rsidRPr="005E6CAC">
        <w:t xml:space="preserve">here is a large variability </w:t>
      </w:r>
      <w:r>
        <w:t xml:space="preserve">of bilirubin levels </w:t>
      </w:r>
      <w:r w:rsidRPr="005E6CAC">
        <w:t xml:space="preserve">among different mice </w:t>
      </w:r>
      <w:r>
        <w:t>from</w:t>
      </w:r>
      <w:r w:rsidRPr="005E6CAC">
        <w:t xml:space="preserve"> the same time point. </w:t>
      </w:r>
      <w:r w:rsidR="00481DDB" w:rsidRPr="005E6CAC">
        <w:t xml:space="preserve">As bile cannot leave the liver via the biliary system due to cholestasis, differences in </w:t>
      </w:r>
      <w:r w:rsidR="00855612">
        <w:t xml:space="preserve">the measured </w:t>
      </w:r>
      <w:r w:rsidR="00EA3E60">
        <w:t xml:space="preserve">serum </w:t>
      </w:r>
      <w:r w:rsidR="00481DDB" w:rsidRPr="005E6CAC">
        <w:t>bilirubin</w:t>
      </w:r>
      <w:r>
        <w:t xml:space="preserve"> show</w:t>
      </w:r>
      <w:r w:rsidR="00855612">
        <w:t xml:space="preserve"> </w:t>
      </w:r>
      <w:r w:rsidR="00481DDB" w:rsidRPr="005E6CAC">
        <w:t>the capacity of the hepatocytes and the bile lakes to store conjugated bilirubin</w:t>
      </w:r>
      <w:r>
        <w:t xml:space="preserve">. </w:t>
      </w:r>
      <w:r w:rsidR="00481DDB" w:rsidRPr="005E6CAC">
        <w:t xml:space="preserve">The highest correlation </w:t>
      </w:r>
      <w:r w:rsidR="00855612">
        <w:t>with serum</w:t>
      </w:r>
      <w:r w:rsidR="00855612" w:rsidRPr="005E6CAC">
        <w:t xml:space="preserve"> </w:t>
      </w:r>
      <w:r w:rsidR="00481DDB" w:rsidRPr="005E6CAC">
        <w:t xml:space="preserve">bilirubin levels can be observed for Tnfrsf1b, encoding tumor necrosis factor receptor </w:t>
      </w:r>
      <w:r w:rsidR="00481DDB" w:rsidRPr="00C31300">
        <w:t>2 (</w:t>
      </w:r>
      <w:r w:rsidR="009E231B">
        <w:t>Figure</w:t>
      </w:r>
      <w:r w:rsidR="00712144" w:rsidRPr="00C31300">
        <w:t xml:space="preserve"> </w:t>
      </w:r>
      <w:r w:rsidR="00106914" w:rsidRPr="00C31300">
        <w:t>8</w:t>
      </w:r>
      <w:r w:rsidR="00481DDB" w:rsidRPr="00C31300">
        <w:t>D</w:t>
      </w:r>
      <w:r w:rsidR="00481DDB" w:rsidRPr="007A79E2">
        <w:t>). Next</w:t>
      </w:r>
      <w:r w:rsidR="00481DDB" w:rsidRPr="005E6CAC">
        <w:t>, a high correlation is found for Ccl2</w:t>
      </w:r>
      <w:r w:rsidR="00855612">
        <w:t>,</w:t>
      </w:r>
      <w:r w:rsidR="00481DDB" w:rsidRPr="005E6CAC">
        <w:t xml:space="preserve"> encoding chemokine (C-C motif) ligand 2, a soluble biomarker</w:t>
      </w:r>
      <w:r w:rsidR="00CA6192">
        <w:t xml:space="preserve"> for hepatic fibrosis in NAFLD [</w:t>
      </w:r>
      <w:r w:rsidR="00EB6A15">
        <w:t>24</w:t>
      </w:r>
      <w:r w:rsidR="00CA6192">
        <w:t>]</w:t>
      </w:r>
      <w:r w:rsidR="00481DDB" w:rsidRPr="005E6CAC">
        <w:t xml:space="preserve">. The </w:t>
      </w:r>
      <w:r w:rsidR="00C15812">
        <w:t xml:space="preserve">3rd </w:t>
      </w:r>
      <w:r w:rsidR="00481DDB" w:rsidRPr="005E6CAC">
        <w:t>highest correlation is found for I</w:t>
      </w:r>
      <w:r w:rsidR="00C15812">
        <w:t>l</w:t>
      </w:r>
      <w:r w:rsidR="00481DDB" w:rsidRPr="005E6CAC">
        <w:t xml:space="preserve">10rb, encoding </w:t>
      </w:r>
      <w:r w:rsidR="00855612">
        <w:t xml:space="preserve">the </w:t>
      </w:r>
      <w:r w:rsidR="00481DDB" w:rsidRPr="005E6CAC">
        <w:t xml:space="preserve">interleukin </w:t>
      </w:r>
      <w:r w:rsidR="00481DDB" w:rsidRPr="005E6CAC">
        <w:lastRenderedPageBreak/>
        <w:t xml:space="preserve">10 receptor β subunit, which was found up-regulated in NASH with fibrosis </w:t>
      </w:r>
      <w:r w:rsidR="00CA6192">
        <w:t>[</w:t>
      </w:r>
      <w:r w:rsidR="00EB6A15">
        <w:t>25</w:t>
      </w:r>
      <w:r w:rsidR="00CA6192">
        <w:t>]</w:t>
      </w:r>
      <w:r w:rsidR="00481DDB" w:rsidRPr="005E6CAC">
        <w:t>. Int</w:t>
      </w:r>
      <w:r w:rsidR="00E717EB">
        <w:t>riguingly</w:t>
      </w:r>
      <w:r w:rsidR="00481DDB" w:rsidRPr="005E6CAC">
        <w:t>,</w:t>
      </w:r>
      <w:r w:rsidR="00C15812">
        <w:t xml:space="preserve"> </w:t>
      </w:r>
      <w:r w:rsidR="00E717EB">
        <w:t>the 12 factors most correlated to bilirubin levels</w:t>
      </w:r>
      <w:r w:rsidR="00481DDB" w:rsidRPr="005E6CAC">
        <w:t xml:space="preserve"> show a negative correlation for the final time frame</w:t>
      </w:r>
      <w:r w:rsidR="00E717EB">
        <w:t xml:space="preserve"> </w:t>
      </w:r>
      <w:r w:rsidR="003411FF" w:rsidRPr="00B0597E">
        <w:t>14d</w:t>
      </w:r>
      <w:r w:rsidR="00E717EB">
        <w:rPr>
          <w:rFonts w:asciiTheme="minorHAnsi" w:hAnsiTheme="minorHAnsi" w:cstheme="minorHAnsi"/>
        </w:rPr>
        <w:t xml:space="preserve"> (</w:t>
      </w:r>
      <w:r w:rsidR="00E717EB" w:rsidRPr="00B83076">
        <w:rPr>
          <w:rFonts w:cs="Times New Roman"/>
        </w:rPr>
        <w:t xml:space="preserve">see </w:t>
      </w:r>
      <w:r w:rsidR="00B83076" w:rsidRPr="00B83076">
        <w:rPr>
          <w:rFonts w:cs="Times New Roman"/>
        </w:rPr>
        <w:t>Supporting</w:t>
      </w:r>
      <w:r w:rsidR="00B83076" w:rsidRPr="00B83076">
        <w:t xml:space="preserve"> Information</w:t>
      </w:r>
      <w:r w:rsidR="00B83076">
        <w:t xml:space="preserve"> Dataset S3</w:t>
      </w:r>
      <w:r w:rsidR="00E717EB">
        <w:rPr>
          <w:rFonts w:asciiTheme="minorHAnsi" w:hAnsiTheme="minorHAnsi" w:cstheme="minorHAnsi"/>
        </w:rPr>
        <w:t xml:space="preserve">, </w:t>
      </w:r>
      <w:r w:rsidR="00E717EB" w:rsidRPr="00B83076">
        <w:rPr>
          <w:rFonts w:cs="Times New Roman"/>
        </w:rPr>
        <w:t>section 4.4</w:t>
      </w:r>
      <w:r w:rsidR="00E717EB">
        <w:rPr>
          <w:rFonts w:asciiTheme="minorHAnsi" w:hAnsiTheme="minorHAnsi" w:cstheme="minorHAnsi"/>
        </w:rPr>
        <w:t>)</w:t>
      </w:r>
      <w:r w:rsidR="00481DDB" w:rsidRPr="005E6CAC">
        <w:t>.</w:t>
      </w:r>
      <w:r w:rsidR="00E717EB">
        <w:t xml:space="preserve"> For instance, the mouse with the lowest bilirubin levels at day 14 (IM2, 9.12, see </w:t>
      </w:r>
      <w:r w:rsidR="00B83076" w:rsidRPr="00B83076">
        <w:t>Supporting Information</w:t>
      </w:r>
      <w:r w:rsidR="00B83076">
        <w:t xml:space="preserve"> Dataset S1</w:t>
      </w:r>
      <w:r w:rsidR="00E717EB">
        <w:t>) has the highest Tnfrsf1b</w:t>
      </w:r>
      <w:r w:rsidR="00045B1E">
        <w:t xml:space="preserve"> </w:t>
      </w:r>
      <w:r w:rsidR="00E717EB">
        <w:t>expression</w:t>
      </w:r>
      <w:r w:rsidR="007B7FCC">
        <w:t>, leading to the hypothesis of alternate progression courses in the final disease stage.</w:t>
      </w:r>
    </w:p>
    <w:p w14:paraId="194FC2E2" w14:textId="77777777" w:rsidR="00481DDB" w:rsidRPr="005E6CAC" w:rsidRDefault="00692511">
      <w:r>
        <w:t>Surprisingly,</w:t>
      </w:r>
      <w:r w:rsidR="00481DDB" w:rsidRPr="005E6CAC">
        <w:t xml:space="preserve"> albumin 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r w:rsidR="00481DDB" w:rsidRPr="005E6CAC">
        <w:t xml:space="preserve">Cyp2b10 shows high correlations </w:t>
      </w:r>
      <w:r w:rsidR="00E77DD1">
        <w:t xml:space="preserve">to Albumin </w:t>
      </w:r>
      <w:r w:rsidR="00481DDB" w:rsidRPr="005E6CAC">
        <w:t>only for separate time frames and time points</w:t>
      </w:r>
      <w:r w:rsidR="00C5106F">
        <w:t>.</w:t>
      </w:r>
    </w:p>
    <w:p w14:paraId="23F4056F" w14:textId="77777777" w:rsidR="00EF1B46" w:rsidRDefault="00DD08F6" w:rsidP="00A139B2">
      <w:pPr>
        <w:pStyle w:val="Heading2"/>
      </w:pPr>
      <w:r>
        <w:t>H</w:t>
      </w:r>
      <w:r w:rsidR="002E170F">
        <w:t xml:space="preserve">epatic cell </w:t>
      </w:r>
      <w:r w:rsidR="00AE3CAE">
        <w:t xml:space="preserve">proliferative </w:t>
      </w:r>
      <w:r w:rsidR="002E170F">
        <w:t>response</w:t>
      </w:r>
    </w:p>
    <w:p w14:paraId="6381490A" w14:textId="77777777" w:rsidR="00C5106F" w:rsidRDefault="00E77DD1">
      <w:r>
        <w:t xml:space="preserve">In later phase of the disease process, different hepatic </w:t>
      </w:r>
      <w:r w:rsidR="00035B6C" w:rsidRPr="00035B6C">
        <w:t>cell</w:t>
      </w:r>
      <w:r>
        <w:t>s</w:t>
      </w:r>
      <w:r w:rsidR="00035B6C" w:rsidRPr="00035B6C">
        <w:t xml:space="preserve"> proliferat</w:t>
      </w:r>
      <w:r>
        <w:t xml:space="preserve">e, </w:t>
      </w:r>
      <w:r w:rsidR="00035B6C" w:rsidRPr="00035B6C">
        <w:t>underlined by co-</w:t>
      </w:r>
      <w:proofErr w:type="spellStart"/>
      <w:r w:rsidR="00035B6C" w:rsidRPr="00035B6C">
        <w:t>immunostaining</w:t>
      </w:r>
      <w:proofErr w:type="spellEnd"/>
      <w:r w:rsidR="00035B6C" w:rsidRPr="00035B6C">
        <w:t xml:space="preserve"> with </w:t>
      </w:r>
      <w:proofErr w:type="spellStart"/>
      <w:r w:rsidR="00035B6C" w:rsidRPr="00035B6C">
        <w:t>BrdU</w:t>
      </w:r>
      <w:proofErr w:type="spellEnd"/>
      <w:r w:rsidR="00035B6C" w:rsidRPr="00035B6C">
        <w:t xml:space="preserve">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and indirectly reflected by the marked up-regulation of Ki67 mRNA (</w:t>
      </w:r>
      <w:r w:rsidR="009E231B">
        <w:t>Figure</w:t>
      </w:r>
      <w:r w:rsidR="00712144">
        <w:t xml:space="preserve"> 4</w:t>
      </w:r>
      <w:r w:rsidR="00035B6C" w:rsidRPr="00035B6C">
        <w:t>A).</w:t>
      </w:r>
    </w:p>
    <w:p w14:paraId="71DBFD0A" w14:textId="77777777" w:rsidR="00C263B7" w:rsidRDefault="00C5106F">
      <w:r w:rsidRPr="00C5106F">
        <w:t xml:space="preserve">As compensatory activity of the liver to restore the damaged parenchyma, hepatocytes proliferate, monitored by the parameter </w:t>
      </w:r>
      <w:proofErr w:type="spellStart"/>
      <w:r w:rsidRPr="00C5106F">
        <w:t>BrdU</w:t>
      </w:r>
      <w:proofErr w:type="spellEnd"/>
      <w:r w:rsidRPr="00C5106F">
        <w:t xml:space="preserve">-positive hepatocytes. It is markedly triggered between the 30h and 2d time point (Figure 3D). It is highly correlated with Mki67 expression (Figure 9B), encoding the antigen Ki-67, a known proliferation marker (Figure 9B). The 2nd highest correlated gene is Birc5, encoding </w:t>
      </w:r>
      <w:proofErr w:type="spellStart"/>
      <w:r w:rsidRPr="00C5106F">
        <w:t>survivin</w:t>
      </w:r>
      <w:proofErr w:type="spellEnd"/>
      <w:r w:rsidRPr="00C5106F">
        <w:t xml:space="preserve">. Yes-associated protein has been reported to regulate the hepatic response after bile duct ligation via modulation of </w:t>
      </w:r>
      <w:proofErr w:type="spellStart"/>
      <w:r w:rsidRPr="00C5106F">
        <w:t>survivin</w:t>
      </w:r>
      <w:proofErr w:type="spellEnd"/>
      <w:r w:rsidRPr="00C5106F">
        <w:t xml:space="preserve"> [28], underlining the role of </w:t>
      </w:r>
      <w:proofErr w:type="spellStart"/>
      <w:r w:rsidRPr="00C5106F">
        <w:t>survivin</w:t>
      </w:r>
      <w:proofErr w:type="spellEnd"/>
      <w:r w:rsidRPr="00C5106F">
        <w:t xml:space="preserve"> in hepatic tissue restructure. The 3rd highest correlation is found for Notch1, a </w:t>
      </w:r>
      <w:proofErr w:type="spellStart"/>
      <w:r w:rsidRPr="00C5106F">
        <w:t>transmembrane</w:t>
      </w:r>
      <w:proofErr w:type="spellEnd"/>
      <w:r w:rsidRPr="00C5106F">
        <w:t xml:space="preserv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w:t>
      </w:r>
      <w:proofErr w:type="spellStart"/>
      <w:r w:rsidRPr="00C5106F">
        <w:t>laminin</w:t>
      </w:r>
      <w:proofErr w:type="spellEnd"/>
      <w:r w:rsidRPr="00C5106F">
        <w:t xml:space="preserve"> subunit α-1, the next most correlated factor, follows an opposite pattern, as the correlation is high at early (6h) and late (2d-14d) time points. Lama1 was found to be increased in nonalcoholic fatty liver disease [29]. Further, Timp2, encoding tissue inhibitor of </w:t>
      </w:r>
      <w:proofErr w:type="spellStart"/>
      <w:r w:rsidRPr="00C5106F">
        <w:t>metalloproteinases</w:t>
      </w:r>
      <w:proofErr w:type="spellEnd"/>
      <w:r w:rsidRPr="00C5106F">
        <w:t xml:space="preserve"> 2, an antagonist for degradation of extracellular matrix (ECM), also correlates with the hepatocyte proliferative response and reflects increased ECM deposition </w:t>
      </w:r>
      <w:r w:rsidR="00C263B7">
        <w:t>and buildup of fibrotic tissue.</w:t>
      </w:r>
    </w:p>
    <w:p w14:paraId="1F8764DE" w14:textId="77777777" w:rsidR="00987758" w:rsidRPr="00C31300" w:rsidRDefault="00C5106F">
      <w:r w:rsidRPr="00C5106F">
        <w:lastRenderedPageBreak/>
        <w:t>Liver macrophages infiltrate the liver tissue, are activated, and proliferate, monitored by the parameter “</w:t>
      </w:r>
      <w:proofErr w:type="spellStart"/>
      <w:r w:rsidRPr="00C5106F">
        <w:t>BrdU</w:t>
      </w:r>
      <w:proofErr w:type="spellEnd"/>
      <w:r w:rsidRPr="00C5106F">
        <w:t xml:space="preserve">-positive </w:t>
      </w:r>
      <w:proofErr w:type="spellStart"/>
      <w:r w:rsidRPr="00C5106F">
        <w:t>Kupffer</w:t>
      </w:r>
      <w:proofErr w:type="spellEnd"/>
      <w:r w:rsidRPr="00C5106F">
        <w:t xml:space="preserve"> cells”. This starts at 30 h in our time course to reach a maximum at day 2 and to decrease again thereafter (Figure 3E). There is no strong correlation with other parameters, yet the highest with Gsta2, encoding glutathione S-</w:t>
      </w:r>
      <w:proofErr w:type="spellStart"/>
      <w:r w:rsidRPr="00C5106F">
        <w:t>transferase</w:t>
      </w:r>
      <w:proofErr w:type="spellEnd"/>
      <w:r w:rsidRPr="00C5106F">
        <w:t xml:space="preserv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w:t>
      </w:r>
      <w:proofErr w:type="spellStart"/>
      <w:r w:rsidRPr="00C5106F">
        <w:t>BrdU</w:t>
      </w:r>
      <w:proofErr w:type="spellEnd"/>
      <w:r w:rsidRPr="00C5106F">
        <w:t xml:space="preserve">-positive BECs, again in the middle time frames (30h-2d), and with S100a4-positive cells, which itself has a higher correlation to </w:t>
      </w:r>
      <w:proofErr w:type="spellStart"/>
      <w:r w:rsidRPr="00C5106F">
        <w:t>BrdU</w:t>
      </w:r>
      <w:proofErr w:type="spellEnd"/>
      <w:r w:rsidRPr="00C5106F">
        <w:t xml:space="preserve">-positive BECs. The same is true for the RNA level of the cell cycle gene Mki67. The factor </w:t>
      </w:r>
      <w:proofErr w:type="spellStart"/>
      <w:r w:rsidRPr="00C5106F">
        <w:t>Por</w:t>
      </w:r>
      <w:proofErr w:type="spellEnd"/>
      <w:r w:rsidRPr="00C5106F">
        <w:t xml:space="preserve">, encoding cytochrome P450 </w:t>
      </w:r>
      <w:proofErr w:type="spellStart"/>
      <w:r w:rsidRPr="00C5106F">
        <w:t>reductase</w:t>
      </w:r>
      <w:proofErr w:type="spellEnd"/>
      <w:r w:rsidRPr="00C5106F">
        <w:t xml:space="preserve">, is negatively correlated in the time frames and time point from 30h on, thus, resembles the up-and-down pattern inversely. </w:t>
      </w:r>
      <w:proofErr w:type="spellStart"/>
      <w:r w:rsidRPr="00C5106F">
        <w:t>Por</w:t>
      </w:r>
      <w:proofErr w:type="spellEnd"/>
      <w:r w:rsidRPr="00C5106F">
        <w:t xml:space="preserve"> is reported to be down-regulated in liver cirrhosis via the aryl hydrocarbon receptor </w:t>
      </w:r>
      <w:proofErr w:type="spellStart"/>
      <w:r w:rsidRPr="00C5106F">
        <w:t>AhR</w:t>
      </w:r>
      <w:proofErr w:type="spellEnd"/>
      <w:r w:rsidRPr="00C5106F">
        <w:t xml:space="preserve"> [27].</w:t>
      </w:r>
      <w:r w:rsidR="00035B6C" w:rsidRPr="00035B6C">
        <w:t xml:space="preserve"> </w:t>
      </w:r>
    </w:p>
    <w:p w14:paraId="2835526C" w14:textId="77777777" w:rsidR="00501C36" w:rsidRPr="00B86129" w:rsidRDefault="00C263B7">
      <w:pPr>
        <w:rPr>
          <w:highlight w:val="cyan"/>
        </w:rPr>
      </w:pPr>
      <w:r>
        <w:t>Also biliary epithelial cells (BEC) proliferate, monitored by the parameter</w:t>
      </w:r>
      <w:r w:rsidR="00652A9F" w:rsidRPr="00652A9F">
        <w:t xml:space="preserve"> </w:t>
      </w:r>
      <w:r>
        <w:t>“</w:t>
      </w:r>
      <w:proofErr w:type="spellStart"/>
      <w:r w:rsidR="00652A9F" w:rsidRPr="00652A9F">
        <w:t>BrdU</w:t>
      </w:r>
      <w:proofErr w:type="spellEnd"/>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r w:rsidR="0061583C">
        <w:t xml:space="preserve">Further, a remarkable </w:t>
      </w:r>
      <w:r w:rsidR="00652A9F" w:rsidRPr="00652A9F">
        <w:t xml:space="preserve">variability </w:t>
      </w:r>
      <w:r w:rsidR="00B86129">
        <w:t>of BEC</w:t>
      </w:r>
      <w:r w:rsidR="0061583C">
        <w:t xml:space="preserve"> proliferation in the different mice can be seen </w:t>
      </w:r>
      <w:r w:rsidR="00652A9F" w:rsidRPr="00652A9F">
        <w:t xml:space="preserve">at </w:t>
      </w:r>
      <w:r w:rsidR="005C030B">
        <w:t>day 14</w:t>
      </w:r>
      <w:r w:rsidR="00E64DB5" w:rsidRPr="00C31300">
        <w:t>.</w:t>
      </w:r>
      <w:r w:rsidR="00652A9F" w:rsidRPr="00C31300">
        <w:t xml:space="preserve"> The highest correlation </w:t>
      </w:r>
      <w:r w:rsidR="0061583C" w:rsidRPr="00C31300">
        <w:t xml:space="preserve">of this event </w:t>
      </w:r>
      <w:r w:rsidR="00652A9F" w:rsidRPr="00C31300">
        <w:t>is observed for 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r w:rsidR="009E231B">
        <w:t>Figure</w:t>
      </w:r>
      <w:r w:rsidR="00712144" w:rsidRPr="00C31300">
        <w:t xml:space="preserve"> </w:t>
      </w:r>
      <w:r w:rsidR="00106914" w:rsidRPr="00C31300">
        <w:t>9</w:t>
      </w:r>
      <w:r w:rsidR="00796247" w:rsidRPr="00C31300">
        <w:t>C)</w:t>
      </w:r>
      <w:r w:rsidR="00652A9F" w:rsidRPr="00C31300">
        <w:t xml:space="preserve">, </w:t>
      </w:r>
      <w:r w:rsidR="0061583C" w:rsidRPr="00C31300">
        <w:t>which is representative for the number of KC and is in line with the recent finding about feed</w:t>
      </w:r>
      <w:r>
        <w:t>-</w:t>
      </w:r>
      <w:r w:rsidR="0061583C" w:rsidRPr="00C31300">
        <w:t xml:space="preserve">forward and feedback regulation of the two cell types </w:t>
      </w:r>
      <w:r w:rsidR="00B86129" w:rsidRPr="00C31300">
        <w:t>BEC</w:t>
      </w:r>
      <w:r w:rsidR="0061583C" w:rsidRPr="00C31300">
        <w:t xml:space="preserve"> and KC in liver </w:t>
      </w:r>
      <w:proofErr w:type="spellStart"/>
      <w:r w:rsidR="0061583C" w:rsidRPr="00C31300">
        <w:t>fibrogenesis</w:t>
      </w:r>
      <w:proofErr w:type="spellEnd"/>
      <w:r w:rsidR="00652A9F" w:rsidRPr="00C31300">
        <w:t xml:space="preserve">. Only </w:t>
      </w:r>
      <w:r w:rsidR="0061583C" w:rsidRPr="00C31300">
        <w:t xml:space="preserve">the </w:t>
      </w:r>
      <w:r w:rsidR="00652A9F" w:rsidRPr="00C31300">
        <w:t>time frames</w:t>
      </w:r>
      <w:r w:rsidR="00B86129" w:rsidRPr="00C31300">
        <w:t xml:space="preserve"> </w:t>
      </w:r>
      <w:r w:rsidR="00C4458E" w:rsidRPr="00C31300">
        <w:t xml:space="preserve">near </w:t>
      </w:r>
      <w:r w:rsidR="0061583C" w:rsidRPr="00C31300">
        <w:t xml:space="preserve">the </w:t>
      </w:r>
      <w:r w:rsidR="00C4458E" w:rsidRPr="00C31300">
        <w:t>perpetuation phase</w:t>
      </w:r>
      <w:r w:rsidR="00652A9F" w:rsidRPr="00C31300">
        <w:t xml:space="preserve"> show a high correlation. </w:t>
      </w:r>
      <w:r w:rsidR="005C030B">
        <w:t>Not surprisingly, the</w:t>
      </w:r>
      <w:r w:rsidR="00DA47A8" w:rsidRPr="00C31300">
        <w:t xml:space="preserve"> g</w:t>
      </w:r>
      <w:r w:rsidR="00652A9F" w:rsidRPr="00C31300">
        <w:t xml:space="preserve">ene </w:t>
      </w:r>
      <w:r w:rsidR="00DA47A8" w:rsidRPr="00C31300">
        <w:t xml:space="preserve">expression </w:t>
      </w:r>
      <w:r w:rsidR="005C030B">
        <w:t xml:space="preserve">most </w:t>
      </w:r>
      <w:r w:rsidRPr="00C263B7">
        <w:t xml:space="preserve">correlated </w:t>
      </w:r>
      <w:r>
        <w:t xml:space="preserve">to </w:t>
      </w:r>
      <w:proofErr w:type="spellStart"/>
      <w:r>
        <w:t>BrdU</w:t>
      </w:r>
      <w:proofErr w:type="spellEnd"/>
      <w:r>
        <w:t xml:space="preserve">-positive BECs </w:t>
      </w:r>
      <w:r w:rsidR="00DA47A8" w:rsidRPr="00C31300">
        <w:t>was found for</w:t>
      </w:r>
      <w:r w:rsidR="00652A9F" w:rsidRPr="00C31300">
        <w:t xml:space="preserve"> Col1a1 </w:t>
      </w:r>
      <w:r w:rsidR="00796247" w:rsidRPr="00C31300">
        <w:t>(</w:t>
      </w:r>
      <w:r w:rsidR="009E231B">
        <w:t>Figures</w:t>
      </w:r>
      <w:r w:rsidR="00712144" w:rsidRPr="00C31300">
        <w:t xml:space="preserve"> </w:t>
      </w:r>
      <w:r w:rsidR="00106914" w:rsidRPr="00C31300">
        <w:t>9</w:t>
      </w:r>
      <w:r w:rsidR="00796247" w:rsidRPr="00C31300">
        <w:t>C</w:t>
      </w:r>
      <w:r w:rsidR="009E231B">
        <w:t xml:space="preserve"> and</w:t>
      </w:r>
      <w:r w:rsidR="00142701">
        <w:t xml:space="preserve"> 6E</w:t>
      </w:r>
      <w:r w:rsidR="00796247" w:rsidRPr="00C31300">
        <w:t>)</w:t>
      </w:r>
      <w:r w:rsidR="00DA47A8" w:rsidRPr="00C31300">
        <w:t>,</w:t>
      </w:r>
      <w:r w:rsidR="00EA6806" w:rsidRPr="00C31300">
        <w:t xml:space="preserve"> </w:t>
      </w:r>
      <w:r w:rsidR="00652A9F" w:rsidRPr="00C31300">
        <w:t xml:space="preserve">encoding </w:t>
      </w:r>
      <w:r w:rsidR="005C030B">
        <w:t>the</w:t>
      </w:r>
      <w:r w:rsidR="00652A9F" w:rsidRPr="00C31300">
        <w:t xml:space="preserve"> collagen </w:t>
      </w:r>
      <w:r w:rsidR="005C030B">
        <w:t xml:space="preserve">deposited in </w:t>
      </w:r>
      <w:r w:rsidR="00DA47A8" w:rsidRPr="00C31300">
        <w:t xml:space="preserve">ECM </w:t>
      </w:r>
      <w:r w:rsidR="005C030B">
        <w:t>in large quantities</w:t>
      </w:r>
      <w:r w:rsidR="003B4D09">
        <w:t>.</w:t>
      </w:r>
      <w:r w:rsidR="00652A9F" w:rsidRPr="00652A9F">
        <w:t xml:space="preserve"> The </w:t>
      </w:r>
      <w:r w:rsidR="00B86129">
        <w:t>3</w:t>
      </w:r>
      <w:r w:rsidR="00B86129" w:rsidRPr="00B86129">
        <w:rPr>
          <w:vertAlign w:val="superscript"/>
        </w:rPr>
        <w:t>rd</w:t>
      </w:r>
      <w:r w:rsidR="00B86129">
        <w:t xml:space="preserve"> highest correl</w:t>
      </w:r>
      <w:r w:rsidR="00652A9F" w:rsidRPr="00B86129">
        <w:t>ation</w:t>
      </w:r>
      <w:r w:rsidR="00652A9F" w:rsidRPr="00652A9F">
        <w:t xml:space="preserve"> is found for </w:t>
      </w:r>
      <w:proofErr w:type="spellStart"/>
      <w:r w:rsidR="00652A9F" w:rsidRPr="00652A9F">
        <w:t>Tgfb</w:t>
      </w:r>
      <w:proofErr w:type="spellEnd"/>
      <w:r w:rsidR="00D020C1">
        <w:t>,</w:t>
      </w:r>
      <w:r w:rsidR="00652A9F" w:rsidRPr="00652A9F">
        <w:t xml:space="preserve"> encoding the cytokine TGFβ</w:t>
      </w:r>
      <w:r w:rsidR="00D020C1">
        <w:t>,</w:t>
      </w:r>
      <w:r w:rsidR="00652A9F" w:rsidRPr="00652A9F">
        <w:t xml:space="preserve"> which is well known to correspond with the fibrotic process in a positive feedback loop</w:t>
      </w:r>
      <w:r w:rsidR="003C756E">
        <w:t xml:space="preserve"> [</w:t>
      </w:r>
      <w:r w:rsidR="00EB6A15">
        <w:t>30</w:t>
      </w:r>
      <w:r w:rsidR="003C756E">
        <w:t>]</w:t>
      </w:r>
      <w:r w:rsidR="00652A9F" w:rsidRPr="00652A9F">
        <w:t xml:space="preserve">. Interestingly, the negative correlation at the </w:t>
      </w:r>
      <w:r w:rsidR="00652A9F" w:rsidRPr="000F43B6">
        <w:t>6</w:t>
      </w:r>
      <w:r w:rsidR="00E64DB5" w:rsidRPr="000F43B6">
        <w:t>h</w:t>
      </w:r>
      <w:r w:rsidR="00E64DB5">
        <w:t xml:space="preserve"> </w:t>
      </w:r>
      <w:r w:rsidR="00652A9F" w:rsidRPr="00652A9F">
        <w:t xml:space="preserve">time point shows high significance </w:t>
      </w:r>
      <w:r w:rsidR="00652A9F" w:rsidRPr="00B86129">
        <w:t xml:space="preserve">suggesting a negative </w:t>
      </w:r>
      <w:r w:rsidR="00D020C1" w:rsidRPr="00B86129">
        <w:t xml:space="preserve">feedback </w:t>
      </w:r>
      <w:r w:rsidR="00652A9F" w:rsidRPr="00B86129">
        <w:t xml:space="preserve">regulation. The </w:t>
      </w:r>
      <w:r w:rsidR="00B86129" w:rsidRPr="00B86129">
        <w:t>4</w:t>
      </w:r>
      <w:r w:rsidR="00B86129" w:rsidRPr="00B86129">
        <w:rPr>
          <w:vertAlign w:val="superscript"/>
        </w:rPr>
        <w:t>th</w:t>
      </w:r>
      <w:r w:rsidR="00652A9F" w:rsidRPr="00B86129">
        <w:t xml:space="preserve"> highest correlation is found for </w:t>
      </w:r>
      <w:r w:rsidR="000F112C">
        <w:t>Il</w:t>
      </w:r>
      <w:r w:rsidR="00652A9F" w:rsidRPr="00B86129">
        <w:t>10rb</w:t>
      </w:r>
      <w:r w:rsidR="00D020C1" w:rsidRPr="00B86129">
        <w:t>,</w:t>
      </w:r>
      <w:r w:rsidR="00652A9F" w:rsidRPr="00B86129">
        <w:t xml:space="preserve"> encoding t</w:t>
      </w:r>
      <w:r w:rsidR="00652A9F" w:rsidRPr="00652A9F">
        <w:t xml:space="preserve">he β-subunit for the </w:t>
      </w:r>
      <w:r w:rsidR="000F112C">
        <w:t>Il</w:t>
      </w:r>
      <w:r w:rsidR="00652A9F" w:rsidRPr="00652A9F">
        <w:t>10 receptor</w:t>
      </w:r>
      <w:r w:rsidR="00D020C1">
        <w:t>,</w:t>
      </w:r>
      <w:r w:rsidR="00652A9F" w:rsidRPr="00652A9F">
        <w:t xml:space="preserve"> which </w:t>
      </w:r>
      <w:r w:rsidR="00D020C1">
        <w:t>wa</w:t>
      </w:r>
      <w:r w:rsidR="00652A9F" w:rsidRPr="00652A9F">
        <w:t xml:space="preserve">s </w:t>
      </w:r>
      <w:r w:rsidR="00D020C1">
        <w:t xml:space="preserve">described to be </w:t>
      </w:r>
      <w:r w:rsidR="00652A9F" w:rsidRPr="00652A9F">
        <w:t>i</w:t>
      </w:r>
      <w:r w:rsidR="00CA6192">
        <w:t>ncreased in rat liver fibrosis [</w:t>
      </w:r>
      <w:r w:rsidR="00EB6A15">
        <w:t>31</w:t>
      </w:r>
      <w:r w:rsidR="00CA6192">
        <w:t>]</w:t>
      </w:r>
      <w:r w:rsidR="00652A9F" w:rsidRPr="00652A9F">
        <w:t>. Slc10a1</w:t>
      </w:r>
      <w:r w:rsidR="005117DA">
        <w:t>,</w:t>
      </w:r>
      <w:r w:rsidR="00652A9F" w:rsidRPr="00652A9F">
        <w:t xml:space="preserve"> encoding the Na+-</w:t>
      </w:r>
      <w:proofErr w:type="spellStart"/>
      <w:r w:rsidR="00652A9F" w:rsidRPr="00652A9F">
        <w:t>taurocholate</w:t>
      </w:r>
      <w:proofErr w:type="spellEnd"/>
      <w:r w:rsidR="00652A9F" w:rsidRPr="00652A9F">
        <w:t xml:space="preserve"> co-transporting polypeptide</w:t>
      </w:r>
      <w:r w:rsidR="00181226">
        <w:t>,</w:t>
      </w:r>
      <w:r w:rsidR="00652A9F" w:rsidRPr="00652A9F">
        <w:t xml:space="preserve"> </w:t>
      </w:r>
      <w:r w:rsidR="003B4D09">
        <w:t>which</w:t>
      </w:r>
      <w:r w:rsidR="00652A9F" w:rsidRPr="00652A9F">
        <w:t xml:space="preserve"> transports bile acids through the </w:t>
      </w:r>
      <w:proofErr w:type="spellStart"/>
      <w:r w:rsidR="00652A9F" w:rsidRPr="00652A9F">
        <w:t>basolateral</w:t>
      </w:r>
      <w:proofErr w:type="spellEnd"/>
      <w:r w:rsidR="00652A9F" w:rsidRPr="00652A9F">
        <w:t xml:space="preserve"> membranes of hepatocytes is negatively correlated</w:t>
      </w:r>
      <w:r w:rsidR="00035B6C">
        <w:t xml:space="preserve"> with BEC</w:t>
      </w:r>
      <w:r w:rsidR="00181226">
        <w:t xml:space="preserve"> proliferation</w:t>
      </w:r>
      <w:r w:rsidR="00652A9F" w:rsidRPr="00652A9F">
        <w:t>, mainly in the later time frames</w:t>
      </w:r>
      <w:r w:rsidR="00035B6C">
        <w:t xml:space="preserve"> (</w:t>
      </w:r>
      <w:r w:rsidR="00035B6C" w:rsidRPr="000F43B6">
        <w:t>30h-14d</w:t>
      </w:r>
      <w:r w:rsidR="00035B6C">
        <w:t>)</w:t>
      </w:r>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Another negatively correlated factor is Ugt1a1</w:t>
      </w:r>
      <w:r w:rsidR="00181226">
        <w:t>,</w:t>
      </w:r>
      <w:r w:rsidR="00652A9F" w:rsidRPr="00652A9F">
        <w:t xml:space="preserve"> encoding UDP-</w:t>
      </w:r>
      <w:proofErr w:type="spellStart"/>
      <w:r w:rsidR="00652A9F" w:rsidRPr="00652A9F">
        <w:lastRenderedPageBreak/>
        <w:t>glucuronosyl</w:t>
      </w:r>
      <w:proofErr w:type="spellEnd"/>
      <w:r w:rsidR="00181226">
        <w:t>-</w:t>
      </w:r>
      <w:proofErr w:type="spellStart"/>
      <w:r w:rsidR="00652A9F" w:rsidRPr="00652A9F">
        <w:t>transferase</w:t>
      </w:r>
      <w:proofErr w:type="spellEnd"/>
      <w:r w:rsidR="00652A9F" w:rsidRPr="00652A9F">
        <w:t xml:space="preserve"> 1A, the main enzyme for conjugation of bilirubin, whose down</w:t>
      </w:r>
      <w:r w:rsidR="001035A6">
        <w:t>-</w:t>
      </w:r>
      <w:r w:rsidR="00652A9F" w:rsidRPr="00652A9F">
        <w:t xml:space="preserve">regulation is </w:t>
      </w:r>
      <w:r w:rsidR="003B4D09">
        <w:t xml:space="preserve">considered </w:t>
      </w:r>
      <w:r w:rsidR="00652A9F" w:rsidRPr="00652A9F">
        <w:t>protective against the increased concentration of conjugated bilirubin in hepatocytes.</w:t>
      </w:r>
    </w:p>
    <w:p w14:paraId="20A7AE70" w14:textId="77777777" w:rsidR="00EF1B46" w:rsidRDefault="00C4458E" w:rsidP="00A139B2">
      <w:pPr>
        <w:pStyle w:val="Heading2"/>
      </w:pPr>
      <w:r>
        <w:t xml:space="preserve">Increase in </w:t>
      </w:r>
      <w:proofErr w:type="spellStart"/>
      <w:r>
        <w:t>fibrogenic</w:t>
      </w:r>
      <w:proofErr w:type="spellEnd"/>
      <w:r>
        <w:t xml:space="preserve"> cells</w:t>
      </w:r>
    </w:p>
    <w:p w14:paraId="5BDBB0D0" w14:textId="77777777" w:rsidR="00887523" w:rsidRPr="00C31300" w:rsidRDefault="000274FD">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proofErr w:type="spellStart"/>
      <w:r w:rsidR="00320BFA" w:rsidRPr="005D3409">
        <w:t>immuno</w:t>
      </w:r>
      <w:r w:rsidR="0070351C" w:rsidRPr="005D3409">
        <w:t>histochemical</w:t>
      </w:r>
      <w:proofErr w:type="spellEnd"/>
      <w:r w:rsidR="0070351C" w:rsidRPr="005D3409">
        <w:t xml:space="preserve">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 xml:space="preserve">differentiated hepatocytes (such that they are producing </w:t>
      </w:r>
      <w:proofErr w:type="spellStart"/>
      <w:r w:rsidR="00C173D8">
        <w:t>hepatokines</w:t>
      </w:r>
      <w:proofErr w:type="spellEnd"/>
      <w:r w:rsidR="00C173D8">
        <w:t>)</w:t>
      </w:r>
      <w:r w:rsidR="00727BC9" w:rsidRPr="005D3409">
        <w:t xml:space="preserve">. </w:t>
      </w:r>
      <w:r w:rsidR="00AD54B3" w:rsidRPr="005D3409">
        <w:t>CTGF is a highly pro</w:t>
      </w:r>
      <w:r w:rsidR="00C06188" w:rsidRPr="005D3409">
        <w:t>-</w:t>
      </w:r>
      <w:proofErr w:type="spellStart"/>
      <w:r w:rsidR="00AD54B3" w:rsidRPr="005D3409">
        <w:t>fibrogenic</w:t>
      </w:r>
      <w:proofErr w:type="spellEnd"/>
      <w:r w:rsidR="00AD54B3" w:rsidRPr="005D3409">
        <w:t xml:space="preserve">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t>inducing properties</w:t>
      </w:r>
      <w:r w:rsidR="00C775E0">
        <w:t xml:space="preserve">. It is reported that </w:t>
      </w:r>
      <w:r w:rsidR="00C03BFE">
        <w:t>level</w:t>
      </w:r>
      <w:r w:rsidR="009A4014">
        <w:t xml:space="preserve">s of </w:t>
      </w:r>
      <w:r w:rsidR="00C775E0">
        <w:t xml:space="preserve">this protein </w:t>
      </w:r>
      <w:r w:rsidR="009A4014">
        <w:t xml:space="preserve">are 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w:t>
      </w:r>
      <w:proofErr w:type="spellStart"/>
      <w:r w:rsidR="009257D3">
        <w:t>fibrogenesis</w:t>
      </w:r>
      <w:proofErr w:type="spellEnd"/>
      <w:r w:rsidR="009257D3">
        <w:t xml:space="preserve">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r w:rsidR="00A67CA8" w:rsidRPr="00DF04B8">
        <w:t xml:space="preserve">show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Supplementary File 4)</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s Tgfb2</w:t>
      </w:r>
      <w:r w:rsidR="00CF2A20" w:rsidRPr="00C31300">
        <w:t>,</w:t>
      </w:r>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r w:rsidR="00106914" w:rsidRPr="00C31300">
        <w:t>9</w:t>
      </w:r>
      <w:r w:rsidR="00EA6806" w:rsidRPr="00C31300">
        <w:t>D</w:t>
      </w:r>
      <w:r w:rsidR="00142701">
        <w:t xml:space="preserve"> and 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r w:rsidR="00887523" w:rsidRPr="00C31300">
        <w:t xml:space="preserve">, and the correlation is </w:t>
      </w:r>
      <w:r w:rsidR="00F240A4">
        <w:t>close to</w:t>
      </w:r>
      <w:r w:rsidR="00F240A4" w:rsidRPr="00C31300">
        <w:t xml:space="preserve"> </w:t>
      </w:r>
      <w:r w:rsidR="00887523" w:rsidRPr="00C31300">
        <w:t>1 for several time frames</w:t>
      </w:r>
      <w:r w:rsidR="00CF2A20" w:rsidRPr="00C31300">
        <w:t xml:space="preserve"> (</w:t>
      </w:r>
      <w:r w:rsidR="009564D4" w:rsidRPr="00C31300">
        <w:t>30h-14d</w:t>
      </w:r>
      <w:r w:rsidR="00CF2A20" w:rsidRPr="00C31300">
        <w:t>)</w:t>
      </w:r>
      <w:r w:rsidR="00887523" w:rsidRPr="00C31300">
        <w:t xml:space="preserve"> and </w:t>
      </w:r>
      <w:r w:rsidR="009564D4" w:rsidRPr="00C31300">
        <w:t xml:space="preserve">all </w:t>
      </w:r>
      <w:r w:rsidR="00887523" w:rsidRPr="00C31300">
        <w:t>time points</w:t>
      </w:r>
      <w:r w:rsidR="009564D4" w:rsidRPr="00C31300">
        <w:t xml:space="preserve">, except </w:t>
      </w:r>
      <w:r w:rsidR="00F240A4">
        <w:t>for</w:t>
      </w:r>
      <w:r w:rsidR="00F240A4" w:rsidRPr="00C31300">
        <w:t xml:space="preserve"> </w:t>
      </w:r>
      <w:r w:rsidR="009564D4" w:rsidRPr="00C31300">
        <w:t>30h</w:t>
      </w:r>
      <w:r w:rsidR="00887523" w:rsidRPr="00C31300">
        <w:t>. The next highest correlati</w:t>
      </w:r>
      <w:r w:rsidR="002C4808" w:rsidRPr="00C31300">
        <w:t xml:space="preserve">on is found for </w:t>
      </w:r>
      <w:proofErr w:type="spellStart"/>
      <w:r w:rsidR="002C4808" w:rsidRPr="00C31300">
        <w:t>Pdgfb</w:t>
      </w:r>
      <w:proofErr w:type="spellEnd"/>
      <w:r w:rsidR="00CF2A20" w:rsidRPr="00C31300">
        <w:t>,</w:t>
      </w:r>
      <w:r w:rsidR="002C4808" w:rsidRPr="00C31300">
        <w:t xml:space="preserve"> encoding p</w:t>
      </w:r>
      <w:r w:rsidR="00887523" w:rsidRPr="00C31300">
        <w:t xml:space="preserve">latelet-derived growth factor subunit B, which </w:t>
      </w:r>
      <w:r w:rsidR="00CF2A20" w:rsidRPr="00C31300">
        <w:t xml:space="preserve">is </w:t>
      </w:r>
      <w:r w:rsidR="00887523" w:rsidRPr="00C31300">
        <w:t>reported to be up-regulated in liver inflamma</w:t>
      </w:r>
      <w:r w:rsidR="00CA6192" w:rsidRPr="00C31300">
        <w:t>tion and fibrosis [</w:t>
      </w:r>
      <w:r w:rsidR="00EB6A15" w:rsidRPr="00C31300">
        <w:t>40</w:t>
      </w:r>
      <w:r w:rsidR="00CA6192" w:rsidRPr="00C31300">
        <w:t>]</w:t>
      </w:r>
      <w:r w:rsidR="00887523" w:rsidRPr="00C31300">
        <w:t xml:space="preserve">. </w:t>
      </w:r>
      <w:r w:rsidR="00F240A4">
        <w:t>T</w:t>
      </w:r>
      <w:r w:rsidR="00887523" w:rsidRPr="00C31300">
        <w:t>he</w:t>
      </w:r>
      <w:r w:rsidR="00F240A4">
        <w:t xml:space="preserve"> number of cells containing CTGF and </w:t>
      </w:r>
      <w:r w:rsidR="00635CE0" w:rsidRPr="00C31300">
        <w:rPr>
          <w:rFonts w:ascii="Symbol" w:hAnsi="Symbol"/>
        </w:rPr>
        <w:t></w:t>
      </w:r>
      <w:r w:rsidR="00635CE0" w:rsidRPr="00C31300">
        <w:t>-SMA</w:t>
      </w:r>
      <w:r w:rsidR="00F240A4">
        <w:t xml:space="preserve"> is also highly correlated</w:t>
      </w:r>
      <w:r w:rsidR="00887523" w:rsidRPr="00C31300">
        <w:t xml:space="preserve">. </w:t>
      </w:r>
      <w:r w:rsidR="00D66FCA" w:rsidRPr="00C31300">
        <w:t>T</w:t>
      </w:r>
      <w:r w:rsidR="00CF2A20" w:rsidRPr="00C31300">
        <w:t xml:space="preserve">here </w:t>
      </w:r>
      <w:r w:rsidR="00887523" w:rsidRPr="00C31300">
        <w:t xml:space="preserve">is also a </w:t>
      </w:r>
      <w:r w:rsidR="00CF2A20" w:rsidRPr="00C31300">
        <w:t xml:space="preserve">strong </w:t>
      </w:r>
      <w:r w:rsidR="00887523" w:rsidRPr="00C31300">
        <w:t>correlation to Tgfbr2</w:t>
      </w:r>
      <w:r w:rsidR="00CF2A20" w:rsidRPr="00C31300">
        <w:t>,</w:t>
      </w:r>
      <w:r w:rsidR="00887523" w:rsidRPr="00C31300">
        <w:t xml:space="preserve"> encoding </w:t>
      </w:r>
      <w:r w:rsidR="00CF2A20" w:rsidRPr="00C31300">
        <w:t xml:space="preserve">the </w:t>
      </w:r>
      <w:r w:rsidR="00887523" w:rsidRPr="00C31300">
        <w:t>transform</w:t>
      </w:r>
      <w:r w:rsidR="00CA6192" w:rsidRPr="00C31300">
        <w:t>ing growth factor β receptor 2 [</w:t>
      </w:r>
      <w:r w:rsidR="00EB6A15" w:rsidRPr="00C31300">
        <w:t>41</w:t>
      </w:r>
      <w:r w:rsidR="00CA6192" w:rsidRPr="00C31300">
        <w:t>]</w:t>
      </w:r>
      <w:r w:rsidR="00887523" w:rsidRPr="00C31300">
        <w:t xml:space="preserve">. </w:t>
      </w:r>
      <w:r w:rsidR="00D66FCA" w:rsidRPr="00C31300">
        <w:t>Additionally,</w:t>
      </w:r>
      <w:r w:rsidR="00D66FCA" w:rsidRPr="00C31300" w:rsidDel="00D66FCA">
        <w:t xml:space="preserve"> </w:t>
      </w:r>
      <w:r w:rsidR="00D66FCA" w:rsidRPr="00C31300">
        <w:t>t</w:t>
      </w:r>
      <w:r w:rsidR="00887523" w:rsidRPr="00C31300">
        <w:t xml:space="preserve">here </w:t>
      </w:r>
      <w:r w:rsidR="00D66FCA" w:rsidRPr="00C31300">
        <w:t>are</w:t>
      </w:r>
      <w:r w:rsidR="00887523" w:rsidRPr="00C31300">
        <w:t xml:space="preserve"> considerable correlation</w:t>
      </w:r>
      <w:r w:rsidR="00D66FCA" w:rsidRPr="00C31300">
        <w:t>s</w:t>
      </w:r>
      <w:r w:rsidR="00887523" w:rsidRPr="00C31300">
        <w:t xml:space="preserve"> to several other genes such as Timp1, Cxcl5, </w:t>
      </w:r>
      <w:proofErr w:type="spellStart"/>
      <w:r w:rsidR="00887523" w:rsidRPr="00C31300">
        <w:t>Sparc</w:t>
      </w:r>
      <w:proofErr w:type="spellEnd"/>
      <w:r w:rsidR="00887523" w:rsidRPr="00C31300">
        <w:t>,</w:t>
      </w:r>
      <w:r w:rsidR="003B4D09" w:rsidRPr="00C31300">
        <w:t xml:space="preserve"> and</w:t>
      </w:r>
      <w:r w:rsidR="00887523" w:rsidRPr="00C31300">
        <w:t xml:space="preserve"> Col8a1.</w:t>
      </w:r>
    </w:p>
    <w:p w14:paraId="161B0943" w14:textId="77777777" w:rsidR="00887523" w:rsidRPr="00887523" w:rsidRDefault="00887523">
      <w:r w:rsidRPr="00C31300">
        <w:t xml:space="preserve">The </w:t>
      </w:r>
      <w:r w:rsidR="002B72B6" w:rsidRPr="00C31300">
        <w:t xml:space="preserve">parameter </w:t>
      </w:r>
      <w:r w:rsidR="002C4808" w:rsidRPr="00C31300">
        <w:t>“</w:t>
      </w:r>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r w:rsidRPr="00C31300">
        <w:t xml:space="preserve">, a marker of </w:t>
      </w:r>
      <w:r w:rsidR="00D66FCA" w:rsidRPr="00C31300">
        <w:t>HSC</w:t>
      </w:r>
      <w:r w:rsidRPr="00C31300">
        <w:t xml:space="preserve"> activation, increases steadily </w:t>
      </w:r>
      <w:r w:rsidR="00D66FCA" w:rsidRPr="00C31300">
        <w:t xml:space="preserve">with </w:t>
      </w:r>
      <w:r w:rsidRPr="00C31300">
        <w:t>the course of disease progression</w:t>
      </w:r>
      <w:r w:rsidR="002C4808" w:rsidRPr="00C31300">
        <w:t xml:space="preserve"> </w:t>
      </w:r>
      <w:r w:rsidR="00EA6806" w:rsidRPr="00C31300">
        <w:t>(</w:t>
      </w:r>
      <w:r w:rsidR="009E231B">
        <w:t>Figure</w:t>
      </w:r>
      <w:r w:rsidR="00712144" w:rsidRPr="00C31300">
        <w:t xml:space="preserve"> 3</w:t>
      </w:r>
      <w:r w:rsidR="00EA6806" w:rsidRPr="00C31300">
        <w:t>B)</w:t>
      </w:r>
      <w:r w:rsidRPr="00C31300">
        <w:t>. Not surprisingly</w:t>
      </w:r>
      <w:r w:rsidR="00D66FCA" w:rsidRPr="00C31300">
        <w:t>,</w:t>
      </w:r>
      <w:r w:rsidRPr="00C31300">
        <w:t xml:space="preserve"> it is positively correlated 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r w:rsidR="00EA6806" w:rsidRPr="00C31300">
        <w:t xml:space="preserve"> (</w:t>
      </w:r>
      <w:r w:rsidR="009E231B">
        <w:t>Figure</w:t>
      </w:r>
      <w:r w:rsidR="00712144" w:rsidRPr="00C31300">
        <w:t xml:space="preserve"> </w:t>
      </w:r>
      <w:r w:rsidR="00106914" w:rsidRPr="00C31300">
        <w:t>9</w:t>
      </w:r>
      <w:r w:rsidR="00EA6806" w:rsidRPr="00C31300">
        <w:t>E)</w:t>
      </w:r>
      <w:r w:rsidRPr="00C31300">
        <w:t>. Interestingly</w:t>
      </w:r>
      <w:r w:rsidR="00E66AD6" w:rsidRPr="00C31300">
        <w:t>,</w:t>
      </w:r>
      <w:r w:rsidRPr="00C31300">
        <w:t xml:space="preserve"> </w:t>
      </w:r>
      <w:r w:rsidR="00D66FCA" w:rsidRPr="00C31300">
        <w:t>CTGF staining</w:t>
      </w:r>
      <w:r w:rsidRPr="00C31300">
        <w:t xml:space="preserve"> is highly anti-correlated to Cyp1a2</w:t>
      </w:r>
      <w:r w:rsidR="00605233">
        <w:t xml:space="preserve"> (</w:t>
      </w:r>
      <w:r w:rsidR="009E231B">
        <w:t>Figure</w:t>
      </w:r>
      <w:r w:rsidR="00605233">
        <w:t xml:space="preserve"> 6A)</w:t>
      </w:r>
      <w:r w:rsidR="00D66FCA" w:rsidRPr="00C31300">
        <w:t>,</w:t>
      </w:r>
      <w:r w:rsidRPr="00C31300">
        <w:t xml:space="preserve"> encoding cytochrome P450 1A2, known</w:t>
      </w:r>
      <w:r w:rsidRPr="00887523">
        <w:t xml:space="preserve"> to be lowered in liver </w:t>
      </w:r>
      <w:r w:rsidR="00AB56A8">
        <w:t xml:space="preserve">cirrhosis mediated by </w:t>
      </w:r>
      <w:proofErr w:type="spellStart"/>
      <w:r w:rsidR="009564D4" w:rsidRPr="009564D4">
        <w:t>AhR</w:t>
      </w:r>
      <w:proofErr w:type="spellEnd"/>
      <w:r w:rsidR="009564D4">
        <w:t xml:space="preserve"> </w:t>
      </w:r>
      <w:r w:rsidR="00CA6192">
        <w:t>[</w:t>
      </w:r>
      <w:r w:rsidR="004F39D5">
        <w:t>27</w:t>
      </w:r>
      <w:r w:rsidR="00CA6192">
        <w:t>]</w:t>
      </w:r>
      <w:r w:rsidRPr="00887523">
        <w:t xml:space="preserve">. The next most correlated gene is </w:t>
      </w:r>
      <w:proofErr w:type="spellStart"/>
      <w:r w:rsidRPr="00887523">
        <w:t>Pparg</w:t>
      </w:r>
      <w:proofErr w:type="spellEnd"/>
      <w:r w:rsidR="00D66FCA">
        <w:t>,</w:t>
      </w:r>
      <w:r w:rsidRPr="00887523">
        <w:t xml:space="preserve"> encoding peroxisome proliferator-activated receptor gamma</w:t>
      </w:r>
      <w:r w:rsidR="00D66FCA">
        <w:t>,</w:t>
      </w:r>
      <w:r w:rsidRPr="00887523">
        <w:t xml:space="preserve"> but the </w:t>
      </w:r>
      <w:r w:rsidR="00D66FCA">
        <w:t xml:space="preserve">most </w:t>
      </w:r>
      <w:r w:rsidRPr="00887523">
        <w:t xml:space="preserve">relevant correlation </w:t>
      </w:r>
      <w:r w:rsidR="00D66FCA">
        <w:t>occurs</w:t>
      </w:r>
      <w:r w:rsidR="00D66FCA" w:rsidRPr="00887523">
        <w:t xml:space="preserve"> </w:t>
      </w:r>
      <w:r w:rsidRPr="00887523">
        <w:t>in the early time frames</w:t>
      </w:r>
      <w:r w:rsidR="00D66FCA">
        <w:t xml:space="preserve">, </w:t>
      </w:r>
      <w:r w:rsidR="00D66FCA" w:rsidRPr="00397CA0">
        <w:t xml:space="preserve">that is </w:t>
      </w:r>
      <w:r w:rsidR="00FD6E98" w:rsidRPr="00397CA0">
        <w:t>18h-30h</w:t>
      </w:r>
      <w:r w:rsidRPr="00397CA0">
        <w:t>.</w:t>
      </w:r>
      <w:r w:rsidRPr="00887523">
        <w:t xml:space="preserve"> </w:t>
      </w:r>
      <w:r w:rsidR="00D66FCA">
        <w:t>PPAR-</w:t>
      </w:r>
      <w:r w:rsidR="00D66FCA">
        <w:sym w:font="Symbol" w:char="F067"/>
      </w:r>
      <w:r w:rsidRPr="00887523">
        <w:t xml:space="preserve"> inhibit</w:t>
      </w:r>
      <w:r w:rsidR="00D66FCA">
        <w:t>s</w:t>
      </w:r>
      <w:r w:rsidRPr="00887523">
        <w:t xml:space="preserve"> </w:t>
      </w:r>
      <w:r w:rsidR="00D66FCA">
        <w:t>HSC</w:t>
      </w:r>
      <w:r w:rsidR="00CA6192">
        <w:t xml:space="preserve"> activation [</w:t>
      </w:r>
      <w:r w:rsidR="004F39D5">
        <w:t>42</w:t>
      </w:r>
      <w:r w:rsidR="00CA6192">
        <w:t>]</w:t>
      </w:r>
      <w:r w:rsidRPr="00887523">
        <w:t xml:space="preserve">. As </w:t>
      </w:r>
      <w:proofErr w:type="spellStart"/>
      <w:r w:rsidRPr="00887523">
        <w:t>Pparg</w:t>
      </w:r>
      <w:proofErr w:type="spellEnd"/>
      <w:r w:rsidRPr="00887523">
        <w:t xml:space="preserve"> is increasing only in the early stages</w:t>
      </w:r>
      <w:r w:rsidR="00D66FCA">
        <w:t>,</w:t>
      </w:r>
      <w:r w:rsidRPr="00887523">
        <w:t xml:space="preserve"> we conclude that TGF</w:t>
      </w:r>
      <w:r w:rsidR="00D66FCA">
        <w:t>-</w:t>
      </w:r>
      <w:r w:rsidRPr="00887523">
        <w:t xml:space="preserve">β and </w:t>
      </w:r>
      <w:proofErr w:type="spellStart"/>
      <w:r w:rsidRPr="00887523">
        <w:t>Pparg</w:t>
      </w:r>
      <w:proofErr w:type="spellEnd"/>
      <w:r w:rsidRPr="00887523">
        <w:t xml:space="preserve"> form a threshold system, where </w:t>
      </w:r>
      <w:r w:rsidR="00D66FCA">
        <w:t>HSC</w:t>
      </w:r>
      <w:r w:rsidRPr="00887523">
        <w:t xml:space="preserve"> activation is controlled in the first stage and overshooting in later time </w:t>
      </w:r>
      <w:r w:rsidRPr="00887523">
        <w:lastRenderedPageBreak/>
        <w:t xml:space="preserve">frames. Cyp2c37 </w:t>
      </w:r>
      <w:r w:rsidR="00D66FCA">
        <w:t>shows</w:t>
      </w:r>
      <w:r w:rsidR="00D66FCA" w:rsidRPr="00887523">
        <w:t xml:space="preserve"> </w:t>
      </w:r>
      <w:r w:rsidR="00D66FCA">
        <w:t xml:space="preserve">a </w:t>
      </w:r>
      <w:r w:rsidRPr="00887523">
        <w:t>negative correlat</w:t>
      </w:r>
      <w:r w:rsidR="00D66FCA">
        <w:t>ion</w:t>
      </w:r>
      <w:r w:rsidRPr="00887523">
        <w:t xml:space="preserve"> in the early time frames</w:t>
      </w:r>
      <w:r w:rsidR="00D66FCA">
        <w:t xml:space="preserve"> (</w:t>
      </w:r>
      <w:r w:rsidR="00FD6E98" w:rsidRPr="000F43B6">
        <w:t>6h-18h</w:t>
      </w:r>
      <w:r w:rsidR="00D66FCA">
        <w:t>)</w:t>
      </w:r>
      <w:r w:rsidR="00691C6D">
        <w:t>,</w:t>
      </w:r>
      <w:r w:rsidRPr="00887523">
        <w:t xml:space="preserve"> but the correlation </w:t>
      </w:r>
      <w:r w:rsidR="00FD6E98">
        <w:t xml:space="preserve">of </w:t>
      </w:r>
      <w:r w:rsidR="00FD6E98">
        <w:sym w:font="Symbol" w:char="F061"/>
      </w:r>
      <w:r w:rsidR="00FD6E98" w:rsidRPr="00FD6E98">
        <w:t xml:space="preserve">-SMA-positive cells </w:t>
      </w:r>
      <w:r w:rsidRPr="00887523">
        <w:t>to S100</w:t>
      </w:r>
      <w:r w:rsidR="00704B84">
        <w:t>a</w:t>
      </w:r>
      <w:r w:rsidRPr="00887523">
        <w:t xml:space="preserve">4 is higher, </w:t>
      </w:r>
      <w:r w:rsidR="00691C6D">
        <w:t>as outlined</w:t>
      </w:r>
      <w:r w:rsidRPr="00887523">
        <w:t xml:space="preserve"> below.</w:t>
      </w:r>
    </w:p>
    <w:p w14:paraId="263EFFD2" w14:textId="77777777" w:rsidR="00887523" w:rsidRPr="00C31300" w:rsidRDefault="00C4458E">
      <w:r w:rsidRPr="00C4458E">
        <w:t xml:space="preserve">The S100a4 protein </w:t>
      </w:r>
      <w:r w:rsidR="002B72B6">
        <w:t>has been dedi</w:t>
      </w:r>
      <w:r w:rsidR="00A5707C">
        <w:t xml:space="preserve">cated to </w:t>
      </w:r>
      <w:proofErr w:type="spellStart"/>
      <w:r w:rsidR="00A5707C">
        <w:t>myofibroblasts</w:t>
      </w:r>
      <w:proofErr w:type="spellEnd"/>
      <w:r w:rsidR="00A5707C">
        <w:t xml:space="preserve"> upon epithelial </w:t>
      </w:r>
      <w:proofErr w:type="spellStart"/>
      <w:r w:rsidR="00A5707C">
        <w:t>mesenchymal</w:t>
      </w:r>
      <w:proofErr w:type="spellEnd"/>
      <w:r w:rsidR="00A5707C">
        <w:t xml:space="preserve">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w:t>
      </w:r>
      <w:proofErr w:type="spellStart"/>
      <w:r w:rsidR="002B72B6">
        <w:t>Kupffer</w:t>
      </w:r>
      <w:proofErr w:type="spellEnd"/>
      <w:r w:rsidR="002B72B6">
        <w:t xml:space="preserve"> cells </w:t>
      </w:r>
      <w:r w:rsidR="00FD6E98">
        <w:t>[</w:t>
      </w:r>
      <w:r w:rsidR="004F39D5">
        <w:t>45</w:t>
      </w:r>
      <w:r w:rsidR="00FD6E98">
        <w:t>]</w:t>
      </w:r>
      <w:r w:rsidRPr="00C4458E">
        <w:t xml:space="preserve">. </w:t>
      </w:r>
      <w:r w:rsidR="00887523" w:rsidRPr="00887523">
        <w:t xml:space="preserve">The </w:t>
      </w:r>
      <w:r w:rsidR="002B72B6">
        <w:t>parameter</w:t>
      </w:r>
      <w:r w:rsidR="002B72B6" w:rsidRPr="00887523">
        <w:t xml:space="preserve"> </w:t>
      </w:r>
      <w:r w:rsidR="00691C6D">
        <w:t>“</w:t>
      </w:r>
      <w:r w:rsidR="00887523" w:rsidRPr="00887523">
        <w:t>S100</w:t>
      </w:r>
      <w:r w:rsidR="00635CE0">
        <w:t>a</w:t>
      </w:r>
      <w:r w:rsidR="00887523" w:rsidRPr="00887523">
        <w:t>4</w:t>
      </w:r>
      <w:r w:rsidR="00635CE0">
        <w:t>-</w:t>
      </w:r>
      <w:r w:rsidR="00887523" w:rsidRPr="00887523">
        <w:t>positive cell</w:t>
      </w:r>
      <w:r w:rsidR="00691C6D">
        <w:t>s”</w:t>
      </w:r>
      <w:r w:rsidR="00887523" w:rsidRPr="00887523">
        <w:t xml:space="preserve"> shows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Not surprisingly, it is po</w:t>
      </w:r>
      <w:r w:rsidR="00691C6D">
        <w:t xml:space="preserve">sitively correlated to the </w:t>
      </w:r>
      <w:proofErr w:type="spellStart"/>
      <w:r w:rsidR="00691C6D">
        <w:t>BrdU</w:t>
      </w:r>
      <w:proofErr w:type="spellEnd"/>
      <w:r w:rsidR="00635CE0">
        <w:t>-</w:t>
      </w:r>
      <w:r w:rsidR="00691C6D">
        <w:t>positive</w:t>
      </w:r>
      <w:r w:rsidR="00887523" w:rsidRPr="00887523">
        <w:t xml:space="preserve"> </w:t>
      </w:r>
      <w:r w:rsidR="00556C81">
        <w:t xml:space="preserve">BECs </w:t>
      </w:r>
      <w:r w:rsidR="002B72B6">
        <w:t>and</w:t>
      </w:r>
      <w:r w:rsidR="00887523" w:rsidRPr="00887523">
        <w:t xml:space="preserve"> </w:t>
      </w:r>
      <w:r w:rsidR="00691C6D" w:rsidRPr="00691C6D">
        <w:rPr>
          <w:rFonts w:ascii="Symbol" w:hAnsi="Symbol"/>
        </w:rPr>
        <w:t></w:t>
      </w:r>
      <w:r w:rsidR="00635CE0">
        <w:t>-S</w:t>
      </w:r>
      <w:r w:rsidR="00887523" w:rsidRPr="00887523">
        <w:t>MA</w:t>
      </w:r>
      <w:r w:rsidR="00635CE0">
        <w:t>-</w:t>
      </w:r>
      <w:r w:rsidR="00691C6D">
        <w:t>positive</w:t>
      </w:r>
      <w:r w:rsidR="00887523" w:rsidRPr="00887523">
        <w:t xml:space="preserve"> cells, but significant correlations do not occur </w:t>
      </w:r>
      <w:r w:rsidR="00887523" w:rsidRPr="00C31300">
        <w:t>after day 2</w:t>
      </w:r>
      <w:r w:rsidR="00EA6806" w:rsidRPr="00C31300">
        <w:t xml:space="preserve"> (</w:t>
      </w:r>
      <w:r w:rsidR="009E231B">
        <w:t>Figure</w:t>
      </w:r>
      <w:r w:rsidR="00712144" w:rsidRPr="00C31300">
        <w:t xml:space="preserve"> </w:t>
      </w:r>
      <w:r w:rsidR="00106914" w:rsidRPr="00C31300">
        <w:t>9</w:t>
      </w:r>
      <w:r w:rsidR="00EA6806" w:rsidRPr="00C31300">
        <w:t>F)</w:t>
      </w:r>
      <w:r w:rsidR="00887523" w:rsidRPr="00C31300">
        <w:t xml:space="preserve">. </w:t>
      </w:r>
      <w:r w:rsidR="002B72B6" w:rsidRPr="00C31300">
        <w:t>E</w:t>
      </w:r>
      <w:r w:rsidR="00887523" w:rsidRPr="00C31300">
        <w:t xml:space="preserve">xpression of </w:t>
      </w:r>
      <w:r w:rsidR="002B72B6" w:rsidRPr="00C31300">
        <w:t xml:space="preserve">the </w:t>
      </w:r>
      <w:r w:rsidR="00887523" w:rsidRPr="00C31300">
        <w:t>gene Gstm1</w:t>
      </w:r>
      <w:r w:rsidR="00605233">
        <w:t xml:space="preserve"> (</w:t>
      </w:r>
      <w:r w:rsidR="009E231B">
        <w:t>Figure</w:t>
      </w:r>
      <w:r w:rsidR="00605233">
        <w:t xml:space="preserve"> 6C)</w:t>
      </w:r>
      <w:r w:rsidR="002B72B6" w:rsidRPr="00C31300">
        <w:t>,</w:t>
      </w:r>
      <w:r w:rsidR="00887523" w:rsidRPr="00C31300">
        <w:t xml:space="preserve"> encoding </w:t>
      </w:r>
      <w:r w:rsidR="00691C6D" w:rsidRPr="00C31300">
        <w:t>g</w:t>
      </w:r>
      <w:r w:rsidR="00887523" w:rsidRPr="00C31300">
        <w:t>lutathione S-</w:t>
      </w:r>
      <w:proofErr w:type="spellStart"/>
      <w:r w:rsidR="00887523" w:rsidRPr="00C31300">
        <w:t>transferase</w:t>
      </w:r>
      <w:proofErr w:type="spellEnd"/>
      <w:r w:rsidR="00887523" w:rsidRPr="00C31300">
        <w:t xml:space="preserve"> Mu 1</w:t>
      </w:r>
      <w:r w:rsidR="00A67CA8" w:rsidRPr="00C31300">
        <w:t xml:space="preserve"> is highly correlated</w:t>
      </w:r>
      <w:r w:rsidR="00887523" w:rsidRPr="00C31300">
        <w:t>. Genetic variation increases the susceptibil</w:t>
      </w:r>
      <w:r w:rsidR="00CA6192" w:rsidRPr="00C31300">
        <w:t>ity to alcoholic liver disease [</w:t>
      </w:r>
      <w:r w:rsidR="004F39D5" w:rsidRPr="00C31300">
        <w:t>46</w:t>
      </w:r>
      <w:r w:rsidR="00CA6192" w:rsidRPr="00C31300">
        <w:t>]</w:t>
      </w:r>
      <w:r w:rsidR="002B72B6" w:rsidRPr="00C31300">
        <w:t>,</w:t>
      </w:r>
      <w:r w:rsidR="00887523" w:rsidRPr="00C31300">
        <w:t xml:space="preserve"> but no connection</w:t>
      </w:r>
      <w:r w:rsidR="002B72B6" w:rsidRPr="00C31300">
        <w:t xml:space="preserve"> between its</w:t>
      </w:r>
      <w:r w:rsidR="00887523" w:rsidRPr="00C31300">
        <w:t xml:space="preserve"> regulation and </w:t>
      </w:r>
      <w:r w:rsidR="002B72B6" w:rsidRPr="00C31300">
        <w:t xml:space="preserve">other types of </w:t>
      </w:r>
      <w:r w:rsidR="00887523" w:rsidRPr="00C31300">
        <w:t>liver diseases has been reported. Cyp2c37 is negatively correlated</w:t>
      </w:r>
      <w:r w:rsidR="00A67CA8" w:rsidRPr="00C31300">
        <w:t>, especially in</w:t>
      </w:r>
      <w:r w:rsidR="00887523" w:rsidRPr="00C31300">
        <w:t xml:space="preserve"> the early time frames. The time course of Cyp2c37 </w:t>
      </w:r>
      <w:r w:rsidR="002B72B6" w:rsidRPr="00C31300">
        <w:t xml:space="preserve">expression </w:t>
      </w:r>
      <w:r w:rsidR="00887523" w:rsidRPr="00C31300">
        <w:t>shows a strong init</w:t>
      </w:r>
      <w:r w:rsidR="006A49E1" w:rsidRPr="00C31300">
        <w:t>i</w:t>
      </w:r>
      <w:r w:rsidR="00887523" w:rsidRPr="00C31300">
        <w:t>al d</w:t>
      </w:r>
      <w:r w:rsidR="006A49E1" w:rsidRPr="00C31300">
        <w:t>ecline</w:t>
      </w:r>
      <w:r w:rsidR="002B72B6" w:rsidRPr="00C31300">
        <w:t xml:space="preserve"> </w:t>
      </w:r>
      <w:r w:rsidR="006A49E1" w:rsidRPr="00C31300">
        <w:t>until 12 h, a plateau until day 2, and a final decline.</w:t>
      </w:r>
      <w:r w:rsidR="00887523" w:rsidRPr="00C31300">
        <w:t xml:space="preserve"> </w:t>
      </w:r>
      <w:proofErr w:type="spellStart"/>
      <w:r w:rsidR="00887523" w:rsidRPr="00C31300">
        <w:t>Egfr</w:t>
      </w:r>
      <w:proofErr w:type="spellEnd"/>
      <w:r w:rsidR="007A0D82" w:rsidRPr="00C31300">
        <w:t>,</w:t>
      </w:r>
      <w:r w:rsidR="00887523" w:rsidRPr="00C31300">
        <w:t xml:space="preserve"> encoding epidermal growth factor receptor is also negatively correlated. Interestingly</w:t>
      </w:r>
      <w:r w:rsidR="007A0D82" w:rsidRPr="00C31300">
        <w:t>,</w:t>
      </w:r>
      <w:r w:rsidR="00887523" w:rsidRPr="00C31300">
        <w:t xml:space="preserve"> both, </w:t>
      </w:r>
      <w:r w:rsidR="007A0D82" w:rsidRPr="00C31300">
        <w:t xml:space="preserve">but </w:t>
      </w:r>
      <w:r w:rsidR="00887523" w:rsidRPr="00C31300">
        <w:t xml:space="preserve">especially </w:t>
      </w:r>
      <w:proofErr w:type="spellStart"/>
      <w:r w:rsidR="00887523" w:rsidRPr="00C31300">
        <w:t>Egfr</w:t>
      </w:r>
      <w:proofErr w:type="spellEnd"/>
      <w:r w:rsidR="00887523" w:rsidRPr="00C31300">
        <w:t xml:space="preserve">, show </w:t>
      </w:r>
      <w:r w:rsidR="007A0D82" w:rsidRPr="00C31300">
        <w:t xml:space="preserve">a </w:t>
      </w:r>
      <w:r w:rsidR="00887523" w:rsidRPr="00C31300">
        <w:t xml:space="preserve">higher anti-correlation for single time points than for time frames. Thus, although </w:t>
      </w:r>
      <w:proofErr w:type="spellStart"/>
      <w:r w:rsidR="00887523" w:rsidRPr="00C31300">
        <w:t>Egfr</w:t>
      </w:r>
      <w:proofErr w:type="spellEnd"/>
      <w:r w:rsidR="00887523" w:rsidRPr="00C31300">
        <w:t xml:space="preserve"> does not change much in the time course</w:t>
      </w:r>
      <w:r w:rsidR="007A0D82" w:rsidRPr="00C31300">
        <w:t>,</w:t>
      </w:r>
      <w:r w:rsidR="00887523" w:rsidRPr="00C31300">
        <w:t xml:space="preserve"> </w:t>
      </w:r>
      <w:r w:rsidR="00A67CA8" w:rsidRPr="00C31300">
        <w:t xml:space="preserve">it is a marker for increase of </w:t>
      </w:r>
      <w:r w:rsidR="00887523" w:rsidRPr="00C31300">
        <w:t>S100</w:t>
      </w:r>
      <w:r w:rsidR="00704B84" w:rsidRPr="00C31300">
        <w:t>a</w:t>
      </w:r>
      <w:r w:rsidR="00887523" w:rsidRPr="00C31300">
        <w:t xml:space="preserve">4 </w:t>
      </w:r>
      <w:r w:rsidR="00A67CA8" w:rsidRPr="00C31300">
        <w:t>positive cell</w:t>
      </w:r>
      <w:r w:rsidR="007A0D82" w:rsidRPr="00C31300">
        <w:t xml:space="preserve"> number</w:t>
      </w:r>
      <w:r w:rsidR="00887523" w:rsidRPr="00C31300">
        <w:t>.</w:t>
      </w:r>
    </w:p>
    <w:p w14:paraId="59E8E2C5" w14:textId="77777777" w:rsidR="00EF1B46" w:rsidRPr="00C31300" w:rsidRDefault="00380270" w:rsidP="00A139B2">
      <w:pPr>
        <w:pStyle w:val="Heading2"/>
      </w:pPr>
      <w:r>
        <w:t>F</w:t>
      </w:r>
      <w:r w:rsidR="008D1090">
        <w:t>ibrosis</w:t>
      </w:r>
    </w:p>
    <w:p w14:paraId="56508458" w14:textId="77777777" w:rsidR="00246682" w:rsidRDefault="00E77DD1">
      <w:r w:rsidRPr="00E77DD1">
        <w:t xml:space="preserve">During the perpetuation phase (18h-2d), paracrine and </w:t>
      </w:r>
      <w:proofErr w:type="spellStart"/>
      <w:r w:rsidRPr="00E77DD1">
        <w:t>autocrine</w:t>
      </w:r>
      <w:proofErr w:type="spellEnd"/>
      <w:r w:rsidRPr="00E77DD1">
        <w:t xml:space="preserve"> cytokines amplify hepatic inflammation and HSC activation resulting in continued ECM remodeling, being characterized by the enhanced mRNA expression of both </w:t>
      </w:r>
      <w:proofErr w:type="spellStart"/>
      <w:r w:rsidRPr="00E77DD1">
        <w:t>fibrillar</w:t>
      </w:r>
      <w:proofErr w:type="spellEnd"/>
      <w:r w:rsidRPr="00E77DD1">
        <w:t xml:space="preserve"> collagen1α1 and 3α1 (Figures 6E and F). </w:t>
      </w:r>
      <w:r>
        <w:t>Additionally, t</w:t>
      </w:r>
      <w:r w:rsidR="00691C6D" w:rsidRPr="00C31300">
        <w:t xml:space="preserve">he progression stage of </w:t>
      </w:r>
      <w:proofErr w:type="spellStart"/>
      <w:r w:rsidR="00691C6D" w:rsidRPr="00C31300">
        <w:t>fibrogenesis</w:t>
      </w:r>
      <w:proofErr w:type="spellEnd"/>
      <w:r w:rsidR="00691C6D" w:rsidRPr="00C31300">
        <w:t xml:space="preserve"> is </w:t>
      </w:r>
      <w:proofErr w:type="spellStart"/>
      <w:r w:rsidR="005A5CD9" w:rsidRPr="00C31300">
        <w:t>histomorphologically</w:t>
      </w:r>
      <w:proofErr w:type="spellEnd"/>
      <w:r w:rsidR="005A5CD9" w:rsidRPr="00C31300">
        <w:t xml:space="preserve">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r w:rsidR="005D0545" w:rsidRPr="00C31300">
        <w:t xml:space="preserve"> (</w:t>
      </w:r>
      <w:r w:rsidR="009E231B">
        <w:t>Figure</w:t>
      </w:r>
      <w:r w:rsidR="00712144" w:rsidRPr="00C31300">
        <w:t xml:space="preserve"> 4</w:t>
      </w:r>
      <w:r w:rsidR="005D0545" w:rsidRPr="00C31300">
        <w:t>B)</w:t>
      </w:r>
      <w:r w:rsidR="000A0561" w:rsidRPr="00C31300">
        <w:t xml:space="preserve">, as analyzed by Sirius red staining of liver </w:t>
      </w:r>
      <w:r w:rsidR="00334280" w:rsidRPr="00C31300">
        <w:t xml:space="preserve">slices </w:t>
      </w:r>
      <w:r w:rsidR="00EA6806" w:rsidRPr="00C31300">
        <w:t>(</w:t>
      </w:r>
      <w:r w:rsidR="009E231B">
        <w:t>Figure</w:t>
      </w:r>
      <w:r w:rsidR="00712144" w:rsidRPr="00C31300">
        <w:t xml:space="preserve"> 4</w:t>
      </w:r>
      <w:r w:rsidR="00EA6806" w:rsidRPr="00C31300">
        <w:t>C)</w:t>
      </w:r>
      <w:r w:rsidR="00334280" w:rsidRPr="00C31300">
        <w:t>.</w:t>
      </w:r>
      <w:r w:rsidR="005A5CD9" w:rsidRPr="00C31300">
        <w:t xml:space="preserve"> </w:t>
      </w:r>
      <w:r w:rsidR="00C4458E" w:rsidRPr="00C31300">
        <w:t>S</w:t>
      </w:r>
      <w:r w:rsidR="005A5CD9" w:rsidRPr="00C31300">
        <w:t>ignificant correlation</w:t>
      </w:r>
      <w:r w:rsidR="00497E36" w:rsidRPr="00C31300">
        <w:t>s</w:t>
      </w:r>
      <w:r w:rsidR="005A5CD9" w:rsidRPr="00C31300">
        <w:t xml:space="preserve"> </w:t>
      </w:r>
      <w:r w:rsidR="00533EEF" w:rsidRPr="00C31300">
        <w:t xml:space="preserve">of “Sirius red positive area” </w:t>
      </w:r>
      <w:r w:rsidR="00C4458E" w:rsidRPr="00C31300">
        <w:t>are found</w:t>
      </w:r>
      <w:r w:rsidR="005A5CD9" w:rsidRPr="00C31300">
        <w:t xml:space="preserve"> </w:t>
      </w:r>
      <w:r w:rsidR="00497E36" w:rsidRPr="00C31300">
        <w:t xml:space="preserve">after </w:t>
      </w:r>
      <w:r w:rsidR="005A5CD9" w:rsidRPr="00C31300">
        <w:t>day 2</w:t>
      </w:r>
      <w:r w:rsidR="005D0545" w:rsidRPr="00C31300">
        <w:t xml:space="preserve"> (</w:t>
      </w:r>
      <w:r w:rsidR="009E231B">
        <w:t>Figure</w:t>
      </w:r>
      <w:r w:rsidR="00712144" w:rsidRPr="00C31300">
        <w:t xml:space="preserve"> </w:t>
      </w:r>
      <w:r w:rsidR="00106914" w:rsidRPr="00C31300">
        <w:t>8</w:t>
      </w:r>
      <w:r w:rsidR="005D0545" w:rsidRPr="00C31300">
        <w:t>F)</w:t>
      </w:r>
      <w:r w:rsidR="005A5CD9" w:rsidRPr="00C31300">
        <w:t xml:space="preserve">. The most correlated </w:t>
      </w:r>
      <w:r w:rsidR="00497E36" w:rsidRPr="00C31300">
        <w:t xml:space="preserve">parameter </w:t>
      </w:r>
      <w:r w:rsidR="005A5CD9" w:rsidRPr="00C31300">
        <w:t xml:space="preserve">is </w:t>
      </w:r>
      <w:proofErr w:type="spellStart"/>
      <w:r w:rsidR="005A5CD9" w:rsidRPr="00C31300">
        <w:t>Osmr</w:t>
      </w:r>
      <w:proofErr w:type="spellEnd"/>
      <w:r w:rsidR="00497E36" w:rsidRPr="00C31300">
        <w:t>,</w:t>
      </w:r>
      <w:r w:rsidR="005A5CD9" w:rsidRPr="00C31300">
        <w:t xml:space="preserve"> encoding </w:t>
      </w:r>
      <w:r w:rsidR="00497E36" w:rsidRPr="00C31300">
        <w:t xml:space="preserve">the </w:t>
      </w:r>
      <w:proofErr w:type="spellStart"/>
      <w:r w:rsidR="005A5CD9" w:rsidRPr="00C31300">
        <w:t>oncostatin</w:t>
      </w:r>
      <w:proofErr w:type="spellEnd"/>
      <w:r w:rsidR="005A5CD9" w:rsidRPr="00C31300">
        <w:t xml:space="preserve"> M rece</w:t>
      </w:r>
      <w:r w:rsidR="003B4D09" w:rsidRPr="00C31300">
        <w:t>ptor</w:t>
      </w:r>
      <w:r w:rsidR="00497E36" w:rsidRPr="00C31300">
        <w:t>,</w:t>
      </w:r>
      <w:r w:rsidR="003B4D09" w:rsidRPr="00C31300">
        <w:t xml:space="preserve"> which transduces</w:t>
      </w:r>
      <w:r w:rsidR="00497E36" w:rsidRPr="00C31300">
        <w:t>, among others,</w:t>
      </w:r>
      <w:r w:rsidR="003B4D09" w:rsidRPr="00C31300">
        <w:t xml:space="preserve"> </w:t>
      </w:r>
      <w:r w:rsidR="000F112C" w:rsidRPr="00C31300">
        <w:t>Il</w:t>
      </w:r>
      <w:r w:rsidR="005A5CD9" w:rsidRPr="00C31300">
        <w:t xml:space="preserve">31 and </w:t>
      </w:r>
      <w:proofErr w:type="spellStart"/>
      <w:r w:rsidR="005A5CD9" w:rsidRPr="00C31300">
        <w:t>oncostatin</w:t>
      </w:r>
      <w:proofErr w:type="spellEnd"/>
      <w:r w:rsidR="005A5CD9" w:rsidRPr="00C31300">
        <w:t xml:space="preserve"> signaling events. </w:t>
      </w:r>
      <w:r w:rsidR="00497E36" w:rsidRPr="00C31300">
        <w:t>Interestingly, it has been</w:t>
      </w:r>
      <w:r w:rsidR="005A5CD9" w:rsidRPr="00C31300">
        <w:t xml:space="preserve"> reported that in cirrhotic liver</w:t>
      </w:r>
      <w:r w:rsidR="00497E36" w:rsidRPr="00C31300">
        <w:t>,</w:t>
      </w:r>
      <w:r w:rsidR="005A5CD9" w:rsidRPr="00C31300">
        <w:t xml:space="preserve"> </w:t>
      </w:r>
      <w:proofErr w:type="spellStart"/>
      <w:r w:rsidR="005A5CD9" w:rsidRPr="00C31300">
        <w:t>O</w:t>
      </w:r>
      <w:r w:rsidR="00533EEF" w:rsidRPr="00C31300">
        <w:t>smr</w:t>
      </w:r>
      <w:proofErr w:type="spellEnd"/>
      <w:r w:rsidR="005A5CD9" w:rsidRPr="00C31300">
        <w:t xml:space="preserve"> </w:t>
      </w:r>
      <w:r w:rsidR="00497E36" w:rsidRPr="00C31300">
        <w:t>i</w:t>
      </w:r>
      <w:r w:rsidR="00DD2920" w:rsidRPr="00C31300">
        <w:t>s not expressed [</w:t>
      </w:r>
      <w:r w:rsidR="004F39D5" w:rsidRPr="00C31300">
        <w:t>47</w:t>
      </w:r>
      <w:r w:rsidR="00DD2920" w:rsidRPr="00C31300">
        <w:t>]</w:t>
      </w:r>
      <w:r w:rsidR="005A5CD9" w:rsidRPr="00C31300">
        <w:t xml:space="preserve">. Thus, expression of this gene may be a candidate distinguishing factor </w:t>
      </w:r>
      <w:r w:rsidR="00B854F8" w:rsidRPr="00C31300">
        <w:t xml:space="preserve">for </w:t>
      </w:r>
      <w:r w:rsidR="005A5CD9" w:rsidRPr="00C31300">
        <w:t>liver cirrhosis and cholestasis-induced liver injury</w:t>
      </w:r>
      <w:r w:rsidR="00B854F8" w:rsidRPr="00C31300">
        <w:t>, which however has to be confirmed with further investigations</w:t>
      </w:r>
      <w:r w:rsidR="005A5CD9" w:rsidRPr="00C31300">
        <w:t xml:space="preserve">. Also </w:t>
      </w:r>
      <w:proofErr w:type="spellStart"/>
      <w:r w:rsidR="005A5CD9" w:rsidRPr="00C31300">
        <w:t>Osm</w:t>
      </w:r>
      <w:proofErr w:type="spellEnd"/>
      <w:r w:rsidR="00B854F8" w:rsidRPr="00C31300">
        <w:t>,</w:t>
      </w:r>
      <w:r w:rsidR="005A5CD9" w:rsidRPr="00C31300">
        <w:t xml:space="preserve"> encoding </w:t>
      </w:r>
      <w:proofErr w:type="spellStart"/>
      <w:r w:rsidR="005A5CD9" w:rsidRPr="00C31300">
        <w:t>onc</w:t>
      </w:r>
      <w:r w:rsidR="00DD2920" w:rsidRPr="00C31300">
        <w:t>ostatin</w:t>
      </w:r>
      <w:proofErr w:type="spellEnd"/>
      <w:r w:rsidR="00DD2920" w:rsidRPr="00C31300">
        <w:t xml:space="preserve"> M itself</w:t>
      </w:r>
      <w:r w:rsidR="00533EEF" w:rsidRPr="00C31300">
        <w:t>, is correlated,</w:t>
      </w:r>
      <w:r w:rsidR="00533EEF">
        <w:t xml:space="preserve"> </w:t>
      </w:r>
      <w:r w:rsidR="003F422B">
        <w:t xml:space="preserve">showing a </w:t>
      </w:r>
      <w:r w:rsidR="00B854F8">
        <w:t>combined</w:t>
      </w:r>
      <w:r w:rsidR="003F422B">
        <w:t xml:space="preserve"> induction </w:t>
      </w:r>
      <w:r w:rsidR="00B854F8">
        <w:t xml:space="preserve">of </w:t>
      </w:r>
      <w:r w:rsidR="003F422B">
        <w:t xml:space="preserve">the </w:t>
      </w:r>
      <w:r w:rsidR="00B854F8">
        <w:t>ligand</w:t>
      </w:r>
      <w:r w:rsidR="003F422B">
        <w:t xml:space="preserve"> and its receptor</w:t>
      </w:r>
      <w:r w:rsidR="00533EEF">
        <w:t xml:space="preserve"> [</w:t>
      </w:r>
      <w:r w:rsidR="004F39D5">
        <w:t>48</w:t>
      </w:r>
      <w:r w:rsidR="00533EEF">
        <w:t>]</w:t>
      </w:r>
      <w:r w:rsidR="005A5CD9" w:rsidRPr="005A5CD9">
        <w:t xml:space="preserve">. Next most correlated </w:t>
      </w:r>
      <w:r w:rsidR="00B854F8">
        <w:t xml:space="preserve">with Sirius </w:t>
      </w:r>
      <w:r w:rsidR="00B854F8">
        <w:lastRenderedPageBreak/>
        <w:t xml:space="preserve">red staining </w:t>
      </w:r>
      <w:r w:rsidR="005A5CD9" w:rsidRPr="005A5CD9">
        <w:t>is Ccr5</w:t>
      </w:r>
      <w:r w:rsidR="00B854F8">
        <w:t>,</w:t>
      </w:r>
      <w:r w:rsidR="005A5CD9" w:rsidRPr="005A5CD9">
        <w:t xml:space="preserve"> encoding C-C chemokine receptor type 5</w:t>
      </w:r>
      <w:r w:rsidR="00B854F8">
        <w:t>,</w:t>
      </w:r>
      <w:r w:rsidR="005A5CD9" w:rsidRPr="005A5CD9">
        <w:t xml:space="preserve"> which is a regulator of inflammation as well as macrophage recruitment</w:t>
      </w:r>
      <w:r w:rsidR="00DD2920">
        <w:t xml:space="preserve"> and trafficking [</w:t>
      </w:r>
      <w:r w:rsidR="004F39D5">
        <w:t>49</w:t>
      </w:r>
      <w:r w:rsidR="00DD2920">
        <w:t>]</w:t>
      </w:r>
      <w:r w:rsidR="005A5CD9" w:rsidRPr="005A5CD9">
        <w:t xml:space="preserve">, </w:t>
      </w:r>
      <w:r w:rsidR="00B854F8">
        <w:t>thus representing a</w:t>
      </w:r>
      <w:r w:rsidR="005A5CD9" w:rsidRPr="005A5CD9">
        <w:t xml:space="preserve"> general promote</w:t>
      </w:r>
      <w:r w:rsidR="00B854F8">
        <w:t>r of</w:t>
      </w:r>
      <w:r w:rsidR="005A5CD9" w:rsidRPr="005A5CD9">
        <w:t xml:space="preserve"> </w:t>
      </w:r>
      <w:r w:rsidR="00DD2920">
        <w:t>hepatic fibrosis [</w:t>
      </w:r>
      <w:r w:rsidR="004F39D5">
        <w:t>50</w:t>
      </w:r>
      <w:r w:rsidR="00DD2920">
        <w:t>]</w:t>
      </w:r>
      <w:r w:rsidR="005A5CD9" w:rsidRPr="005A5CD9">
        <w:t xml:space="preserve">. </w:t>
      </w:r>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14:paraId="69F20992" w14:textId="77777777" w:rsidR="00EF1B46" w:rsidRDefault="008D1090" w:rsidP="00A139B2">
      <w:pPr>
        <w:pStyle w:val="Heading2"/>
      </w:pPr>
      <w:commentRangeStart w:id="933"/>
      <w:r>
        <w:t>Markers of disease progression</w:t>
      </w:r>
      <w:commentRangeEnd w:id="933"/>
      <w:r w:rsidR="00E80B40">
        <w:rPr>
          <w:rStyle w:val="CommentReference"/>
          <w:rFonts w:ascii="Times New Roman" w:eastAsia="Times New Roman" w:hAnsi="Times New Roman" w:cs="Times New Roman"/>
          <w:b w:val="0"/>
          <w:bCs w:val="0"/>
          <w:lang w:val="de-DE"/>
        </w:rPr>
        <w:commentReference w:id="933"/>
      </w:r>
    </w:p>
    <w:p w14:paraId="05660B92" w14:textId="77777777" w:rsidR="000A6955" w:rsidRDefault="00402FCE">
      <w:r w:rsidRPr="00501C36">
        <w:t>W</w:t>
      </w:r>
      <w:r w:rsidR="003331D2">
        <w:t>e next asked the question</w:t>
      </w:r>
      <w:r w:rsidR="000A6955">
        <w:t>,</w:t>
      </w:r>
      <w:r w:rsidR="003331D2">
        <w:t xml:space="preserve"> w</w:t>
      </w:r>
      <w:r w:rsidR="006B1A8A">
        <w:t>hich of the analy</w:t>
      </w:r>
      <w:r w:rsidR="006A49E1">
        <w:t>z</w:t>
      </w:r>
      <w:r w:rsidRPr="00501C36">
        <w:t>ed factors characteri</w:t>
      </w:r>
      <w:r w:rsidR="006B1A8A">
        <w:t>z</w:t>
      </w:r>
      <w:r w:rsidRPr="00501C36">
        <w:t>e particular stages of the disease process best</w:t>
      </w:r>
      <w:r w:rsidR="00380270">
        <w:t>.</w:t>
      </w:r>
      <w:r w:rsidRPr="00501C36">
        <w:t xml:space="preserve"> </w:t>
      </w:r>
      <w:r w:rsidR="000A6955">
        <w:t xml:space="preserve">One-way ANOVA identifies the parameters whose values at different time points are different in a general perspective. The calculated p-values allow a ranking how good the parameters </w:t>
      </w:r>
      <w:r w:rsidR="005F3A56">
        <w:t>deviate in the time course, the top significant are: Cyp1a2, serum bilirubin, Il10rb, Tgfb1, Ccl2, Cd86, Ccr2, and Mrc1.</w:t>
      </w:r>
    </w:p>
    <w:p w14:paraId="36D6983C" w14:textId="77777777" w:rsidR="00402FCE" w:rsidRPr="00501C36" w:rsidRDefault="000A6955">
      <w:pPr>
        <w:rPr>
          <w:b/>
          <w:i/>
        </w:rPr>
      </w:pPr>
      <w:r>
        <w:t xml:space="preserve">In a more specific analysis, </w:t>
      </w:r>
      <w:r w:rsidR="003331D2">
        <w:t>parameters</w:t>
      </w:r>
      <w:r>
        <w:t xml:space="preserve"> were </w:t>
      </w:r>
      <w:r w:rsidR="005F3A56">
        <w:t xml:space="preserve">identified </w:t>
      </w:r>
      <w:r w:rsidR="00402FCE" w:rsidRPr="00501C36">
        <w:t xml:space="preserve">which have </w:t>
      </w:r>
      <w:r w:rsidR="005F3A56">
        <w:t xml:space="preserve">the largest difference of values </w:t>
      </w:r>
      <w:r w:rsidR="00402FCE" w:rsidRPr="00501C36">
        <w:t>in a particular time frame</w:t>
      </w:r>
      <w:r w:rsidR="005F3A56">
        <w:t xml:space="preserve">, </w:t>
      </w:r>
      <w:r w:rsidR="00402FCE" w:rsidRPr="00501C36">
        <w:t xml:space="preserve">a consecutive series of time points or a single time point. A separator for a particular time frame is a </w:t>
      </w:r>
      <w:r w:rsidR="003331D2">
        <w:t>parameter</w:t>
      </w:r>
      <w:r w:rsidR="00402FCE" w:rsidRPr="00501C36">
        <w:t xml:space="preserve">, whose value range </w:t>
      </w:r>
      <w:r w:rsidR="005F3A56">
        <w:t>for</w:t>
      </w:r>
      <w:r w:rsidR="003331D2">
        <w:t xml:space="preserve"> </w:t>
      </w:r>
      <w:r w:rsidR="00402FCE" w:rsidRPr="00501C36">
        <w:t xml:space="preserve">mice belonging to the </w:t>
      </w:r>
      <w:r w:rsidR="003331D2">
        <w:t xml:space="preserve">respective </w:t>
      </w:r>
      <w:r w:rsidR="00402FCE" w:rsidRPr="00501C36">
        <w:t xml:space="preserve">time frame </w:t>
      </w:r>
      <w:r w:rsidR="00D12AB5">
        <w:t xml:space="preserve">is </w:t>
      </w:r>
      <w:r w:rsidR="00402FCE" w:rsidRPr="00501C36">
        <w:t xml:space="preserve">disjoint from the value range of mice outside </w:t>
      </w:r>
      <w:r w:rsidR="003331D2">
        <w:t>this</w:t>
      </w:r>
      <w:r w:rsidR="003331D2" w:rsidRPr="00501C36">
        <w:t xml:space="preserve"> </w:t>
      </w:r>
      <w:r w:rsidR="00402FCE" w:rsidRPr="00501C36">
        <w:t xml:space="preserve">time frame. The quality of a separator is </w:t>
      </w:r>
      <w:r w:rsidR="005F3A56">
        <w:t xml:space="preserve">measured </w:t>
      </w:r>
      <w:r w:rsidR="00402FCE" w:rsidRPr="00501C36">
        <w:t xml:space="preserve">by </w:t>
      </w:r>
      <w:r w:rsidR="003331D2">
        <w:t>the</w:t>
      </w:r>
      <w:r w:rsidR="00533EEF">
        <w:t xml:space="preserve"> distance </w:t>
      </w:r>
      <w:r w:rsidR="00402FCE" w:rsidRPr="00501C36">
        <w:t>between the ranges in re</w:t>
      </w:r>
      <w:r w:rsidR="00295EEC" w:rsidRPr="00501C36">
        <w:t xml:space="preserve">lation to the full range, </w:t>
      </w:r>
      <w:r w:rsidR="00380270">
        <w:t xml:space="preserve">the </w:t>
      </w:r>
      <w:r w:rsidR="00402FCE" w:rsidRPr="00501C36">
        <w:t>separation</w:t>
      </w:r>
      <w:r w:rsidR="00380270">
        <w:t xml:space="preserve"> gap</w:t>
      </w:r>
      <w:r w:rsidR="006A49E1">
        <w:t xml:space="preserve"> (see </w:t>
      </w:r>
      <w:r w:rsidR="00B83076" w:rsidRPr="00B83076">
        <w:t>Supporting Information</w:t>
      </w:r>
      <w:r w:rsidR="00B83076">
        <w:t xml:space="preserve"> Dataset S3</w:t>
      </w:r>
      <w:r w:rsidR="00380270">
        <w:t xml:space="preserve"> </w:t>
      </w:r>
      <w:r w:rsidR="006A49E1">
        <w:t>for details)</w:t>
      </w:r>
      <w:r w:rsidR="00402FCE" w:rsidRPr="00501C36">
        <w:t>.</w:t>
      </w:r>
    </w:p>
    <w:p w14:paraId="619B187A" w14:textId="77777777" w:rsidR="00402FCE" w:rsidRPr="000A6955" w:rsidRDefault="006A2BFA">
      <w:r>
        <w:t>We identified</w:t>
      </w:r>
      <w:r w:rsidR="00402FCE" w:rsidRPr="00501C36">
        <w:t xml:space="preserve"> </w:t>
      </w:r>
      <w:r w:rsidR="00402FCE" w:rsidRPr="000A6955">
        <w:t xml:space="preserve">41 separators </w:t>
      </w:r>
      <w:r w:rsidRPr="000A6955">
        <w:t>for specific</w:t>
      </w:r>
      <w:r w:rsidR="00402FCE" w:rsidRPr="000A6955">
        <w:t xml:space="preserve"> time frame</w:t>
      </w:r>
      <w:r w:rsidRPr="000A6955">
        <w:t>s</w:t>
      </w:r>
      <w:r w:rsidR="00402FCE" w:rsidRPr="000A6955">
        <w:t xml:space="preserve">. </w:t>
      </w:r>
      <w:r w:rsidR="006A49E1" w:rsidRPr="000A6955">
        <w:t xml:space="preserve">For </w:t>
      </w:r>
      <w:r w:rsidR="00402FCE" w:rsidRPr="000A6955">
        <w:t>35 of the</w:t>
      </w:r>
      <w:r w:rsidRPr="000A6955">
        <w:t>se</w:t>
      </w:r>
      <w:r w:rsidR="006A49E1" w:rsidRPr="000A6955">
        <w:t xml:space="preserve"> separators, the values of the factor show </w:t>
      </w:r>
      <w:r w:rsidR="00402FCE" w:rsidRPr="000A6955">
        <w:t xml:space="preserve">a single transition, while </w:t>
      </w:r>
      <w:r w:rsidR="006A49E1" w:rsidRPr="000A6955">
        <w:t xml:space="preserve">for </w:t>
      </w:r>
      <w:r w:rsidR="00402FCE" w:rsidRPr="000A6955">
        <w:t>6</w:t>
      </w:r>
      <w:r w:rsidRPr="000A6955">
        <w:t xml:space="preserve"> </w:t>
      </w:r>
      <w:r w:rsidR="006A49E1" w:rsidRPr="000A6955">
        <w:t xml:space="preserve">separators, an </w:t>
      </w:r>
      <w:r w:rsidR="00402FCE" w:rsidRPr="000A6955">
        <w:t>internal time range</w:t>
      </w:r>
      <w:r w:rsidR="006A49E1" w:rsidRPr="000A6955">
        <w:t xml:space="preserve"> is marked</w:t>
      </w:r>
      <w:r w:rsidR="00402FCE" w:rsidRPr="000A6955">
        <w:t xml:space="preserve">. 12 separators </w:t>
      </w:r>
      <w:r w:rsidR="006A49E1" w:rsidRPr="000A6955">
        <w:t xml:space="preserve">select </w:t>
      </w:r>
      <w:r w:rsidR="00402FCE" w:rsidRPr="000A6955">
        <w:t>a single time point, 9 of which separate the 0</w:t>
      </w:r>
      <w:r w:rsidR="00E64DB5" w:rsidRPr="000A6955">
        <w:t xml:space="preserve">h </w:t>
      </w:r>
      <w:r w:rsidR="00402FCE" w:rsidRPr="000A6955">
        <w:t>time point (the control) from ligated mice. The transcript abundance for Nr0b2 (small heterodimer partner</w:t>
      </w:r>
      <w:r w:rsidR="00E71E3C" w:rsidRPr="000A6955">
        <w:t>, SHP</w:t>
      </w:r>
      <w:r w:rsidR="00605233" w:rsidRPr="000A6955">
        <w:t xml:space="preserve">, see </w:t>
      </w:r>
      <w:r w:rsidR="009E231B" w:rsidRPr="000A6955">
        <w:t>Figure</w:t>
      </w:r>
      <w:r w:rsidR="00605233" w:rsidRPr="000A6955">
        <w:t xml:space="preserve"> 6D</w:t>
      </w:r>
      <w:r w:rsidR="00402FCE" w:rsidRPr="000A6955">
        <w:t xml:space="preserve">) is strongly decreased only for mice </w:t>
      </w:r>
      <w:r w:rsidRPr="000A6955">
        <w:t xml:space="preserve">at </w:t>
      </w:r>
      <w:r w:rsidR="00402FCE" w:rsidRPr="000A6955">
        <w:t>the 6</w:t>
      </w:r>
      <w:r w:rsidR="00E64DB5" w:rsidRPr="000A6955">
        <w:t xml:space="preserve">h </w:t>
      </w:r>
      <w:r w:rsidR="00402FCE" w:rsidRPr="000A6955">
        <w:t xml:space="preserve">time point. </w:t>
      </w:r>
      <w:r w:rsidRPr="000A6955">
        <w:t>SHP</w:t>
      </w:r>
      <w:r w:rsidR="00402FCE" w:rsidRPr="000A6955">
        <w:t xml:space="preserve"> is a repressor of retinoid and thyroid hormone</w:t>
      </w:r>
      <w:r w:rsidRPr="000A6955">
        <w:t>,</w:t>
      </w:r>
      <w:r w:rsidR="00402FCE" w:rsidRPr="000A6955">
        <w:t xml:space="preserve"> as well as estrogen receptors and </w:t>
      </w:r>
      <w:r w:rsidR="00127277" w:rsidRPr="000A6955">
        <w:t xml:space="preserve">by being diminished in human cirrhotic livers, it </w:t>
      </w:r>
      <w:r w:rsidR="00402FCE" w:rsidRPr="000A6955">
        <w:t xml:space="preserve">is </w:t>
      </w:r>
      <w:r w:rsidR="00127277" w:rsidRPr="000A6955">
        <w:t xml:space="preserve">suggested to be </w:t>
      </w:r>
      <w:r w:rsidR="00402FCE" w:rsidRPr="000A6955">
        <w:t xml:space="preserve">associated to cirrhosis </w:t>
      </w:r>
      <w:r w:rsidR="00324753" w:rsidRPr="000A6955">
        <w:t>and hepatic tumor</w:t>
      </w:r>
      <w:r w:rsidRPr="000A6955">
        <w:t>s</w:t>
      </w:r>
      <w:r w:rsidR="00DD2920" w:rsidRPr="000A6955">
        <w:t xml:space="preserve"> [</w:t>
      </w:r>
      <w:r w:rsidR="004F39D5" w:rsidRPr="000A6955">
        <w:t>53</w:t>
      </w:r>
      <w:r w:rsidR="00DD2920" w:rsidRPr="000A6955">
        <w:t>]</w:t>
      </w:r>
      <w:r w:rsidR="00402FCE" w:rsidRPr="000A6955">
        <w:t xml:space="preserve">. </w:t>
      </w:r>
      <w:r w:rsidR="00E71E3C" w:rsidRPr="000A6955">
        <w:t xml:space="preserve">This is also supported by the fact that </w:t>
      </w:r>
      <w:proofErr w:type="spellStart"/>
      <w:r w:rsidR="00E71E3C" w:rsidRPr="000A6955">
        <w:t>cholestatic</w:t>
      </w:r>
      <w:proofErr w:type="spellEnd"/>
      <w:r w:rsidR="00E71E3C" w:rsidRPr="000A6955">
        <w:t xml:space="preserve"> liver fibrosis induced by BDL was increased in SHP-/- mice </w:t>
      </w:r>
      <w:r w:rsidR="00DD2920" w:rsidRPr="000A6955">
        <w:t>[</w:t>
      </w:r>
      <w:r w:rsidR="004F39D5" w:rsidRPr="000A6955">
        <w:t>54</w:t>
      </w:r>
      <w:r w:rsidR="00DD2920" w:rsidRPr="000A6955">
        <w:t>]</w:t>
      </w:r>
      <w:r w:rsidR="00E71E3C" w:rsidRPr="000A6955">
        <w:t xml:space="preserve">. </w:t>
      </w:r>
      <w:r w:rsidR="00F34D85" w:rsidRPr="00F34D85">
        <w:t>Cyp24a1 (mitochondrial 1</w:t>
      </w:r>
      <w:proofErr w:type="gramStart"/>
      <w:r w:rsidR="00F34D85" w:rsidRPr="00F34D85">
        <w:t>,25</w:t>
      </w:r>
      <w:proofErr w:type="gramEnd"/>
      <w:r w:rsidR="00F34D85" w:rsidRPr="00F34D85">
        <w:t>-dihydroxyvitamin D3 24-hydroxylase</w:t>
      </w:r>
      <w:r w:rsidR="00605233" w:rsidRPr="000A6955">
        <w:t xml:space="preserve">, see </w:t>
      </w:r>
      <w:r w:rsidR="009E231B" w:rsidRPr="000A6955">
        <w:t>Figure</w:t>
      </w:r>
      <w:r w:rsidR="00605233" w:rsidRPr="000A6955">
        <w:t xml:space="preserve"> 6B</w:t>
      </w:r>
      <w:r w:rsidR="00402FCE" w:rsidRPr="000A6955">
        <w:t>) is also a separator for the 6</w:t>
      </w:r>
      <w:r w:rsidR="00E64DB5" w:rsidRPr="000A6955">
        <w:t xml:space="preserve">h </w:t>
      </w:r>
      <w:r w:rsidR="00402FCE" w:rsidRPr="000A6955">
        <w:t>time point</w:t>
      </w:r>
      <w:r w:rsidRPr="000A6955">
        <w:t>,</w:t>
      </w:r>
      <w:r w:rsidR="00402FCE" w:rsidRPr="000A6955">
        <w:t xml:space="preserve"> with a lower separation</w:t>
      </w:r>
      <w:r w:rsidRPr="000A6955">
        <w:t xml:space="preserve"> strength</w:t>
      </w:r>
      <w:r w:rsidR="00402FCE" w:rsidRPr="000A6955">
        <w:t xml:space="preserve">. It had been found increased </w:t>
      </w:r>
      <w:r w:rsidR="00DD2920" w:rsidRPr="000A6955">
        <w:t xml:space="preserve">in </w:t>
      </w:r>
      <w:proofErr w:type="spellStart"/>
      <w:r w:rsidR="00DD2920" w:rsidRPr="000A6955">
        <w:t>hepatoma</w:t>
      </w:r>
      <w:proofErr w:type="spellEnd"/>
      <w:r w:rsidR="00DD2920" w:rsidRPr="000A6955">
        <w:t xml:space="preserve"> </w:t>
      </w:r>
      <w:r w:rsidR="00DD2920" w:rsidRPr="000A6955">
        <w:lastRenderedPageBreak/>
        <w:t>cells [</w:t>
      </w:r>
      <w:r w:rsidR="004F39D5" w:rsidRPr="000A6955">
        <w:t>55</w:t>
      </w:r>
      <w:r w:rsidR="00DD2920" w:rsidRPr="000A6955">
        <w:t>]</w:t>
      </w:r>
      <w:r w:rsidR="00402FCE" w:rsidRPr="000A6955">
        <w:t>. Mmp10 (Stromelysin-2/transin-2</w:t>
      </w:r>
      <w:r w:rsidR="00142701" w:rsidRPr="000A6955">
        <w:t xml:space="preserve">, see </w:t>
      </w:r>
      <w:r w:rsidR="009E231B" w:rsidRPr="000A6955">
        <w:t>Figure</w:t>
      </w:r>
      <w:r w:rsidR="00142701" w:rsidRPr="000A6955">
        <w:t xml:space="preserve"> 6H</w:t>
      </w:r>
      <w:r w:rsidR="00402FCE" w:rsidRPr="000A6955">
        <w:t>) is a separator for the 18</w:t>
      </w:r>
      <w:r w:rsidR="00E64DB5" w:rsidRPr="000A6955">
        <w:t xml:space="preserve">h </w:t>
      </w:r>
      <w:r w:rsidR="00402FCE" w:rsidRPr="000A6955">
        <w:t>time point, the only other internal time point with such a separator</w:t>
      </w:r>
      <w:r w:rsidRPr="000A6955">
        <w:t xml:space="preserve"> in the investigated parameter set</w:t>
      </w:r>
      <w:r w:rsidR="00402FCE" w:rsidRPr="000A6955">
        <w:t>. By degrad</w:t>
      </w:r>
      <w:r w:rsidR="00DD2920" w:rsidRPr="000A6955">
        <w:t>ing proteoglycans [</w:t>
      </w:r>
      <w:r w:rsidR="004F39D5" w:rsidRPr="000A6955">
        <w:t>56</w:t>
      </w:r>
      <w:r w:rsidR="00DD2920" w:rsidRPr="000A6955">
        <w:t>]</w:t>
      </w:r>
      <w:r w:rsidR="00402FCE" w:rsidRPr="000A6955">
        <w:t xml:space="preserve"> and </w:t>
      </w:r>
      <w:proofErr w:type="spellStart"/>
      <w:r w:rsidR="00402FCE" w:rsidRPr="000A6955">
        <w:t>f</w:t>
      </w:r>
      <w:r w:rsidR="00DD2920" w:rsidRPr="000A6955">
        <w:t>ibronectin</w:t>
      </w:r>
      <w:proofErr w:type="spellEnd"/>
      <w:r w:rsidR="00DD2920" w:rsidRPr="000A6955">
        <w:t xml:space="preserve"> [</w:t>
      </w:r>
      <w:r w:rsidR="004F39D5" w:rsidRPr="000A6955">
        <w:t>57</w:t>
      </w:r>
      <w:r w:rsidR="00DD2920" w:rsidRPr="000A6955">
        <w:t>]</w:t>
      </w:r>
      <w:r w:rsidR="00402FCE" w:rsidRPr="000A6955">
        <w:t xml:space="preserve">, the metalloproteinase contributes to </w:t>
      </w:r>
      <w:r w:rsidRPr="000A6955">
        <w:t xml:space="preserve">ECM </w:t>
      </w:r>
      <w:r w:rsidR="00DD2920" w:rsidRPr="000A6955">
        <w:t>break down [</w:t>
      </w:r>
      <w:r w:rsidR="004F39D5" w:rsidRPr="000A6955">
        <w:t>58</w:t>
      </w:r>
      <w:r w:rsidR="00DD2920" w:rsidRPr="000A6955">
        <w:t>]</w:t>
      </w:r>
      <w:r w:rsidR="00402FCE" w:rsidRPr="000A6955">
        <w:t xml:space="preserve"> and is found increased a</w:t>
      </w:r>
      <w:r w:rsidR="00DD2920" w:rsidRPr="000A6955">
        <w:t>fter liver injury [</w:t>
      </w:r>
      <w:r w:rsidR="004F39D5" w:rsidRPr="000A6955">
        <w:t>57</w:t>
      </w:r>
      <w:r w:rsidR="00DD2920" w:rsidRPr="000A6955">
        <w:t>]</w:t>
      </w:r>
      <w:r w:rsidR="00402FCE" w:rsidRPr="000A6955">
        <w:t xml:space="preserve"> and </w:t>
      </w:r>
      <w:r w:rsidR="00533EEF" w:rsidRPr="000A6955">
        <w:t xml:space="preserve">at </w:t>
      </w:r>
      <w:r w:rsidR="00402FCE" w:rsidRPr="000A6955">
        <w:t>intoxication</w:t>
      </w:r>
      <w:r w:rsidR="00DD2920" w:rsidRPr="000A6955">
        <w:t xml:space="preserve"> [</w:t>
      </w:r>
      <w:r w:rsidR="004F39D5" w:rsidRPr="000A6955">
        <w:t>59</w:t>
      </w:r>
      <w:r w:rsidR="00DD2920" w:rsidRPr="000A6955">
        <w:t>]</w:t>
      </w:r>
      <w:r w:rsidR="00402FCE" w:rsidRPr="000A6955">
        <w:t>.</w:t>
      </w:r>
      <w:r w:rsidR="00295EEC" w:rsidRPr="000A6955">
        <w:t xml:space="preserve"> </w:t>
      </w:r>
      <w:r w:rsidR="00402FCE" w:rsidRPr="000A6955">
        <w:t>The transcript of Cdh2 (cadherin 2) has increase</w:t>
      </w:r>
      <w:r w:rsidR="00295EEC" w:rsidRPr="000A6955">
        <w:t>d levels only for 6</w:t>
      </w:r>
      <w:r w:rsidR="00E64DB5" w:rsidRPr="000A6955">
        <w:t xml:space="preserve">h </w:t>
      </w:r>
      <w:r w:rsidR="00295EEC" w:rsidRPr="000A6955">
        <w:t>and 12</w:t>
      </w:r>
      <w:r w:rsidR="00E64DB5" w:rsidRPr="000A6955">
        <w:t>h.</w:t>
      </w:r>
      <w:r w:rsidR="00295EEC" w:rsidRPr="000A6955">
        <w:t xml:space="preserve"> </w:t>
      </w:r>
      <w:r w:rsidR="000F112C" w:rsidRPr="000A6955">
        <w:t>Il</w:t>
      </w:r>
      <w:r w:rsidR="00295EEC" w:rsidRPr="000A6955">
        <w:t xml:space="preserve">28b and </w:t>
      </w:r>
      <w:r w:rsidR="000F112C" w:rsidRPr="000A6955">
        <w:t>Il</w:t>
      </w:r>
      <w:r w:rsidR="00402FCE" w:rsidRPr="000A6955">
        <w:t xml:space="preserve">2 </w:t>
      </w:r>
      <w:r w:rsidR="00142701" w:rsidRPr="000A6955">
        <w:t>(Fig</w:t>
      </w:r>
      <w:r w:rsidR="009E231B" w:rsidRPr="000A6955">
        <w:t>ures</w:t>
      </w:r>
      <w:r w:rsidR="00142701" w:rsidRPr="000A6955">
        <w:t xml:space="preserve"> 6J and K) </w:t>
      </w:r>
      <w:r w:rsidR="00A52BCA" w:rsidRPr="000A6955">
        <w:t xml:space="preserve">display </w:t>
      </w:r>
      <w:r w:rsidR="00402FCE" w:rsidRPr="000A6955">
        <w:t>a similar pattern</w:t>
      </w:r>
      <w:r w:rsidR="00A52BCA" w:rsidRPr="000A6955">
        <w:t>,</w:t>
      </w:r>
      <w:r w:rsidR="00402FCE" w:rsidRPr="000A6955">
        <w:t xml:space="preserve"> but </w:t>
      </w:r>
      <w:r w:rsidR="005F3A56">
        <w:t xml:space="preserve">the </w:t>
      </w:r>
      <w:r w:rsidR="00402FCE" w:rsidRPr="000A6955">
        <w:t xml:space="preserve">separation </w:t>
      </w:r>
      <w:r w:rsidR="00380270" w:rsidRPr="000A6955">
        <w:t>gap is small</w:t>
      </w:r>
      <w:r w:rsidR="00402FCE" w:rsidRPr="000A6955">
        <w:t>.</w:t>
      </w:r>
    </w:p>
    <w:p w14:paraId="1606E2A1" w14:textId="77777777" w:rsidR="000F6E53" w:rsidRPr="000A6955" w:rsidRDefault="00402FCE">
      <w:r w:rsidRPr="000A6955">
        <w:t>Among the 9 separators for untreated mice (0</w:t>
      </w:r>
      <w:r w:rsidR="00E64DB5" w:rsidRPr="000A6955">
        <w:t>h)</w:t>
      </w:r>
      <w:r w:rsidR="00A52BCA" w:rsidRPr="000A6955">
        <w:t>,</w:t>
      </w:r>
      <w:r w:rsidRPr="000A6955">
        <w:t xml:space="preserve"> serum ALT </w:t>
      </w:r>
      <w:r w:rsidR="005F3A56">
        <w:t>i</w:t>
      </w:r>
      <w:r w:rsidRPr="000A6955">
        <w:t>s the</w:t>
      </w:r>
      <w:r w:rsidR="00FD5987" w:rsidRPr="000A6955">
        <w:t xml:space="preserve"> </w:t>
      </w:r>
      <w:r w:rsidR="00A52BCA" w:rsidRPr="000A6955">
        <w:t xml:space="preserve">strongest </w:t>
      </w:r>
      <w:r w:rsidRPr="000A6955">
        <w:t>separat</w:t>
      </w:r>
      <w:r w:rsidR="005F3A56">
        <w:t>or</w:t>
      </w:r>
      <w:r w:rsidRPr="000A6955">
        <w:t>. Serum bilirubin, Hmox1 (</w:t>
      </w:r>
      <w:proofErr w:type="spellStart"/>
      <w:r w:rsidRPr="000A6955">
        <w:t>decycling</w:t>
      </w:r>
      <w:proofErr w:type="spellEnd"/>
      <w:r w:rsidRPr="000A6955">
        <w:t xml:space="preserve"> </w:t>
      </w:r>
      <w:proofErr w:type="spellStart"/>
      <w:r w:rsidRPr="000A6955">
        <w:t>heme</w:t>
      </w:r>
      <w:proofErr w:type="spellEnd"/>
      <w:r w:rsidRPr="000A6955">
        <w:t xml:space="preserve"> </w:t>
      </w:r>
      <w:proofErr w:type="spellStart"/>
      <w:r w:rsidRPr="000A6955">
        <w:t>oxygenase</w:t>
      </w:r>
      <w:proofErr w:type="spellEnd"/>
      <w:r w:rsidR="00FD5987" w:rsidRPr="000A6955">
        <w:t xml:space="preserve"> </w:t>
      </w:r>
      <w:r w:rsidRPr="000A6955">
        <w:t xml:space="preserve">1), </w:t>
      </w:r>
      <w:r w:rsidR="00501C36" w:rsidRPr="000A6955">
        <w:t xml:space="preserve">and </w:t>
      </w:r>
      <w:r w:rsidRPr="000A6955">
        <w:t xml:space="preserve">serum GLDH have a separation &gt;1%, while </w:t>
      </w:r>
      <w:r w:rsidR="00635CE0" w:rsidRPr="000A6955">
        <w:rPr>
          <w:rFonts w:ascii="Symbol" w:hAnsi="Symbol"/>
        </w:rPr>
        <w:t></w:t>
      </w:r>
      <w:r w:rsidR="00635CE0" w:rsidRPr="000A6955">
        <w:t>-</w:t>
      </w:r>
      <w:r w:rsidRPr="000A6955">
        <w:t>SMA</w:t>
      </w:r>
      <w:r w:rsidR="00635CE0" w:rsidRPr="000A6955">
        <w:t>-</w:t>
      </w:r>
      <w:r w:rsidRPr="000A6955">
        <w:t>positive cells, Cxcl2</w:t>
      </w:r>
      <w:r w:rsidR="00FD5987" w:rsidRPr="000A6955">
        <w:t xml:space="preserve"> </w:t>
      </w:r>
      <w:r w:rsidRPr="000A6955">
        <w:t>(chemokine (C-X-C motif) ligand 2), Cd14 (CD14 antigen)</w:t>
      </w:r>
      <w:r w:rsidR="00501C36" w:rsidRPr="000A6955">
        <w:t>,</w:t>
      </w:r>
      <w:r w:rsidRPr="000A6955">
        <w:t xml:space="preserve"> Timp1</w:t>
      </w:r>
      <w:r w:rsidR="00FD5987" w:rsidRPr="000A6955">
        <w:t xml:space="preserve"> </w:t>
      </w:r>
      <w:r w:rsidRPr="000A6955">
        <w:t>(tissue inhibitor of metalloproteinase 1), and Mmp10</w:t>
      </w:r>
      <w:r w:rsidR="00142701" w:rsidRPr="000A6955">
        <w:t xml:space="preserve"> (</w:t>
      </w:r>
      <w:r w:rsidR="009E231B" w:rsidRPr="000A6955">
        <w:t>Figure</w:t>
      </w:r>
      <w:r w:rsidR="00142701" w:rsidRPr="000A6955">
        <w:t xml:space="preserve"> 6H)</w:t>
      </w:r>
      <w:r w:rsidRPr="000A6955">
        <w:t xml:space="preserve"> have small</w:t>
      </w:r>
      <w:r w:rsidR="00A52BCA" w:rsidRPr="000A6955">
        <w:t>er</w:t>
      </w:r>
      <w:r w:rsidRPr="000A6955">
        <w:t xml:space="preserve"> separation</w:t>
      </w:r>
      <w:r w:rsidR="00A52BCA" w:rsidRPr="000A6955">
        <w:t xml:space="preserve"> values</w:t>
      </w:r>
      <w:r w:rsidRPr="000A6955">
        <w:t>.</w:t>
      </w:r>
    </w:p>
    <w:p w14:paraId="2130F9F4" w14:textId="77777777" w:rsidR="000F6E53" w:rsidRPr="000A6955" w:rsidRDefault="00F34D85">
      <w:r w:rsidRPr="00F34D85">
        <w:t>CTGF-positive cell number</w:t>
      </w:r>
      <w:r w:rsidR="00402FCE" w:rsidRPr="000A6955">
        <w:t xml:space="preserve"> </w:t>
      </w:r>
      <w:r w:rsidR="00A52BCA" w:rsidRPr="000A6955">
        <w:t xml:space="preserve">is </w:t>
      </w:r>
      <w:r w:rsidR="00402FCE" w:rsidRPr="000A6955">
        <w:t xml:space="preserve">the separator with a large separation </w:t>
      </w:r>
      <w:r w:rsidR="00380270" w:rsidRPr="000A6955">
        <w:t xml:space="preserve">gaps </w:t>
      </w:r>
      <w:r w:rsidR="00402FCE" w:rsidRPr="000A6955">
        <w:t xml:space="preserve">for several time frames </w:t>
      </w:r>
      <w:r w:rsidR="006B1A8A" w:rsidRPr="000A6955">
        <w:t xml:space="preserve">of transition </w:t>
      </w:r>
      <w:r w:rsidR="00402FCE" w:rsidRPr="000A6955">
        <w:t>(6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30</w:t>
      </w:r>
      <w:r w:rsidR="00E64DB5" w:rsidRPr="000A6955">
        <w:t>h/</w:t>
      </w:r>
      <w:r w:rsidR="00402FCE" w:rsidRPr="000A6955">
        <w:t>2</w:t>
      </w:r>
      <w:r w:rsidR="00E64DB5" w:rsidRPr="000A6955">
        <w:t>d,</w:t>
      </w:r>
      <w:r w:rsidR="00402FCE" w:rsidRPr="000A6955">
        <w:t xml:space="preserve"> 5</w:t>
      </w:r>
      <w:r w:rsidR="00E64DB5" w:rsidRPr="000A6955">
        <w:t>d/</w:t>
      </w:r>
      <w:r w:rsidR="00402FCE" w:rsidRPr="000A6955">
        <w:t>14</w:t>
      </w:r>
      <w:r w:rsidR="00E64DB5" w:rsidRPr="000A6955">
        <w:t>d)</w:t>
      </w:r>
      <w:r w:rsidR="00501C36" w:rsidRPr="000A6955">
        <w:t>. T</w:t>
      </w:r>
      <w:r w:rsidR="00402FCE" w:rsidRPr="000A6955">
        <w:t xml:space="preserve">hus, it is clearly the best candidate </w:t>
      </w:r>
      <w:r w:rsidR="00A52BCA" w:rsidRPr="000A6955">
        <w:t xml:space="preserve">from those selected </w:t>
      </w:r>
      <w:r w:rsidR="00402FCE" w:rsidRPr="000A6955">
        <w:t>to monit</w:t>
      </w:r>
      <w:r w:rsidR="00FD5987" w:rsidRPr="000A6955">
        <w:t>or the disease progress.</w:t>
      </w:r>
      <w:r w:rsidR="00380270" w:rsidRPr="000A6955">
        <w:t xml:space="preserve"> It is also </w:t>
      </w:r>
      <w:r w:rsidR="000A6955" w:rsidRPr="000A6955">
        <w:t>among the parameters with the highest ANOVA significance (which is particularly remarkable as only 3 could be analyzed compared to 5 for other parameters, See Supplementary File 4, section 1).</w:t>
      </w:r>
      <w:r w:rsidR="00380270" w:rsidRPr="000A6955">
        <w:t xml:space="preserve"> </w:t>
      </w:r>
      <w:r w:rsidR="00FD5987" w:rsidRPr="000A6955">
        <w:t xml:space="preserve"> S100</w:t>
      </w:r>
      <w:r w:rsidRPr="00F34D85">
        <w:t>a4-positive cells is a similarly good separator for two tra</w:t>
      </w:r>
      <w:r w:rsidR="00295EEC" w:rsidRPr="000A6955">
        <w:t>nsitions (12</w:t>
      </w:r>
      <w:r w:rsidR="00E64DB5" w:rsidRPr="000A6955">
        <w:t>h/</w:t>
      </w:r>
      <w:r w:rsidR="00295EEC" w:rsidRPr="000A6955">
        <w:t>18</w:t>
      </w:r>
      <w:r w:rsidR="00E64DB5" w:rsidRPr="000A6955">
        <w:t>h,</w:t>
      </w:r>
      <w:r w:rsidR="00295EEC" w:rsidRPr="000A6955">
        <w:t xml:space="preserve"> 30</w:t>
      </w:r>
      <w:r w:rsidR="00E64DB5" w:rsidRPr="000A6955">
        <w:t>h/</w:t>
      </w:r>
      <w:r w:rsidR="00295EEC" w:rsidRPr="000A6955">
        <w:t>2</w:t>
      </w:r>
      <w:r w:rsidR="00E64DB5" w:rsidRPr="000A6955">
        <w:t>d)</w:t>
      </w:r>
      <w:r w:rsidR="00295EEC" w:rsidRPr="000A6955">
        <w:t xml:space="preserve">. The parameter </w:t>
      </w:r>
      <w:r w:rsidRPr="00F34D85">
        <w:rPr>
          <w:rFonts w:ascii="Symbol" w:hAnsi="Symbol"/>
        </w:rPr>
        <w:t></w:t>
      </w:r>
      <w:r w:rsidRPr="00F34D85">
        <w:t>-SMA</w:t>
      </w:r>
      <w:r w:rsidR="00635CE0" w:rsidRPr="000A6955">
        <w:t>-</w:t>
      </w:r>
      <w:r w:rsidR="00295EEC" w:rsidRPr="000A6955">
        <w:t>positive cell</w:t>
      </w:r>
      <w:r w:rsidR="00B254C2" w:rsidRPr="000A6955">
        <w:t>s</w:t>
      </w:r>
      <w:r w:rsidR="00295EEC" w:rsidRPr="000A6955">
        <w:t xml:space="preserve"> is</w:t>
      </w:r>
      <w:r w:rsidR="00402FCE" w:rsidRPr="000A6955">
        <w:t xml:space="preserve"> a good separator for the transitions 0</w:t>
      </w:r>
      <w:r w:rsidR="00E64DB5" w:rsidRPr="000A6955">
        <w:t>h/</w:t>
      </w:r>
      <w:r w:rsidR="00402FCE" w:rsidRPr="000A6955">
        <w:t>6</w:t>
      </w:r>
      <w:r w:rsidR="00E64DB5" w:rsidRPr="000A6955">
        <w:t>h,</w:t>
      </w:r>
      <w:r w:rsidR="00402FCE" w:rsidRPr="000A6955">
        <w:t xml:space="preserve"> 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thus it can be considered as the best marker for the initial disease process.</w:t>
      </w:r>
    </w:p>
    <w:p w14:paraId="6EF1D9B5" w14:textId="77777777" w:rsidR="000F6E53" w:rsidRPr="000A6955" w:rsidRDefault="00F34D85">
      <w:r w:rsidRPr="00F34D85">
        <w:t>Cyp1a2 (cytochrome P450 1A2</w:t>
      </w:r>
      <w:r w:rsidR="00605233" w:rsidRPr="000A6955">
        <w:t xml:space="preserve">, </w:t>
      </w:r>
      <w:r w:rsidR="009E231B" w:rsidRPr="000A6955">
        <w:t>Figure</w:t>
      </w:r>
      <w:r w:rsidR="00605233" w:rsidRPr="000A6955">
        <w:t xml:space="preserve"> 6A</w:t>
      </w:r>
      <w:r w:rsidR="00402FCE" w:rsidRPr="000A6955">
        <w:t xml:space="preserve">) </w:t>
      </w:r>
      <w:r w:rsidR="00A52BCA" w:rsidRPr="000A6955">
        <w:t>was identified as</w:t>
      </w:r>
      <w:r w:rsidR="00402FCE" w:rsidRPr="000A6955">
        <w:t xml:space="preserve"> best separator for the 6</w:t>
      </w:r>
      <w:r w:rsidR="00E64DB5" w:rsidRPr="000A6955">
        <w:t>h/</w:t>
      </w:r>
      <w:r w:rsidR="00402FCE" w:rsidRPr="000A6955">
        <w:t>12</w:t>
      </w:r>
      <w:r w:rsidR="00E64DB5" w:rsidRPr="000A6955">
        <w:t xml:space="preserve">h </w:t>
      </w:r>
      <w:r w:rsidR="00402FCE" w:rsidRPr="000A6955">
        <w:t>transition, where</w:t>
      </w:r>
      <w:r w:rsidR="00A52BCA" w:rsidRPr="000A6955">
        <w:t>by</w:t>
      </w:r>
      <w:r w:rsidR="00402FCE" w:rsidRPr="000A6955">
        <w:t xml:space="preserve"> transcript levels are initially high and steeply decrease between 6</w:t>
      </w:r>
      <w:r w:rsidR="00E64DB5" w:rsidRPr="000A6955">
        <w:t xml:space="preserve">h </w:t>
      </w:r>
      <w:r w:rsidR="00402FCE" w:rsidRPr="000A6955">
        <w:t>and 12</w:t>
      </w:r>
      <w:r w:rsidR="00E64DB5" w:rsidRPr="000A6955">
        <w:t>h.</w:t>
      </w:r>
      <w:r w:rsidR="00402FCE" w:rsidRPr="000A6955">
        <w:t xml:space="preserve"> </w:t>
      </w:r>
      <w:r w:rsidR="000B49E0" w:rsidRPr="000A6955">
        <w:t xml:space="preserve">Cyp1a2 shows the highest significance in the ANOVA test, and parameters pairs with Cyp1a2 as one partner yield the highest significances in MANOVA tests which </w:t>
      </w:r>
      <w:r w:rsidR="000A6955" w:rsidRPr="000A6955">
        <w:t>show</w:t>
      </w:r>
      <w:r w:rsidR="000B49E0" w:rsidRPr="000A6955">
        <w:t xml:space="preserve"> its robustness as a marker, see Supplementary File 4. </w:t>
      </w:r>
      <w:r w:rsidR="008E79D6" w:rsidRPr="000A6955">
        <w:t>The gene product</w:t>
      </w:r>
      <w:r w:rsidR="00402FCE" w:rsidRPr="000A6955">
        <w:t xml:space="preserve"> has</w:t>
      </w:r>
      <w:r w:rsidR="008E79D6" w:rsidRPr="000A6955">
        <w:t xml:space="preserve"> already</w:t>
      </w:r>
      <w:r w:rsidR="00402FCE" w:rsidRPr="000A6955">
        <w:t xml:space="preserve"> been observed to decrease </w:t>
      </w:r>
      <w:r w:rsidR="00A52BCA" w:rsidRPr="000A6955">
        <w:t>upon</w:t>
      </w:r>
      <w:r w:rsidR="00DD2920" w:rsidRPr="000A6955">
        <w:t xml:space="preserve"> bile obstruction [</w:t>
      </w:r>
      <w:r w:rsidR="004F39D5" w:rsidRPr="000A6955">
        <w:t>60</w:t>
      </w:r>
      <w:r w:rsidR="00DD2920" w:rsidRPr="000A6955">
        <w:t>]</w:t>
      </w:r>
      <w:r w:rsidR="00402FCE" w:rsidRPr="000A6955">
        <w:t>.</w:t>
      </w:r>
      <w:r w:rsidR="00324753" w:rsidRPr="000A6955">
        <w:t xml:space="preserve"> </w:t>
      </w:r>
      <w:r w:rsidR="00402FCE" w:rsidRPr="000A6955">
        <w:t>The two other RNA separators for this transition (Cd14, Ccl2) are poor.</w:t>
      </w:r>
    </w:p>
    <w:p w14:paraId="4F39ED50" w14:textId="77777777" w:rsidR="00E963DD" w:rsidRDefault="00402FCE">
      <w:r w:rsidRPr="000A6955">
        <w:t>There are no suitable RNA markers for 12</w:t>
      </w:r>
      <w:r w:rsidR="00E64DB5" w:rsidRPr="000A6955">
        <w:t>h/</w:t>
      </w:r>
      <w:r w:rsidRPr="000A6955">
        <w:t>18</w:t>
      </w:r>
      <w:r w:rsidR="00E64DB5" w:rsidRPr="000A6955">
        <w:t>h,</w:t>
      </w:r>
      <w:r w:rsidRPr="000A6955">
        <w:t xml:space="preserve"> 18</w:t>
      </w:r>
      <w:r w:rsidR="00E64DB5" w:rsidRPr="000A6955">
        <w:t>h/</w:t>
      </w:r>
      <w:r w:rsidRPr="000A6955">
        <w:t>30</w:t>
      </w:r>
      <w:r w:rsidR="00E64DB5" w:rsidRPr="000A6955">
        <w:t>h</w:t>
      </w:r>
      <w:r w:rsidR="00A52BCA" w:rsidRPr="000A6955">
        <w:t xml:space="preserve"> and</w:t>
      </w:r>
      <w:r w:rsidRPr="000A6955">
        <w:t xml:space="preserve"> 30</w:t>
      </w:r>
      <w:r w:rsidR="00E64DB5" w:rsidRPr="000A6955">
        <w:t>h/</w:t>
      </w:r>
      <w:r w:rsidRPr="000A6955">
        <w:t>2</w:t>
      </w:r>
      <w:r w:rsidR="00E64DB5" w:rsidRPr="000A6955">
        <w:t xml:space="preserve">d </w:t>
      </w:r>
      <w:r w:rsidRPr="000A6955">
        <w:t>transitions. For the 18</w:t>
      </w:r>
      <w:r w:rsidR="00E64DB5" w:rsidRPr="000A6955">
        <w:t>h/</w:t>
      </w:r>
      <w:r w:rsidRPr="000A6955">
        <w:t>30</w:t>
      </w:r>
      <w:r w:rsidR="00E64DB5" w:rsidRPr="000A6955">
        <w:t xml:space="preserve">h </w:t>
      </w:r>
      <w:r w:rsidRPr="000A6955">
        <w:t>transition</w:t>
      </w:r>
      <w:r w:rsidR="00A52BCA" w:rsidRPr="000A6955">
        <w:t>,</w:t>
      </w:r>
      <w:r w:rsidRPr="000A6955">
        <w:t xml:space="preserve"> there are no separators at all</w:t>
      </w:r>
      <w:r w:rsidR="00A52BCA" w:rsidRPr="000A6955">
        <w:t>,</w:t>
      </w:r>
      <w:r w:rsidRPr="000A6955">
        <w:t xml:space="preserve"> which </w:t>
      </w:r>
      <w:r w:rsidR="00607F9B" w:rsidRPr="000A6955">
        <w:t>supports</w:t>
      </w:r>
      <w:r w:rsidRPr="000A6955">
        <w:t xml:space="preserve"> the </w:t>
      </w:r>
      <w:r w:rsidR="00607F9B" w:rsidRPr="000A6955">
        <w:t xml:space="preserve">definition </w:t>
      </w:r>
      <w:r w:rsidRPr="000A6955">
        <w:t xml:space="preserve">of </w:t>
      </w:r>
      <w:r w:rsidR="00607F9B" w:rsidRPr="000A6955">
        <w:t>a</w:t>
      </w:r>
      <w:r w:rsidRPr="000A6955">
        <w:t xml:space="preserve"> perpetuation phase</w:t>
      </w:r>
      <w:r w:rsidR="00607F9B" w:rsidRPr="000A6955">
        <w:t xml:space="preserve"> represented by the</w:t>
      </w:r>
      <w:r w:rsidRPr="000A6955">
        <w:t xml:space="preserve"> 18</w:t>
      </w:r>
      <w:r w:rsidR="00E64DB5" w:rsidRPr="000A6955">
        <w:t xml:space="preserve">h </w:t>
      </w:r>
      <w:r w:rsidRPr="000A6955">
        <w:t>and 30</w:t>
      </w:r>
      <w:r w:rsidR="00E64DB5" w:rsidRPr="000A6955">
        <w:t xml:space="preserve">h </w:t>
      </w:r>
      <w:r w:rsidRPr="000A6955">
        <w:t xml:space="preserve">time </w:t>
      </w:r>
      <w:del w:id="934" w:author="Kerstin Abshagen" w:date="2015-07-07T10:45:00Z">
        <w:r w:rsidRPr="000A6955" w:rsidDel="004C2517">
          <w:delText>point</w:delText>
        </w:r>
        <w:r w:rsidR="00607F9B" w:rsidRPr="000A6955" w:rsidDel="004C2517">
          <w:delText>a</w:delText>
        </w:r>
      </w:del>
      <w:ins w:id="935" w:author="Kerstin Abshagen" w:date="2015-07-07T10:45:00Z">
        <w:r w:rsidR="004C2517" w:rsidRPr="000A6955">
          <w:t>point</w:t>
        </w:r>
        <w:r w:rsidR="004C2517">
          <w:t>s</w:t>
        </w:r>
      </w:ins>
      <w:r w:rsidRPr="000A6955">
        <w:t>.</w:t>
      </w:r>
      <w:r w:rsidR="007C0385" w:rsidRPr="000A6955">
        <w:t xml:space="preserve"> </w:t>
      </w:r>
      <w:r w:rsidR="00B17A08" w:rsidRPr="000A6955">
        <w:t xml:space="preserve"> Strong separators </w:t>
      </w:r>
      <w:r w:rsidRPr="000A6955">
        <w:t>are abundant</w:t>
      </w:r>
      <w:r w:rsidR="00B17A08" w:rsidRPr="000A6955">
        <w:t>ly available</w:t>
      </w:r>
      <w:r w:rsidRPr="000A6955">
        <w:t xml:space="preserve"> for the 2</w:t>
      </w:r>
      <w:r w:rsidR="00E64DB5" w:rsidRPr="000A6955">
        <w:t>d/</w:t>
      </w:r>
      <w:r w:rsidRPr="000A6955">
        <w:t>5</w:t>
      </w:r>
      <w:r w:rsidR="00E64DB5" w:rsidRPr="000A6955">
        <w:t xml:space="preserve">d </w:t>
      </w:r>
      <w:r w:rsidRPr="000A6955">
        <w:t>transition</w:t>
      </w:r>
      <w:r w:rsidR="00B17A08" w:rsidRPr="000A6955">
        <w:t>,</w:t>
      </w:r>
      <w:r w:rsidRPr="000A6955">
        <w:t xml:space="preserve"> which </w:t>
      </w:r>
      <w:r w:rsidR="00B17A08" w:rsidRPr="000A6955">
        <w:t xml:space="preserve">indicates </w:t>
      </w:r>
      <w:r w:rsidRPr="000A6955">
        <w:t xml:space="preserve">that large qualitative changes occur </w:t>
      </w:r>
      <w:r w:rsidR="00503E3A" w:rsidRPr="000A6955">
        <w:t>between day 2 and day 5 of</w:t>
      </w:r>
      <w:r w:rsidR="00B17A08" w:rsidRPr="000A6955">
        <w:t xml:space="preserve"> the experimental disease process</w:t>
      </w:r>
      <w:r w:rsidRPr="000A6955">
        <w:t>.</w:t>
      </w:r>
      <w:r w:rsidR="00DE3342" w:rsidRPr="000A6955">
        <w:t xml:space="preserve"> </w:t>
      </w:r>
      <w:r w:rsidRPr="000A6955">
        <w:t xml:space="preserve">The best </w:t>
      </w:r>
      <w:r w:rsidR="00923A62" w:rsidRPr="000A6955">
        <w:t xml:space="preserve">separator </w:t>
      </w:r>
      <w:r w:rsidRPr="000A6955">
        <w:t>i</w:t>
      </w:r>
      <w:r w:rsidR="00295EEC" w:rsidRPr="000A6955">
        <w:t xml:space="preserve">s </w:t>
      </w:r>
      <w:r w:rsidR="00F34D85" w:rsidRPr="00F34D85">
        <w:t>Il28b (interleukin 28B</w:t>
      </w:r>
      <w:r w:rsidR="00B17A08" w:rsidRPr="000A6955">
        <w:t xml:space="preserve">; </w:t>
      </w:r>
      <w:r w:rsidR="009E231B" w:rsidRPr="000A6955">
        <w:t>Figures</w:t>
      </w:r>
      <w:r w:rsidR="007A05B9" w:rsidRPr="000A6955">
        <w:t xml:space="preserve"> 1</w:t>
      </w:r>
      <w:r w:rsidR="00106914" w:rsidRPr="000A6955">
        <w:t>1</w:t>
      </w:r>
      <w:r w:rsidR="00142701" w:rsidRPr="000A6955">
        <w:t xml:space="preserve"> and 6K</w:t>
      </w:r>
      <w:r w:rsidRPr="000A6955">
        <w:t xml:space="preserve">). </w:t>
      </w:r>
      <w:r w:rsidR="00B17A08" w:rsidRPr="000A6955">
        <w:t>Based on this investigation, we conclude that</w:t>
      </w:r>
      <w:r w:rsidRPr="000A6955">
        <w:t xml:space="preserve"> transition </w:t>
      </w:r>
      <w:r w:rsidR="00B17A08" w:rsidRPr="000A6955">
        <w:t>fro</w:t>
      </w:r>
      <w:r w:rsidR="00503E3A" w:rsidRPr="000A6955">
        <w:t>m day 2 to day 5</w:t>
      </w:r>
      <w:r w:rsidR="00B17A08" w:rsidRPr="000A6955">
        <w:t xml:space="preserve"> can be </w:t>
      </w:r>
      <w:r w:rsidRPr="000A6955">
        <w:t xml:space="preserve">easily </w:t>
      </w:r>
      <w:r w:rsidR="00B17A08" w:rsidRPr="000A6955">
        <w:t>monitored, also in clinical</w:t>
      </w:r>
      <w:r w:rsidRPr="000A6955">
        <w:t xml:space="preserve"> practice</w:t>
      </w:r>
      <w:r w:rsidR="002F4B33" w:rsidRPr="000A6955">
        <w:t>,</w:t>
      </w:r>
      <w:r w:rsidRPr="000A6955">
        <w:t xml:space="preserve"> as serum </w:t>
      </w:r>
      <w:r w:rsidR="00501C36" w:rsidRPr="000A6955">
        <w:t>b</w:t>
      </w:r>
      <w:r w:rsidRPr="000A6955">
        <w:t xml:space="preserve">ilirubin is </w:t>
      </w:r>
      <w:r w:rsidRPr="000A6955">
        <w:lastRenderedPageBreak/>
        <w:t>among the best sepa</w:t>
      </w:r>
      <w:r w:rsidR="00295EEC" w:rsidRPr="000A6955">
        <w:t>rators, and the interleukins (</w:t>
      </w:r>
      <w:r w:rsidR="000F112C" w:rsidRPr="000A6955">
        <w:t>Il</w:t>
      </w:r>
      <w:r w:rsidR="00295EEC" w:rsidRPr="000A6955">
        <w:t xml:space="preserve">28b, </w:t>
      </w:r>
      <w:r w:rsidR="00142701" w:rsidRPr="000A6955">
        <w:t xml:space="preserve">see </w:t>
      </w:r>
      <w:r w:rsidR="009E231B" w:rsidRPr="000A6955">
        <w:t>Figure</w:t>
      </w:r>
      <w:r w:rsidR="00142701" w:rsidRPr="000A6955">
        <w:t xml:space="preserve"> 6K, </w:t>
      </w:r>
      <w:r w:rsidR="000F112C" w:rsidRPr="000A6955">
        <w:t>Il</w:t>
      </w:r>
      <w:r w:rsidR="00295EEC" w:rsidRPr="000A6955">
        <w:t xml:space="preserve">13, </w:t>
      </w:r>
      <w:r w:rsidR="000F112C" w:rsidRPr="000A6955">
        <w:t>Il</w:t>
      </w:r>
      <w:r w:rsidRPr="000A6955">
        <w:t>17a) as well as the growth factors (</w:t>
      </w:r>
      <w:proofErr w:type="spellStart"/>
      <w:r w:rsidRPr="000A6955">
        <w:t>Pdgfb</w:t>
      </w:r>
      <w:proofErr w:type="spellEnd"/>
      <w:r w:rsidRPr="000A6955">
        <w:t>, Tgfb2</w:t>
      </w:r>
      <w:r w:rsidR="00142701" w:rsidRPr="000A6955">
        <w:t xml:space="preserve">, see </w:t>
      </w:r>
      <w:r w:rsidR="009E231B" w:rsidRPr="000A6955">
        <w:t>Figure</w:t>
      </w:r>
      <w:r w:rsidR="00142701" w:rsidRPr="000A6955">
        <w:t xml:space="preserve"> 6I</w:t>
      </w:r>
      <w:r w:rsidRPr="000A6955">
        <w:t xml:space="preserve">, </w:t>
      </w:r>
      <w:proofErr w:type="spellStart"/>
      <w:r w:rsidRPr="000A6955">
        <w:t>Hgf</w:t>
      </w:r>
      <w:proofErr w:type="spellEnd"/>
      <w:r w:rsidRPr="000A6955">
        <w:t>) and contributors to the extracellular matrix (</w:t>
      </w:r>
      <w:proofErr w:type="spellStart"/>
      <w:r w:rsidRPr="000A6955">
        <w:t>Sparc</w:t>
      </w:r>
      <w:proofErr w:type="spellEnd"/>
      <w:r w:rsidRPr="000A6955">
        <w:t>, Col3a1, Col1a1</w:t>
      </w:r>
      <w:r w:rsidR="00142701" w:rsidRPr="000A6955">
        <w:t>, Fig</w:t>
      </w:r>
      <w:r w:rsidR="009E231B" w:rsidRPr="000A6955">
        <w:t>ures</w:t>
      </w:r>
      <w:r w:rsidR="00142701" w:rsidRPr="000A6955">
        <w:t xml:space="preserve"> 6F and E</w:t>
      </w:r>
      <w:r w:rsidRPr="000A6955">
        <w:t>)</w:t>
      </w:r>
      <w:r w:rsidR="002F4B33" w:rsidRPr="000A6955">
        <w:t>, all</w:t>
      </w:r>
      <w:r w:rsidR="00DD2920" w:rsidRPr="000A6955">
        <w:t xml:space="preserve"> </w:t>
      </w:r>
      <w:r w:rsidR="002F4B33" w:rsidRPr="000A6955">
        <w:t>together</w:t>
      </w:r>
      <w:r w:rsidRPr="000A6955">
        <w:t xml:space="preserve"> encode excreted gene products</w:t>
      </w:r>
      <w:r w:rsidR="002F4B33" w:rsidRPr="000A6955">
        <w:t>, that should be detectable in blood samples</w:t>
      </w:r>
      <w:r w:rsidRPr="000A6955">
        <w:t>.</w:t>
      </w:r>
      <w:r w:rsidR="007C0385" w:rsidRPr="000A6955">
        <w:t xml:space="preserve"> </w:t>
      </w:r>
      <w:proofErr w:type="spellStart"/>
      <w:r w:rsidR="00F34D85" w:rsidRPr="00F34D85">
        <w:t>Sparc</w:t>
      </w:r>
      <w:proofErr w:type="spellEnd"/>
      <w:r w:rsidR="00F34D85" w:rsidRPr="00F34D85">
        <w:t xml:space="preserve"> (secreted acidic cysteine rich glycoprotein)</w:t>
      </w:r>
      <w:r w:rsidR="002F4B33" w:rsidRPr="000A6955">
        <w:t>,</w:t>
      </w:r>
      <w:r w:rsidRPr="000A6955">
        <w:t xml:space="preserve"> a known indicator of chro</w:t>
      </w:r>
      <w:r w:rsidR="00DD2920" w:rsidRPr="000A6955">
        <w:t>nic liver disease [</w:t>
      </w:r>
      <w:r w:rsidR="004F39D5" w:rsidRPr="000A6955">
        <w:t>53</w:t>
      </w:r>
      <w:r w:rsidR="00DD2920" w:rsidRPr="000A6955">
        <w:t>]</w:t>
      </w:r>
      <w:r w:rsidRPr="000A6955">
        <w:t xml:space="preserve"> and a med</w:t>
      </w:r>
      <w:r w:rsidR="00DD2920" w:rsidRPr="000A6955">
        <w:t>iator of fibrosis [</w:t>
      </w:r>
      <w:r w:rsidR="004F39D5" w:rsidRPr="000A6955">
        <w:t>61</w:t>
      </w:r>
      <w:r w:rsidR="00DD2920" w:rsidRPr="000A6955">
        <w:t>]</w:t>
      </w:r>
      <w:r w:rsidR="005F3A56">
        <w:t xml:space="preserve">, </w:t>
      </w:r>
      <w:r w:rsidR="005F3A56" w:rsidRPr="005F3A56">
        <w:t>also has a large separation gap</w:t>
      </w:r>
      <w:r w:rsidRPr="000A6955">
        <w:t>.</w:t>
      </w:r>
    </w:p>
    <w:p w14:paraId="7C51F9F0" w14:textId="77777777" w:rsidR="000F6E53" w:rsidRPr="000A6955" w:rsidRDefault="00402FCE">
      <w:r w:rsidRPr="000A6955">
        <w:t xml:space="preserve">For the </w:t>
      </w:r>
      <w:r w:rsidR="002F4B33" w:rsidRPr="000A6955">
        <w:t xml:space="preserve">5d/14d </w:t>
      </w:r>
      <w:r w:rsidRPr="000A6955">
        <w:t>transition</w:t>
      </w:r>
      <w:r w:rsidR="00E64DB5" w:rsidRPr="000A6955">
        <w:t>,</w:t>
      </w:r>
      <w:r w:rsidRPr="000A6955">
        <w:t xml:space="preserve"> CTGF</w:t>
      </w:r>
      <w:r w:rsidR="00635CE0" w:rsidRPr="000A6955">
        <w:t>-</w:t>
      </w:r>
      <w:r w:rsidRPr="000A6955">
        <w:t>positive cell</w:t>
      </w:r>
      <w:r w:rsidR="002F4B33" w:rsidRPr="000A6955">
        <w:t xml:space="preserve"> number</w:t>
      </w:r>
      <w:r w:rsidRPr="000A6955">
        <w:t xml:space="preserve">s and </w:t>
      </w:r>
      <w:r w:rsidR="002F4B33" w:rsidRPr="000A6955">
        <w:t>mRNA expression</w:t>
      </w:r>
      <w:r w:rsidRPr="000A6955">
        <w:t xml:space="preserve"> of </w:t>
      </w:r>
      <w:proofErr w:type="spellStart"/>
      <w:r w:rsidRPr="000A6955">
        <w:t>Ctgf</w:t>
      </w:r>
      <w:proofErr w:type="spellEnd"/>
      <w:r w:rsidR="006B3D39">
        <w:t xml:space="preserve"> </w:t>
      </w:r>
      <w:r w:rsidR="006B3D39" w:rsidRPr="006B3D39">
        <w:t>are the only separator</w:t>
      </w:r>
      <w:r w:rsidR="006B3D39">
        <w:t xml:space="preserve">s, which is an argument in favor of the combination of the </w:t>
      </w:r>
      <w:r w:rsidRPr="000A6955">
        <w:t>5</w:t>
      </w:r>
      <w:r w:rsidR="006B3D39">
        <w:t xml:space="preserve"> and 14 day time point in the </w:t>
      </w:r>
      <w:r w:rsidRPr="000A6955">
        <w:t>progression phase.</w:t>
      </w:r>
    </w:p>
    <w:p w14:paraId="6FEE7142" w14:textId="77777777" w:rsidR="00712144" w:rsidRDefault="009E231B">
      <w:r w:rsidRPr="000A6955">
        <w:t>Figure</w:t>
      </w:r>
      <w:r w:rsidR="00712144" w:rsidRPr="000A6955">
        <w:t xml:space="preserve"> </w:t>
      </w:r>
      <w:r w:rsidR="00106914" w:rsidRPr="000A6955">
        <w:t>10</w:t>
      </w:r>
      <w:r w:rsidR="00712144" w:rsidRPr="000A6955">
        <w:t xml:space="preserve"> shows </w:t>
      </w:r>
      <w:r w:rsidR="00776BFC" w:rsidRPr="000A6955">
        <w:t xml:space="preserve">a summary of </w:t>
      </w:r>
      <w:r w:rsidR="00712144" w:rsidRPr="000A6955">
        <w:t xml:space="preserve">the disease processes, the serum factors or </w:t>
      </w:r>
      <w:proofErr w:type="spellStart"/>
      <w:r w:rsidR="00712144" w:rsidRPr="000A6955">
        <w:t>histopathological</w:t>
      </w:r>
      <w:proofErr w:type="spellEnd"/>
      <w:r w:rsidR="00712144" w:rsidRPr="000A6955">
        <w:t xml:space="preserve"> parameters they represent, and the most correlate</w:t>
      </w:r>
      <w:r w:rsidR="00712144" w:rsidRPr="00C31300">
        <w:t>d</w:t>
      </w:r>
      <w:r w:rsidR="00712144">
        <w:t xml:space="preserve"> factors.</w:t>
      </w:r>
    </w:p>
    <w:p w14:paraId="297BE198" w14:textId="6FBACC5A" w:rsidR="00EF1B46" w:rsidRPr="002F4B33" w:rsidRDefault="00123B2D" w:rsidP="00A139B2">
      <w:pPr>
        <w:pStyle w:val="Heading2"/>
      </w:pPr>
      <w:r w:rsidRPr="002F4B33">
        <w:t>Decision trees</w:t>
      </w:r>
      <w:r w:rsidR="008D1090">
        <w:t xml:space="preserve"> </w:t>
      </w:r>
      <w:ins w:id="936" w:author="mkoenig" w:date="2015-08-27T10:10:00Z">
        <w:r w:rsidR="00E80B40">
          <w:t xml:space="preserve">for </w:t>
        </w:r>
      </w:ins>
      <w:del w:id="937" w:author="mkoenig" w:date="2015-08-27T10:10:00Z">
        <w:r w:rsidR="008D1090" w:rsidDel="00E80B40">
          <w:delText xml:space="preserve">to monitor </w:delText>
        </w:r>
      </w:del>
      <w:r w:rsidR="008D1090">
        <w:t>disease progression</w:t>
      </w:r>
    </w:p>
    <w:p w14:paraId="108A5E5C" w14:textId="77777777" w:rsidR="007E2122" w:rsidRDefault="002F4B33">
      <w:r>
        <w:t xml:space="preserve">Our next aim was to </w:t>
      </w:r>
      <w:r w:rsidR="00D12AB5">
        <w:t>find</w:t>
      </w:r>
      <w:r w:rsidR="00402FCE" w:rsidRPr="005D3409">
        <w:t xml:space="preserve"> combinations of factors allow</w:t>
      </w:r>
      <w:r w:rsidR="00D12AB5">
        <w:t>ing</w:t>
      </w:r>
      <w:r w:rsidR="00402FCE" w:rsidRPr="005D3409">
        <w:t xml:space="preserve"> </w:t>
      </w:r>
      <w:r w:rsidR="00D12AB5">
        <w:t xml:space="preserve">a prediction of the time after the ligation for a putative mouse. </w:t>
      </w:r>
      <w:r w:rsidR="006B3D39">
        <w:t xml:space="preserve">In a first approach a MANOVA combining two factors followed by a linear discriminant analysis </w:t>
      </w:r>
      <w:r w:rsidR="00AB273F">
        <w:t xml:space="preserve">(LDA) </w:t>
      </w:r>
      <w:r w:rsidR="006B3D39">
        <w:t>was performed. The combination of the parameters CTGF cells and Cyp1a2 yields high recall of 0.88 in the leave-one-out cross-validation in the disc</w:t>
      </w:r>
      <w:r w:rsidR="00AB273F">
        <w:t xml:space="preserve">riminant analysis, however, </w:t>
      </w:r>
      <w:r w:rsidR="006B3D39">
        <w:t xml:space="preserve">CTGF cells </w:t>
      </w:r>
      <w:r w:rsidR="00AB273F">
        <w:t xml:space="preserve">having only 3 repeats, violated the minimal requirement for MANOVA of this pair. The combination of </w:t>
      </w:r>
      <w:r w:rsidR="00AB273F" w:rsidRPr="00AB273F">
        <w:t>Cyp1a2</w:t>
      </w:r>
      <w:r w:rsidR="00AB273F">
        <w:t xml:space="preserve"> and Tgfb1 obtained a recall of 0.72 and high significance. It shows, that these parameters along with other top</w:t>
      </w:r>
      <w:r w:rsidR="007E2122">
        <w:t xml:space="preserve"> scorer</w:t>
      </w:r>
      <w:r w:rsidR="00AB273F">
        <w:t xml:space="preserve">s as Tnfrsf1a, Hk2, Fn1, </w:t>
      </w:r>
      <w:r w:rsidR="007E2122">
        <w:t xml:space="preserve">Cyp3a11, Il1b, </w:t>
      </w:r>
      <w:proofErr w:type="gramStart"/>
      <w:r w:rsidR="007E2122">
        <w:t>Il10rb</w:t>
      </w:r>
      <w:proofErr w:type="gramEnd"/>
      <w:r w:rsidR="00AB273F">
        <w:t xml:space="preserve"> are suitable marker candidates. </w:t>
      </w:r>
      <w:r w:rsidR="007E2122">
        <w:t>See Supplementary File 4 for more information.</w:t>
      </w:r>
    </w:p>
    <w:p w14:paraId="2752B69B" w14:textId="77777777" w:rsidR="00DD08F6" w:rsidRDefault="00AB273F">
      <w:r>
        <w:t>However, using MANOVA and LDA with so few repeats is problematic. For instance, the check on normality of the parameter values for each time point is not reliable. Therefore we applied a more direct approach which uses fewer assumptions.</w:t>
      </w:r>
      <w:r w:rsidR="007E2122">
        <w:t xml:space="preserve"> </w:t>
      </w:r>
      <w:r w:rsidR="00DD08F6">
        <w:t xml:space="preserve">As </w:t>
      </w:r>
      <w:r w:rsidR="00607F9B">
        <w:t>many factors possess disjoint val</w:t>
      </w:r>
      <w:r w:rsidR="00DD08F6">
        <w:t xml:space="preserve">ue ranges </w:t>
      </w:r>
      <w:r w:rsidR="00607F9B">
        <w:t>at specific time points</w:t>
      </w:r>
      <w:r w:rsidR="00DD08F6">
        <w:t xml:space="preserve">, </w:t>
      </w:r>
      <w:r w:rsidR="00607F9B">
        <w:t>an</w:t>
      </w:r>
      <w:r w:rsidR="00DD08F6">
        <w:t xml:space="preserve"> assessment with b</w:t>
      </w:r>
      <w:r w:rsidR="00402FCE" w:rsidRPr="005D3409">
        <w:t>inary decision tree</w:t>
      </w:r>
      <w:r w:rsidR="00DD08F6">
        <w:t>s is possible wh</w:t>
      </w:r>
      <w:r w:rsidR="00243545">
        <w:t>ere to each node a question is attached, whether a specific factor has a smaller o</w:t>
      </w:r>
      <w:r w:rsidR="007E2122">
        <w:t>r</w:t>
      </w:r>
      <w:r w:rsidR="00243545">
        <w:t xml:space="preserve"> larger value th</w:t>
      </w:r>
      <w:r w:rsidR="007E2122">
        <w:t>a</w:t>
      </w:r>
      <w:r w:rsidR="00243545">
        <w:t xml:space="preserve">n a given </w:t>
      </w:r>
      <w:r w:rsidR="00402FCE" w:rsidRPr="005D3409">
        <w:t>threshold</w:t>
      </w:r>
      <w:r w:rsidR="00DD08F6">
        <w:t xml:space="preserve"> value</w:t>
      </w:r>
      <w:r w:rsidR="00F422F3">
        <w:t>.</w:t>
      </w:r>
    </w:p>
    <w:p w14:paraId="2B342137" w14:textId="77777777" w:rsidR="000F6E53" w:rsidRPr="005D3409" w:rsidRDefault="00F422F3">
      <w:r>
        <w:t>Computationally, the</w:t>
      </w:r>
      <w:r w:rsidR="00DD08F6" w:rsidRPr="005D3409">
        <w:t xml:space="preserve"> decision tree is determined by the </w:t>
      </w:r>
      <w:r>
        <w:t>rule</w:t>
      </w:r>
      <w:r w:rsidR="00DD08F6" w:rsidRPr="005D3409">
        <w:t xml:space="preserve"> that the </w:t>
      </w:r>
      <w:r>
        <w:t xml:space="preserve">partial </w:t>
      </w:r>
      <w:r w:rsidR="00DD08F6" w:rsidRPr="005D3409">
        <w:t xml:space="preserve">separator with the </w:t>
      </w:r>
      <w:r w:rsidR="00243545">
        <w:t>largest relative gap</w:t>
      </w:r>
      <w:r w:rsidR="00DD08F6" w:rsidRPr="005D3409">
        <w:t xml:space="preserve"> is used. </w:t>
      </w:r>
      <w:r w:rsidR="00402FCE" w:rsidRPr="005D3409">
        <w:t xml:space="preserve">A partial separator </w:t>
      </w:r>
      <w:r w:rsidR="00243545">
        <w:t xml:space="preserve">is a combination of a factor and a threshold value, which </w:t>
      </w:r>
      <w:r w:rsidR="00402FCE" w:rsidRPr="005D3409">
        <w:t>splits a time fr</w:t>
      </w:r>
      <w:r>
        <w:t>ame in subordinate time frames</w:t>
      </w:r>
      <w:r w:rsidR="00BF49F5">
        <w:t>,</w:t>
      </w:r>
      <w:r>
        <w:t xml:space="preserve"> if</w:t>
      </w:r>
      <w:r w:rsidR="00402FCE" w:rsidRPr="005D3409">
        <w:t xml:space="preserve"> the respective value ranges </w:t>
      </w:r>
      <w:r>
        <w:t>are</w:t>
      </w:r>
      <w:r w:rsidR="00402FCE" w:rsidRPr="005D3409">
        <w:t xml:space="preserve"> disjoint. The thresholds </w:t>
      </w:r>
      <w:r>
        <w:t xml:space="preserve">of the </w:t>
      </w:r>
      <w:r>
        <w:lastRenderedPageBreak/>
        <w:t xml:space="preserve">decision tree </w:t>
      </w:r>
      <w:r w:rsidR="00402FCE" w:rsidRPr="005D3409">
        <w:t xml:space="preserve">are </w:t>
      </w:r>
      <w:r w:rsidR="006D7A08">
        <w:t>defin</w:t>
      </w:r>
      <w:r w:rsidR="006D7A08" w:rsidRPr="005D3409">
        <w:t xml:space="preserve">ed </w:t>
      </w:r>
      <w:r w:rsidR="00402FCE" w:rsidRPr="005D3409">
        <w:t>as the median of the gap between the ranges.</w:t>
      </w:r>
      <w:r>
        <w:t xml:space="preserve"> For</w:t>
      </w:r>
      <w:r w:rsidR="00402FCE" w:rsidRPr="005D3409">
        <w:t xml:space="preserve"> a partial separator</w:t>
      </w:r>
      <w:r w:rsidR="006D7A08">
        <w:t>,</w:t>
      </w:r>
      <w:r w:rsidR="00402FCE" w:rsidRPr="005D3409">
        <w:t xml:space="preserve"> it is sufficient to split a time frame (except for the root of the decision tree), e.g. ALT s</w:t>
      </w:r>
      <w:r w:rsidR="006D7A08">
        <w:t>eparate</w:t>
      </w:r>
      <w:r w:rsidR="00402FCE" w:rsidRPr="005D3409">
        <w:t xml:space="preserve">s </w:t>
      </w:r>
      <w:r w:rsidR="006D7A08">
        <w:t xml:space="preserve">very </w:t>
      </w:r>
      <w:r w:rsidR="006D7A08" w:rsidRPr="005D3409">
        <w:t xml:space="preserve">well </w:t>
      </w:r>
      <w:r w:rsidR="00402FCE" w:rsidRPr="00DC442C">
        <w:t>0</w:t>
      </w:r>
      <w:r w:rsidR="00E64DB5" w:rsidRPr="00DC442C">
        <w:t xml:space="preserve">h </w:t>
      </w:r>
      <w:r w:rsidR="00402FCE" w:rsidRPr="005D3409">
        <w:t xml:space="preserve">from </w:t>
      </w:r>
      <w:r w:rsidR="00402FCE" w:rsidRPr="00DC442C">
        <w:t>6</w:t>
      </w:r>
      <w:r w:rsidR="00E64DB5" w:rsidRPr="00DC442C">
        <w:t>h</w:t>
      </w:r>
      <w:r w:rsidR="00E64DB5">
        <w:t xml:space="preserve"> </w:t>
      </w:r>
      <w:r w:rsidR="00402FCE" w:rsidRPr="005D3409">
        <w:t xml:space="preserve">(with respect to </w:t>
      </w:r>
      <w:r w:rsidR="006D7A08">
        <w:t xml:space="preserve">the </w:t>
      </w:r>
      <w:r w:rsidR="00402FCE" w:rsidRPr="005D3409">
        <w:t xml:space="preserve">time frame </w:t>
      </w:r>
      <w:r w:rsidR="00402FCE" w:rsidRPr="00DC442C">
        <w:t>0</w:t>
      </w:r>
      <w:r w:rsidR="00E64DB5" w:rsidRPr="00DC442C">
        <w:t>h-</w:t>
      </w:r>
      <w:r w:rsidR="00402FCE" w:rsidRPr="00DC442C">
        <w:t>6</w:t>
      </w:r>
      <w:r w:rsidR="00E64DB5" w:rsidRPr="00DC442C">
        <w:t>h</w:t>
      </w:r>
      <w:r w:rsidR="00E64DB5">
        <w:t>)</w:t>
      </w:r>
      <w:r w:rsidR="006D7A08">
        <w:t>,</w:t>
      </w:r>
      <w:r w:rsidR="00402FCE" w:rsidRPr="005D3409">
        <w:t xml:space="preserve"> although the values </w:t>
      </w:r>
      <w:r w:rsidR="006D7A08">
        <w:t xml:space="preserve">at </w:t>
      </w:r>
      <w:r w:rsidR="00402FCE" w:rsidRPr="00DC442C">
        <w:t>14</w:t>
      </w:r>
      <w:r w:rsidR="00E64DB5" w:rsidRPr="00DC442C">
        <w:t>d</w:t>
      </w:r>
      <w:r w:rsidR="00E64DB5">
        <w:t xml:space="preserve"> </w:t>
      </w:r>
      <w:r w:rsidR="00402FCE" w:rsidRPr="005D3409">
        <w:t xml:space="preserve">are similar to the values at </w:t>
      </w:r>
      <w:r w:rsidR="00402FCE" w:rsidRPr="00DC442C">
        <w:t>0</w:t>
      </w:r>
      <w:r w:rsidR="00E64DB5" w:rsidRPr="00DC442C">
        <w:t>h</w:t>
      </w:r>
      <w:r w:rsidR="00E64DB5">
        <w:t>.</w:t>
      </w:r>
      <w:r w:rsidR="00243545">
        <w:t xml:space="preserve"> </w:t>
      </w:r>
      <w:r w:rsidR="007E2122">
        <w:t>A partial separator is measured by</w:t>
      </w:r>
      <w:r w:rsidR="00243545">
        <w:t xml:space="preserve"> the quotient of the gap range and the value range</w:t>
      </w:r>
      <w:r w:rsidR="007E2122">
        <w:t>, the relative gap</w:t>
      </w:r>
      <w:r w:rsidR="00243545">
        <w:t>.</w:t>
      </w:r>
    </w:p>
    <w:p w14:paraId="09EB0AB5" w14:textId="77777777" w:rsidR="000F6E53" w:rsidRPr="005D3409" w:rsidRDefault="00F422F3">
      <w:r w:rsidRPr="00C31300">
        <w:t>T</w:t>
      </w:r>
      <w:r w:rsidR="00402FCE" w:rsidRPr="00C31300">
        <w:t xml:space="preserve">he decision tree </w:t>
      </w:r>
      <w:r w:rsidRPr="00C31300">
        <w:t xml:space="preserve">to </w:t>
      </w:r>
      <w:r w:rsidR="00243545" w:rsidRPr="00C31300">
        <w:t>predict the time point</w:t>
      </w:r>
      <w:r w:rsidRPr="00C31300">
        <w:t xml:space="preserve"> </w:t>
      </w:r>
      <w:r w:rsidR="00243545" w:rsidRPr="00C31300">
        <w:t>computed</w:t>
      </w:r>
      <w:r w:rsidR="00402FCE" w:rsidRPr="00C31300">
        <w:t xml:space="preserve"> from all available data</w:t>
      </w:r>
      <w:r w:rsidRPr="00C31300">
        <w:t xml:space="preserve"> is shown in</w:t>
      </w:r>
      <w:r w:rsidR="00402FCE" w:rsidRPr="00C31300">
        <w:t xml:space="preserve"> </w:t>
      </w:r>
      <w:r w:rsidR="009E231B">
        <w:t>Figure</w:t>
      </w:r>
      <w:r w:rsidR="007A05B9" w:rsidRPr="00C31300">
        <w:t xml:space="preserve"> 1</w:t>
      </w:r>
      <w:r w:rsidR="00106914" w:rsidRPr="00C31300">
        <w:t>1</w:t>
      </w:r>
      <w:r w:rsidR="005D0545" w:rsidRPr="00C31300">
        <w:t>A</w:t>
      </w:r>
      <w:r w:rsidR="00402FCE" w:rsidRPr="00C31300">
        <w:t>. This decision tree recalls the available data, i</w:t>
      </w:r>
      <w:r w:rsidR="00160545" w:rsidRPr="00C31300">
        <w:t>.e. the time point of every</w:t>
      </w:r>
      <w:r w:rsidR="00402FCE" w:rsidRPr="00C31300">
        <w:t xml:space="preserve"> mouse is correctly predicted.</w:t>
      </w:r>
      <w:r w:rsidR="00402FCE" w:rsidRPr="005D3409">
        <w:t xml:space="preserve"> It relies mainly on the factors CTGF</w:t>
      </w:r>
      <w:r w:rsidR="00FB3C89">
        <w:t>-</w:t>
      </w:r>
      <w:r w:rsidR="00402FCE" w:rsidRPr="005D3409">
        <w:t xml:space="preserve"> and </w:t>
      </w:r>
      <w:r w:rsidR="00FB3C89" w:rsidRPr="00FB3C89">
        <w:rPr>
          <w:rFonts w:ascii="Symbol" w:hAnsi="Symbol"/>
        </w:rPr>
        <w:t></w:t>
      </w:r>
      <w:r w:rsidR="00FB3C89">
        <w:t>-</w:t>
      </w:r>
      <w:r w:rsidR="00402FCE" w:rsidRPr="005D3409">
        <w:t>SMA</w:t>
      </w:r>
      <w:r w:rsidR="00FB3C89">
        <w:t>-positive cells</w:t>
      </w:r>
      <w:r w:rsidR="007918CC">
        <w:t xml:space="preserve">. </w:t>
      </w:r>
      <w:r w:rsidR="00484443">
        <w:t>This is consistent with d</w:t>
      </w:r>
      <w:r w:rsidR="00790404">
        <w:t xml:space="preserve">ata from </w:t>
      </w:r>
      <w:r w:rsidR="00AA7033">
        <w:t>other</w:t>
      </w:r>
      <w:r w:rsidR="00790404">
        <w:t xml:space="preserve"> studies</w:t>
      </w:r>
      <w:r w:rsidR="001F1041">
        <w:t>,</w:t>
      </w:r>
      <w:r w:rsidR="00790404">
        <w:t xml:space="preserve"> which observed </w:t>
      </w:r>
      <w:r w:rsidR="00AA7033">
        <w:t xml:space="preserve">a correlation of </w:t>
      </w:r>
      <w:r w:rsidR="00790404">
        <w:t>increased CTGF levels w</w:t>
      </w:r>
      <w:r w:rsidR="00790404" w:rsidRPr="004F39D5">
        <w:t>ith histological fibrosis stage</w:t>
      </w:r>
      <w:r w:rsidR="00AA7033" w:rsidRPr="004F39D5">
        <w:t xml:space="preserve">s </w:t>
      </w:r>
      <w:r w:rsidR="00DD2920" w:rsidRPr="004F39D5">
        <w:t>[</w:t>
      </w:r>
      <w:r w:rsidR="004F39D5" w:rsidRPr="004F39D5">
        <w:t>62</w:t>
      </w:r>
      <w:r w:rsidR="00AA7033" w:rsidRPr="004F39D5">
        <w:t xml:space="preserve">; </w:t>
      </w:r>
      <w:r w:rsidR="004F39D5" w:rsidRPr="004F39D5">
        <w:t>63</w:t>
      </w:r>
      <w:r w:rsidR="00DD2920" w:rsidRPr="004F39D5">
        <w:t>]</w:t>
      </w:r>
      <w:r w:rsidR="007E2122">
        <w:t>,</w:t>
      </w:r>
      <w:r w:rsidR="00AA7033" w:rsidRPr="004F39D5">
        <w:t xml:space="preserve"> </w:t>
      </w:r>
      <w:r w:rsidR="00D85458">
        <w:t>s</w:t>
      </w:r>
      <w:r w:rsidR="00790404">
        <w:t>uggest</w:t>
      </w:r>
      <w:r w:rsidR="007E2122">
        <w:t>ing</w:t>
      </w:r>
      <w:r w:rsidR="00790404">
        <w:t xml:space="preserve"> </w:t>
      </w:r>
      <w:r w:rsidR="00AA7033">
        <w:t xml:space="preserve">CTGF as </w:t>
      </w:r>
      <w:r w:rsidR="00790404">
        <w:t xml:space="preserve">a valuable diagnostic </w:t>
      </w:r>
      <w:r w:rsidR="00AA7033">
        <w:t xml:space="preserve">target, since it can be measured in </w:t>
      </w:r>
      <w:r w:rsidR="003F40AB">
        <w:t>patients’</w:t>
      </w:r>
      <w:r w:rsidR="00AA7033">
        <w:t xml:space="preserve"> blood and maybe used to </w:t>
      </w:r>
      <w:r w:rsidR="00790404">
        <w:t>follow-up o</w:t>
      </w:r>
      <w:r w:rsidR="00AA7033">
        <w:t>n</w:t>
      </w:r>
      <w:r w:rsidR="00790404">
        <w:t xml:space="preserve"> patients suffering from chronic liver diseases</w:t>
      </w:r>
      <w:r w:rsidR="00D85458">
        <w:t xml:space="preserve"> </w:t>
      </w:r>
      <w:r w:rsidR="00DD2920">
        <w:t>[</w:t>
      </w:r>
      <w:r w:rsidR="004F39D5">
        <w:t>64</w:t>
      </w:r>
      <w:r w:rsidR="00DD2920">
        <w:t>]</w:t>
      </w:r>
      <w:r w:rsidR="00790404">
        <w:t xml:space="preserve">. </w:t>
      </w:r>
      <w:r w:rsidR="007918CC">
        <w:t>Other f</w:t>
      </w:r>
      <w:r w:rsidR="00402FCE" w:rsidRPr="005D3409">
        <w:t xml:space="preserve">actors </w:t>
      </w:r>
      <w:r w:rsidR="00BE0324">
        <w:t>identifi</w:t>
      </w:r>
      <w:r w:rsidR="00501C36">
        <w:t xml:space="preserve">ed are Tnfrsf1a, Gstm1, and </w:t>
      </w:r>
      <w:r w:rsidR="000F112C">
        <w:t>Il</w:t>
      </w:r>
      <w:r w:rsidR="00402FCE" w:rsidRPr="005D3409">
        <w:t>28b. Tnfrsf1a (tumor necrosis factor 1</w:t>
      </w:r>
      <w:r w:rsidR="00605233">
        <w:t xml:space="preserve">, see </w:t>
      </w:r>
      <w:r w:rsidR="009E231B">
        <w:t>Figure</w:t>
      </w:r>
      <w:r w:rsidR="00605233">
        <w:t xml:space="preserve"> 6L</w:t>
      </w:r>
      <w:r w:rsidR="00402FCE" w:rsidRPr="005D3409">
        <w:t>) aggravate</w:t>
      </w:r>
      <w:r w:rsidR="00324753">
        <w:t xml:space="preserve">s </w:t>
      </w:r>
      <w:proofErr w:type="spellStart"/>
      <w:r w:rsidR="00DD2920">
        <w:t>steatohepatitis</w:t>
      </w:r>
      <w:proofErr w:type="spellEnd"/>
      <w:r w:rsidR="00DD2920">
        <w:t xml:space="preserve"> [</w:t>
      </w:r>
      <w:r w:rsidR="004F39D5">
        <w:t>65</w:t>
      </w:r>
      <w:r w:rsidR="00DD2920">
        <w:t>]</w:t>
      </w:r>
      <w:r w:rsidR="00402FCE" w:rsidRPr="005D3409">
        <w:t xml:space="preserve"> and is essential for </w:t>
      </w:r>
      <w:r w:rsidR="00BE0324">
        <w:t>HSC</w:t>
      </w:r>
      <w:r w:rsidR="00402FCE" w:rsidRPr="005D3409">
        <w:t xml:space="preserve"> proliferation and </w:t>
      </w:r>
      <w:r w:rsidR="00BE0324">
        <w:t>ECM</w:t>
      </w:r>
      <w:r w:rsidR="00DD2920">
        <w:t xml:space="preserve"> remodeling [</w:t>
      </w:r>
      <w:r w:rsidR="004F39D5">
        <w:t>66</w:t>
      </w:r>
      <w:r w:rsidR="00DD2920">
        <w:t>]</w:t>
      </w:r>
      <w:r w:rsidR="00402FCE" w:rsidRPr="005D3409">
        <w:t>. Polymorphisms of Gstm1 (glutathione-S-</w:t>
      </w:r>
      <w:proofErr w:type="spellStart"/>
      <w:r w:rsidR="00402FCE" w:rsidRPr="005D3409">
        <w:t>transferase</w:t>
      </w:r>
      <w:proofErr w:type="spellEnd"/>
      <w:r w:rsidR="00402FCE" w:rsidRPr="005D3409">
        <w:t xml:space="preserve"> mu 1</w:t>
      </w:r>
      <w:r w:rsidR="00605233">
        <w:t xml:space="preserve">, see </w:t>
      </w:r>
      <w:r w:rsidR="009E231B">
        <w:t>Figure</w:t>
      </w:r>
      <w:r w:rsidR="00605233">
        <w:t xml:space="preserve"> 6C</w:t>
      </w:r>
      <w:r w:rsidR="00402FCE" w:rsidRPr="005D3409">
        <w:t>) are a risk factor in alcoholic liver c</w:t>
      </w:r>
      <w:r w:rsidR="00DD2920">
        <w:t>irrhosis [</w:t>
      </w:r>
      <w:r w:rsidR="004F39D5">
        <w:t>67</w:t>
      </w:r>
      <w:r w:rsidR="00DD2920">
        <w:t>]</w:t>
      </w:r>
      <w:r w:rsidR="00605233">
        <w:t>.</w:t>
      </w:r>
      <w:r w:rsidR="00484443">
        <w:t xml:space="preserve"> </w:t>
      </w:r>
      <w:r w:rsidR="000F112C">
        <w:t>Il</w:t>
      </w:r>
      <w:r w:rsidR="00484443">
        <w:t xml:space="preserve">28b </w:t>
      </w:r>
      <w:r w:rsidR="00605233">
        <w:t>(interleukin 28</w:t>
      </w:r>
      <w:r w:rsidR="00605233">
        <w:rPr>
          <w:rFonts w:cs="Times New Roman"/>
        </w:rPr>
        <w:t>β</w:t>
      </w:r>
      <w:r w:rsidR="00605233">
        <w:t xml:space="preserve">, see </w:t>
      </w:r>
      <w:r w:rsidR="009E231B">
        <w:t>Figure</w:t>
      </w:r>
      <w:r w:rsidR="00605233">
        <w:t xml:space="preserve"> 6K) </w:t>
      </w:r>
      <w:r w:rsidR="00484443">
        <w:t>polymorphisms are associated with</w:t>
      </w:r>
      <w:r w:rsidR="009F44B4">
        <w:t xml:space="preserve"> fibrosis progression in patients with chronic hepatitis C</w:t>
      </w:r>
      <w:r w:rsidR="009F44B4" w:rsidRPr="009F44B4">
        <w:t xml:space="preserve"> </w:t>
      </w:r>
      <w:r w:rsidR="00DD2920">
        <w:t>[</w:t>
      </w:r>
      <w:r w:rsidR="004F39D5">
        <w:t>68</w:t>
      </w:r>
      <w:r w:rsidR="00DD2920">
        <w:t>]</w:t>
      </w:r>
      <w:r w:rsidR="00402FCE" w:rsidRPr="005D3409">
        <w:t>.</w:t>
      </w:r>
    </w:p>
    <w:p w14:paraId="19067F6C" w14:textId="77777777" w:rsidR="000F6E53" w:rsidRPr="005D3409" w:rsidRDefault="00402FCE">
      <w:r w:rsidRPr="006D187B">
        <w:t>As the decision trees are automatically</w:t>
      </w:r>
      <w:r w:rsidRPr="005D3409">
        <w:t xml:space="preserve"> generated, </w:t>
      </w:r>
      <w:r w:rsidR="006D187B">
        <w:t>their</w:t>
      </w:r>
      <w:r w:rsidR="00923A62">
        <w:t xml:space="preserve"> predictive capacity </w:t>
      </w:r>
      <w:r w:rsidRPr="005D3409">
        <w:t>can be tested with the leave</w:t>
      </w:r>
      <w:r w:rsidR="003F40AB">
        <w:t>-</w:t>
      </w:r>
      <w:r w:rsidRPr="005D3409">
        <w:t>one</w:t>
      </w:r>
      <w:r w:rsidR="003F40AB">
        <w:t>-</w:t>
      </w:r>
      <w:r w:rsidRPr="005D3409">
        <w:t>out approach. For each mouse</w:t>
      </w:r>
      <w:r w:rsidR="00160545">
        <w:t xml:space="preserve"> in the experiment</w:t>
      </w:r>
      <w:r w:rsidRPr="005D3409">
        <w:t>, a decision tree is generated</w:t>
      </w:r>
      <w:r w:rsidR="00160545">
        <w:t xml:space="preserve"> under the exclusion of</w:t>
      </w:r>
      <w:r w:rsidRPr="005D3409">
        <w:t xml:space="preserve"> data </w:t>
      </w:r>
      <w:r w:rsidR="006D187B">
        <w:t>from</w:t>
      </w:r>
      <w:r w:rsidRPr="005D3409">
        <w:t xml:space="preserve"> this mouse. Then, the</w:t>
      </w:r>
      <w:r w:rsidR="00160545">
        <w:t xml:space="preserve"> decision tree is evaluated with the factor values of this mouse </w:t>
      </w:r>
      <w:r w:rsidRPr="005D3409">
        <w:t xml:space="preserve">and compared with </w:t>
      </w:r>
      <w:r w:rsidR="00160545">
        <w:t>its</w:t>
      </w:r>
      <w:r w:rsidRPr="005D3409">
        <w:t xml:space="preserve"> </w:t>
      </w:r>
      <w:r w:rsidR="00160545">
        <w:t>true</w:t>
      </w:r>
      <w:r w:rsidRPr="005D3409">
        <w:t xml:space="preserve"> time point.</w:t>
      </w:r>
    </w:p>
    <w:p w14:paraId="29531885" w14:textId="77777777" w:rsidR="000F6E53" w:rsidRPr="005D3409" w:rsidRDefault="006D187B">
      <w:r>
        <w:t>Doing so,</w:t>
      </w:r>
      <w:r w:rsidR="00402FCE" w:rsidRPr="005D3409">
        <w:t xml:space="preserve"> </w:t>
      </w:r>
      <w:r w:rsidR="003F40AB">
        <w:t xml:space="preserve">24 of 40 </w:t>
      </w:r>
      <w:r w:rsidR="003F40AB" w:rsidRPr="005D3409">
        <w:t>mice were not accountable by the decision tree, because the factors CTGF</w:t>
      </w:r>
      <w:r w:rsidR="003F40AB">
        <w:t>-</w:t>
      </w:r>
      <w:r w:rsidR="003F40AB" w:rsidRPr="005D3409">
        <w:t xml:space="preserve"> and </w:t>
      </w:r>
      <w:r w:rsidR="003F40AB" w:rsidRPr="00635CE0">
        <w:rPr>
          <w:rFonts w:ascii="Symbol" w:hAnsi="Symbol"/>
        </w:rPr>
        <w:t></w:t>
      </w:r>
      <w:r w:rsidR="003F40AB">
        <w:t>-</w:t>
      </w:r>
      <w:r w:rsidR="003F40AB" w:rsidRPr="005D3409">
        <w:t>SMA</w:t>
      </w:r>
      <w:r w:rsidR="003F40AB">
        <w:t>-</w:t>
      </w:r>
      <w:r w:rsidR="003F40AB" w:rsidRPr="005D3409">
        <w:t xml:space="preserve">positive cells used in </w:t>
      </w:r>
      <w:r w:rsidR="003F40AB">
        <w:t>all</w:t>
      </w:r>
      <w:r w:rsidR="003F40AB" w:rsidRPr="005D3409">
        <w:t xml:space="preserve"> trees were </w:t>
      </w:r>
      <w:r w:rsidR="003F40AB">
        <w:t xml:space="preserve">only measured for 24 mice (3 of 5 repeats). Of the 24 accountable mice, the </w:t>
      </w:r>
      <w:r w:rsidR="00402FCE" w:rsidRPr="005D3409">
        <w:t>prediction</w:t>
      </w:r>
      <w:r>
        <w:t>s</w:t>
      </w:r>
      <w:r w:rsidR="00402FCE" w:rsidRPr="005D3409">
        <w:t xml:space="preserve"> </w:t>
      </w:r>
      <w:r>
        <w:t>were</w:t>
      </w:r>
      <w:r w:rsidR="00402FCE" w:rsidRPr="005D3409">
        <w:t xml:space="preserve"> correct for 15</w:t>
      </w:r>
      <w:r w:rsidR="003F40AB">
        <w:t xml:space="preserve">. </w:t>
      </w:r>
      <w:r w:rsidR="00402FCE" w:rsidRPr="005D3409">
        <w:t>For th</w:t>
      </w:r>
      <w:r w:rsidR="009330C5">
        <w:t>ose</w:t>
      </w:r>
      <w:r w:rsidR="00402FCE" w:rsidRPr="005D3409">
        <w:t xml:space="preserve"> 9 </w:t>
      </w:r>
      <w:r w:rsidR="003F40AB">
        <w:t xml:space="preserve">wrong </w:t>
      </w:r>
      <w:r w:rsidR="00402FCE" w:rsidRPr="005D3409">
        <w:t>predictions, the predict</w:t>
      </w:r>
      <w:r w:rsidR="00160545">
        <w:t>ed time point was adjacent to the true time point</w:t>
      </w:r>
      <w:r w:rsidR="00402FCE" w:rsidRPr="005D3409">
        <w:t xml:space="preserve">. 4 of them </w:t>
      </w:r>
      <w:r w:rsidR="00B8182A" w:rsidRPr="005D3409">
        <w:t>mis</w:t>
      </w:r>
      <w:r w:rsidR="00B8182A">
        <w:t xml:space="preserve">classified </w:t>
      </w:r>
      <w:r w:rsidR="00402FCE" w:rsidRPr="005D3409">
        <w:t xml:space="preserve">between </w:t>
      </w:r>
      <w:r w:rsidR="00402FCE" w:rsidRPr="000F43B6">
        <w:t>18</w:t>
      </w:r>
      <w:r w:rsidR="00E64DB5" w:rsidRPr="000F43B6">
        <w:t>h</w:t>
      </w:r>
      <w:r w:rsidR="00E64DB5">
        <w:t xml:space="preserve"> </w:t>
      </w:r>
      <w:r w:rsidR="00402FCE" w:rsidRPr="005D3409">
        <w:t xml:space="preserve">and </w:t>
      </w:r>
      <w:r w:rsidR="00402FCE" w:rsidRPr="000F43B6">
        <w:t>30</w:t>
      </w:r>
      <w:r w:rsidR="00E64DB5" w:rsidRPr="000F43B6">
        <w:t>h</w:t>
      </w:r>
      <w:r w:rsidR="00E64DB5">
        <w:t>,</w:t>
      </w:r>
      <w:r w:rsidR="00402FCE" w:rsidRPr="005D3409">
        <w:t xml:space="preserve"> 3 between </w:t>
      </w:r>
      <w:r w:rsidR="00402FCE" w:rsidRPr="000F43B6">
        <w:t>2</w:t>
      </w:r>
      <w:r w:rsidR="00E64DB5" w:rsidRPr="000F43B6">
        <w:t xml:space="preserve">d </w:t>
      </w:r>
      <w:r w:rsidR="00402FCE" w:rsidRPr="005D3409">
        <w:t xml:space="preserve">and </w:t>
      </w:r>
      <w:r w:rsidR="00402FCE" w:rsidRPr="000F43B6">
        <w:t>5</w:t>
      </w:r>
      <w:r w:rsidR="00E64DB5" w:rsidRPr="000F43B6">
        <w:t>d</w:t>
      </w:r>
      <w:r w:rsidR="00E64DB5">
        <w:t>,</w:t>
      </w:r>
      <w:r w:rsidR="00402FCE" w:rsidRPr="005D3409">
        <w:t xml:space="preserve"> one between </w:t>
      </w:r>
      <w:r w:rsidR="00402FCE" w:rsidRPr="000F43B6">
        <w:t>5</w:t>
      </w:r>
      <w:r w:rsidR="00E64DB5" w:rsidRPr="000F43B6">
        <w:t>d</w:t>
      </w:r>
      <w:r w:rsidR="00E64DB5">
        <w:t xml:space="preserve"> </w:t>
      </w:r>
      <w:r w:rsidR="00402FCE" w:rsidRPr="005D3409">
        <w:t xml:space="preserve">and </w:t>
      </w:r>
      <w:r w:rsidR="00402FCE" w:rsidRPr="000F43B6">
        <w:t>14</w:t>
      </w:r>
      <w:r w:rsidR="00E64DB5" w:rsidRPr="000F43B6">
        <w:t>d</w:t>
      </w:r>
      <w:r w:rsidR="00E64DB5">
        <w:t>,</w:t>
      </w:r>
      <w:r w:rsidR="00402FCE" w:rsidRPr="005D3409">
        <w:t xml:space="preserve"> as well as </w:t>
      </w:r>
      <w:r w:rsidR="009330C5">
        <w:t xml:space="preserve">between </w:t>
      </w:r>
      <w:r w:rsidR="00402FCE" w:rsidRPr="000F43B6">
        <w:t>0</w:t>
      </w:r>
      <w:r w:rsidR="00E64DB5" w:rsidRPr="000F43B6">
        <w:t>h</w:t>
      </w:r>
      <w:r w:rsidR="00E64DB5">
        <w:t xml:space="preserve"> </w:t>
      </w:r>
      <w:r w:rsidR="00402FCE" w:rsidRPr="005D3409">
        <w:t xml:space="preserve">and </w:t>
      </w:r>
      <w:r w:rsidR="00402FCE" w:rsidRPr="000F43B6">
        <w:t>6</w:t>
      </w:r>
      <w:r w:rsidR="00E64DB5" w:rsidRPr="000F43B6">
        <w:t>h</w:t>
      </w:r>
      <w:r w:rsidR="00E64DB5">
        <w:t>.</w:t>
      </w:r>
      <w:r w:rsidR="00402FCE" w:rsidRPr="005D3409">
        <w:t xml:space="preserve"> The reason for </w:t>
      </w:r>
      <w:r w:rsidR="00B8182A" w:rsidRPr="005D3409">
        <w:t>mis</w:t>
      </w:r>
      <w:r w:rsidR="00B8182A">
        <w:t>classification</w:t>
      </w:r>
      <w:r w:rsidR="00B8182A" w:rsidRPr="005D3409">
        <w:t xml:space="preserve"> </w:t>
      </w:r>
      <w:r w:rsidR="00402FCE" w:rsidRPr="005D3409">
        <w:t xml:space="preserve">is </w:t>
      </w:r>
      <w:r w:rsidR="00160545">
        <w:t xml:space="preserve">always </w:t>
      </w:r>
      <w:r w:rsidR="00402FCE" w:rsidRPr="005D3409">
        <w:t>an extreme value of the left out mouse.</w:t>
      </w:r>
    </w:p>
    <w:p w14:paraId="73E06853" w14:textId="77777777" w:rsidR="00B8182A" w:rsidRPr="005D3409" w:rsidRDefault="00B8182A">
      <w:r>
        <w:t xml:space="preserve">As most of the misclassifications occurred between </w:t>
      </w:r>
      <w:r w:rsidRPr="000F43B6">
        <w:t>18</w:t>
      </w:r>
      <w:r w:rsidR="00E64DB5" w:rsidRPr="000F43B6">
        <w:t>h</w:t>
      </w:r>
      <w:r w:rsidR="009330C5">
        <w:t xml:space="preserve"> and </w:t>
      </w:r>
      <w:r w:rsidRPr="000F43B6">
        <w:t>30</w:t>
      </w:r>
      <w:r w:rsidR="00E64DB5" w:rsidRPr="000F43B6">
        <w:t>h</w:t>
      </w:r>
      <w:r w:rsidR="00E64DB5">
        <w:t>,</w:t>
      </w:r>
      <w:r>
        <w:t xml:space="preserve"> </w:t>
      </w:r>
      <w:r w:rsidRPr="006A6352">
        <w:t xml:space="preserve">reliability </w:t>
      </w:r>
      <w:r w:rsidR="00535BB1">
        <w:t>is presumably improved if these time points are combined. Thus, for the next series of decision trees, phases instead of time points shall be predicted</w:t>
      </w:r>
      <w:r>
        <w:t xml:space="preserve">. As the histological </w:t>
      </w:r>
      <w:r w:rsidRPr="005D3409">
        <w:t xml:space="preserve">factor </w:t>
      </w:r>
      <w:r>
        <w:t>“</w:t>
      </w:r>
      <w:r w:rsidRPr="005D3409">
        <w:t>CTGF</w:t>
      </w:r>
      <w:r>
        <w:t>-positive cells”</w:t>
      </w:r>
      <w:r w:rsidRPr="005D3409">
        <w:t xml:space="preserve"> </w:t>
      </w:r>
      <w:r>
        <w:t>i</w:t>
      </w:r>
      <w:r w:rsidRPr="005D3409">
        <w:t xml:space="preserve">s </w:t>
      </w:r>
      <w:r>
        <w:t xml:space="preserve">the only separator between </w:t>
      </w:r>
      <w:r w:rsidRPr="000F43B6">
        <w:t>18</w:t>
      </w:r>
      <w:r w:rsidR="00E64DB5" w:rsidRPr="000F43B6">
        <w:t>h</w:t>
      </w:r>
      <w:r w:rsidR="00E64DB5">
        <w:t xml:space="preserve"> </w:t>
      </w:r>
      <w:r>
        <w:t>and</w:t>
      </w:r>
      <w:r w:rsidRPr="005D3409">
        <w:t xml:space="preserve"> </w:t>
      </w:r>
      <w:r w:rsidRPr="000F43B6">
        <w:lastRenderedPageBreak/>
        <w:t>30</w:t>
      </w:r>
      <w:r w:rsidR="00E64DB5" w:rsidRPr="000F43B6">
        <w:t>h</w:t>
      </w:r>
      <w:r w:rsidR="009330C5">
        <w:t>,</w:t>
      </w:r>
      <w:r w:rsidR="00E64DB5">
        <w:t xml:space="preserve"> </w:t>
      </w:r>
      <w:r w:rsidR="00535BB1">
        <w:t>decision trees for time points must use this factor, while for the prediction of phases, decision trees are possible that do</w:t>
      </w:r>
      <w:r>
        <w:t xml:space="preserve"> not depend on histologic parameters.</w:t>
      </w:r>
      <w:r w:rsidRPr="005D3409">
        <w:t xml:space="preserve"> </w:t>
      </w:r>
    </w:p>
    <w:p w14:paraId="030F3955" w14:textId="77777777" w:rsidR="000F6E53" w:rsidRPr="005D3409" w:rsidRDefault="00573176">
      <w:r w:rsidRPr="00573176">
        <w:t xml:space="preserve">The decision tree to </w:t>
      </w:r>
      <w:r w:rsidR="003369FC">
        <w:t>predict the disease</w:t>
      </w:r>
      <w:r w:rsidRPr="00573176">
        <w:t xml:space="preserve"> </w:t>
      </w:r>
      <w:r>
        <w:t xml:space="preserve">phase </w:t>
      </w:r>
      <w:r w:rsidRPr="00573176">
        <w:t xml:space="preserve">deduced from all available data is </w:t>
      </w:r>
      <w:r w:rsidRPr="00C31300">
        <w:t xml:space="preserve">shown in </w:t>
      </w:r>
      <w:r w:rsidR="009E231B">
        <w:t>Figure</w:t>
      </w:r>
      <w:r w:rsidR="007A05B9" w:rsidRPr="00C31300">
        <w:t xml:space="preserve"> 1</w:t>
      </w:r>
      <w:r w:rsidR="00106914" w:rsidRPr="00C31300">
        <w:t>1</w:t>
      </w:r>
      <w:r w:rsidR="005D0545" w:rsidRPr="00C31300">
        <w:t>B</w:t>
      </w:r>
      <w:r w:rsidRPr="00DF04B8">
        <w:t xml:space="preserve">. </w:t>
      </w:r>
      <w:r w:rsidR="007B0E76">
        <w:t>Il</w:t>
      </w:r>
      <w:r w:rsidR="007B0E76" w:rsidRPr="005D3409">
        <w:t xml:space="preserve">28b and CTGF </w:t>
      </w:r>
      <w:r w:rsidR="007B0E76">
        <w:t xml:space="preserve">are contained as decision parameters, like in </w:t>
      </w:r>
      <w:r w:rsidR="003369FC">
        <w:t>the decision tree for time points</w:t>
      </w:r>
      <w:r>
        <w:t>.</w:t>
      </w:r>
      <w:r w:rsidR="00DF5CB5">
        <w:t xml:space="preserve"> Additionally, Fn1 (</w:t>
      </w:r>
      <w:proofErr w:type="spellStart"/>
      <w:r w:rsidR="00142701">
        <w:t>Fibronectin</w:t>
      </w:r>
      <w:proofErr w:type="spellEnd"/>
      <w:r w:rsidR="00142701">
        <w:t xml:space="preserve">, see </w:t>
      </w:r>
      <w:r w:rsidR="009E231B">
        <w:t>Figure</w:t>
      </w:r>
      <w:r w:rsidR="00142701">
        <w:t xml:space="preserve"> 6G</w:t>
      </w:r>
      <w:r w:rsidR="00402FCE" w:rsidRPr="005D3409">
        <w:t xml:space="preserve">) is used, a constituent of the </w:t>
      </w:r>
      <w:r w:rsidR="009330C5">
        <w:t>ECM</w:t>
      </w:r>
      <w:r w:rsidR="00402FCE" w:rsidRPr="005D3409">
        <w:t xml:space="preserve"> in liver fibrosis.</w:t>
      </w:r>
      <w:r w:rsidR="006A1F26">
        <w:t xml:space="preserve"> </w:t>
      </w:r>
      <w:r w:rsidR="00402FCE" w:rsidRPr="005D3409">
        <w:t>The leave-one-out approach yielded decision trees</w:t>
      </w:r>
      <w:r w:rsidR="009330C5">
        <w:t>,</w:t>
      </w:r>
      <w:r w:rsidR="00402FCE" w:rsidRPr="005D3409">
        <w:t xml:space="preserve"> </w:t>
      </w:r>
      <w:r w:rsidR="007B0E76">
        <w:t>for which 29 of 40 mice could</w:t>
      </w:r>
      <w:r w:rsidR="007B0E76" w:rsidRPr="005D3409">
        <w:t xml:space="preserve"> be assessed because </w:t>
      </w:r>
      <w:r w:rsidR="007B0E76">
        <w:t xml:space="preserve">the parameter </w:t>
      </w:r>
      <w:r w:rsidR="007B0E76" w:rsidRPr="005D3409">
        <w:t>CTGF</w:t>
      </w:r>
      <w:r w:rsidR="007B0E76">
        <w:t>-positive cells</w:t>
      </w:r>
      <w:r w:rsidR="007B0E76" w:rsidRPr="005D3409">
        <w:t xml:space="preserve"> was</w:t>
      </w:r>
      <w:r w:rsidR="007B0E76">
        <w:t xml:space="preserve"> </w:t>
      </w:r>
      <w:r w:rsidR="007B0E76" w:rsidRPr="005D3409">
        <w:t>measured</w:t>
      </w:r>
      <w:r w:rsidR="007B0E76">
        <w:t xml:space="preserve"> for the left out mouse</w:t>
      </w:r>
      <w:r w:rsidR="007B0E76" w:rsidRPr="005D3409">
        <w:t xml:space="preserve">. </w:t>
      </w:r>
      <w:r w:rsidR="007B0E76">
        <w:t>They predicted</w:t>
      </w:r>
      <w:r w:rsidR="00402FCE" w:rsidRPr="005D3409">
        <w:t xml:space="preserve"> the phase for 28 of 29 mice</w:t>
      </w:r>
      <w:r w:rsidR="007B0E76" w:rsidRPr="007B0E76">
        <w:t xml:space="preserve"> </w:t>
      </w:r>
      <w:r w:rsidR="007B0E76" w:rsidRPr="005D3409">
        <w:t>correctly</w:t>
      </w:r>
      <w:r w:rsidR="007B0E76">
        <w:t xml:space="preserve">. </w:t>
      </w:r>
      <w:r w:rsidR="00402FCE" w:rsidRPr="005D3409">
        <w:t xml:space="preserve">The wrong prediction </w:t>
      </w:r>
      <w:r>
        <w:t>was caused by</w:t>
      </w:r>
      <w:r w:rsidR="006A1F26">
        <w:t xml:space="preserve"> the transcript value of </w:t>
      </w:r>
      <w:r w:rsidR="003369FC">
        <w:t>Il</w:t>
      </w:r>
      <w:r w:rsidR="003369FC" w:rsidRPr="005D3409">
        <w:t xml:space="preserve">10rb </w:t>
      </w:r>
      <w:r w:rsidR="00402FCE" w:rsidRPr="005D3409">
        <w:t>for the left-out mouse</w:t>
      </w:r>
      <w:r w:rsidR="009330C5">
        <w:t>,</w:t>
      </w:r>
      <w:r w:rsidR="00402FCE" w:rsidRPr="005D3409">
        <w:t xml:space="preserve"> </w:t>
      </w:r>
      <w:r>
        <w:t>which</w:t>
      </w:r>
      <w:r w:rsidR="003369FC">
        <w:t xml:space="preserve"> </w:t>
      </w:r>
      <w:r w:rsidR="00402FCE" w:rsidRPr="005D3409">
        <w:t xml:space="preserve">is </w:t>
      </w:r>
      <w:r w:rsidR="003369FC">
        <w:t>far from the values of the other mice of the same time point</w:t>
      </w:r>
      <w:r w:rsidR="00402FCE" w:rsidRPr="005D3409">
        <w:t xml:space="preserve">, and the </w:t>
      </w:r>
      <w:r w:rsidR="003369FC">
        <w:t xml:space="preserve">algorithm did not select this </w:t>
      </w:r>
      <w:r w:rsidR="00402FCE" w:rsidRPr="005D3409">
        <w:t xml:space="preserve">factor </w:t>
      </w:r>
      <w:r>
        <w:t>as a predictor for all other</w:t>
      </w:r>
      <w:r w:rsidR="00402FCE" w:rsidRPr="005D3409">
        <w:t xml:space="preserve"> decision trees.</w:t>
      </w:r>
    </w:p>
    <w:p w14:paraId="7A172B0C" w14:textId="77777777" w:rsidR="000F6E53" w:rsidRDefault="007E2122">
      <w:r>
        <w:t>T</w:t>
      </w:r>
      <w:r w:rsidR="00402FCE" w:rsidRPr="005D3409">
        <w:t xml:space="preserve">he </w:t>
      </w:r>
      <w:proofErr w:type="spellStart"/>
      <w:r w:rsidR="00402FCE" w:rsidRPr="005D3409">
        <w:t>histopathological</w:t>
      </w:r>
      <w:proofErr w:type="spellEnd"/>
      <w:r w:rsidR="00402FCE" w:rsidRPr="005D3409">
        <w:t xml:space="preserve"> factors (cell count</w:t>
      </w:r>
      <w:r w:rsidR="0082221B">
        <w:t>s</w:t>
      </w:r>
      <w:r w:rsidR="00402FCE" w:rsidRPr="005D3409">
        <w:t xml:space="preserve">) were </w:t>
      </w:r>
      <w:r w:rsidR="007B0E76">
        <w:t>only measured only for 24 mice. After their exclusion, all 40 mice can be subjected to the leave-one-out test</w:t>
      </w:r>
      <w:r w:rsidR="003F40AB">
        <w:t>, in which</w:t>
      </w:r>
      <w:r w:rsidR="007B0E76">
        <w:t xml:space="preserve"> </w:t>
      </w:r>
      <w:r w:rsidR="00402FCE" w:rsidRPr="005D3409">
        <w:t>37 of 40 predictions were correct</w:t>
      </w:r>
      <w:r w:rsidR="005F31B9">
        <w:t>.</w:t>
      </w:r>
      <w:r w:rsidR="00402FCE" w:rsidRPr="005D3409">
        <w:t xml:space="preserve"> </w:t>
      </w:r>
      <w:r w:rsidR="00DD774C">
        <w:t>W</w:t>
      </w:r>
      <w:r w:rsidR="00402FCE" w:rsidRPr="005D3409">
        <w:t xml:space="preserve">rong predictions </w:t>
      </w:r>
      <w:r w:rsidR="00DD774C">
        <w:t>we</w:t>
      </w:r>
      <w:r w:rsidR="00402FCE" w:rsidRPr="005D3409">
        <w:t xml:space="preserve">re the result of </w:t>
      </w:r>
      <w:r w:rsidR="006A1F26">
        <w:t xml:space="preserve">outlying values </w:t>
      </w:r>
      <w:r w:rsidR="00DD774C">
        <w:t>for</w:t>
      </w:r>
      <w:r w:rsidR="006A1F26">
        <w:t xml:space="preserve"> Cyp1a2 </w:t>
      </w:r>
      <w:r w:rsidR="00605233">
        <w:t>(</w:t>
      </w:r>
      <w:r w:rsidR="009E231B">
        <w:t>Figure</w:t>
      </w:r>
      <w:r w:rsidR="00605233">
        <w:t xml:space="preserve"> 6A) </w:t>
      </w:r>
      <w:r w:rsidR="006A1F26">
        <w:t xml:space="preserve">and </w:t>
      </w:r>
      <w:r w:rsidR="000F112C">
        <w:t>Il</w:t>
      </w:r>
      <w:r w:rsidR="00402FCE" w:rsidRPr="005D3409">
        <w:t xml:space="preserve">10rb (which were chosen as the </w:t>
      </w:r>
      <w:r w:rsidR="0082221B" w:rsidRPr="0082221B">
        <w:t>decision</w:t>
      </w:r>
      <w:r w:rsidR="0082221B">
        <w:t xml:space="preserve"> </w:t>
      </w:r>
      <w:r w:rsidR="00402FCE" w:rsidRPr="005D3409">
        <w:t xml:space="preserve">factors for the decision tree </w:t>
      </w:r>
      <w:r w:rsidR="00DD774C">
        <w:t>in</w:t>
      </w:r>
      <w:r w:rsidR="00402FCE" w:rsidRPr="005D3409">
        <w:t xml:space="preserve"> these cases)</w:t>
      </w:r>
      <w:r w:rsidR="00DD774C">
        <w:t>,</w:t>
      </w:r>
      <w:r w:rsidR="00402FCE" w:rsidRPr="005D3409">
        <w:t xml:space="preserve"> and the largest value </w:t>
      </w:r>
      <w:r w:rsidR="00DD774C">
        <w:t>for</w:t>
      </w:r>
      <w:r w:rsidR="00402FCE" w:rsidRPr="005D3409">
        <w:t xml:space="preserve"> Cdh2. As cadherin is not excreted</w:t>
      </w:r>
      <w:r w:rsidR="00573176">
        <w:t xml:space="preserve"> and presumably not suited as a serum marker</w:t>
      </w:r>
      <w:r w:rsidR="00402FCE" w:rsidRPr="005D3409">
        <w:t>, it was also exclude</w:t>
      </w:r>
      <w:r w:rsidR="006A1F26">
        <w:t>d. Finally</w:t>
      </w:r>
      <w:r w:rsidR="0082221B">
        <w:t>,</w:t>
      </w:r>
      <w:r w:rsidR="006A1F26">
        <w:t xml:space="preserve"> a decision tree of </w:t>
      </w:r>
      <w:r w:rsidR="000F112C">
        <w:t>Il</w:t>
      </w:r>
      <w:r w:rsidR="006A1F26">
        <w:t xml:space="preserve">28b, Fn1, </w:t>
      </w:r>
      <w:r w:rsidR="00501C36">
        <w:t xml:space="preserve">and </w:t>
      </w:r>
      <w:r w:rsidR="000F112C">
        <w:t>Il</w:t>
      </w:r>
      <w:r w:rsidR="00402FCE" w:rsidRPr="005D3409">
        <w:t xml:space="preserve">2 </w:t>
      </w:r>
      <w:r w:rsidR="009E231B">
        <w:t>(Figures</w:t>
      </w:r>
      <w:r w:rsidR="00045B1E">
        <w:t xml:space="preserve"> 6K, G, and J) </w:t>
      </w:r>
      <w:r w:rsidR="00DD774C">
        <w:t>wa</w:t>
      </w:r>
      <w:r w:rsidR="00402FCE" w:rsidRPr="005D3409">
        <w:t>s formed</w:t>
      </w:r>
      <w:r w:rsidR="00DD774C">
        <w:t>,</w:t>
      </w:r>
      <w:r w:rsidR="00402FCE" w:rsidRPr="005D3409">
        <w:t xml:space="preserve"> </w:t>
      </w:r>
      <w:r w:rsidR="00B22957">
        <w:t xml:space="preserve">genes whose gene products are likely to be excreted and more easily </w:t>
      </w:r>
      <w:r w:rsidR="00402FCE" w:rsidRPr="00C31300">
        <w:t>observable</w:t>
      </w:r>
      <w:r w:rsidR="006A1F26" w:rsidRPr="00C31300">
        <w:t xml:space="preserve"> </w:t>
      </w:r>
      <w:r w:rsidR="005D0545" w:rsidRPr="00C31300">
        <w:t>(</w:t>
      </w:r>
      <w:r w:rsidR="009E231B">
        <w:t>Figure</w:t>
      </w:r>
      <w:r w:rsidR="007A05B9" w:rsidRPr="00C31300">
        <w:t xml:space="preserve"> 1</w:t>
      </w:r>
      <w:r w:rsidR="00106914" w:rsidRPr="00C31300">
        <w:t>1</w:t>
      </w:r>
      <w:r w:rsidR="005D0545" w:rsidRPr="00C31300">
        <w:t>C)</w:t>
      </w:r>
      <w:r w:rsidR="00402FCE" w:rsidRPr="00C31300">
        <w:t>. The leave</w:t>
      </w:r>
      <w:r w:rsidR="003F40AB" w:rsidRPr="00C31300">
        <w:t>-</w:t>
      </w:r>
      <w:r w:rsidR="00402FCE" w:rsidRPr="00C31300">
        <w:t>one</w:t>
      </w:r>
      <w:r w:rsidR="003F40AB">
        <w:t>-</w:t>
      </w:r>
      <w:r w:rsidR="00DD774C">
        <w:t xml:space="preserve">out </w:t>
      </w:r>
      <w:r w:rsidR="00402FCE" w:rsidRPr="005D3409">
        <w:t xml:space="preserve">test </w:t>
      </w:r>
      <w:r w:rsidR="00DD774C" w:rsidRPr="005D3409">
        <w:t>a</w:t>
      </w:r>
      <w:r w:rsidR="003F40AB">
        <w:t>gain</w:t>
      </w:r>
      <w:r w:rsidR="00DD774C" w:rsidRPr="005D3409">
        <w:t xml:space="preserve"> </w:t>
      </w:r>
      <w:r w:rsidR="00402FCE" w:rsidRPr="005D3409">
        <w:t>yielded 37 of 40 correct predictions.</w:t>
      </w:r>
      <w:r>
        <w:t xml:space="preserve"> See Supplementary File 3 for more details.</w:t>
      </w:r>
    </w:p>
    <w:p w14:paraId="65DB5BE7" w14:textId="77777777" w:rsidR="00EF1B46" w:rsidRDefault="006A1ECC" w:rsidP="00A139B2">
      <w:pPr>
        <w:pStyle w:val="Heading2"/>
      </w:pPr>
      <w:r w:rsidRPr="005E74B2">
        <w:t>Alternate progressio</w:t>
      </w:r>
      <w:r w:rsidR="008D1090">
        <w:t>n routes</w:t>
      </w:r>
    </w:p>
    <w:p w14:paraId="2B619718" w14:textId="77777777" w:rsidR="00E963DD" w:rsidRDefault="006A1ECC">
      <w:r>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experimental system. Indeed, </w:t>
      </w:r>
      <w:r w:rsidR="00B22957">
        <w:t>they</w:t>
      </w:r>
      <w:r>
        <w:t xml:space="preserve"> are negatively correlated</w:t>
      </w:r>
      <w:r w:rsidR="00B22957">
        <w:t xml:space="preserve"> with each other</w:t>
      </w:r>
      <w:r>
        <w:t xml:space="preserve">, and suggest </w:t>
      </w:r>
      <w:r w:rsidR="00B22957">
        <w:t xml:space="preserve">that </w:t>
      </w:r>
      <w:r>
        <w:t>alternate routes of disease progression</w:t>
      </w:r>
      <w:r w:rsidR="00B22957">
        <w:t xml:space="preserve"> exist</w:t>
      </w:r>
      <w:r>
        <w:t>.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 xml:space="preserve">her route is characterized by strong activation of </w:t>
      </w:r>
      <w:proofErr w:type="spellStart"/>
      <w:r w:rsidR="00AF0350">
        <w:t>fibro</w:t>
      </w:r>
      <w:r w:rsidR="00DD774C">
        <w:t>gene</w:t>
      </w:r>
      <w:r w:rsidR="00AF0350">
        <w:t>sis</w:t>
      </w:r>
      <w:proofErr w:type="spellEnd"/>
      <w:r w:rsidR="00DD774C">
        <w:t xml:space="preserve"> </w:t>
      </w:r>
      <w:r w:rsidR="00AF0350">
        <w:t xml:space="preserve">factors, and finally macroscopic collagen tissue. Both routes are similarly connected to loss of liver function, however, the </w:t>
      </w:r>
      <w:proofErr w:type="spellStart"/>
      <w:r w:rsidR="00AF0350">
        <w:t>histopat</w:t>
      </w:r>
      <w:r w:rsidR="00A467D5">
        <w:t>h</w:t>
      </w:r>
      <w:r w:rsidR="00AF0350">
        <w:t>ological</w:t>
      </w:r>
      <w:proofErr w:type="spellEnd"/>
      <w:r w:rsidR="00AF0350">
        <w:t xml:space="preserve"> </w:t>
      </w:r>
      <w:r w:rsidR="00B22957">
        <w:t xml:space="preserve">display </w:t>
      </w:r>
      <w:r w:rsidR="00AF0350">
        <w:t>is quite different</w:t>
      </w:r>
      <w:r w:rsidR="00B22957">
        <w:t>: the former contains a large amount of necrotic tissue while the latter contains large fibrotic tissue</w:t>
      </w:r>
      <w:r w:rsidR="00AF0350">
        <w:t xml:space="preserve">. </w:t>
      </w:r>
      <w:r w:rsidR="00AF0350">
        <w:lastRenderedPageBreak/>
        <w:t>Once verified also for human livers, the hypothesis of alternate disease routes can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r w:rsidR="003F7F28">
        <w:t>.</w:t>
      </w:r>
    </w:p>
    <w:p w14:paraId="59EE35F4" w14:textId="77777777" w:rsidR="000F6E53" w:rsidRPr="005D3409" w:rsidRDefault="00ED1EE7" w:rsidP="00A139B2">
      <w:pPr>
        <w:pStyle w:val="Heading1"/>
      </w:pPr>
      <w:commentRangeStart w:id="938"/>
      <w:commentRangeStart w:id="939"/>
      <w:r>
        <w:t>Conclusion</w:t>
      </w:r>
      <w:commentRangeEnd w:id="938"/>
      <w:r w:rsidR="007501AA">
        <w:rPr>
          <w:rStyle w:val="CommentReference"/>
          <w:rFonts w:ascii="Times New Roman" w:eastAsia="Times New Roman" w:hAnsi="Times New Roman" w:cs="Times New Roman"/>
          <w:b w:val="0"/>
          <w:sz w:val="24"/>
          <w:szCs w:val="24"/>
          <w:lang w:val="de-DE"/>
        </w:rPr>
        <w:commentReference w:id="938"/>
      </w:r>
      <w:commentRangeEnd w:id="939"/>
      <w:r w:rsidR="00A139B2">
        <w:rPr>
          <w:rStyle w:val="CommentReference"/>
          <w:rFonts w:ascii="Times New Roman" w:eastAsia="Times New Roman" w:hAnsi="Times New Roman" w:cs="Times New Roman"/>
          <w:b w:val="0"/>
          <w:sz w:val="24"/>
          <w:szCs w:val="24"/>
          <w:lang w:val="de-DE"/>
        </w:rPr>
        <w:commentReference w:id="939"/>
      </w:r>
    </w:p>
    <w:p w14:paraId="2298C15C" w14:textId="77777777"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t xml:space="preserve">positive </w:t>
      </w:r>
      <w:r w:rsidR="007E659F">
        <w:t>cell</w:t>
      </w:r>
      <w:r w:rsidR="00A467D5">
        <w:t xml:space="preserve"> number</w:t>
      </w:r>
      <w:r w:rsidR="007E659F">
        <w:t xml:space="preserve">s is </w:t>
      </w:r>
      <w:del w:id="940" w:author="Kerstin Abshagen" w:date="2015-07-07T10:47:00Z">
        <w:r w:rsidR="007E659F" w:rsidRPr="0014557E" w:rsidDel="004C2517">
          <w:delText>TGF</w:delText>
        </w:r>
      </w:del>
      <w:proofErr w:type="spellStart"/>
      <w:ins w:id="941" w:author="Kerstin Abshagen" w:date="2015-07-07T10:47:00Z">
        <w:r w:rsidR="004C2517" w:rsidRPr="0014557E">
          <w:t>T</w:t>
        </w:r>
        <w:r w:rsidR="004C2517">
          <w:t>gf</w:t>
        </w:r>
      </w:ins>
      <w:proofErr w:type="spellEnd"/>
      <w:r w:rsidR="007E659F" w:rsidRPr="0014557E">
        <w:t>-β</w:t>
      </w:r>
      <w:r w:rsidR="00A467D5">
        <w:t>2</w:t>
      </w:r>
      <w:r w:rsidR="007E659F" w:rsidRPr="0014557E">
        <w:t xml:space="preserve"> (</w:t>
      </w:r>
      <w:r w:rsidR="009E231B">
        <w:t>Figure</w:t>
      </w:r>
      <w:r w:rsidR="00142701">
        <w:t xml:space="preserve"> 6I</w:t>
      </w:r>
      <w:r w:rsidR="007E659F" w:rsidRPr="0014557E">
        <w:t>)</w:t>
      </w:r>
      <w:r w:rsidR="00CB6E87">
        <w:t xml:space="preserve">. Both, </w:t>
      </w:r>
      <w:del w:id="942" w:author="Kerstin Abshagen" w:date="2015-07-07T10:47:00Z">
        <w:r w:rsidR="00CB6E87" w:rsidDel="004C2517">
          <w:delText xml:space="preserve">CTGF </w:delText>
        </w:r>
      </w:del>
      <w:proofErr w:type="spellStart"/>
      <w:ins w:id="943" w:author="Kerstin Abshagen" w:date="2015-07-07T10:47:00Z">
        <w:r w:rsidR="004C2517">
          <w:t>Ctgf</w:t>
        </w:r>
        <w:proofErr w:type="spellEnd"/>
        <w:r w:rsidR="004C2517">
          <w:t xml:space="preserve"> </w:t>
        </w:r>
      </w:ins>
      <w:r w:rsidR="00CB6E87">
        <w:t xml:space="preserve">and </w:t>
      </w:r>
      <w:del w:id="944" w:author="Kerstin Abshagen" w:date="2015-07-07T10:47:00Z">
        <w:r w:rsidR="00CB6E87" w:rsidRPr="0014557E" w:rsidDel="004C2517">
          <w:delText>TGF</w:delText>
        </w:r>
      </w:del>
      <w:proofErr w:type="spellStart"/>
      <w:ins w:id="945" w:author="Kerstin Abshagen" w:date="2015-07-07T10:47:00Z">
        <w:r w:rsidR="004C2517" w:rsidRPr="0014557E">
          <w:t>T</w:t>
        </w:r>
        <w:r w:rsidR="004C2517">
          <w:t>gf</w:t>
        </w:r>
      </w:ins>
      <w:proofErr w:type="spellEnd"/>
      <w:r w:rsidR="00CB6E87" w:rsidRPr="0014557E">
        <w:t>-β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14:paraId="593EB997" w14:textId="77777777"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w:t>
      </w:r>
      <w:proofErr w:type="spellStart"/>
      <w:r>
        <w:t>interleukines</w:t>
      </w:r>
      <w:proofErr w:type="spellEnd"/>
      <w:r>
        <w:t xml:space="preserve"> are </w:t>
      </w:r>
      <w:r w:rsidR="0014557E">
        <w:t xml:space="preserve">top </w:t>
      </w:r>
      <w:r>
        <w:t xml:space="preserve">candidates </w:t>
      </w:r>
      <w:r w:rsidR="00CB6E87">
        <w:t xml:space="preserve">to be used as </w:t>
      </w:r>
      <w:r w:rsidR="0014557E">
        <w:t>clinical markers.</w:t>
      </w:r>
      <w:r w:rsidR="0014557E" w:rsidRPr="0014557E">
        <w:t xml:space="preserve"> </w:t>
      </w:r>
    </w:p>
    <w:p w14:paraId="5662C785" w14:textId="77777777" w:rsidR="00EF1B46" w:rsidRDefault="00CB6E87">
      <w:r>
        <w:t>Our data suggest</w:t>
      </w:r>
      <w:r w:rsidR="0014557E">
        <w:t xml:space="preserve"> </w:t>
      </w:r>
      <w:proofErr w:type="spellStart"/>
      <w:r w:rsidR="0014557E">
        <w:t>f</w:t>
      </w:r>
      <w:r w:rsidR="0014557E" w:rsidRPr="0014557E">
        <w:t>ibronectin</w:t>
      </w:r>
      <w:proofErr w:type="spellEnd"/>
      <w:r w:rsidR="0014557E" w:rsidRPr="0014557E">
        <w:t xml:space="preserve">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proofErr w:type="spellStart"/>
      <w:r w:rsidR="00940250">
        <w:t>Oncostatin</w:t>
      </w:r>
      <w:proofErr w:type="spellEnd"/>
      <w:r w:rsidR="00940250">
        <w:t xml:space="preserve">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w:t>
      </w:r>
      <w:proofErr w:type="spellStart"/>
      <w:r w:rsidR="00940250">
        <w:t>fibro</w:t>
      </w:r>
      <w:r w:rsidR="00E904C2">
        <w:t>gene</w:t>
      </w:r>
      <w:r w:rsidR="00940250">
        <w:t>sis</w:t>
      </w:r>
      <w:proofErr w:type="spellEnd"/>
      <w:r w:rsidR="00940250">
        <w:t>.</w:t>
      </w:r>
    </w:p>
    <w:p w14:paraId="268D2836" w14:textId="77777777" w:rsidR="00EF1B46" w:rsidRDefault="007E659F">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14:paraId="104C72DE" w14:textId="77777777" w:rsidR="001E0AAC" w:rsidRDefault="00DF0586">
      <w:r>
        <w:lastRenderedPageBreak/>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14:paraId="5FDF5A8E" w14:textId="77777777" w:rsidR="000649B1" w:rsidRDefault="000649B1">
      <w:r w:rsidRPr="00C31300">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We additionally suggest to identify common transcription factors (TF)/TF-binding sites controlling the transcription of those genes with the most significantly correlated expression.</w:t>
      </w: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946" w:author="Windows User" w:date="2015-08-20T16:47:00Z"/>
        </w:rPr>
      </w:pPr>
      <w:r w:rsidRPr="00704D2A">
        <w:t xml:space="preserve">Dataset S2. </w:t>
      </w:r>
      <w:ins w:id="947" w:author="Windows User" w:date="2015-08-20T16:47:00Z">
        <w:r w:rsidR="004A34E4">
          <w:t>Statistical analysis.</w:t>
        </w:r>
      </w:ins>
      <w:del w:id="948"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949" w:author="Windows User" w:date="2015-08-20T16:47:00Z"/>
        </w:rPr>
      </w:pPr>
      <w:del w:id="950" w:author="Windows User" w:date="2015-08-20T16:47:00Z">
        <w:r w:rsidRPr="00704D2A" w:rsidDel="004A34E4">
          <w:delText>Dataset S3. Separators and decision trees.</w:delText>
        </w:r>
      </w:del>
    </w:p>
    <w:p w14:paraId="73CDCDD8" w14:textId="2E4E93F8" w:rsidR="004018DE" w:rsidRDefault="00ED1EE7">
      <w:pPr>
        <w:pStyle w:val="NoSpacing"/>
      </w:pPr>
      <w:del w:id="951"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w:t>
      </w:r>
      <w:proofErr w:type="spellStart"/>
      <w:r>
        <w:t>Kupffer</w:t>
      </w:r>
      <w:proofErr w:type="spellEnd"/>
      <w:r>
        <w:t xml:space="preserve">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xml:space="preserve">: </w:t>
      </w:r>
      <w:proofErr w:type="spellStart"/>
      <w:r>
        <w:t>e</w:t>
      </w:r>
      <w:r w:rsidRPr="0025223E">
        <w:t>thylenediaminetetraacetic</w:t>
      </w:r>
      <w:proofErr w:type="spellEnd"/>
      <w:r w:rsidRPr="0025223E">
        <w:t xml:space="preserve"> acid</w:t>
      </w:r>
      <w:r>
        <w:t xml:space="preserve">; </w:t>
      </w:r>
      <w:r w:rsidRPr="0025223E">
        <w:t>H&amp;E</w:t>
      </w:r>
      <w:r>
        <w:t xml:space="preserve">: </w:t>
      </w:r>
      <w:proofErr w:type="spellStart"/>
      <w:r>
        <w:t>h</w:t>
      </w:r>
      <w:r w:rsidRPr="0025223E">
        <w:t>e</w:t>
      </w:r>
      <w:r>
        <w:t>matoxylin</w:t>
      </w:r>
      <w:proofErr w:type="spellEnd"/>
      <w:r>
        <w:t xml:space="preserve">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lastRenderedPageBreak/>
        <w:t xml:space="preserve">Conceived and designed the experiments: KA AH MT IM BV SD. Performed the experiments: KA MT IM HW. Analyzed the data: KA </w:t>
      </w:r>
      <w:ins w:id="952" w:author="Windows User" w:date="2015-08-20T16:44:00Z">
        <w:r w:rsidR="004A34E4">
          <w:t xml:space="preserve">MK </w:t>
        </w:r>
      </w:ins>
      <w:r>
        <w:t>AH</w:t>
      </w:r>
      <w:del w:id="953" w:author="Windows User" w:date="2015-08-20T16:44:00Z">
        <w:r w:rsidDel="004A34E4">
          <w:delText xml:space="preserve"> </w:delText>
        </w:r>
      </w:del>
      <w:ins w:id="954" w:author="Kerstin Abshagen" w:date="2015-08-06T15:37:00Z">
        <w:del w:id="955" w:author="Windows User" w:date="2015-08-20T16:44:00Z">
          <w:r w:rsidR="004B544C" w:rsidDel="004A34E4">
            <w:delText>MK</w:delText>
          </w:r>
        </w:del>
        <w:r w:rsidR="004B544C">
          <w:t xml:space="preserve"> </w:t>
        </w:r>
      </w:ins>
      <w:r>
        <w:t xml:space="preserve">MT IM ME HW HH UMZ BV SD. Wrote the paper: KA </w:t>
      </w:r>
      <w:del w:id="956" w:author="Windows User" w:date="2015-08-20T16:45:00Z">
        <w:r w:rsidDel="004A34E4">
          <w:delText>AH</w:delText>
        </w:r>
      </w:del>
      <w:ins w:id="957" w:author="Kerstin Abshagen" w:date="2015-08-06T15:37:00Z">
        <w:del w:id="958" w:author="Windows User" w:date="2015-08-20T16:45:00Z">
          <w:r w:rsidR="004B544C" w:rsidDel="004A34E4">
            <w:delText xml:space="preserve"> </w:delText>
          </w:r>
        </w:del>
        <w:r w:rsidR="004B544C">
          <w:t>MK</w:t>
        </w:r>
      </w:ins>
      <w:ins w:id="959"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w:t>
      </w:r>
      <w:proofErr w:type="spellStart"/>
      <w:r>
        <w:t>Frenz</w:t>
      </w:r>
      <w:proofErr w:type="spellEnd"/>
      <w:r>
        <w:t xml:space="preserve">, </w:t>
      </w:r>
      <w:proofErr w:type="spellStart"/>
      <w:r>
        <w:t>Berit</w:t>
      </w:r>
      <w:proofErr w:type="spellEnd"/>
      <w:r>
        <w:t xml:space="preserve"> </w:t>
      </w:r>
      <w:proofErr w:type="spellStart"/>
      <w:r>
        <w:t>Blendow</w:t>
      </w:r>
      <w:proofErr w:type="spellEnd"/>
      <w:r>
        <w:t xml:space="preserve">, Maren </w:t>
      </w:r>
      <w:proofErr w:type="spellStart"/>
      <w:r>
        <w:t>Nerowski</w:t>
      </w:r>
      <w:proofErr w:type="spellEnd"/>
      <w:r>
        <w:t xml:space="preserve">, Doris </w:t>
      </w:r>
      <w:proofErr w:type="spellStart"/>
      <w:r>
        <w:t>Butzlaff</w:t>
      </w:r>
      <w:proofErr w:type="spellEnd"/>
      <w:r>
        <w:t xml:space="preserve"> and Eva </w:t>
      </w:r>
      <w:proofErr w:type="spellStart"/>
      <w:r>
        <w:t>Lorbeer-Rehfeldt</w:t>
      </w:r>
      <w:proofErr w:type="spellEnd"/>
      <w:r>
        <w:t xml:space="preserve"> (Institute for Experimental Surgery, University of Rostock) and Igor Liebermann (Institute of Clinical Pharmacology, Stuttgart) for their excellent technical assistance. </w:t>
      </w:r>
      <w:ins w:id="960" w:author="Windows User" w:date="2015-08-20T16:45:00Z">
        <w:r w:rsidR="004A34E4">
          <w:t xml:space="preserve">The authors thank </w:t>
        </w:r>
      </w:ins>
      <w:ins w:id="961" w:author="Windows User" w:date="2015-08-20T16:46:00Z">
        <w:r w:rsidR="004A34E4">
          <w:t xml:space="preserve">Pablo </w:t>
        </w:r>
        <w:proofErr w:type="spellStart"/>
        <w:r w:rsidR="004A34E4">
          <w:t>Jaskowiak</w:t>
        </w:r>
        <w:proofErr w:type="spellEnd"/>
        <w:r w:rsidR="004A34E4">
          <w:t xml:space="preserve"> for helpful discussions. </w:t>
        </w:r>
      </w:ins>
      <w:r w:rsidR="004018DE" w:rsidRPr="002B69BE">
        <w:t xml:space="preserve">The study was supported by grants from the German Research Foundation to Kerstin </w:t>
      </w:r>
      <w:proofErr w:type="spellStart"/>
      <w:r w:rsidR="004018DE" w:rsidRPr="002B69BE">
        <w:t>Abshagen</w:t>
      </w:r>
      <w:proofErr w:type="spellEnd"/>
      <w:r w:rsidR="004018DE" w:rsidRPr="002B69BE">
        <w:t xml:space="preserve">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proofErr w:type="spellStart"/>
      <w:r>
        <w:t>Rockey</w:t>
      </w:r>
      <w:proofErr w:type="spellEnd"/>
      <w:r>
        <w:t xml:space="preserve"> DC</w:t>
      </w:r>
      <w:r w:rsidR="00D37B7F">
        <w:t>.</w:t>
      </w:r>
      <w:r>
        <w:t xml:space="preserve"> </w:t>
      </w:r>
      <w:r w:rsidR="00156799" w:rsidRPr="005A493F">
        <w:t xml:space="preserve">Translating an understanding of the pathogenesis of hepatic fibrosis to novel therapies. </w:t>
      </w:r>
      <w:proofErr w:type="spellStart"/>
      <w:r w:rsidR="00156799" w:rsidRPr="005A493F">
        <w:t>Clin</w:t>
      </w:r>
      <w:proofErr w:type="spellEnd"/>
      <w:r w:rsidR="00156799" w:rsidRPr="005A493F">
        <w:t xml:space="preserve"> </w:t>
      </w:r>
      <w:proofErr w:type="spellStart"/>
      <w:r w:rsidR="00156799" w:rsidRPr="005A493F">
        <w:t>Gastroenterol</w:t>
      </w:r>
      <w:proofErr w:type="spellEnd"/>
      <w:r w:rsidR="00156799" w:rsidRPr="005A493F">
        <w:t xml:space="preserve"> </w:t>
      </w:r>
      <w:proofErr w:type="spellStart"/>
      <w:r w:rsidR="00156799" w:rsidRPr="005A493F">
        <w:t>Hepatol</w:t>
      </w:r>
      <w:proofErr w:type="spellEnd"/>
      <w:r w:rsidR="00DF4D4B">
        <w:t xml:space="preserve">. </w:t>
      </w:r>
      <w:r w:rsidRPr="005A493F">
        <w:t>2013</w:t>
      </w:r>
      <w:proofErr w:type="gramStart"/>
      <w:r w:rsidR="00DF4D4B">
        <w:t>;</w:t>
      </w:r>
      <w:r w:rsidR="00156799" w:rsidRPr="005A493F">
        <w:t>11:224</w:t>
      </w:r>
      <w:proofErr w:type="gramEnd"/>
      <w:r w:rsidR="00156799" w:rsidRPr="005A493F">
        <w:t>-</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123:1858</w:t>
      </w:r>
      <w:proofErr w:type="gramEnd"/>
      <w:r w:rsidRPr="005A493F">
        <w:t>-60</w:t>
      </w:r>
      <w:r w:rsidR="00DF4D4B">
        <w:t>.</w:t>
      </w:r>
    </w:p>
    <w:p w14:paraId="5B95C70F" w14:textId="77777777" w:rsidR="00E963DD" w:rsidRDefault="00156799">
      <w:pPr>
        <w:pStyle w:val="NoSpacing"/>
        <w:numPr>
          <w:ilvl w:val="0"/>
          <w:numId w:val="6"/>
        </w:numPr>
      </w:pPr>
      <w:proofErr w:type="spellStart"/>
      <w:r w:rsidRPr="005A493F">
        <w:t>Schuppan</w:t>
      </w:r>
      <w:proofErr w:type="spellEnd"/>
      <w:r w:rsidRPr="005A493F">
        <w:t xml:space="preserve"> D</w:t>
      </w:r>
      <w:r w:rsidR="00DF4D4B">
        <w:t>,</w:t>
      </w:r>
      <w:r w:rsidR="00A03C94" w:rsidRPr="005A493F">
        <w:t xml:space="preserve"> </w:t>
      </w:r>
      <w:r w:rsidRPr="005A493F">
        <w:t>Kim YO</w:t>
      </w:r>
      <w:r w:rsidR="00D37B7F">
        <w:t>.</w:t>
      </w:r>
      <w:r w:rsidRPr="005A493F">
        <w:t xml:space="preserve"> Evolving therapies for liver fibrosis.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123:1887</w:t>
      </w:r>
      <w:proofErr w:type="gramEnd"/>
      <w:r w:rsidRPr="005A493F">
        <w:t>-</w:t>
      </w:r>
      <w:r w:rsidR="00A50CD2" w:rsidRPr="005A493F">
        <w:t>1901</w:t>
      </w:r>
      <w:r w:rsidR="00DF4D4B">
        <w:t>.</w:t>
      </w:r>
    </w:p>
    <w:p w14:paraId="1C02651D" w14:textId="77777777" w:rsidR="00E963DD" w:rsidRDefault="00156799">
      <w:pPr>
        <w:pStyle w:val="NoSpacing"/>
        <w:numPr>
          <w:ilvl w:val="0"/>
          <w:numId w:val="6"/>
        </w:numPr>
      </w:pPr>
      <w:proofErr w:type="gramStart"/>
      <w:r w:rsidRPr="005A493F">
        <w:t>An</w:t>
      </w:r>
      <w:proofErr w:type="gramEnd"/>
      <w:r w:rsidRPr="005A493F">
        <w:t xml:space="preserve"> G, </w:t>
      </w:r>
      <w:proofErr w:type="spellStart"/>
      <w:r w:rsidRPr="005A493F">
        <w:t>Mi</w:t>
      </w:r>
      <w:proofErr w:type="spellEnd"/>
      <w:r w:rsidRPr="005A493F">
        <w:t xml:space="preserve"> Q, Dutta-</w:t>
      </w:r>
      <w:proofErr w:type="spellStart"/>
      <w:r w:rsidRPr="005A493F">
        <w:t>Moscato</w:t>
      </w:r>
      <w:r w:rsidR="00A03C94" w:rsidRPr="005A493F">
        <w:t>m</w:t>
      </w:r>
      <w:proofErr w:type="spellEnd"/>
      <w:r w:rsidR="00A03C94" w:rsidRPr="005A493F">
        <w:t xml:space="preserve"> </w:t>
      </w:r>
      <w:r w:rsidRPr="005A493F">
        <w:t>J</w:t>
      </w:r>
      <w:r w:rsidR="00DF4D4B">
        <w:t>,</w:t>
      </w:r>
      <w:r w:rsidR="00A03C94" w:rsidRPr="005A493F">
        <w:t xml:space="preserve"> </w:t>
      </w:r>
      <w:proofErr w:type="spellStart"/>
      <w:r w:rsidRPr="005A493F">
        <w:t>Vodovotz</w:t>
      </w:r>
      <w:proofErr w:type="spellEnd"/>
      <w:r w:rsidRPr="005A493F">
        <w:t xml:space="preserve"> Y</w:t>
      </w:r>
      <w:r w:rsidR="00D37B7F">
        <w:t>.</w:t>
      </w:r>
      <w:r w:rsidRPr="005A493F">
        <w:t xml:space="preserve"> Agent-based models in translational systems biology. Wiley </w:t>
      </w:r>
      <w:proofErr w:type="spellStart"/>
      <w:r w:rsidRPr="005A493F">
        <w:t>Interdiscip</w:t>
      </w:r>
      <w:proofErr w:type="spellEnd"/>
      <w:r w:rsidRPr="005A493F">
        <w:t xml:space="preserve"> Rev </w:t>
      </w:r>
      <w:proofErr w:type="spellStart"/>
      <w:r w:rsidRPr="005A493F">
        <w:t>Syst</w:t>
      </w:r>
      <w:proofErr w:type="spellEnd"/>
      <w:r w:rsidRPr="005A493F">
        <w:t xml:space="preserve"> </w:t>
      </w:r>
      <w:proofErr w:type="spellStart"/>
      <w:r w:rsidRPr="005A493F">
        <w:t>Biol</w:t>
      </w:r>
      <w:proofErr w:type="spellEnd"/>
      <w:r w:rsidRPr="005A493F">
        <w:t xml:space="preserve">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proofErr w:type="spellStart"/>
      <w:r w:rsidRPr="00950979">
        <w:t>Georgiev</w:t>
      </w:r>
      <w:proofErr w:type="spellEnd"/>
      <w:r w:rsidRPr="00950979">
        <w:t xml:space="preserve"> P, </w:t>
      </w:r>
      <w:proofErr w:type="spellStart"/>
      <w:r w:rsidRPr="00950979">
        <w:t>Jochum</w:t>
      </w:r>
      <w:proofErr w:type="spellEnd"/>
      <w:r w:rsidRPr="00950979">
        <w:t xml:space="preserve"> W, Heinrich S, Jang JH, </w:t>
      </w:r>
      <w:proofErr w:type="spellStart"/>
      <w:r w:rsidRPr="00950979">
        <w:t>Nocito</w:t>
      </w:r>
      <w:proofErr w:type="spellEnd"/>
      <w:r w:rsidRPr="00950979">
        <w:t xml:space="preserve"> A, </w:t>
      </w:r>
      <w:proofErr w:type="spellStart"/>
      <w:r w:rsidRPr="00950979">
        <w:t>Dahm</w:t>
      </w:r>
      <w:proofErr w:type="spellEnd"/>
      <w:r w:rsidRPr="00950979">
        <w:t xml:space="preserve"> F, </w:t>
      </w:r>
      <w:r w:rsidR="00DF4D4B">
        <w:t>et al.</w:t>
      </w:r>
      <w:r w:rsidRPr="00950979">
        <w:t xml:space="preserve"> </w:t>
      </w:r>
      <w:r w:rsidR="00156799" w:rsidRPr="005A493F">
        <w:t>Characterization of time-related changes after experimental bile duct ligation. Br J Surg</w:t>
      </w:r>
      <w:r w:rsidR="00DF4D4B">
        <w:t>.</w:t>
      </w:r>
      <w:r>
        <w:t xml:space="preserve"> 2008</w:t>
      </w:r>
      <w:proofErr w:type="gramStart"/>
      <w:r w:rsidR="00DF4D4B">
        <w:t>;</w:t>
      </w:r>
      <w:r w:rsidR="00156799" w:rsidRPr="005A493F">
        <w:t>95:646</w:t>
      </w:r>
      <w:proofErr w:type="gramEnd"/>
      <w:r w:rsidR="00156799" w:rsidRPr="005A493F">
        <w:t>-</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proofErr w:type="spellStart"/>
      <w:r w:rsidRPr="005A493F">
        <w:t>Ramakrishnan</w:t>
      </w:r>
      <w:proofErr w:type="spellEnd"/>
      <w:r w:rsidRPr="005A493F">
        <w:t xml:space="preserve"> R</w:t>
      </w:r>
      <w:r w:rsidR="00D37B7F">
        <w:t>.</w:t>
      </w:r>
      <w:r w:rsidR="00B02458" w:rsidRPr="005A493F">
        <w:t xml:space="preserve"> </w:t>
      </w:r>
      <w:r w:rsidRPr="005A493F">
        <w:t xml:space="preserve">High throughput gene expression measurement with real time PCR in a microfluidic dynamic array. </w:t>
      </w:r>
      <w:proofErr w:type="spellStart"/>
      <w:r w:rsidRPr="005A493F">
        <w:t>PLoS</w:t>
      </w:r>
      <w:proofErr w:type="spellEnd"/>
      <w:r w:rsidRPr="005A493F">
        <w:t xml:space="preserve"> One</w:t>
      </w:r>
      <w:r w:rsidR="00DF4D4B">
        <w:t>.</w:t>
      </w:r>
      <w:r w:rsidRPr="005A493F">
        <w:t xml:space="preserve"> </w:t>
      </w:r>
      <w:r w:rsidR="00950979">
        <w:t>2008</w:t>
      </w:r>
      <w:proofErr w:type="gramStart"/>
      <w:r w:rsidR="00DF4D4B">
        <w:t>;</w:t>
      </w:r>
      <w:r w:rsidRPr="005A493F">
        <w:t>3:e1662</w:t>
      </w:r>
      <w:proofErr w:type="gramEnd"/>
      <w:r w:rsidR="00DF4D4B">
        <w:t>.</w:t>
      </w:r>
    </w:p>
    <w:p w14:paraId="05D87348" w14:textId="77777777" w:rsidR="00E963DD" w:rsidRDefault="00200EFC">
      <w:pPr>
        <w:pStyle w:val="NoSpacing"/>
        <w:numPr>
          <w:ilvl w:val="0"/>
          <w:numId w:val="6"/>
        </w:numPr>
      </w:pPr>
      <w:proofErr w:type="spellStart"/>
      <w:r w:rsidRPr="00950979">
        <w:t>Geerts</w:t>
      </w:r>
      <w:proofErr w:type="spellEnd"/>
      <w:r w:rsidRPr="00950979">
        <w:t xml:space="preserve"> AM, </w:t>
      </w:r>
      <w:proofErr w:type="spellStart"/>
      <w:r w:rsidRPr="00950979">
        <w:t>Vanheule</w:t>
      </w:r>
      <w:proofErr w:type="spellEnd"/>
      <w:r w:rsidRPr="00950979">
        <w:t xml:space="preserve"> E, </w:t>
      </w:r>
      <w:proofErr w:type="spellStart"/>
      <w:r w:rsidRPr="00950979">
        <w:t>Praet</w:t>
      </w:r>
      <w:proofErr w:type="spellEnd"/>
      <w:r w:rsidRPr="00950979">
        <w:t xml:space="preserve"> M, Van </w:t>
      </w:r>
      <w:proofErr w:type="spellStart"/>
      <w:r w:rsidRPr="00950979">
        <w:t>Vlierberghe</w:t>
      </w:r>
      <w:proofErr w:type="spellEnd"/>
      <w:r w:rsidRPr="00950979">
        <w:t xml:space="preserve"> H, De </w:t>
      </w:r>
      <w:proofErr w:type="spellStart"/>
      <w:r w:rsidRPr="00950979">
        <w:t>Vos</w:t>
      </w:r>
      <w:proofErr w:type="spellEnd"/>
      <w:r w:rsidRPr="00950979">
        <w:t xml:space="preserve"> M, </w:t>
      </w:r>
      <w:proofErr w:type="spellStart"/>
      <w:r w:rsidR="00950979" w:rsidRPr="00950979">
        <w:t>Colle</w:t>
      </w:r>
      <w:proofErr w:type="spellEnd"/>
      <w:r w:rsidR="00950979" w:rsidRPr="00950979">
        <w:t xml:space="preserve"> I</w:t>
      </w:r>
      <w:r w:rsidR="00D37B7F">
        <w:t>.</w:t>
      </w:r>
      <w:r w:rsidRPr="00950979">
        <w:t xml:space="preserve"> </w:t>
      </w:r>
      <w:r w:rsidRPr="005A493F">
        <w:t xml:space="preserve">Comparison of three research models of portal hypertension in mice: macroscopic, histological and portal pressure evaluation. </w:t>
      </w:r>
      <w:proofErr w:type="spellStart"/>
      <w:r w:rsidRPr="005A493F">
        <w:t>Int</w:t>
      </w:r>
      <w:proofErr w:type="spellEnd"/>
      <w:r w:rsidRPr="005A493F">
        <w:t xml:space="preserve"> J </w:t>
      </w:r>
      <w:proofErr w:type="spellStart"/>
      <w:r w:rsidRPr="005A493F">
        <w:t>Exp</w:t>
      </w:r>
      <w:proofErr w:type="spellEnd"/>
      <w:r w:rsidRPr="005A493F">
        <w:t xml:space="preserve"> </w:t>
      </w:r>
      <w:proofErr w:type="spellStart"/>
      <w:r w:rsidRPr="005A493F">
        <w:t>Pathol</w:t>
      </w:r>
      <w:proofErr w:type="spellEnd"/>
      <w:r w:rsidR="00DF4D4B">
        <w:t>.</w:t>
      </w:r>
      <w:r w:rsidRPr="005A493F">
        <w:t xml:space="preserve"> </w:t>
      </w:r>
      <w:r w:rsidR="00950979" w:rsidRPr="005A493F">
        <w:t>2008</w:t>
      </w:r>
      <w:proofErr w:type="gramStart"/>
      <w:r w:rsidR="00DF4D4B">
        <w:t>;</w:t>
      </w:r>
      <w:r w:rsidR="00950979">
        <w:t>89:</w:t>
      </w:r>
      <w:r w:rsidR="00DF4D4B">
        <w:t>251</w:t>
      </w:r>
      <w:proofErr w:type="gramEnd"/>
      <w:r w:rsidR="00DF4D4B">
        <w:t>-</w:t>
      </w:r>
      <w:r w:rsidRPr="005A493F">
        <w:t>63</w:t>
      </w:r>
      <w:r w:rsidR="00DF4D4B">
        <w:t>.</w:t>
      </w:r>
    </w:p>
    <w:p w14:paraId="5BCB362B" w14:textId="77777777" w:rsidR="00E963DD" w:rsidRDefault="00200EFC">
      <w:pPr>
        <w:pStyle w:val="NoSpacing"/>
        <w:numPr>
          <w:ilvl w:val="0"/>
          <w:numId w:val="6"/>
        </w:numPr>
      </w:pPr>
      <w:proofErr w:type="spellStart"/>
      <w:r w:rsidRPr="005A493F">
        <w:t>Kisseleva</w:t>
      </w:r>
      <w:proofErr w:type="spellEnd"/>
      <w:r w:rsidRPr="005A493F">
        <w:t xml:space="preserve"> T</w:t>
      </w:r>
      <w:r w:rsidR="00D37B7F">
        <w:t>,</w:t>
      </w:r>
      <w:r w:rsidRPr="005A493F">
        <w:t xml:space="preserve"> Brenner DA</w:t>
      </w:r>
      <w:r w:rsidR="00D37B7F">
        <w:t>.</w:t>
      </w:r>
      <w:r w:rsidRPr="005A493F">
        <w:t xml:space="preserve"> Anti-</w:t>
      </w:r>
      <w:proofErr w:type="spellStart"/>
      <w:r w:rsidRPr="005A493F">
        <w:t>fibrogenic</w:t>
      </w:r>
      <w:proofErr w:type="spellEnd"/>
      <w:r w:rsidRPr="005A493F">
        <w:t xml:space="preserve"> strategies and the regression of fibrosis. Best </w:t>
      </w:r>
      <w:proofErr w:type="spellStart"/>
      <w:r w:rsidRPr="005A493F">
        <w:t>Pract</w:t>
      </w:r>
      <w:proofErr w:type="spellEnd"/>
      <w:r w:rsidRPr="005A493F">
        <w:t xml:space="preserve"> Res </w:t>
      </w:r>
      <w:proofErr w:type="spellStart"/>
      <w:r w:rsidRPr="005A493F">
        <w:t>Clin</w:t>
      </w:r>
      <w:proofErr w:type="spellEnd"/>
      <w:r w:rsidRPr="005A493F">
        <w:t xml:space="preserve"> </w:t>
      </w:r>
      <w:proofErr w:type="spellStart"/>
      <w:r w:rsidRPr="005A493F">
        <w:t>Gastroenterol</w:t>
      </w:r>
      <w:proofErr w:type="spellEnd"/>
      <w:r w:rsidR="00DF4D4B">
        <w:t>.</w:t>
      </w:r>
      <w:r w:rsidRPr="005A493F">
        <w:t xml:space="preserve"> </w:t>
      </w:r>
      <w:r w:rsidR="00950979" w:rsidRPr="005A493F">
        <w:t>2011</w:t>
      </w:r>
      <w:proofErr w:type="gramStart"/>
      <w:r w:rsidR="00DF4D4B">
        <w:t>;</w:t>
      </w:r>
      <w:r w:rsidR="00BE3784">
        <w:t>25:</w:t>
      </w:r>
      <w:r w:rsidR="00DF4D4B">
        <w:t>305</w:t>
      </w:r>
      <w:proofErr w:type="gramEnd"/>
      <w:r w:rsidR="00DF4D4B">
        <w:t>-</w:t>
      </w:r>
      <w:r w:rsidRPr="005A493F">
        <w:t>17</w:t>
      </w:r>
      <w:r w:rsidR="00DF4D4B">
        <w:t>.</w:t>
      </w:r>
    </w:p>
    <w:p w14:paraId="1DEA057C" w14:textId="77777777" w:rsidR="00E963DD" w:rsidRDefault="00950979">
      <w:pPr>
        <w:pStyle w:val="NoSpacing"/>
        <w:numPr>
          <w:ilvl w:val="0"/>
          <w:numId w:val="6"/>
        </w:numPr>
      </w:pPr>
      <w:proofErr w:type="spellStart"/>
      <w:r w:rsidRPr="00D37B7F">
        <w:rPr>
          <w:lang w:val="de-DE"/>
        </w:rPr>
        <w:t>Mederacke</w:t>
      </w:r>
      <w:proofErr w:type="spellEnd"/>
      <w:r w:rsidRPr="00D37B7F">
        <w:rPr>
          <w:lang w:val="de-DE"/>
        </w:rPr>
        <w:t xml:space="preserve"> I, Hsu CC, Troeger JS, </w:t>
      </w:r>
      <w:proofErr w:type="spellStart"/>
      <w:r w:rsidRPr="00D37B7F">
        <w:rPr>
          <w:lang w:val="de-DE"/>
        </w:rPr>
        <w:t>Huebener</w:t>
      </w:r>
      <w:proofErr w:type="spellEnd"/>
      <w:r w:rsidRPr="00D37B7F">
        <w:rPr>
          <w:lang w:val="de-DE"/>
        </w:rPr>
        <w:t xml:space="preserve"> P, </w:t>
      </w:r>
      <w:proofErr w:type="spellStart"/>
      <w:r w:rsidRPr="00D37B7F">
        <w:rPr>
          <w:lang w:val="de-DE"/>
        </w:rPr>
        <w:t>Mu</w:t>
      </w:r>
      <w:proofErr w:type="spellEnd"/>
      <w:r w:rsidRPr="00D37B7F">
        <w:rPr>
          <w:lang w:val="de-DE"/>
        </w:rPr>
        <w:t xml:space="preserve"> X, </w:t>
      </w:r>
      <w:proofErr w:type="spellStart"/>
      <w:r w:rsidRPr="00D37B7F">
        <w:rPr>
          <w:lang w:val="de-DE"/>
        </w:rPr>
        <w:t>Dapito</w:t>
      </w:r>
      <w:proofErr w:type="spellEnd"/>
      <w:r w:rsidRPr="00D37B7F">
        <w:rPr>
          <w:lang w:val="de-DE"/>
        </w:rPr>
        <w:t xml:space="preserve"> DH, </w:t>
      </w:r>
      <w:r w:rsidR="00D37B7F" w:rsidRPr="00D37B7F">
        <w:rPr>
          <w:lang w:val="de-DE"/>
        </w:rPr>
        <w:t>et al.</w:t>
      </w:r>
      <w:r w:rsidRPr="00D37B7F">
        <w:rPr>
          <w:lang w:val="de-DE"/>
        </w:rPr>
        <w:t xml:space="preserve"> </w:t>
      </w:r>
      <w:r w:rsidR="00FF5576" w:rsidRPr="00EB6A15">
        <w:t xml:space="preserve">Fate tracing reveals hepatic stellate cells as dominant contributors to liver fibrosis independent of its </w:t>
      </w:r>
      <w:proofErr w:type="spellStart"/>
      <w:r w:rsidR="00FF5576" w:rsidRPr="00EB6A15">
        <w:t>aetiology</w:t>
      </w:r>
      <w:proofErr w:type="spellEnd"/>
      <w:r w:rsidR="00FF5576" w:rsidRPr="00FF5576">
        <w:t xml:space="preserve">. Nat </w:t>
      </w:r>
      <w:proofErr w:type="spellStart"/>
      <w:r w:rsidR="00FF5576" w:rsidRPr="00FF5576">
        <w:t>Commun</w:t>
      </w:r>
      <w:proofErr w:type="spellEnd"/>
      <w:r w:rsidR="00D37B7F">
        <w:t>.</w:t>
      </w:r>
      <w:r w:rsidR="00FF5576" w:rsidRPr="00FF5576">
        <w:t xml:space="preserve"> </w:t>
      </w:r>
      <w:r w:rsidRPr="00EB6A15">
        <w:t>2013</w:t>
      </w:r>
      <w:proofErr w:type="gramStart"/>
      <w:r w:rsidR="00D37B7F">
        <w:t>;</w:t>
      </w:r>
      <w:r w:rsidR="00FF5576" w:rsidRPr="00FF5576">
        <w:t>4:2823</w:t>
      </w:r>
      <w:proofErr w:type="gramEnd"/>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w:t>
      </w:r>
      <w:proofErr w:type="spellStart"/>
      <w:r w:rsidRPr="00FF5576">
        <w:t>Clin</w:t>
      </w:r>
      <w:proofErr w:type="spellEnd"/>
      <w:r w:rsidRPr="00FF5576">
        <w:t xml:space="preserve"> Liver Dis</w:t>
      </w:r>
      <w:r w:rsidR="00D37B7F">
        <w:t>.</w:t>
      </w:r>
      <w:r w:rsidRPr="00FF5576">
        <w:t xml:space="preserve"> </w:t>
      </w:r>
      <w:r w:rsidR="00950979" w:rsidRPr="00FF5576">
        <w:t>2008</w:t>
      </w:r>
      <w:proofErr w:type="gramStart"/>
      <w:r w:rsidR="00D37B7F">
        <w:t>;</w:t>
      </w:r>
      <w:r w:rsidR="00950979">
        <w:t>12:</w:t>
      </w:r>
      <w:r w:rsidR="00D37B7F">
        <w:t>861</w:t>
      </w:r>
      <w:proofErr w:type="gramEnd"/>
      <w:r w:rsidR="00D37B7F">
        <w:t>-</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w:t>
      </w:r>
      <w:proofErr w:type="spellStart"/>
      <w:r w:rsidRPr="00D37B7F">
        <w:rPr>
          <w:lang w:val="de-DE"/>
        </w:rPr>
        <w:t>Zaldivar</w:t>
      </w:r>
      <w:proofErr w:type="spellEnd"/>
      <w:r w:rsidRPr="00D37B7F">
        <w:rPr>
          <w:lang w:val="de-DE"/>
        </w:rPr>
        <w:t xml:space="preserve"> MM, </w:t>
      </w:r>
      <w:proofErr w:type="spellStart"/>
      <w:r w:rsidRPr="00D37B7F">
        <w:rPr>
          <w:lang w:val="de-DE"/>
        </w:rPr>
        <w:t>Weiskirchen</w:t>
      </w:r>
      <w:proofErr w:type="spellEnd"/>
      <w:r w:rsidRPr="00D37B7F">
        <w:rPr>
          <w:lang w:val="de-DE"/>
        </w:rPr>
        <w:t xml:space="preserve"> R, Hellerbrand C, Scholten D, </w:t>
      </w:r>
      <w:r w:rsidR="00D37B7F" w:rsidRPr="00D37B7F">
        <w:rPr>
          <w:lang w:val="de-DE"/>
        </w:rPr>
        <w:t>et al.</w:t>
      </w:r>
      <w:r w:rsidR="00FF5576" w:rsidRPr="00D37B7F">
        <w:rPr>
          <w:lang w:val="de-DE"/>
        </w:rPr>
        <w:t xml:space="preserve"> </w:t>
      </w:r>
      <w:proofErr w:type="spellStart"/>
      <w:r w:rsidR="00FF5576" w:rsidRPr="00FF5576">
        <w:t>Antifibrotic</w:t>
      </w:r>
      <w:proofErr w:type="spellEnd"/>
      <w:r w:rsidR="00FF5576" w:rsidRPr="00FF5576">
        <w:t xml:space="preserve"> effects of CXCL9 and its receptor CXCR3 in livers of mice and humans. Gastroenterology</w:t>
      </w:r>
      <w:r w:rsidR="00D37B7F">
        <w:t>. 2009</w:t>
      </w:r>
      <w:proofErr w:type="gramStart"/>
      <w:r w:rsidR="00D37B7F">
        <w:t>;</w:t>
      </w:r>
      <w:r w:rsidR="00FF5576" w:rsidRPr="00FF5576">
        <w:t>137:309</w:t>
      </w:r>
      <w:proofErr w:type="gramEnd"/>
      <w:r w:rsidR="00FF5576" w:rsidRPr="00FF5576">
        <w:t>-19</w:t>
      </w:r>
      <w:r w:rsidR="00D37B7F">
        <w:t>.</w:t>
      </w:r>
    </w:p>
    <w:p w14:paraId="6FE226BD" w14:textId="77777777" w:rsidR="00E963DD" w:rsidRDefault="00FF5576">
      <w:pPr>
        <w:pStyle w:val="NoSpacing"/>
        <w:numPr>
          <w:ilvl w:val="0"/>
          <w:numId w:val="6"/>
        </w:numPr>
      </w:pPr>
      <w:r w:rsidRPr="00D37B7F">
        <w:rPr>
          <w:lang w:val="de-DE"/>
        </w:rPr>
        <w:t xml:space="preserve">Heinrichs D, </w:t>
      </w:r>
      <w:proofErr w:type="spellStart"/>
      <w:r w:rsidRPr="00D37B7F">
        <w:rPr>
          <w:lang w:val="de-DE"/>
        </w:rPr>
        <w:t>Berres</w:t>
      </w:r>
      <w:proofErr w:type="spellEnd"/>
      <w:r w:rsidRPr="00D37B7F">
        <w:rPr>
          <w:lang w:val="de-DE"/>
        </w:rPr>
        <w:t xml:space="preserve"> ML, </w:t>
      </w:r>
      <w:proofErr w:type="spellStart"/>
      <w:r w:rsidRPr="00D37B7F">
        <w:rPr>
          <w:lang w:val="de-DE"/>
        </w:rPr>
        <w:t>Nellen</w:t>
      </w:r>
      <w:proofErr w:type="spellEnd"/>
      <w:r w:rsidRPr="00D37B7F">
        <w:rPr>
          <w:lang w:val="de-DE"/>
        </w:rPr>
        <w:t xml:space="preserve">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 xml:space="preserve">The chemokine CCL3 promotes experimental liver fibrosis in mice. </w:t>
      </w:r>
      <w:proofErr w:type="spellStart"/>
      <w:r w:rsidRPr="00FF5576">
        <w:t>PLoS</w:t>
      </w:r>
      <w:proofErr w:type="spellEnd"/>
      <w:r w:rsidRPr="00FF5576">
        <w:t xml:space="preserve"> One</w:t>
      </w:r>
      <w:r w:rsidR="00D37B7F">
        <w:t>.</w:t>
      </w:r>
      <w:r w:rsidR="00BF09AA">
        <w:t xml:space="preserve"> 2013</w:t>
      </w:r>
      <w:proofErr w:type="gramStart"/>
      <w:r w:rsidR="00D37B7F">
        <w:t>;</w:t>
      </w:r>
      <w:r w:rsidRPr="00FF5576">
        <w:t>8:e66106</w:t>
      </w:r>
      <w:proofErr w:type="gramEnd"/>
      <w:r w:rsidR="00D37B7F">
        <w:t>.</w:t>
      </w:r>
    </w:p>
    <w:p w14:paraId="51F5060A" w14:textId="77777777" w:rsidR="00E963DD" w:rsidRDefault="00FF5576">
      <w:pPr>
        <w:pStyle w:val="NoSpacing"/>
        <w:numPr>
          <w:ilvl w:val="0"/>
          <w:numId w:val="6"/>
        </w:numPr>
      </w:pPr>
      <w:proofErr w:type="spellStart"/>
      <w:r w:rsidRPr="00FF5576">
        <w:lastRenderedPageBreak/>
        <w:t>Leask</w:t>
      </w:r>
      <w:proofErr w:type="spellEnd"/>
      <w:r w:rsidRPr="00FF5576">
        <w:t xml:space="preserve"> A, Abraham DJ</w:t>
      </w:r>
      <w:r w:rsidR="00D37B7F">
        <w:t>.</w:t>
      </w:r>
      <w:r w:rsidRPr="00FF5576">
        <w:t xml:space="preserve"> All in the CCN family: essential </w:t>
      </w:r>
      <w:proofErr w:type="spellStart"/>
      <w:r w:rsidRPr="00FF5576">
        <w:t>matricellular</w:t>
      </w:r>
      <w:proofErr w:type="spellEnd"/>
      <w:r w:rsidRPr="00FF5576">
        <w:t xml:space="preserve"> signaling modulators emerge from the bunker. J Cell Sci</w:t>
      </w:r>
      <w:r w:rsidR="00D37B7F">
        <w:t>.</w:t>
      </w:r>
      <w:r w:rsidRPr="00FF5576">
        <w:t xml:space="preserve"> </w:t>
      </w:r>
      <w:r w:rsidR="00BF09AA" w:rsidRPr="00FF5576">
        <w:t>2006</w:t>
      </w:r>
      <w:proofErr w:type="gramStart"/>
      <w:r w:rsidR="00D37B7F">
        <w:t>;</w:t>
      </w:r>
      <w:r w:rsidR="00BF09AA">
        <w:t>119:</w:t>
      </w:r>
      <w:r w:rsidRPr="00FF5576">
        <w:t>4803</w:t>
      </w:r>
      <w:proofErr w:type="gramEnd"/>
      <w:r w:rsidRPr="00FF5576">
        <w:t>-10</w:t>
      </w:r>
      <w:r w:rsidR="00D37B7F">
        <w:t>.</w:t>
      </w:r>
    </w:p>
    <w:p w14:paraId="3FF57E55" w14:textId="77777777" w:rsidR="00E963DD" w:rsidRDefault="00FF5576">
      <w:pPr>
        <w:pStyle w:val="NoSpacing"/>
        <w:numPr>
          <w:ilvl w:val="0"/>
          <w:numId w:val="6"/>
        </w:numPr>
      </w:pPr>
      <w:proofErr w:type="spellStart"/>
      <w:r w:rsidRPr="00FF5576">
        <w:t>Gressner</w:t>
      </w:r>
      <w:proofErr w:type="spellEnd"/>
      <w:r w:rsidRPr="00FF5576">
        <w:t xml:space="preserve"> AM, </w:t>
      </w:r>
      <w:proofErr w:type="spellStart"/>
      <w:r w:rsidRPr="00FF5576">
        <w:t>Weiskirchen</w:t>
      </w:r>
      <w:proofErr w:type="spellEnd"/>
      <w:r w:rsidRPr="00FF5576">
        <w:t xml:space="preserve"> R, </w:t>
      </w:r>
      <w:proofErr w:type="spellStart"/>
      <w:r w:rsidRPr="00FF5576">
        <w:t>Breitkopf</w:t>
      </w:r>
      <w:proofErr w:type="spellEnd"/>
      <w:r w:rsidRPr="00FF5576">
        <w:t xml:space="preserve"> K, </w:t>
      </w:r>
      <w:proofErr w:type="gramStart"/>
      <w:r w:rsidRPr="00FF5576">
        <w:t>Dooley</w:t>
      </w:r>
      <w:proofErr w:type="gramEnd"/>
      <w:r w:rsidRPr="00FF5576">
        <w:t xml:space="preserve"> S</w:t>
      </w:r>
      <w:r w:rsidR="00D37B7F">
        <w:t>.</w:t>
      </w:r>
      <w:r w:rsidRPr="00FF5576">
        <w:t xml:space="preserve"> Roles of TGF-beta in hepatic fibrosis. Front </w:t>
      </w:r>
      <w:proofErr w:type="spellStart"/>
      <w:r w:rsidRPr="00FF5576">
        <w:t>Biosci</w:t>
      </w:r>
      <w:proofErr w:type="spellEnd"/>
      <w:r w:rsidR="00D37B7F">
        <w:t>.</w:t>
      </w:r>
      <w:r w:rsidRPr="00FF5576">
        <w:t xml:space="preserve"> </w:t>
      </w:r>
      <w:r w:rsidR="00BF09AA" w:rsidRPr="00FF5576">
        <w:t>2002</w:t>
      </w:r>
      <w:proofErr w:type="gramStart"/>
      <w:r w:rsidR="00D37B7F">
        <w:t>;</w:t>
      </w:r>
      <w:r w:rsidR="00BF09AA">
        <w:t>7:</w:t>
      </w:r>
      <w:r w:rsidRPr="00FF5576">
        <w:t>d793</w:t>
      </w:r>
      <w:proofErr w:type="gramEnd"/>
      <w:r w:rsidRPr="00FF5576">
        <w:t>-807</w:t>
      </w:r>
      <w:r w:rsidR="00D37B7F">
        <w:t>.</w:t>
      </w:r>
    </w:p>
    <w:p w14:paraId="47FC4E68" w14:textId="77777777" w:rsidR="00E963DD" w:rsidRDefault="00FF5576">
      <w:pPr>
        <w:pStyle w:val="NoSpacing"/>
        <w:numPr>
          <w:ilvl w:val="0"/>
          <w:numId w:val="6"/>
        </w:numPr>
      </w:pPr>
      <w:r w:rsidRPr="00FF5576">
        <w:t xml:space="preserve">Gupta S, </w:t>
      </w:r>
      <w:proofErr w:type="spellStart"/>
      <w:r w:rsidRPr="00FF5576">
        <w:t>Stravitz</w:t>
      </w:r>
      <w:proofErr w:type="spellEnd"/>
      <w:r w:rsidRPr="00FF5576">
        <w:t xml:space="preserve"> RT, Dent P, </w:t>
      </w:r>
      <w:proofErr w:type="spellStart"/>
      <w:r w:rsidRPr="00FF5576">
        <w:t>Hylemon</w:t>
      </w:r>
      <w:proofErr w:type="spellEnd"/>
      <w:r w:rsidRPr="00FF5576">
        <w:t xml:space="preserve"> PB</w:t>
      </w:r>
      <w:r w:rsidR="00D37B7F">
        <w:t>.</w:t>
      </w:r>
      <w:r w:rsidRPr="00FF5576">
        <w:t xml:space="preserve"> Down-regulation of cholesterol 7alpha-hydroxylase (CYP7A1) gene expression by bile acids in primary rat hepatocytes is mediated by the c-Jun N-terminal kinase pathway. J </w:t>
      </w:r>
      <w:proofErr w:type="spellStart"/>
      <w:r w:rsidRPr="00FF5576">
        <w:t>Biol</w:t>
      </w:r>
      <w:proofErr w:type="spellEnd"/>
      <w:r w:rsidRPr="00FF5576">
        <w:t xml:space="preserve"> Chem</w:t>
      </w:r>
      <w:r w:rsidR="00D37B7F">
        <w:t>.</w:t>
      </w:r>
      <w:r w:rsidRPr="00FF5576">
        <w:t xml:space="preserve"> </w:t>
      </w:r>
      <w:r w:rsidR="00BF09AA" w:rsidRPr="00FF5576">
        <w:t>2001</w:t>
      </w:r>
      <w:proofErr w:type="gramStart"/>
      <w:r w:rsidR="00D37B7F">
        <w:t>;</w:t>
      </w:r>
      <w:r w:rsidR="00BF09AA">
        <w:t>276:</w:t>
      </w:r>
      <w:r w:rsidRPr="00FF5576">
        <w:t>15816</w:t>
      </w:r>
      <w:proofErr w:type="gramEnd"/>
      <w:r w:rsidRPr="00FF5576">
        <w:t>-22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proofErr w:type="gramStart"/>
      <w:r w:rsidR="00D37B7F">
        <w:t>;</w:t>
      </w:r>
      <w:r w:rsidR="00BF09AA">
        <w:t>97:</w:t>
      </w:r>
      <w:r w:rsidR="00D37B7F">
        <w:t>539</w:t>
      </w:r>
      <w:proofErr w:type="gramEnd"/>
      <w:r w:rsidR="00D37B7F">
        <w:t>-</w:t>
      </w:r>
      <w:r w:rsidRPr="00FF5576">
        <w:t>42</w:t>
      </w:r>
      <w:r w:rsidR="00D37B7F">
        <w:t>.</w:t>
      </w:r>
    </w:p>
    <w:p w14:paraId="2A2C303A" w14:textId="77777777" w:rsidR="00E963DD" w:rsidRDefault="00FF5576">
      <w:pPr>
        <w:pStyle w:val="NoSpacing"/>
        <w:numPr>
          <w:ilvl w:val="0"/>
          <w:numId w:val="6"/>
        </w:numPr>
      </w:pPr>
      <w:proofErr w:type="spellStart"/>
      <w:r w:rsidRPr="00FF5576">
        <w:t>Schacter</w:t>
      </w:r>
      <w:proofErr w:type="spellEnd"/>
      <w:r w:rsidRPr="00FF5576">
        <w:t xml:space="preserve"> BA, Joseph E, </w:t>
      </w:r>
      <w:proofErr w:type="spellStart"/>
      <w:r w:rsidRPr="00FF5576">
        <w:t>Firneisz</w:t>
      </w:r>
      <w:proofErr w:type="spellEnd"/>
      <w:r w:rsidRPr="00FF5576">
        <w:t xml:space="preserve"> G</w:t>
      </w:r>
      <w:r w:rsidR="00D37B7F">
        <w:t>.</w:t>
      </w:r>
      <w:r w:rsidRPr="00FF5576">
        <w:t xml:space="preserve"> Effect of cholestasis produced by bile duct ligation on hepatic </w:t>
      </w:r>
      <w:proofErr w:type="spellStart"/>
      <w:r w:rsidRPr="00FF5576">
        <w:t>heme</w:t>
      </w:r>
      <w:proofErr w:type="spellEnd"/>
      <w:r w:rsidRPr="00FF5576">
        <w:t xml:space="preserve"> and </w:t>
      </w:r>
      <w:proofErr w:type="spellStart"/>
      <w:r w:rsidRPr="00FF5576">
        <w:t>hemoprotein</w:t>
      </w:r>
      <w:proofErr w:type="spellEnd"/>
      <w:r w:rsidRPr="00FF5576">
        <w:t xml:space="preserve"> metabolism in rats. Gastroenterology</w:t>
      </w:r>
      <w:r w:rsidR="00D37B7F">
        <w:t>.</w:t>
      </w:r>
      <w:r w:rsidRPr="00FF5576">
        <w:t xml:space="preserve"> </w:t>
      </w:r>
      <w:r w:rsidR="00BF09AA" w:rsidRPr="00FF5576">
        <w:t>1983</w:t>
      </w:r>
      <w:proofErr w:type="gramStart"/>
      <w:r w:rsidR="00D37B7F">
        <w:t>;</w:t>
      </w:r>
      <w:r w:rsidR="00BF09AA">
        <w:t>84:</w:t>
      </w:r>
      <w:r w:rsidRPr="00FF5576">
        <w:t>227</w:t>
      </w:r>
      <w:proofErr w:type="gramEnd"/>
      <w:r w:rsidRPr="00FF5576">
        <w:t>-35</w:t>
      </w:r>
      <w:r w:rsidR="00D37B7F">
        <w:t>.</w:t>
      </w:r>
    </w:p>
    <w:p w14:paraId="7C42F476" w14:textId="77777777" w:rsidR="00E963DD" w:rsidRDefault="00FF5576">
      <w:pPr>
        <w:pStyle w:val="NoSpacing"/>
        <w:numPr>
          <w:ilvl w:val="0"/>
          <w:numId w:val="6"/>
        </w:numPr>
      </w:pPr>
      <w:r w:rsidRPr="00FF5576">
        <w:t xml:space="preserve">Hattori T, </w:t>
      </w:r>
      <w:proofErr w:type="spellStart"/>
      <w:r w:rsidRPr="00FF5576">
        <w:t>Ohoka</w:t>
      </w:r>
      <w:proofErr w:type="spellEnd"/>
      <w:r w:rsidRPr="00FF5576">
        <w:t xml:space="preserve"> N, Hayashi H, </w:t>
      </w:r>
      <w:proofErr w:type="spellStart"/>
      <w:r w:rsidRPr="00FF5576">
        <w:t>Onozaki</w:t>
      </w:r>
      <w:proofErr w:type="spellEnd"/>
      <w:r w:rsidRPr="00FF5576">
        <w:t xml:space="preserve"> K</w:t>
      </w:r>
      <w:r w:rsidR="00D37B7F">
        <w:t>.</w:t>
      </w:r>
      <w:r w:rsidRPr="00FF5576">
        <w:t xml:space="preserve"> C/EBP homologous protein (CHOP) up-regulates IL-6 transcription by trapping negative regulating</w:t>
      </w:r>
      <w:r w:rsidR="00BF09AA">
        <w:t xml:space="preserve"> NF-IL6 isoform. FEBS </w:t>
      </w:r>
      <w:proofErr w:type="spellStart"/>
      <w:r w:rsidR="00BF09AA">
        <w:t>Lett</w:t>
      </w:r>
      <w:proofErr w:type="spellEnd"/>
      <w:r w:rsidR="00D37B7F">
        <w:t>.</w:t>
      </w:r>
      <w:r w:rsidR="00BF09AA">
        <w:t xml:space="preserve"> </w:t>
      </w:r>
      <w:r w:rsidR="00BF09AA" w:rsidRPr="00FF5576">
        <w:t>2003</w:t>
      </w:r>
      <w:proofErr w:type="gramStart"/>
      <w:r w:rsidR="00D37B7F">
        <w:t>;</w:t>
      </w:r>
      <w:r w:rsidR="00BF09AA">
        <w:t>541:</w:t>
      </w:r>
      <w:r w:rsidR="00D37B7F">
        <w:t>33</w:t>
      </w:r>
      <w:proofErr w:type="gramEnd"/>
      <w:r w:rsidR="00D37B7F">
        <w:t>-</w:t>
      </w:r>
      <w:r w:rsidRPr="00FF5576">
        <w:t>9</w:t>
      </w:r>
      <w:r w:rsidR="00D37B7F">
        <w:t>.</w:t>
      </w:r>
    </w:p>
    <w:p w14:paraId="2FA95971" w14:textId="77777777" w:rsidR="00E963DD" w:rsidRDefault="00FF5576">
      <w:pPr>
        <w:pStyle w:val="NoSpacing"/>
        <w:numPr>
          <w:ilvl w:val="0"/>
          <w:numId w:val="6"/>
        </w:numPr>
      </w:pPr>
      <w:r w:rsidRPr="00FF5576">
        <w:t xml:space="preserve">Hara M, </w:t>
      </w:r>
      <w:proofErr w:type="spellStart"/>
      <w:r w:rsidRPr="00FF5576">
        <w:t>Kono</w:t>
      </w:r>
      <w:proofErr w:type="spellEnd"/>
      <w:r w:rsidRPr="00FF5576">
        <w:t xml:space="preserve"> H, </w:t>
      </w:r>
      <w:proofErr w:type="spellStart"/>
      <w:r w:rsidRPr="00FF5576">
        <w:t>Furuya</w:t>
      </w:r>
      <w:proofErr w:type="spellEnd"/>
      <w:r w:rsidRPr="00FF5576">
        <w:t xml:space="preserve"> S, Hirayama K, Tsuchiya M, </w:t>
      </w:r>
      <w:proofErr w:type="spellStart"/>
      <w:r w:rsidR="00BF09AA" w:rsidRPr="00BF09AA">
        <w:t>Fujii</w:t>
      </w:r>
      <w:proofErr w:type="spellEnd"/>
      <w:r w:rsidR="00BF09AA" w:rsidRPr="00BF09AA">
        <w:t xml:space="preserve"> H</w:t>
      </w:r>
      <w:r w:rsidR="00D37B7F">
        <w:t>.</w:t>
      </w:r>
      <w:r w:rsidR="00BF09AA" w:rsidRPr="00BF09AA">
        <w:t xml:space="preserve"> </w:t>
      </w:r>
      <w:r w:rsidRPr="00FF5576">
        <w:t xml:space="preserve">Interleukin-17A plays a pivotal role in </w:t>
      </w:r>
      <w:proofErr w:type="spellStart"/>
      <w:r w:rsidRPr="00FF5576">
        <w:t>cholestatic</w:t>
      </w:r>
      <w:proofErr w:type="spellEnd"/>
      <w:r w:rsidRPr="00FF5576">
        <w:t xml:space="preserve"> liver fi</w:t>
      </w:r>
      <w:r w:rsidR="00BF09AA">
        <w:t xml:space="preserve">brosis in mice. J </w:t>
      </w:r>
      <w:proofErr w:type="spellStart"/>
      <w:r w:rsidR="00BF09AA">
        <w:t>Surg</w:t>
      </w:r>
      <w:proofErr w:type="spellEnd"/>
      <w:r w:rsidR="00BF09AA">
        <w:t xml:space="preserve"> Res</w:t>
      </w:r>
      <w:r w:rsidR="00D37B7F">
        <w:t>.</w:t>
      </w:r>
      <w:r w:rsidR="00BF09AA">
        <w:t xml:space="preserve"> </w:t>
      </w:r>
      <w:r w:rsidR="00D37B7F">
        <w:t>2013</w:t>
      </w:r>
      <w:proofErr w:type="gramStart"/>
      <w:r w:rsidR="00D37B7F">
        <w:t>;</w:t>
      </w:r>
      <w:r w:rsidR="00BF09AA">
        <w:t>183:</w:t>
      </w:r>
      <w:r w:rsidR="00D37B7F">
        <w:t>574</w:t>
      </w:r>
      <w:proofErr w:type="gramEnd"/>
      <w:r w:rsidR="00D37B7F">
        <w:t>-</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 xml:space="preserve">ells. World J </w:t>
      </w:r>
      <w:proofErr w:type="spellStart"/>
      <w:r w:rsidR="00BF09AA">
        <w:t>Gastroenterol</w:t>
      </w:r>
      <w:proofErr w:type="spellEnd"/>
      <w:r w:rsidR="00D37B7F">
        <w:t>.</w:t>
      </w:r>
      <w:r w:rsidR="00BF09AA">
        <w:t xml:space="preserve"> 2012</w:t>
      </w:r>
      <w:proofErr w:type="gramStart"/>
      <w:r w:rsidR="00D37B7F">
        <w:t>;</w:t>
      </w:r>
      <w:r w:rsidR="00BF09AA">
        <w:t>18:</w:t>
      </w:r>
      <w:r w:rsidRPr="00FF5576">
        <w:t>1397</w:t>
      </w:r>
      <w:proofErr w:type="gramEnd"/>
      <w:r w:rsidRPr="00FF5576">
        <w:t>-403</w:t>
      </w:r>
      <w:r w:rsidR="00D37B7F">
        <w:t>.</w:t>
      </w:r>
    </w:p>
    <w:p w14:paraId="35EA38B7" w14:textId="77777777" w:rsidR="00E963DD" w:rsidRDefault="00BF09AA">
      <w:pPr>
        <w:pStyle w:val="NoSpacing"/>
        <w:numPr>
          <w:ilvl w:val="0"/>
          <w:numId w:val="6"/>
        </w:numPr>
      </w:pPr>
      <w:r w:rsidRPr="00BF09AA">
        <w:t>Sancho-</w:t>
      </w:r>
      <w:proofErr w:type="spellStart"/>
      <w:r w:rsidRPr="00BF09AA">
        <w:t>Bru</w:t>
      </w:r>
      <w:proofErr w:type="spellEnd"/>
      <w:r w:rsidRPr="00BF09AA">
        <w:t xml:space="preserve"> P, </w:t>
      </w:r>
      <w:proofErr w:type="spellStart"/>
      <w:r w:rsidRPr="00BF09AA">
        <w:t>Altamirano</w:t>
      </w:r>
      <w:proofErr w:type="spellEnd"/>
      <w:r w:rsidRPr="00BF09AA">
        <w:t xml:space="preserve"> J, Rodrigo-Torres D, </w:t>
      </w:r>
      <w:proofErr w:type="spellStart"/>
      <w:r w:rsidRPr="00BF09AA">
        <w:t>Coll</w:t>
      </w:r>
      <w:proofErr w:type="spellEnd"/>
      <w:r w:rsidRPr="00BF09AA">
        <w:t xml:space="preserve"> M, </w:t>
      </w:r>
      <w:proofErr w:type="spellStart"/>
      <w:r w:rsidRPr="00BF09AA">
        <w:t>Millán</w:t>
      </w:r>
      <w:proofErr w:type="spellEnd"/>
      <w:r w:rsidRPr="00BF09AA">
        <w:t xml:space="preserve"> C, José Lozano J, </w:t>
      </w:r>
      <w:r w:rsidR="00D37B7F">
        <w:t>et al.</w:t>
      </w:r>
      <w:r w:rsidRPr="00BF09AA">
        <w:t xml:space="preserve"> </w:t>
      </w:r>
      <w:r w:rsidR="00FF5576" w:rsidRPr="00FF5576">
        <w:t xml:space="preserve">Liver progenitor cell markers correlate with liver damage and predict short-term mortality in patients with alcoholic hepatitis. </w:t>
      </w:r>
      <w:proofErr w:type="spellStart"/>
      <w:r w:rsidR="00FF5576" w:rsidRPr="00FF5576">
        <w:t>Hepatology</w:t>
      </w:r>
      <w:proofErr w:type="spellEnd"/>
      <w:r w:rsidR="00D37B7F">
        <w:t>.</w:t>
      </w:r>
      <w:r w:rsidR="00FF5576" w:rsidRPr="00FF5576">
        <w:t xml:space="preserve"> </w:t>
      </w:r>
      <w:r w:rsidRPr="00FF5576">
        <w:t>2012</w:t>
      </w:r>
      <w:proofErr w:type="gramStart"/>
      <w:r w:rsidR="00D37B7F">
        <w:t>;</w:t>
      </w:r>
      <w:r w:rsidR="00FF5576" w:rsidRPr="00FF5576">
        <w:t>55:1931</w:t>
      </w:r>
      <w:proofErr w:type="gramEnd"/>
      <w:r w:rsidR="00FF5576" w:rsidRPr="00FF5576">
        <w:t>-41</w:t>
      </w:r>
      <w:r w:rsidR="00D37B7F">
        <w:t>.</w:t>
      </w:r>
    </w:p>
    <w:p w14:paraId="758E8C2F" w14:textId="77777777" w:rsidR="00E963DD" w:rsidRDefault="00BF09AA">
      <w:pPr>
        <w:pStyle w:val="NoSpacing"/>
        <w:numPr>
          <w:ilvl w:val="0"/>
          <w:numId w:val="6"/>
        </w:numPr>
      </w:pPr>
      <w:proofErr w:type="spellStart"/>
      <w:r w:rsidRPr="00BF09AA">
        <w:t>Fujii</w:t>
      </w:r>
      <w:proofErr w:type="spellEnd"/>
      <w:r w:rsidRPr="00BF09AA">
        <w:t xml:space="preserve"> T, Fuchs BC, Yamada S, </w:t>
      </w:r>
      <w:proofErr w:type="spellStart"/>
      <w:r w:rsidRPr="00BF09AA">
        <w:t>Lauwers</w:t>
      </w:r>
      <w:proofErr w:type="spellEnd"/>
      <w:r w:rsidRPr="00BF09AA">
        <w:t xml:space="preserve"> GY, </w:t>
      </w:r>
      <w:proofErr w:type="spellStart"/>
      <w:r w:rsidRPr="00BF09AA">
        <w:t>Kulu</w:t>
      </w:r>
      <w:proofErr w:type="spellEnd"/>
      <w:r w:rsidRPr="00BF09AA">
        <w:t xml:space="preserve"> Y, </w:t>
      </w:r>
      <w:r>
        <w:t xml:space="preserve">Goodwin JM, </w:t>
      </w:r>
      <w:r w:rsidR="00D37B7F">
        <w:t>et al.</w:t>
      </w:r>
      <w:r w:rsidRPr="00BF09AA">
        <w:t xml:space="preserve"> </w:t>
      </w:r>
      <w:r w:rsidR="001C6FC6" w:rsidRPr="001C6FC6">
        <w:t xml:space="preserve">Mouse model of carbon tetrachloride induced liver fibrosis: </w:t>
      </w:r>
      <w:proofErr w:type="spellStart"/>
      <w:r w:rsidR="001C6FC6" w:rsidRPr="001C6FC6">
        <w:t>Histopathological</w:t>
      </w:r>
      <w:proofErr w:type="spellEnd"/>
      <w:r w:rsidR="001C6FC6" w:rsidRPr="001C6FC6">
        <w:t xml:space="preserve"> changes and expression of CD133 and epidermal growth factor. BMC </w:t>
      </w:r>
      <w:proofErr w:type="spellStart"/>
      <w:r w:rsidR="001C6FC6" w:rsidRPr="001C6FC6">
        <w:t>Gastroenterol</w:t>
      </w:r>
      <w:proofErr w:type="spellEnd"/>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proofErr w:type="spellStart"/>
      <w:r w:rsidRPr="001C6FC6">
        <w:t>Reister</w:t>
      </w:r>
      <w:proofErr w:type="spellEnd"/>
      <w:r w:rsidRPr="001C6FC6">
        <w:t xml:space="preserve"> S, </w:t>
      </w:r>
      <w:proofErr w:type="spellStart"/>
      <w:r w:rsidRPr="001C6FC6">
        <w:t>Kordes</w:t>
      </w:r>
      <w:proofErr w:type="spellEnd"/>
      <w:r w:rsidRPr="001C6FC6">
        <w:t xml:space="preserve"> C, </w:t>
      </w:r>
      <w:proofErr w:type="spellStart"/>
      <w:r w:rsidRPr="001C6FC6">
        <w:t>Sawitza</w:t>
      </w:r>
      <w:proofErr w:type="spellEnd"/>
      <w:r w:rsidRPr="001C6FC6">
        <w:t xml:space="preserve"> I, </w:t>
      </w:r>
      <w:proofErr w:type="spellStart"/>
      <w:r w:rsidRPr="001C6FC6">
        <w:t>Häussinger</w:t>
      </w:r>
      <w:proofErr w:type="spellEnd"/>
      <w:r w:rsidRPr="001C6FC6">
        <w:t xml:space="preserve">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proofErr w:type="gramStart"/>
      <w:r w:rsidR="00D37B7F">
        <w:t>;</w:t>
      </w:r>
      <w:r w:rsidRPr="001C6FC6">
        <w:t>20:1687</w:t>
      </w:r>
      <w:proofErr w:type="gramEnd"/>
      <w:r w:rsidRPr="001C6FC6">
        <w:t>-99</w:t>
      </w:r>
      <w:r w:rsidR="00D37B7F">
        <w:t>.</w:t>
      </w:r>
    </w:p>
    <w:p w14:paraId="684F4BB7" w14:textId="77777777" w:rsidR="00E963DD" w:rsidRDefault="001C6FC6">
      <w:pPr>
        <w:pStyle w:val="NoSpacing"/>
        <w:numPr>
          <w:ilvl w:val="0"/>
          <w:numId w:val="6"/>
        </w:numPr>
      </w:pPr>
      <w:r w:rsidRPr="001C6FC6">
        <w:t xml:space="preserve">Page S, </w:t>
      </w:r>
      <w:proofErr w:type="spellStart"/>
      <w:r w:rsidRPr="001C6FC6">
        <w:t>Birerdinc</w:t>
      </w:r>
      <w:proofErr w:type="spellEnd"/>
      <w:r w:rsidRPr="001C6FC6">
        <w:t xml:space="preserve"> A, Estep M, </w:t>
      </w:r>
      <w:proofErr w:type="spellStart"/>
      <w:r w:rsidRPr="001C6FC6">
        <w:t>Stepanova</w:t>
      </w:r>
      <w:proofErr w:type="spellEnd"/>
      <w:r w:rsidRPr="001C6FC6">
        <w:t xml:space="preserve"> M, </w:t>
      </w:r>
      <w:proofErr w:type="spellStart"/>
      <w:r w:rsidRPr="001C6FC6">
        <w:t>Afendy</w:t>
      </w:r>
      <w:proofErr w:type="spellEnd"/>
      <w:r w:rsidRPr="001C6FC6">
        <w:t xml:space="preserve"> A, </w:t>
      </w:r>
      <w:proofErr w:type="spellStart"/>
      <w:r w:rsidR="00BF09AA" w:rsidRPr="00BF09AA">
        <w:t>Petricoin</w:t>
      </w:r>
      <w:proofErr w:type="spellEnd"/>
      <w:r w:rsidR="00BF09AA" w:rsidRPr="00BF09AA">
        <w:t xml:space="preserve"> E, </w:t>
      </w:r>
      <w:r w:rsidR="00D37B7F">
        <w:t>et al.</w:t>
      </w:r>
      <w:r w:rsidR="00BF09AA" w:rsidRPr="00BF09AA">
        <w:t xml:space="preserve"> </w:t>
      </w:r>
      <w:r w:rsidRPr="001C6FC6">
        <w:t xml:space="preserve">Knowledge-based identification of soluble biomarkers: hepatic fibrosis in NAFLD as an example. </w:t>
      </w:r>
      <w:proofErr w:type="spellStart"/>
      <w:r w:rsidRPr="001C6FC6">
        <w:t>PLoS</w:t>
      </w:r>
      <w:proofErr w:type="spellEnd"/>
      <w:r w:rsidRPr="001C6FC6">
        <w:t xml:space="preserve"> One</w:t>
      </w:r>
      <w:r w:rsidR="00D37B7F">
        <w:t>.</w:t>
      </w:r>
      <w:r w:rsidRPr="001C6FC6">
        <w:t xml:space="preserve"> </w:t>
      </w:r>
      <w:r w:rsidR="00BF09AA">
        <w:t>2013</w:t>
      </w:r>
      <w:proofErr w:type="gramStart"/>
      <w:r w:rsidR="00D37B7F">
        <w:t>;</w:t>
      </w:r>
      <w:r w:rsidRPr="001C6FC6">
        <w:t>8:e56009</w:t>
      </w:r>
      <w:proofErr w:type="gramEnd"/>
      <w:r w:rsidR="00D37B7F">
        <w:t>.</w:t>
      </w:r>
    </w:p>
    <w:p w14:paraId="45189235" w14:textId="77777777" w:rsidR="00E963DD" w:rsidRDefault="001C6FC6">
      <w:pPr>
        <w:pStyle w:val="NoSpacing"/>
        <w:numPr>
          <w:ilvl w:val="0"/>
          <w:numId w:val="6"/>
        </w:numPr>
      </w:pPr>
      <w:r w:rsidRPr="001C6FC6">
        <w:lastRenderedPageBreak/>
        <w:t xml:space="preserve">Estep JM, </w:t>
      </w:r>
      <w:proofErr w:type="spellStart"/>
      <w:r w:rsidRPr="001C6FC6">
        <w:t>Baranova</w:t>
      </w:r>
      <w:proofErr w:type="spellEnd"/>
      <w:r w:rsidRPr="001C6FC6">
        <w:t xml:space="preserve"> A, Hossain N, </w:t>
      </w:r>
      <w:proofErr w:type="spellStart"/>
      <w:r w:rsidRPr="001C6FC6">
        <w:t>Elariny</w:t>
      </w:r>
      <w:proofErr w:type="spellEnd"/>
      <w:r w:rsidRPr="001C6FC6">
        <w:t xml:space="preserve"> H, </w:t>
      </w:r>
      <w:proofErr w:type="spellStart"/>
      <w:r w:rsidRPr="001C6FC6">
        <w:t>Ankrah</w:t>
      </w:r>
      <w:proofErr w:type="spellEnd"/>
      <w:r w:rsidRPr="001C6FC6">
        <w:t xml:space="preserve"> K, </w:t>
      </w:r>
      <w:proofErr w:type="spellStart"/>
      <w:r w:rsidR="00BF09AA" w:rsidRPr="00BF09AA">
        <w:t>Afendy</w:t>
      </w:r>
      <w:proofErr w:type="spellEnd"/>
      <w:r w:rsidR="00BF09AA" w:rsidRPr="00BF09AA">
        <w:t xml:space="preserve"> A, </w:t>
      </w:r>
      <w:r w:rsidR="00D37B7F">
        <w:t>et al.</w:t>
      </w:r>
      <w:r w:rsidR="00BF09AA" w:rsidRPr="00BF09AA">
        <w:t xml:space="preserve"> </w:t>
      </w:r>
      <w:r w:rsidRPr="001C6FC6">
        <w:t xml:space="preserve">Expression of cytokine signaling genes in morbidly obese patients with non-alcoholic </w:t>
      </w:r>
      <w:proofErr w:type="spellStart"/>
      <w:r w:rsidRPr="001C6FC6">
        <w:t>steatohepatitis</w:t>
      </w:r>
      <w:proofErr w:type="spellEnd"/>
      <w:r w:rsidRPr="001C6FC6">
        <w:t xml:space="preserve"> and hepatic fibrosis. </w:t>
      </w:r>
      <w:proofErr w:type="spellStart"/>
      <w:r w:rsidRPr="001C6FC6">
        <w:t>Obes</w:t>
      </w:r>
      <w:proofErr w:type="spellEnd"/>
      <w:r w:rsidRPr="001C6FC6">
        <w:t xml:space="preserve"> Surg</w:t>
      </w:r>
      <w:r w:rsidR="00D37B7F">
        <w:t>.</w:t>
      </w:r>
      <w:r w:rsidRPr="001C6FC6">
        <w:t xml:space="preserve"> </w:t>
      </w:r>
      <w:r w:rsidR="00BF09AA">
        <w:t>2009</w:t>
      </w:r>
      <w:proofErr w:type="gramStart"/>
      <w:r w:rsidR="00D37B7F">
        <w:t>;</w:t>
      </w:r>
      <w:r w:rsidRPr="001C6FC6">
        <w:t>19:617</w:t>
      </w:r>
      <w:proofErr w:type="gramEnd"/>
      <w:r w:rsidRPr="001C6FC6">
        <w:t>-24</w:t>
      </w:r>
      <w:r w:rsidR="00D37B7F">
        <w:t>.</w:t>
      </w:r>
    </w:p>
    <w:p w14:paraId="5AADD637" w14:textId="77777777" w:rsidR="00E963DD" w:rsidRDefault="001C6FC6">
      <w:pPr>
        <w:pStyle w:val="NoSpacing"/>
        <w:numPr>
          <w:ilvl w:val="0"/>
          <w:numId w:val="6"/>
        </w:numPr>
      </w:pPr>
      <w:r w:rsidRPr="001C6FC6">
        <w:t xml:space="preserve">Huang W, Zhang J, Chua SS, </w:t>
      </w:r>
      <w:proofErr w:type="spellStart"/>
      <w:r w:rsidRPr="001C6FC6">
        <w:t>Qatanani</w:t>
      </w:r>
      <w:proofErr w:type="spellEnd"/>
      <w:r w:rsidRPr="001C6FC6">
        <w:t xml:space="preserve"> M, Han Y, </w:t>
      </w:r>
      <w:proofErr w:type="spellStart"/>
      <w:r w:rsidR="00BF09AA">
        <w:t>Granata</w:t>
      </w:r>
      <w:proofErr w:type="spellEnd"/>
      <w:r w:rsidR="00BF09AA">
        <w:t xml:space="preserve"> R, </w:t>
      </w:r>
      <w:r w:rsidR="00D37B7F">
        <w:t>et al.</w:t>
      </w:r>
      <w:r w:rsidR="00BF09AA" w:rsidRPr="00BF09AA">
        <w:t xml:space="preserve"> </w:t>
      </w:r>
      <w:r w:rsidRPr="001C6FC6">
        <w:t xml:space="preserve">Induction of bilirubin clearance by the constitutive </w:t>
      </w:r>
      <w:proofErr w:type="spellStart"/>
      <w:r w:rsidRPr="001C6FC6">
        <w:t>androstane</w:t>
      </w:r>
      <w:proofErr w:type="spellEnd"/>
      <w:r w:rsidRPr="001C6FC6">
        <w:t xml:space="preserve"> receptor (CAR). </w:t>
      </w:r>
      <w:proofErr w:type="spellStart"/>
      <w:r w:rsidRPr="001C6FC6">
        <w:t>Proc</w:t>
      </w:r>
      <w:proofErr w:type="spellEnd"/>
      <w:r w:rsidRPr="001C6FC6">
        <w:t xml:space="preserve"> </w:t>
      </w:r>
      <w:proofErr w:type="spellStart"/>
      <w:r w:rsidRPr="001C6FC6">
        <w:t>Natl</w:t>
      </w:r>
      <w:proofErr w:type="spellEnd"/>
      <w:r w:rsidRPr="001C6FC6">
        <w:t xml:space="preserve"> </w:t>
      </w:r>
      <w:proofErr w:type="spellStart"/>
      <w:r w:rsidRPr="001C6FC6">
        <w:t>Acad</w:t>
      </w:r>
      <w:proofErr w:type="spellEnd"/>
      <w:r w:rsidRPr="001C6FC6">
        <w:t xml:space="preserve"> </w:t>
      </w:r>
      <w:proofErr w:type="spellStart"/>
      <w:r w:rsidRPr="001C6FC6">
        <w:t>Sci</w:t>
      </w:r>
      <w:proofErr w:type="spellEnd"/>
      <w:r w:rsidRPr="001C6FC6">
        <w:t xml:space="preserve"> U S A</w:t>
      </w:r>
      <w:r w:rsidR="00D37B7F">
        <w:t>.</w:t>
      </w:r>
      <w:r w:rsidRPr="001C6FC6">
        <w:t xml:space="preserve"> </w:t>
      </w:r>
      <w:r w:rsidR="00BF09AA" w:rsidRPr="001C6FC6">
        <w:t>2003</w:t>
      </w:r>
      <w:proofErr w:type="gramStart"/>
      <w:r w:rsidR="00D37B7F">
        <w:t>;</w:t>
      </w:r>
      <w:r w:rsidR="00BF09AA">
        <w:t>100:</w:t>
      </w:r>
      <w:r w:rsidRPr="001C6FC6">
        <w:t>4156</w:t>
      </w:r>
      <w:proofErr w:type="gramEnd"/>
      <w:r w:rsidRPr="001C6FC6">
        <w:t>-61</w:t>
      </w:r>
      <w:r w:rsidR="00D37B7F">
        <w:t>.</w:t>
      </w:r>
    </w:p>
    <w:p w14:paraId="59FFE973" w14:textId="77777777" w:rsidR="00E963DD" w:rsidRDefault="00BF09AA">
      <w:pPr>
        <w:pStyle w:val="NoSpacing"/>
        <w:numPr>
          <w:ilvl w:val="0"/>
          <w:numId w:val="6"/>
        </w:numPr>
      </w:pPr>
      <w:proofErr w:type="spellStart"/>
      <w:r w:rsidRPr="00BF09AA">
        <w:t>Floreani</w:t>
      </w:r>
      <w:proofErr w:type="spellEnd"/>
      <w:r w:rsidRPr="00BF09AA">
        <w:t xml:space="preserve"> M, De Martin S, </w:t>
      </w:r>
      <w:proofErr w:type="spellStart"/>
      <w:r w:rsidRPr="00BF09AA">
        <w:t>Gabbia</w:t>
      </w:r>
      <w:proofErr w:type="spellEnd"/>
      <w:r w:rsidRPr="00BF09AA">
        <w:t xml:space="preserve"> D, </w:t>
      </w:r>
      <w:proofErr w:type="spellStart"/>
      <w:r w:rsidRPr="00BF09AA">
        <w:t>Barbierato</w:t>
      </w:r>
      <w:proofErr w:type="spellEnd"/>
      <w:r w:rsidRPr="00BF09AA">
        <w:t xml:space="preserve"> M, </w:t>
      </w:r>
      <w:proofErr w:type="spellStart"/>
      <w:r w:rsidRPr="00BF09AA">
        <w:t>Nassi</w:t>
      </w:r>
      <w:proofErr w:type="spellEnd"/>
      <w:r w:rsidRPr="00BF09AA">
        <w:t xml:space="preserve"> A, </w:t>
      </w:r>
      <w:proofErr w:type="spellStart"/>
      <w:r w:rsidRPr="00BF09AA">
        <w:t>Mescoli</w:t>
      </w:r>
      <w:proofErr w:type="spellEnd"/>
      <w:r w:rsidRPr="00BF09AA">
        <w:t xml:space="preserve"> C, </w:t>
      </w:r>
      <w:r w:rsidR="00D37B7F">
        <w:t>et al.</w:t>
      </w:r>
      <w:r w:rsidRPr="00BF09AA">
        <w:t xml:space="preserve"> </w:t>
      </w:r>
      <w:r w:rsidR="001C6FC6" w:rsidRPr="001C6FC6">
        <w:t xml:space="preserve">Severe liver cirrhosis markedly reduces </w:t>
      </w:r>
      <w:proofErr w:type="spellStart"/>
      <w:r w:rsidR="001C6FC6" w:rsidRPr="001C6FC6">
        <w:t>AhR</w:t>
      </w:r>
      <w:proofErr w:type="spellEnd"/>
      <w:r w:rsidR="001C6FC6" w:rsidRPr="001C6FC6">
        <w:t xml:space="preserve">-mediated induction of cytochrome P450 in rats by decreasing the transcription of target genes. </w:t>
      </w:r>
      <w:proofErr w:type="spellStart"/>
      <w:r w:rsidR="001C6FC6" w:rsidRPr="001C6FC6">
        <w:t>PLoS</w:t>
      </w:r>
      <w:proofErr w:type="spellEnd"/>
      <w:r w:rsidR="001C6FC6" w:rsidRPr="001C6FC6">
        <w:t xml:space="preserve"> One</w:t>
      </w:r>
      <w:r w:rsidR="00D37B7F">
        <w:t>,</w:t>
      </w:r>
      <w:r w:rsidR="001C6FC6" w:rsidRPr="001C6FC6">
        <w:t xml:space="preserve"> </w:t>
      </w:r>
      <w:r>
        <w:t>2013</w:t>
      </w:r>
      <w:proofErr w:type="gramStart"/>
      <w:r w:rsidR="00D37B7F">
        <w:t>;</w:t>
      </w:r>
      <w:r w:rsidR="000C2567">
        <w:t>8:</w:t>
      </w:r>
      <w:r w:rsidR="001C6FC6" w:rsidRPr="001C6FC6">
        <w:t>e61983</w:t>
      </w:r>
      <w:proofErr w:type="gramEnd"/>
      <w:r w:rsidR="00D37B7F">
        <w:t>.</w:t>
      </w:r>
    </w:p>
    <w:p w14:paraId="49ABC914" w14:textId="77777777" w:rsidR="00E963DD" w:rsidRDefault="001C6FC6">
      <w:pPr>
        <w:pStyle w:val="NoSpacing"/>
        <w:numPr>
          <w:ilvl w:val="0"/>
          <w:numId w:val="6"/>
        </w:numPr>
      </w:pPr>
      <w:proofErr w:type="spellStart"/>
      <w:r w:rsidRPr="000C2567">
        <w:t>Bai</w:t>
      </w:r>
      <w:proofErr w:type="spellEnd"/>
      <w:r w:rsidRPr="000C2567">
        <w:t xml:space="preserve"> H, Zhang N, </w:t>
      </w:r>
      <w:proofErr w:type="spellStart"/>
      <w:r w:rsidRPr="000C2567">
        <w:t>Xu</w:t>
      </w:r>
      <w:proofErr w:type="spellEnd"/>
      <w:r w:rsidRPr="000C2567">
        <w:t xml:space="preserve"> Y, Chen Q, Khan M, </w:t>
      </w:r>
      <w:r w:rsidR="000C2567" w:rsidRPr="000C2567">
        <w:t xml:space="preserve">Potter JJ, </w:t>
      </w:r>
      <w:r w:rsidR="00D37B7F">
        <w:t>et al.</w:t>
      </w:r>
      <w:r w:rsidR="000C2567" w:rsidRPr="000C2567">
        <w:t xml:space="preserve"> </w:t>
      </w:r>
      <w:r w:rsidRPr="001C6FC6">
        <w:t xml:space="preserve">Yes-associated protein regulates the hepatic response after bile duct ligation. </w:t>
      </w:r>
      <w:proofErr w:type="spellStart"/>
      <w:r w:rsidRPr="001C6FC6">
        <w:t>Hepatology</w:t>
      </w:r>
      <w:proofErr w:type="spellEnd"/>
      <w:r w:rsidR="00D37B7F">
        <w:t>.</w:t>
      </w:r>
      <w:r w:rsidRPr="001C6FC6">
        <w:t xml:space="preserve"> </w:t>
      </w:r>
      <w:r w:rsidR="000C2567" w:rsidRPr="001C6FC6">
        <w:t>2012</w:t>
      </w:r>
      <w:proofErr w:type="gramStart"/>
      <w:r w:rsidR="00D37B7F">
        <w:t>;</w:t>
      </w:r>
      <w:r w:rsidR="000C2567">
        <w:t>56:</w:t>
      </w:r>
      <w:r w:rsidRPr="001C6FC6">
        <w:t>1097</w:t>
      </w:r>
      <w:proofErr w:type="gramEnd"/>
      <w:r w:rsidRPr="001C6FC6">
        <w:t>-107</w:t>
      </w:r>
      <w:r w:rsidR="00D37B7F">
        <w:t>.</w:t>
      </w:r>
    </w:p>
    <w:p w14:paraId="5E4DD81C" w14:textId="77777777" w:rsidR="00E963DD" w:rsidRDefault="001C6FC6">
      <w:pPr>
        <w:pStyle w:val="NoSpacing"/>
        <w:numPr>
          <w:ilvl w:val="0"/>
          <w:numId w:val="6"/>
        </w:numPr>
      </w:pPr>
      <w:proofErr w:type="spellStart"/>
      <w:r w:rsidRPr="001C6FC6">
        <w:t>Sookoian</w:t>
      </w:r>
      <w:proofErr w:type="spellEnd"/>
      <w:r w:rsidRPr="001C6FC6">
        <w:t xml:space="preserve"> S, </w:t>
      </w:r>
      <w:proofErr w:type="spellStart"/>
      <w:r w:rsidRPr="001C6FC6">
        <w:t>Gianotti</w:t>
      </w:r>
      <w:proofErr w:type="spellEnd"/>
      <w:r w:rsidRPr="001C6FC6">
        <w:t xml:space="preserve"> TF, </w:t>
      </w:r>
      <w:proofErr w:type="spellStart"/>
      <w:r w:rsidRPr="001C6FC6">
        <w:t>Rosselli</w:t>
      </w:r>
      <w:proofErr w:type="spellEnd"/>
      <w:r w:rsidRPr="001C6FC6">
        <w:t xml:space="preserve"> MS, </w:t>
      </w:r>
      <w:proofErr w:type="spellStart"/>
      <w:r w:rsidRPr="001C6FC6">
        <w:t>Burgueño</w:t>
      </w:r>
      <w:proofErr w:type="spellEnd"/>
      <w:r w:rsidRPr="001C6FC6">
        <w:t xml:space="preserve"> AL, </w:t>
      </w:r>
      <w:proofErr w:type="spellStart"/>
      <w:r w:rsidRPr="001C6FC6">
        <w:t>Castaño</w:t>
      </w:r>
      <w:proofErr w:type="spellEnd"/>
      <w:r w:rsidRPr="001C6FC6">
        <w:t xml:space="preserve"> GO, </w:t>
      </w:r>
      <w:proofErr w:type="spellStart"/>
      <w:r w:rsidR="000C2567" w:rsidRPr="000C2567">
        <w:t>Pirola</w:t>
      </w:r>
      <w:proofErr w:type="spellEnd"/>
      <w:r w:rsidR="000C2567" w:rsidRPr="000C2567">
        <w:t xml:space="preserve">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proofErr w:type="gramStart"/>
      <w:r w:rsidR="00D37B7F">
        <w:t>;</w:t>
      </w:r>
      <w:r w:rsidR="000C2567">
        <w:t>218:</w:t>
      </w:r>
      <w:r w:rsidRPr="001C6FC6">
        <w:t>378</w:t>
      </w:r>
      <w:proofErr w:type="gramEnd"/>
      <w:r w:rsidRPr="001C6FC6">
        <w:t>-85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w:t>
      </w:r>
      <w:proofErr w:type="gramStart"/>
      <w:r w:rsidRPr="001C6FC6">
        <w:t>Transforming</w:t>
      </w:r>
      <w:proofErr w:type="gramEnd"/>
      <w:r w:rsidRPr="001C6FC6">
        <w:t xml:space="preserve"> growth factor beta </w:t>
      </w:r>
      <w:proofErr w:type="spellStart"/>
      <w:r w:rsidRPr="001C6FC6">
        <w:t>Smad</w:t>
      </w:r>
      <w:proofErr w:type="spellEnd"/>
      <w:r w:rsidRPr="001C6FC6">
        <w:t xml:space="preserve"> signal in hepatic </w:t>
      </w:r>
      <w:proofErr w:type="spellStart"/>
      <w:r w:rsidRPr="001C6FC6">
        <w:t>fibrogenesis</w:t>
      </w:r>
      <w:proofErr w:type="spellEnd"/>
      <w:r w:rsidRPr="001C6FC6">
        <w:t>. Gut</w:t>
      </w:r>
      <w:r w:rsidR="00D37B7F">
        <w:t>.</w:t>
      </w:r>
      <w:r w:rsidRPr="001C6FC6">
        <w:t xml:space="preserve"> </w:t>
      </w:r>
      <w:r w:rsidR="000C2567" w:rsidRPr="001C6FC6">
        <w:t>2007</w:t>
      </w:r>
      <w:proofErr w:type="gramStart"/>
      <w:r w:rsidR="00D37B7F">
        <w:t>;</w:t>
      </w:r>
      <w:r w:rsidR="000C2567">
        <w:t>56:</w:t>
      </w:r>
      <w:r w:rsidR="00D37B7F">
        <w:t>284</w:t>
      </w:r>
      <w:proofErr w:type="gramEnd"/>
      <w:r w:rsidR="00D37B7F">
        <w:t>-</w:t>
      </w:r>
      <w:r w:rsidRPr="001C6FC6">
        <w:t>92</w:t>
      </w:r>
      <w:r w:rsidR="00D37B7F">
        <w:t>.</w:t>
      </w:r>
    </w:p>
    <w:p w14:paraId="2515C7D2" w14:textId="77777777" w:rsidR="00E963DD" w:rsidRDefault="001C6FC6">
      <w:pPr>
        <w:pStyle w:val="NoSpacing"/>
        <w:numPr>
          <w:ilvl w:val="0"/>
          <w:numId w:val="6"/>
        </w:numPr>
      </w:pPr>
      <w:proofErr w:type="spellStart"/>
      <w:r w:rsidRPr="003C3E70">
        <w:rPr>
          <w:lang w:val="de-DE"/>
        </w:rPr>
        <w:t>Rachmawati</w:t>
      </w:r>
      <w:proofErr w:type="spellEnd"/>
      <w:r w:rsidRPr="003C3E70">
        <w:rPr>
          <w:lang w:val="de-DE"/>
        </w:rPr>
        <w:t xml:space="preserve"> H, </w:t>
      </w:r>
      <w:proofErr w:type="spellStart"/>
      <w:r w:rsidRPr="003C3E70">
        <w:rPr>
          <w:lang w:val="de-DE"/>
        </w:rPr>
        <w:t>Beljaars</w:t>
      </w:r>
      <w:proofErr w:type="spellEnd"/>
      <w:r w:rsidRPr="003C3E70">
        <w:rPr>
          <w:lang w:val="de-DE"/>
        </w:rPr>
        <w:t xml:space="preserve"> L, </w:t>
      </w:r>
      <w:proofErr w:type="spellStart"/>
      <w:r w:rsidRPr="003C3E70">
        <w:rPr>
          <w:lang w:val="de-DE"/>
        </w:rPr>
        <w:t>Reker</w:t>
      </w:r>
      <w:proofErr w:type="spellEnd"/>
      <w:r w:rsidRPr="003C3E70">
        <w:rPr>
          <w:lang w:val="de-DE"/>
        </w:rPr>
        <w:t xml:space="preserve">-Smit C, Van </w:t>
      </w:r>
      <w:proofErr w:type="spellStart"/>
      <w:r w:rsidRPr="003C3E70">
        <w:rPr>
          <w:lang w:val="de-DE"/>
        </w:rPr>
        <w:t>Loenen-Weemaes</w:t>
      </w:r>
      <w:proofErr w:type="spellEnd"/>
      <w:r w:rsidRPr="003C3E70">
        <w:rPr>
          <w:lang w:val="de-DE"/>
        </w:rPr>
        <w:t xml:space="preserve">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 xml:space="preserve">Pharmacokinetic and </w:t>
      </w:r>
      <w:proofErr w:type="spellStart"/>
      <w:r w:rsidRPr="001C6FC6">
        <w:t>biodistribution</w:t>
      </w:r>
      <w:proofErr w:type="spellEnd"/>
      <w:r w:rsidRPr="001C6FC6">
        <w:t xml:space="preserve"> profile of recombinant human interleukin-10 following intravenous administration in rats with extensive liver fibrosis. Pharm Res</w:t>
      </w:r>
      <w:r w:rsidR="003C3E70">
        <w:t>.</w:t>
      </w:r>
      <w:r w:rsidRPr="001C6FC6">
        <w:t xml:space="preserve"> </w:t>
      </w:r>
      <w:r w:rsidR="000C2567" w:rsidRPr="001C6FC6">
        <w:t>2004</w:t>
      </w:r>
      <w:proofErr w:type="gramStart"/>
      <w:r w:rsidR="003C3E70">
        <w:t>;</w:t>
      </w:r>
      <w:r w:rsidRPr="001C6FC6">
        <w:t>21:2072</w:t>
      </w:r>
      <w:proofErr w:type="gramEnd"/>
      <w:r w:rsidRPr="001C6FC6">
        <w:t>-8</w:t>
      </w:r>
      <w:r w:rsidR="003C3E70">
        <w:t>.</w:t>
      </w:r>
    </w:p>
    <w:p w14:paraId="4F9F99FB" w14:textId="77777777" w:rsidR="00E963DD" w:rsidRDefault="00282F98">
      <w:pPr>
        <w:pStyle w:val="NoSpacing"/>
        <w:numPr>
          <w:ilvl w:val="0"/>
          <w:numId w:val="6"/>
        </w:numPr>
      </w:pPr>
      <w:proofErr w:type="spellStart"/>
      <w:r w:rsidRPr="000C2567">
        <w:t>Eipel</w:t>
      </w:r>
      <w:proofErr w:type="spellEnd"/>
      <w:r w:rsidRPr="000C2567">
        <w:t xml:space="preserve"> C, </w:t>
      </w:r>
      <w:proofErr w:type="spellStart"/>
      <w:r w:rsidRPr="000C2567">
        <w:t>Menschikow</w:t>
      </w:r>
      <w:proofErr w:type="spellEnd"/>
      <w:r w:rsidRPr="000C2567">
        <w:t xml:space="preserve"> E, </w:t>
      </w:r>
      <w:proofErr w:type="spellStart"/>
      <w:r w:rsidRPr="000C2567">
        <w:t>Sigal</w:t>
      </w:r>
      <w:proofErr w:type="spellEnd"/>
      <w:r w:rsidRPr="000C2567">
        <w:t xml:space="preserve"> M, </w:t>
      </w:r>
      <w:proofErr w:type="spellStart"/>
      <w:r w:rsidRPr="000C2567">
        <w:t>Kuhla</w:t>
      </w:r>
      <w:proofErr w:type="spellEnd"/>
      <w:r w:rsidRPr="000C2567">
        <w:t xml:space="preserve"> A, </w:t>
      </w:r>
      <w:proofErr w:type="spellStart"/>
      <w:r w:rsidRPr="000C2567">
        <w:t>Abshagen</w:t>
      </w:r>
      <w:proofErr w:type="spellEnd"/>
      <w:r w:rsidRPr="000C2567">
        <w:t xml:space="preserve"> K, </w:t>
      </w:r>
      <w:proofErr w:type="spellStart"/>
      <w:r w:rsidR="000C2567" w:rsidRPr="000C2567">
        <w:t>Vo</w:t>
      </w:r>
      <w:r w:rsidR="003C3E70">
        <w:t>llmar</w:t>
      </w:r>
      <w:proofErr w:type="spellEnd"/>
      <w:r w:rsidR="003C3E70">
        <w:t xml:space="preserve"> B.</w:t>
      </w:r>
      <w:r w:rsidRPr="000C2567">
        <w:t xml:space="preserve"> </w:t>
      </w:r>
      <w:proofErr w:type="spellStart"/>
      <w:r w:rsidRPr="00282F98">
        <w:t>Hepatoprotection</w:t>
      </w:r>
      <w:proofErr w:type="spellEnd"/>
      <w:r w:rsidRPr="00282F98">
        <w:t xml:space="preserve"> in bile duct ligated mice mediated by </w:t>
      </w:r>
      <w:proofErr w:type="spellStart"/>
      <w:r w:rsidRPr="00282F98">
        <w:t>darbepoetin</w:t>
      </w:r>
      <w:proofErr w:type="spellEnd"/>
      <w:r w:rsidRPr="00282F98">
        <w:t xml:space="preserve">-α is not caused by changes in </w:t>
      </w:r>
      <w:proofErr w:type="spellStart"/>
      <w:r w:rsidRPr="00282F98">
        <w:t>hepatobiliary</w:t>
      </w:r>
      <w:proofErr w:type="spellEnd"/>
      <w:r w:rsidRPr="00282F98">
        <w:t xml:space="preserve"> transporter expression. </w:t>
      </w:r>
      <w:proofErr w:type="spellStart"/>
      <w:r w:rsidRPr="00282F98">
        <w:t>Int</w:t>
      </w:r>
      <w:proofErr w:type="spellEnd"/>
      <w:r w:rsidRPr="00282F98">
        <w:t xml:space="preserve"> J </w:t>
      </w:r>
      <w:proofErr w:type="spellStart"/>
      <w:r w:rsidRPr="00282F98">
        <w:t>Clin</w:t>
      </w:r>
      <w:proofErr w:type="spellEnd"/>
      <w:r w:rsidRPr="00282F98">
        <w:t xml:space="preserve"> </w:t>
      </w:r>
      <w:proofErr w:type="spellStart"/>
      <w:r w:rsidRPr="00282F98">
        <w:t>Exp</w:t>
      </w:r>
      <w:proofErr w:type="spellEnd"/>
      <w:r w:rsidRPr="00282F98">
        <w:t xml:space="preserve"> </w:t>
      </w:r>
      <w:proofErr w:type="spellStart"/>
      <w:r w:rsidRPr="00282F98">
        <w:t>Pathol</w:t>
      </w:r>
      <w:proofErr w:type="spellEnd"/>
      <w:r w:rsidR="003C3E70">
        <w:t>.</w:t>
      </w:r>
      <w:r w:rsidRPr="00282F98">
        <w:t xml:space="preserve"> </w:t>
      </w:r>
      <w:r w:rsidR="000C2567" w:rsidRPr="00282F98">
        <w:t>2013</w:t>
      </w:r>
      <w:proofErr w:type="gramStart"/>
      <w:r w:rsidR="003C3E70">
        <w:t>;</w:t>
      </w:r>
      <w:r w:rsidR="000C2567">
        <w:t>6:</w:t>
      </w:r>
      <w:r w:rsidRPr="00282F98">
        <w:t>80</w:t>
      </w:r>
      <w:proofErr w:type="gramEnd"/>
      <w:r w:rsidRPr="00282F98">
        <w:t>-90</w:t>
      </w:r>
      <w:r w:rsidR="003C3E70">
        <w:t>.</w:t>
      </w:r>
    </w:p>
    <w:p w14:paraId="38E31218" w14:textId="77777777" w:rsidR="00E963DD" w:rsidRDefault="00282F98">
      <w:pPr>
        <w:pStyle w:val="NoSpacing"/>
        <w:numPr>
          <w:ilvl w:val="0"/>
          <w:numId w:val="6"/>
        </w:numPr>
      </w:pPr>
      <w:proofErr w:type="spellStart"/>
      <w:r w:rsidRPr="00282F98">
        <w:t>Paradis</w:t>
      </w:r>
      <w:proofErr w:type="spellEnd"/>
      <w:r w:rsidRPr="00282F98">
        <w:t xml:space="preserve"> V, </w:t>
      </w:r>
      <w:proofErr w:type="spellStart"/>
      <w:r w:rsidRPr="00282F98">
        <w:t>Dargere</w:t>
      </w:r>
      <w:proofErr w:type="spellEnd"/>
      <w:r w:rsidRPr="00282F98">
        <w:t xml:space="preserve"> D, </w:t>
      </w:r>
      <w:proofErr w:type="spellStart"/>
      <w:r w:rsidRPr="00282F98">
        <w:t>Vidaud</w:t>
      </w:r>
      <w:proofErr w:type="spellEnd"/>
      <w:r w:rsidRPr="00282F98">
        <w:t xml:space="preserve"> M, De </w:t>
      </w:r>
      <w:proofErr w:type="spellStart"/>
      <w:r w:rsidRPr="00282F98">
        <w:t>Gouville</w:t>
      </w:r>
      <w:proofErr w:type="spellEnd"/>
      <w:r w:rsidRPr="00282F98">
        <w:t xml:space="preserve"> AC, </w:t>
      </w:r>
      <w:proofErr w:type="spellStart"/>
      <w:r w:rsidRPr="00282F98">
        <w:t>Huet</w:t>
      </w:r>
      <w:proofErr w:type="spellEnd"/>
      <w:r w:rsidRPr="00282F98">
        <w:t xml:space="preserve"> S, </w:t>
      </w:r>
      <w:r w:rsidR="000C2567" w:rsidRPr="000C2567">
        <w:t xml:space="preserve">Martinez V, </w:t>
      </w:r>
      <w:r w:rsidR="003C3E70">
        <w:t>et al.</w:t>
      </w:r>
      <w:r w:rsidRPr="00282F98">
        <w:t xml:space="preserve"> Expression of connective tissue growth factor in experimental rat and human liver fibrosis. </w:t>
      </w:r>
      <w:proofErr w:type="spellStart"/>
      <w:r w:rsidRPr="00282F98">
        <w:t>Hepatology</w:t>
      </w:r>
      <w:proofErr w:type="spellEnd"/>
      <w:r w:rsidR="003C3E70">
        <w:t>.</w:t>
      </w:r>
      <w:r w:rsidRPr="00282F98">
        <w:t xml:space="preserve"> </w:t>
      </w:r>
      <w:r w:rsidR="000C2567" w:rsidRPr="00282F98">
        <w:t>1999</w:t>
      </w:r>
      <w:proofErr w:type="gramStart"/>
      <w:r w:rsidR="003C3E70">
        <w:t>;</w:t>
      </w:r>
      <w:r w:rsidR="000C2567">
        <w:t>30:</w:t>
      </w:r>
      <w:r w:rsidRPr="00282F98">
        <w:t>968</w:t>
      </w:r>
      <w:proofErr w:type="gramEnd"/>
      <w:r w:rsidRPr="00282F98">
        <w:t>-76</w:t>
      </w:r>
      <w:r w:rsidR="003C3E70">
        <w:t>.</w:t>
      </w:r>
    </w:p>
    <w:p w14:paraId="7A39E95F" w14:textId="77777777" w:rsidR="00E963DD" w:rsidRDefault="00282F98">
      <w:pPr>
        <w:pStyle w:val="NoSpacing"/>
        <w:numPr>
          <w:ilvl w:val="0"/>
          <w:numId w:val="6"/>
        </w:numPr>
      </w:pPr>
      <w:proofErr w:type="spellStart"/>
      <w:r w:rsidRPr="003C3E70">
        <w:rPr>
          <w:lang w:val="de-DE"/>
        </w:rPr>
        <w:t>Sedlaczek</w:t>
      </w:r>
      <w:proofErr w:type="spellEnd"/>
      <w:r w:rsidRPr="003C3E70">
        <w:rPr>
          <w:lang w:val="de-DE"/>
        </w:rPr>
        <w:t xml:space="preserve"> N, </w:t>
      </w:r>
      <w:proofErr w:type="spellStart"/>
      <w:r w:rsidRPr="003C3E70">
        <w:rPr>
          <w:lang w:val="de-DE"/>
        </w:rPr>
        <w:t>Jia</w:t>
      </w:r>
      <w:proofErr w:type="spellEnd"/>
      <w:r w:rsidRPr="003C3E70">
        <w:rPr>
          <w:lang w:val="de-DE"/>
        </w:rPr>
        <w:t xml:space="preserve"> JD, Bauer M, Herbst H, </w:t>
      </w:r>
      <w:proofErr w:type="spellStart"/>
      <w:r w:rsidRPr="003C3E70">
        <w:rPr>
          <w:lang w:val="de-DE"/>
        </w:rPr>
        <w:t>Ruehl</w:t>
      </w:r>
      <w:proofErr w:type="spellEnd"/>
      <w:r w:rsidRPr="003C3E70">
        <w:rPr>
          <w:lang w:val="de-DE"/>
        </w:rPr>
        <w:t xml:space="preserve">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 xml:space="preserve">Proliferating bile duct epithelial cells are a major source of connective tissue growth factor in rat biliary fibrosis. Am J </w:t>
      </w:r>
      <w:proofErr w:type="spellStart"/>
      <w:r w:rsidRPr="00282F98">
        <w:t>Pathol</w:t>
      </w:r>
      <w:proofErr w:type="spellEnd"/>
      <w:r w:rsidR="003C3E70">
        <w:t>.</w:t>
      </w:r>
      <w:r w:rsidRPr="00282F98">
        <w:t xml:space="preserve"> </w:t>
      </w:r>
      <w:r w:rsidR="000C2567" w:rsidRPr="00282F98">
        <w:t>2001</w:t>
      </w:r>
      <w:proofErr w:type="gramStart"/>
      <w:r w:rsidR="003C3E70">
        <w:t>;</w:t>
      </w:r>
      <w:r w:rsidRPr="00282F98">
        <w:t>158:1239</w:t>
      </w:r>
      <w:proofErr w:type="gramEnd"/>
      <w:r w:rsidRPr="00282F98">
        <w:t>-44</w:t>
      </w:r>
      <w:r w:rsidR="003C3E70">
        <w:t>.</w:t>
      </w:r>
    </w:p>
    <w:p w14:paraId="1ABAECBB" w14:textId="77777777" w:rsidR="00E963DD" w:rsidRDefault="00282F98">
      <w:pPr>
        <w:pStyle w:val="NoSpacing"/>
        <w:numPr>
          <w:ilvl w:val="0"/>
          <w:numId w:val="6"/>
        </w:numPr>
      </w:pPr>
      <w:proofErr w:type="spellStart"/>
      <w:r w:rsidRPr="00282F98">
        <w:t>Rachfal</w:t>
      </w:r>
      <w:proofErr w:type="spellEnd"/>
      <w:r w:rsidRPr="00282F98">
        <w:t xml:space="preserve"> AW, </w:t>
      </w:r>
      <w:proofErr w:type="spellStart"/>
      <w:r w:rsidRPr="00282F98">
        <w:t>Brigstock</w:t>
      </w:r>
      <w:proofErr w:type="spellEnd"/>
      <w:r w:rsidRPr="00282F98">
        <w:t xml:space="preserve"> DR</w:t>
      </w:r>
      <w:r w:rsidR="003C3E70">
        <w:t>.</w:t>
      </w:r>
      <w:r w:rsidRPr="00282F98">
        <w:t xml:space="preserve"> Connective tissue growth factor (CTGF/CCN2) in hepatic fibrosis. </w:t>
      </w:r>
      <w:proofErr w:type="spellStart"/>
      <w:r w:rsidRPr="00282F98">
        <w:t>Hepatol</w:t>
      </w:r>
      <w:proofErr w:type="spellEnd"/>
      <w:r w:rsidRPr="00282F98">
        <w:t xml:space="preserve"> Res</w:t>
      </w:r>
      <w:r w:rsidR="003C3E70">
        <w:t>.</w:t>
      </w:r>
      <w:r w:rsidRPr="00282F98">
        <w:t xml:space="preserve"> </w:t>
      </w:r>
      <w:r w:rsidR="000C2567">
        <w:t>2003</w:t>
      </w:r>
      <w:proofErr w:type="gramStart"/>
      <w:r w:rsidR="003C3E70">
        <w:t>;</w:t>
      </w:r>
      <w:r w:rsidR="000C2567">
        <w:t>26:</w:t>
      </w:r>
      <w:r w:rsidRPr="00282F98">
        <w:t>1</w:t>
      </w:r>
      <w:proofErr w:type="gramEnd"/>
      <w:r w:rsidRPr="00282F98">
        <w:t>-9</w:t>
      </w:r>
      <w:r w:rsidR="003C3E70">
        <w:t>.</w:t>
      </w:r>
    </w:p>
    <w:p w14:paraId="1018884B" w14:textId="77777777" w:rsidR="00E963DD" w:rsidRDefault="00282F98">
      <w:pPr>
        <w:pStyle w:val="NoSpacing"/>
        <w:numPr>
          <w:ilvl w:val="0"/>
          <w:numId w:val="6"/>
        </w:numPr>
      </w:pPr>
      <w:proofErr w:type="spellStart"/>
      <w:r w:rsidRPr="00282F98">
        <w:lastRenderedPageBreak/>
        <w:t>Dendooven</w:t>
      </w:r>
      <w:proofErr w:type="spellEnd"/>
      <w:r w:rsidRPr="00282F98">
        <w:t xml:space="preserve"> A, </w:t>
      </w:r>
      <w:proofErr w:type="spellStart"/>
      <w:r w:rsidRPr="00282F98">
        <w:t>Gerritsen</w:t>
      </w:r>
      <w:proofErr w:type="spellEnd"/>
      <w:r w:rsidRPr="00282F98">
        <w:t xml:space="preserve"> KG, Nguyen TQ, </w:t>
      </w:r>
      <w:proofErr w:type="spellStart"/>
      <w:r w:rsidRPr="00282F98">
        <w:t>Kok</w:t>
      </w:r>
      <w:proofErr w:type="spellEnd"/>
      <w:r w:rsidRPr="00282F98">
        <w:t xml:space="preserve"> RJ, </w:t>
      </w:r>
      <w:proofErr w:type="spellStart"/>
      <w:r w:rsidRPr="00282F98">
        <w:t>Goldschmeding</w:t>
      </w:r>
      <w:proofErr w:type="spellEnd"/>
      <w:r w:rsidRPr="00282F98">
        <w:t xml:space="preserve"> R</w:t>
      </w:r>
      <w:r w:rsidR="003C3E70">
        <w:t>.</w:t>
      </w:r>
      <w:r w:rsidRPr="00282F98">
        <w:t xml:space="preserve"> Connective tissue growth factor (CTGF/CCN2) ELISA: a novel tool for monitoring fibrosis. Biomarkers</w:t>
      </w:r>
      <w:r w:rsidR="003C3E70">
        <w:t>.</w:t>
      </w:r>
      <w:r w:rsidRPr="00282F98">
        <w:t xml:space="preserve"> </w:t>
      </w:r>
      <w:r w:rsidR="000C2567">
        <w:t>2011</w:t>
      </w:r>
      <w:proofErr w:type="gramStart"/>
      <w:r w:rsidR="003C3E70">
        <w:t>;</w:t>
      </w:r>
      <w:r w:rsidR="000C2567">
        <w:t>16:</w:t>
      </w:r>
      <w:r w:rsidRPr="00282F98">
        <w:t>289</w:t>
      </w:r>
      <w:proofErr w:type="gramEnd"/>
      <w:r w:rsidRPr="00282F98">
        <w:t>-301</w:t>
      </w:r>
      <w:r w:rsidR="003C3E70">
        <w:t>.</w:t>
      </w:r>
    </w:p>
    <w:p w14:paraId="18316E3B" w14:textId="77777777" w:rsidR="00E963DD" w:rsidRDefault="00282F98">
      <w:pPr>
        <w:pStyle w:val="NoSpacing"/>
        <w:numPr>
          <w:ilvl w:val="0"/>
          <w:numId w:val="6"/>
        </w:numPr>
      </w:pPr>
      <w:r w:rsidRPr="00282F98">
        <w:t xml:space="preserve">Liu Y, Liu H, Meyer C, Li J, </w:t>
      </w:r>
      <w:proofErr w:type="spellStart"/>
      <w:r w:rsidRPr="00282F98">
        <w:t>Nadalin</w:t>
      </w:r>
      <w:proofErr w:type="spellEnd"/>
      <w:r w:rsidRPr="00282F98">
        <w:t xml:space="preserve"> S, </w:t>
      </w:r>
      <w:proofErr w:type="spellStart"/>
      <w:r w:rsidR="000C2567" w:rsidRPr="000C2567">
        <w:t>Königsrainer</w:t>
      </w:r>
      <w:proofErr w:type="spellEnd"/>
      <w:r w:rsidR="000C2567" w:rsidRPr="000C2567">
        <w:t xml:space="preserve"> A, </w:t>
      </w:r>
      <w:r w:rsidR="003C3E70">
        <w:t>et al.</w:t>
      </w:r>
      <w:r w:rsidR="000C2567" w:rsidRPr="000C2567">
        <w:t xml:space="preserve"> </w:t>
      </w:r>
      <w:r w:rsidRPr="00282F98">
        <w:t xml:space="preserve">Transforming growth factor-β (TGF-β)-mediated connective tissue growth factor (CTGF) expression in hepatic stellate cells requires Stat3 signaling activation. J </w:t>
      </w:r>
      <w:proofErr w:type="spellStart"/>
      <w:r w:rsidRPr="00282F98">
        <w:t>Biol</w:t>
      </w:r>
      <w:proofErr w:type="spellEnd"/>
      <w:r w:rsidRPr="00282F98">
        <w:t xml:space="preserve"> Chem</w:t>
      </w:r>
      <w:r w:rsidR="003C3E70">
        <w:t>.</w:t>
      </w:r>
      <w:r w:rsidRPr="00282F98">
        <w:t xml:space="preserve"> </w:t>
      </w:r>
      <w:r w:rsidR="000C2567" w:rsidRPr="00282F98">
        <w:t>2013</w:t>
      </w:r>
      <w:proofErr w:type="gramStart"/>
      <w:r w:rsidR="003C3E70">
        <w:t>;</w:t>
      </w:r>
      <w:r w:rsidR="000C2567">
        <w:t>288:</w:t>
      </w:r>
      <w:r w:rsidRPr="00282F98">
        <w:t>30708</w:t>
      </w:r>
      <w:proofErr w:type="gramEnd"/>
      <w:r w:rsidRPr="00282F98">
        <w:t>-19</w:t>
      </w:r>
      <w:r w:rsidR="003C3E70">
        <w:t>.</w:t>
      </w:r>
    </w:p>
    <w:p w14:paraId="3B5E7DC3" w14:textId="77777777" w:rsidR="00E963DD" w:rsidRDefault="00282F98">
      <w:pPr>
        <w:pStyle w:val="NoSpacing"/>
        <w:numPr>
          <w:ilvl w:val="0"/>
          <w:numId w:val="6"/>
        </w:numPr>
      </w:pPr>
      <w:proofErr w:type="spellStart"/>
      <w:r w:rsidRPr="003C3E70">
        <w:rPr>
          <w:lang w:val="de-DE"/>
        </w:rPr>
        <w:t>Schierwagen</w:t>
      </w:r>
      <w:proofErr w:type="spellEnd"/>
      <w:r w:rsidRPr="003C3E70">
        <w:rPr>
          <w:lang w:val="de-DE"/>
        </w:rPr>
        <w:t xml:space="preserve"> R, </w:t>
      </w:r>
      <w:proofErr w:type="spellStart"/>
      <w:r w:rsidRPr="003C3E70">
        <w:rPr>
          <w:lang w:val="de-DE"/>
        </w:rPr>
        <w:t>Leeming</w:t>
      </w:r>
      <w:proofErr w:type="spellEnd"/>
      <w:r w:rsidRPr="003C3E70">
        <w:rPr>
          <w:lang w:val="de-DE"/>
        </w:rPr>
        <w:t xml:space="preserve"> DJ, Klein S, </w:t>
      </w:r>
      <w:proofErr w:type="spellStart"/>
      <w:r w:rsidRPr="003C3E70">
        <w:rPr>
          <w:lang w:val="de-DE"/>
        </w:rPr>
        <w:t>Granzow</w:t>
      </w:r>
      <w:proofErr w:type="spellEnd"/>
      <w:r w:rsidRPr="003C3E70">
        <w:rPr>
          <w:lang w:val="de-DE"/>
        </w:rPr>
        <w:t xml:space="preserve"> M, Nielsen MJ, </w:t>
      </w:r>
      <w:r w:rsidR="000C2567" w:rsidRPr="003C3E70">
        <w:rPr>
          <w:lang w:val="de-DE"/>
        </w:rPr>
        <w:t xml:space="preserve">Sauerbruch T, </w:t>
      </w:r>
      <w:r w:rsidR="003C3E70" w:rsidRPr="003C3E70">
        <w:rPr>
          <w:lang w:val="de-DE"/>
        </w:rPr>
        <w:t xml:space="preserve">et al. </w:t>
      </w:r>
      <w:r w:rsidRPr="00282F98">
        <w:t xml:space="preserve">Serum markers of the extracellular matrix remodeling reflect </w:t>
      </w:r>
      <w:proofErr w:type="spellStart"/>
      <w:r w:rsidRPr="00282F98">
        <w:t>antifibrotic</w:t>
      </w:r>
      <w:proofErr w:type="spellEnd"/>
      <w:r w:rsidRPr="00282F98">
        <w:t xml:space="preserve"> therapy in bile-duct ligated rats. Front Physiol</w:t>
      </w:r>
      <w:r w:rsidR="003C3E70">
        <w:t>.</w:t>
      </w:r>
      <w:r w:rsidRPr="00282F98">
        <w:t xml:space="preserve"> </w:t>
      </w:r>
      <w:r w:rsidR="000C2567" w:rsidRPr="00282F98">
        <w:t>2013</w:t>
      </w:r>
      <w:proofErr w:type="gramStart"/>
      <w:r w:rsidR="003C3E70">
        <w:t>;</w:t>
      </w:r>
      <w:r w:rsidR="000C2567">
        <w:t>4:</w:t>
      </w:r>
      <w:r w:rsidRPr="00282F98">
        <w:t>195</w:t>
      </w:r>
      <w:proofErr w:type="gramEnd"/>
      <w:r w:rsidR="003C3E70">
        <w:t>.</w:t>
      </w:r>
    </w:p>
    <w:p w14:paraId="330B81C0" w14:textId="77777777" w:rsidR="00E963DD" w:rsidRDefault="0018098E">
      <w:pPr>
        <w:pStyle w:val="NoSpacing"/>
        <w:numPr>
          <w:ilvl w:val="0"/>
          <w:numId w:val="6"/>
        </w:numPr>
      </w:pPr>
      <w:r w:rsidRPr="0018098E">
        <w:t xml:space="preserve">Wang Q, </w:t>
      </w:r>
      <w:proofErr w:type="spellStart"/>
      <w:r w:rsidRPr="0018098E">
        <w:t>Usinger</w:t>
      </w:r>
      <w:proofErr w:type="spellEnd"/>
      <w:r w:rsidRPr="0018098E">
        <w:t xml:space="preserve"> W, Nichols B, Gray J, </w:t>
      </w:r>
      <w:proofErr w:type="spellStart"/>
      <w:r w:rsidRPr="0018098E">
        <w:t>Xu</w:t>
      </w:r>
      <w:proofErr w:type="spellEnd"/>
      <w:r w:rsidRPr="0018098E">
        <w:t xml:space="preserve"> L, </w:t>
      </w:r>
      <w:r w:rsidR="000E426E" w:rsidRPr="000E426E">
        <w:t xml:space="preserve">Seeley TW, </w:t>
      </w:r>
      <w:r w:rsidR="003C3E70">
        <w:t xml:space="preserve">et al. </w:t>
      </w:r>
      <w:r w:rsidRPr="0018098E">
        <w:t xml:space="preserve">Cooperative interaction of CTGF and TGF-β in animal models of fibrotic disease. </w:t>
      </w:r>
      <w:proofErr w:type="spellStart"/>
      <w:r w:rsidRPr="0018098E">
        <w:t>Fibrogenesis</w:t>
      </w:r>
      <w:proofErr w:type="spellEnd"/>
      <w:r w:rsidRPr="0018098E">
        <w:t xml:space="preserve"> Tissue Repair</w:t>
      </w:r>
      <w:r w:rsidR="003C3E70">
        <w:t>.</w:t>
      </w:r>
      <w:r w:rsidRPr="0018098E">
        <w:t xml:space="preserve"> </w:t>
      </w:r>
      <w:r w:rsidR="000E426E" w:rsidRPr="0018098E">
        <w:t>2011</w:t>
      </w:r>
      <w:proofErr w:type="gramStart"/>
      <w:r w:rsidR="003C3E70">
        <w:t>;</w:t>
      </w:r>
      <w:r w:rsidR="000E426E">
        <w:t>4:</w:t>
      </w:r>
      <w:r w:rsidRPr="0018098E">
        <w:t>4</w:t>
      </w:r>
      <w:proofErr w:type="gramEnd"/>
      <w:r w:rsidR="003C3E70">
        <w:t>.</w:t>
      </w:r>
    </w:p>
    <w:p w14:paraId="5B7D6968" w14:textId="77777777" w:rsidR="00E963DD" w:rsidRDefault="0018098E">
      <w:pPr>
        <w:pStyle w:val="NoSpacing"/>
        <w:numPr>
          <w:ilvl w:val="0"/>
          <w:numId w:val="6"/>
        </w:numPr>
      </w:pPr>
      <w:proofErr w:type="spellStart"/>
      <w:r w:rsidRPr="0018098E">
        <w:t>Malizia</w:t>
      </w:r>
      <w:proofErr w:type="spellEnd"/>
      <w:r w:rsidRPr="0018098E">
        <w:t xml:space="preserve"> G, Brunt EM, Peters MG, Rizzo A, </w:t>
      </w:r>
      <w:proofErr w:type="spellStart"/>
      <w:r w:rsidRPr="0018098E">
        <w:t>Broekelmann</w:t>
      </w:r>
      <w:proofErr w:type="spellEnd"/>
      <w:r w:rsidRPr="0018098E">
        <w:t xml:space="preserve"> TJ, </w:t>
      </w:r>
      <w:r w:rsidR="000E426E" w:rsidRPr="000E426E">
        <w:t>McDonald JA</w:t>
      </w:r>
      <w:r w:rsidR="003C3E70">
        <w:t>.</w:t>
      </w:r>
      <w:r w:rsidR="000E426E" w:rsidRPr="000E426E">
        <w:t xml:space="preserve"> </w:t>
      </w:r>
      <w:r w:rsidRPr="0018098E">
        <w:t xml:space="preserve">Growth factor and </w:t>
      </w:r>
      <w:proofErr w:type="spellStart"/>
      <w:r w:rsidRPr="0018098E">
        <w:t>procollagen</w:t>
      </w:r>
      <w:proofErr w:type="spellEnd"/>
      <w:r w:rsidRPr="0018098E">
        <w:t xml:space="preserve"> type I gene expression in human liver disease. Gastroenterology</w:t>
      </w:r>
      <w:r w:rsidR="003C3E70">
        <w:t>.</w:t>
      </w:r>
      <w:r w:rsidRPr="0018098E">
        <w:t xml:space="preserve"> </w:t>
      </w:r>
      <w:r w:rsidR="003C3E70">
        <w:t>1995</w:t>
      </w:r>
      <w:proofErr w:type="gramStart"/>
      <w:r w:rsidR="003C3E70">
        <w:t>;108:145</w:t>
      </w:r>
      <w:proofErr w:type="gramEnd"/>
      <w:r w:rsidR="003C3E70">
        <w:t>-</w:t>
      </w:r>
      <w:r w:rsidRPr="0018098E">
        <w:t>56</w:t>
      </w:r>
      <w:r w:rsidR="003C3E70">
        <w:t>.</w:t>
      </w:r>
    </w:p>
    <w:p w14:paraId="75419FA2" w14:textId="77777777" w:rsidR="00E963DD" w:rsidRDefault="0018098E">
      <w:pPr>
        <w:pStyle w:val="NoSpacing"/>
        <w:numPr>
          <w:ilvl w:val="0"/>
          <w:numId w:val="6"/>
        </w:numPr>
      </w:pPr>
      <w:r w:rsidRPr="0018098E">
        <w:t xml:space="preserve">Yang L, </w:t>
      </w:r>
      <w:proofErr w:type="spellStart"/>
      <w:r w:rsidRPr="0018098E">
        <w:t>Inokuchi</w:t>
      </w:r>
      <w:proofErr w:type="spellEnd"/>
      <w:r w:rsidRPr="0018098E">
        <w:t xml:space="preserve"> S, </w:t>
      </w:r>
      <w:proofErr w:type="spellStart"/>
      <w:r w:rsidRPr="0018098E">
        <w:t>Roh</w:t>
      </w:r>
      <w:proofErr w:type="spellEnd"/>
      <w:r w:rsidRPr="0018098E">
        <w:t xml:space="preserve"> YS, Song J, </w:t>
      </w:r>
      <w:proofErr w:type="spellStart"/>
      <w:r w:rsidRPr="0018098E">
        <w:t>Loomba</w:t>
      </w:r>
      <w:proofErr w:type="spellEnd"/>
      <w:r w:rsidRPr="0018098E">
        <w:t xml:space="preserve">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w:t>
      </w:r>
      <w:proofErr w:type="gramStart"/>
      <w:r w:rsidR="003C3E70">
        <w:t>;144:1042</w:t>
      </w:r>
      <w:proofErr w:type="gramEnd"/>
      <w:r w:rsidR="003C3E70">
        <w:t>-</w:t>
      </w:r>
      <w:r w:rsidRPr="0018098E">
        <w:t>54</w:t>
      </w:r>
      <w:r w:rsidR="003C3E70">
        <w:t>.</w:t>
      </w:r>
    </w:p>
    <w:p w14:paraId="7195F66C" w14:textId="77777777" w:rsidR="00E963DD" w:rsidRDefault="0018098E">
      <w:pPr>
        <w:pStyle w:val="NoSpacing"/>
        <w:numPr>
          <w:ilvl w:val="0"/>
          <w:numId w:val="6"/>
        </w:numPr>
      </w:pPr>
      <w:proofErr w:type="spellStart"/>
      <w:r w:rsidRPr="0018098E">
        <w:t>Qian</w:t>
      </w:r>
      <w:proofErr w:type="spellEnd"/>
      <w:r w:rsidRPr="0018098E">
        <w:t xml:space="preserve"> J, </w:t>
      </w:r>
      <w:proofErr w:type="spellStart"/>
      <w:r w:rsidRPr="0018098E">
        <w:t>Niu</w:t>
      </w:r>
      <w:proofErr w:type="spellEnd"/>
      <w:r w:rsidRPr="0018098E">
        <w:t xml:space="preserve"> M, </w:t>
      </w:r>
      <w:proofErr w:type="spellStart"/>
      <w:r w:rsidRPr="0018098E">
        <w:t>Zhai</w:t>
      </w:r>
      <w:proofErr w:type="spellEnd"/>
      <w:r w:rsidRPr="0018098E">
        <w:t xml:space="preserve"> X, Zhou Q, Zhou Y</w:t>
      </w:r>
      <w:r w:rsidR="003C3E70">
        <w:t>.</w:t>
      </w:r>
      <w:r w:rsidRPr="0018098E">
        <w:t xml:space="preserve"> β-Catenin pathway is required for TGF-β1 inhibition of </w:t>
      </w:r>
      <w:proofErr w:type="spellStart"/>
      <w:r w:rsidRPr="0018098E">
        <w:t>PPARγ</w:t>
      </w:r>
      <w:proofErr w:type="spellEnd"/>
      <w:r w:rsidRPr="0018098E">
        <w:t xml:space="preserve"> expression in cultured hepatic stellate cells. </w:t>
      </w:r>
      <w:proofErr w:type="spellStart"/>
      <w:r w:rsidRPr="0018098E">
        <w:t>Pharmacol</w:t>
      </w:r>
      <w:proofErr w:type="spellEnd"/>
      <w:r w:rsidRPr="0018098E">
        <w:t xml:space="preserve"> Res</w:t>
      </w:r>
      <w:r w:rsidR="003C3E70">
        <w:t>.</w:t>
      </w:r>
      <w:r w:rsidRPr="0018098E">
        <w:t xml:space="preserve"> </w:t>
      </w:r>
      <w:r w:rsidR="000E426E" w:rsidRPr="0018098E">
        <w:t>2012</w:t>
      </w:r>
      <w:proofErr w:type="gramStart"/>
      <w:r w:rsidR="003C3E70">
        <w:t>;</w:t>
      </w:r>
      <w:r w:rsidR="000E426E">
        <w:t>66:</w:t>
      </w:r>
      <w:r w:rsidRPr="0018098E">
        <w:t>219</w:t>
      </w:r>
      <w:proofErr w:type="gramEnd"/>
      <w:r w:rsidRPr="0018098E">
        <w:t>-25</w:t>
      </w:r>
      <w:r w:rsidR="003C3E70">
        <w:t>.</w:t>
      </w:r>
    </w:p>
    <w:p w14:paraId="211B6EB8" w14:textId="77777777" w:rsidR="00E963DD" w:rsidRDefault="0018098E">
      <w:pPr>
        <w:pStyle w:val="NoSpacing"/>
        <w:numPr>
          <w:ilvl w:val="0"/>
          <w:numId w:val="6"/>
        </w:numPr>
      </w:pPr>
      <w:proofErr w:type="spellStart"/>
      <w:r w:rsidRPr="003C3E70">
        <w:rPr>
          <w:lang w:val="de-DE"/>
        </w:rPr>
        <w:t>Zeisberg</w:t>
      </w:r>
      <w:proofErr w:type="spellEnd"/>
      <w:r w:rsidRPr="003C3E70">
        <w:rPr>
          <w:lang w:val="de-DE"/>
        </w:rPr>
        <w:t xml:space="preserve"> M, Yang C, Martino M, Duncan MB, Rieder F, </w:t>
      </w:r>
      <w:proofErr w:type="spellStart"/>
      <w:r w:rsidR="000E426E" w:rsidRPr="003C3E70">
        <w:rPr>
          <w:lang w:val="de-DE"/>
        </w:rPr>
        <w:t>Tanjore</w:t>
      </w:r>
      <w:proofErr w:type="spellEnd"/>
      <w:r w:rsidR="000E426E" w:rsidRPr="003C3E70">
        <w:rPr>
          <w:lang w:val="de-DE"/>
        </w:rPr>
        <w:t xml:space="preserve"> H, </w:t>
      </w:r>
      <w:r w:rsidR="003C3E70" w:rsidRPr="003C3E70">
        <w:rPr>
          <w:lang w:val="de-DE"/>
        </w:rPr>
        <w:t>et al.</w:t>
      </w:r>
      <w:r w:rsidR="000E426E" w:rsidRPr="003C3E70">
        <w:rPr>
          <w:lang w:val="de-DE"/>
        </w:rPr>
        <w:t xml:space="preserve"> </w:t>
      </w:r>
      <w:r w:rsidRPr="0018098E">
        <w:t xml:space="preserve">Fibroblasts derive from hepatocytes in liver fibrosis via epithelial to </w:t>
      </w:r>
      <w:proofErr w:type="spellStart"/>
      <w:r w:rsidRPr="0018098E">
        <w:t>mesenchymal</w:t>
      </w:r>
      <w:proofErr w:type="spellEnd"/>
      <w:r w:rsidRPr="0018098E">
        <w:t xml:space="preserve"> transition. J </w:t>
      </w:r>
      <w:proofErr w:type="spellStart"/>
      <w:r w:rsidRPr="0018098E">
        <w:t>Biol</w:t>
      </w:r>
      <w:proofErr w:type="spellEnd"/>
      <w:r w:rsidRPr="0018098E">
        <w:t xml:space="preserve"> Chem</w:t>
      </w:r>
      <w:r w:rsidR="003C3E70">
        <w:t>.</w:t>
      </w:r>
      <w:r w:rsidRPr="0018098E">
        <w:t xml:space="preserve"> </w:t>
      </w:r>
      <w:r w:rsidR="000E426E" w:rsidRPr="0018098E">
        <w:t>2007</w:t>
      </w:r>
      <w:proofErr w:type="gramStart"/>
      <w:r w:rsidR="003C3E70">
        <w:t>;</w:t>
      </w:r>
      <w:r w:rsidRPr="0018098E">
        <w:t>282:23337</w:t>
      </w:r>
      <w:proofErr w:type="gramEnd"/>
      <w:r w:rsidRPr="0018098E">
        <w:t>-47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w:t>
      </w:r>
      <w:proofErr w:type="spellStart"/>
      <w:r w:rsidRPr="0018098E">
        <w:t>mesenchymal</w:t>
      </w:r>
      <w:proofErr w:type="spellEnd"/>
      <w:r w:rsidRPr="0018098E">
        <w:t xml:space="preserve"> transition in </w:t>
      </w:r>
      <w:proofErr w:type="spellStart"/>
      <w:r w:rsidRPr="0018098E">
        <w:t>posttransplantation</w:t>
      </w:r>
      <w:proofErr w:type="spellEnd"/>
      <w:r w:rsidRPr="0018098E">
        <w:t xml:space="preserve"> recurrence of primary biliary cirrhosis. </w:t>
      </w:r>
      <w:proofErr w:type="spellStart"/>
      <w:r w:rsidRPr="0018098E">
        <w:t>Hepatology</w:t>
      </w:r>
      <w:proofErr w:type="spellEnd"/>
      <w:r w:rsidR="003C3E70">
        <w:t>.</w:t>
      </w:r>
      <w:r w:rsidR="000E426E">
        <w:t xml:space="preserve"> </w:t>
      </w:r>
      <w:r w:rsidR="000E426E" w:rsidRPr="0018098E">
        <w:t>2007</w:t>
      </w:r>
      <w:proofErr w:type="gramStart"/>
      <w:r w:rsidR="003C3E70">
        <w:t>;</w:t>
      </w:r>
      <w:r w:rsidRPr="0018098E">
        <w:t>45:977</w:t>
      </w:r>
      <w:proofErr w:type="gramEnd"/>
      <w:r w:rsidRPr="0018098E">
        <w:t>-81</w:t>
      </w:r>
      <w:r w:rsidR="003C3E70">
        <w:t>.</w:t>
      </w:r>
    </w:p>
    <w:p w14:paraId="45AF9283" w14:textId="77777777" w:rsidR="00E963DD" w:rsidRDefault="0018098E">
      <w:pPr>
        <w:pStyle w:val="NoSpacing"/>
        <w:numPr>
          <w:ilvl w:val="0"/>
          <w:numId w:val="6"/>
        </w:numPr>
      </w:pPr>
      <w:r w:rsidRPr="003C3E70">
        <w:rPr>
          <w:lang w:val="de-DE"/>
        </w:rPr>
        <w:t xml:space="preserve">Österreicher CH, </w:t>
      </w:r>
      <w:proofErr w:type="spellStart"/>
      <w:r w:rsidRPr="003C3E70">
        <w:rPr>
          <w:lang w:val="de-DE"/>
        </w:rPr>
        <w:t>Penz</w:t>
      </w:r>
      <w:proofErr w:type="spellEnd"/>
      <w:r w:rsidRPr="003C3E70">
        <w:rPr>
          <w:lang w:val="de-DE"/>
        </w:rPr>
        <w:t xml:space="preserve">-Österreicher M, </w:t>
      </w:r>
      <w:proofErr w:type="spellStart"/>
      <w:r w:rsidRPr="003C3E70">
        <w:rPr>
          <w:lang w:val="de-DE"/>
        </w:rPr>
        <w:t>Grivennikov</w:t>
      </w:r>
      <w:proofErr w:type="spellEnd"/>
      <w:r w:rsidRPr="003C3E70">
        <w:rPr>
          <w:lang w:val="de-DE"/>
        </w:rPr>
        <w:t xml:space="preserve"> SI, </w:t>
      </w:r>
      <w:proofErr w:type="spellStart"/>
      <w:r w:rsidRPr="003C3E70">
        <w:rPr>
          <w:lang w:val="de-DE"/>
        </w:rPr>
        <w:t>Guma</w:t>
      </w:r>
      <w:proofErr w:type="spellEnd"/>
      <w:r w:rsidRPr="003C3E70">
        <w:rPr>
          <w:lang w:val="de-DE"/>
        </w:rPr>
        <w:t xml:space="preserve"> M, </w:t>
      </w:r>
      <w:proofErr w:type="spellStart"/>
      <w:r w:rsidRPr="003C3E70">
        <w:rPr>
          <w:lang w:val="de-DE"/>
        </w:rPr>
        <w:t>Koltsova</w:t>
      </w:r>
      <w:proofErr w:type="spellEnd"/>
      <w:r w:rsidRPr="003C3E70">
        <w:rPr>
          <w:lang w:val="de-DE"/>
        </w:rPr>
        <w:t xml:space="preserve"> EK, </w:t>
      </w:r>
      <w:proofErr w:type="spellStart"/>
      <w:r w:rsidR="000E426E" w:rsidRPr="003C3E70">
        <w:rPr>
          <w:lang w:val="de-DE"/>
        </w:rPr>
        <w:t>Datz</w:t>
      </w:r>
      <w:proofErr w:type="spellEnd"/>
      <w:r w:rsidR="000E426E" w:rsidRPr="003C3E70">
        <w:rPr>
          <w:lang w:val="de-DE"/>
        </w:rPr>
        <w:t xml:space="preserve"> C, </w:t>
      </w:r>
      <w:r w:rsidR="003C3E70" w:rsidRPr="003C3E70">
        <w:rPr>
          <w:lang w:val="de-DE"/>
        </w:rPr>
        <w:t>et al.</w:t>
      </w:r>
      <w:r w:rsidR="000E426E" w:rsidRPr="003C3E70">
        <w:rPr>
          <w:lang w:val="de-DE"/>
        </w:rPr>
        <w:t xml:space="preserve"> </w:t>
      </w:r>
      <w:r w:rsidRPr="0018098E">
        <w:t xml:space="preserve">Fibroblast-specific protein 1 identifies an inflammatory subpopulation of macrophages in the liver. </w:t>
      </w:r>
      <w:proofErr w:type="spellStart"/>
      <w:r w:rsidRPr="0018098E">
        <w:t>Proc</w:t>
      </w:r>
      <w:proofErr w:type="spellEnd"/>
      <w:r w:rsidRPr="0018098E">
        <w:t xml:space="preserve"> </w:t>
      </w:r>
      <w:proofErr w:type="spellStart"/>
      <w:r w:rsidRPr="0018098E">
        <w:t>Natl</w:t>
      </w:r>
      <w:proofErr w:type="spellEnd"/>
      <w:r w:rsidRPr="0018098E">
        <w:t xml:space="preserve"> </w:t>
      </w:r>
      <w:proofErr w:type="spellStart"/>
      <w:r w:rsidRPr="0018098E">
        <w:t>Acad</w:t>
      </w:r>
      <w:proofErr w:type="spellEnd"/>
      <w:r w:rsidRPr="0018098E">
        <w:t xml:space="preserve"> </w:t>
      </w:r>
      <w:proofErr w:type="spellStart"/>
      <w:r w:rsidRPr="0018098E">
        <w:t>Sci</w:t>
      </w:r>
      <w:proofErr w:type="spellEnd"/>
      <w:r w:rsidRPr="0018098E">
        <w:t xml:space="preserve"> U S A</w:t>
      </w:r>
      <w:r w:rsidR="003C3E70">
        <w:t>.</w:t>
      </w:r>
      <w:r w:rsidRPr="0018098E">
        <w:t xml:space="preserve"> </w:t>
      </w:r>
      <w:r w:rsidR="000E426E" w:rsidRPr="0018098E">
        <w:t>2011</w:t>
      </w:r>
      <w:proofErr w:type="gramStart"/>
      <w:r w:rsidR="003C3E70">
        <w:t>;</w:t>
      </w:r>
      <w:r w:rsidR="000E426E">
        <w:t>108:</w:t>
      </w:r>
      <w:r w:rsidRPr="0018098E">
        <w:t>308</w:t>
      </w:r>
      <w:proofErr w:type="gramEnd"/>
      <w:r w:rsidRPr="0018098E">
        <w:t>-13</w:t>
      </w:r>
      <w:r w:rsidR="003C3E70">
        <w:t>.</w:t>
      </w:r>
    </w:p>
    <w:p w14:paraId="7B94758A" w14:textId="77777777" w:rsidR="00E963DD" w:rsidRDefault="0018098E">
      <w:pPr>
        <w:pStyle w:val="NoSpacing"/>
        <w:numPr>
          <w:ilvl w:val="0"/>
          <w:numId w:val="6"/>
        </w:numPr>
      </w:pPr>
      <w:proofErr w:type="spellStart"/>
      <w:r w:rsidRPr="0018098E">
        <w:t>Baclig</w:t>
      </w:r>
      <w:proofErr w:type="spellEnd"/>
      <w:r w:rsidRPr="0018098E">
        <w:t xml:space="preserve"> MO, Alvarez MR, </w:t>
      </w:r>
      <w:proofErr w:type="spellStart"/>
      <w:r w:rsidRPr="0018098E">
        <w:t>Lozada</w:t>
      </w:r>
      <w:proofErr w:type="spellEnd"/>
      <w:r w:rsidRPr="0018098E">
        <w:t xml:space="preserve"> XM, </w:t>
      </w:r>
      <w:proofErr w:type="spellStart"/>
      <w:r w:rsidRPr="0018098E">
        <w:t>Mapua</w:t>
      </w:r>
      <w:proofErr w:type="spellEnd"/>
      <w:r w:rsidRPr="0018098E">
        <w:t xml:space="preserve"> CA, Lozano-</w:t>
      </w:r>
      <w:proofErr w:type="spellStart"/>
      <w:r w:rsidRPr="0018098E">
        <w:t>Kühne</w:t>
      </w:r>
      <w:proofErr w:type="spellEnd"/>
      <w:r w:rsidRPr="0018098E">
        <w:t xml:space="preserve"> JP, </w:t>
      </w:r>
      <w:proofErr w:type="spellStart"/>
      <w:r w:rsidR="000E426E" w:rsidRPr="000E426E">
        <w:t>Dimamay</w:t>
      </w:r>
      <w:proofErr w:type="spellEnd"/>
      <w:r w:rsidR="000E426E" w:rsidRPr="000E426E">
        <w:t xml:space="preserve"> MP, </w:t>
      </w:r>
      <w:r w:rsidR="003C3E70">
        <w:t xml:space="preserve">et al. </w:t>
      </w:r>
      <w:r w:rsidRPr="0018098E">
        <w:t>Association of glutathione S-</w:t>
      </w:r>
      <w:proofErr w:type="spellStart"/>
      <w:r w:rsidRPr="0018098E">
        <w:t>transferase</w:t>
      </w:r>
      <w:proofErr w:type="spellEnd"/>
      <w:r w:rsidRPr="0018098E">
        <w:t xml:space="preserve"> T1 and M1 genotypes with chronic liver diseases among Filipinos. </w:t>
      </w:r>
      <w:proofErr w:type="spellStart"/>
      <w:r w:rsidRPr="0018098E">
        <w:t>Int</w:t>
      </w:r>
      <w:proofErr w:type="spellEnd"/>
      <w:r w:rsidRPr="0018098E">
        <w:t xml:space="preserve"> J </w:t>
      </w:r>
      <w:proofErr w:type="spellStart"/>
      <w:r w:rsidRPr="0018098E">
        <w:t>Mol</w:t>
      </w:r>
      <w:proofErr w:type="spellEnd"/>
      <w:r w:rsidRPr="0018098E">
        <w:t xml:space="preserve"> </w:t>
      </w:r>
      <w:proofErr w:type="spellStart"/>
      <w:r w:rsidRPr="0018098E">
        <w:t>Epidemiol</w:t>
      </w:r>
      <w:proofErr w:type="spellEnd"/>
      <w:r w:rsidRPr="0018098E">
        <w:t xml:space="preserve"> Genet</w:t>
      </w:r>
      <w:r w:rsidR="003C3E70">
        <w:t>.</w:t>
      </w:r>
      <w:r w:rsidRPr="0018098E">
        <w:t xml:space="preserve"> </w:t>
      </w:r>
      <w:r w:rsidR="000E426E" w:rsidRPr="0018098E">
        <w:t>2012</w:t>
      </w:r>
      <w:proofErr w:type="gramStart"/>
      <w:r w:rsidR="003C3E70">
        <w:t>;</w:t>
      </w:r>
      <w:r w:rsidR="000E426E">
        <w:t>3:</w:t>
      </w:r>
      <w:r w:rsidRPr="0018098E">
        <w:t>153</w:t>
      </w:r>
      <w:proofErr w:type="gramEnd"/>
      <w:r w:rsidRPr="0018098E">
        <w:t>-9</w:t>
      </w:r>
      <w:r w:rsidR="003C3E70">
        <w:t>.</w:t>
      </w:r>
    </w:p>
    <w:p w14:paraId="096E3A0E" w14:textId="77777777" w:rsidR="00E963DD" w:rsidRDefault="0018098E">
      <w:pPr>
        <w:pStyle w:val="NoSpacing"/>
        <w:numPr>
          <w:ilvl w:val="0"/>
          <w:numId w:val="6"/>
        </w:numPr>
      </w:pPr>
      <w:proofErr w:type="spellStart"/>
      <w:r w:rsidRPr="0018098E">
        <w:lastRenderedPageBreak/>
        <w:t>Znoyko</w:t>
      </w:r>
      <w:proofErr w:type="spellEnd"/>
      <w:r w:rsidRPr="0018098E">
        <w:t xml:space="preserve"> I, </w:t>
      </w:r>
      <w:proofErr w:type="spellStart"/>
      <w:r w:rsidRPr="0018098E">
        <w:t>Sohara</w:t>
      </w:r>
      <w:proofErr w:type="spellEnd"/>
      <w:r w:rsidRPr="0018098E">
        <w:t xml:space="preserve"> N, Spicer SS, </w:t>
      </w:r>
      <w:proofErr w:type="spellStart"/>
      <w:r w:rsidRPr="0018098E">
        <w:t>Trojanowska</w:t>
      </w:r>
      <w:proofErr w:type="spellEnd"/>
      <w:r w:rsidRPr="0018098E">
        <w:t xml:space="preserve"> M, Reuben A</w:t>
      </w:r>
      <w:r w:rsidR="003C3E70">
        <w:t>.</w:t>
      </w:r>
      <w:r w:rsidRPr="0018098E">
        <w:t xml:space="preserve"> Expression of </w:t>
      </w:r>
      <w:proofErr w:type="spellStart"/>
      <w:r w:rsidRPr="0018098E">
        <w:t>oncostatin</w:t>
      </w:r>
      <w:proofErr w:type="spellEnd"/>
      <w:r w:rsidRPr="0018098E">
        <w:t xml:space="preserve"> M and its receptors in normal and cirrhotic human liver. J </w:t>
      </w:r>
      <w:proofErr w:type="spellStart"/>
      <w:r w:rsidRPr="0018098E">
        <w:t>Hepatol</w:t>
      </w:r>
      <w:proofErr w:type="spellEnd"/>
      <w:r w:rsidR="003C3E70">
        <w:t>.</w:t>
      </w:r>
      <w:r w:rsidRPr="0018098E">
        <w:t xml:space="preserve"> </w:t>
      </w:r>
      <w:r w:rsidR="000E426E">
        <w:t>2005</w:t>
      </w:r>
      <w:proofErr w:type="gramStart"/>
      <w:r w:rsidR="003C3E70">
        <w:t>;</w:t>
      </w:r>
      <w:r w:rsidR="000E426E">
        <w:t>43:</w:t>
      </w:r>
      <w:r w:rsidRPr="0018098E">
        <w:t>893</w:t>
      </w:r>
      <w:proofErr w:type="gramEnd"/>
      <w:r w:rsidRPr="0018098E">
        <w:t>-900</w:t>
      </w:r>
      <w:r w:rsidR="003C3E70">
        <w:t>.</w:t>
      </w:r>
    </w:p>
    <w:p w14:paraId="64B5D592" w14:textId="77777777" w:rsidR="00E963DD" w:rsidRDefault="0018098E">
      <w:pPr>
        <w:pStyle w:val="NoSpacing"/>
        <w:numPr>
          <w:ilvl w:val="0"/>
          <w:numId w:val="6"/>
        </w:numPr>
      </w:pPr>
      <w:r>
        <w:t xml:space="preserve">Liang H, Block TM, Wang M, </w:t>
      </w:r>
      <w:proofErr w:type="spellStart"/>
      <w:r>
        <w:t>Nefsky</w:t>
      </w:r>
      <w:proofErr w:type="spellEnd"/>
      <w:r>
        <w:t xml:space="preserve"> B,</w:t>
      </w:r>
      <w:r w:rsidR="006116CA" w:rsidRPr="005A493F">
        <w:t xml:space="preserve"> L</w:t>
      </w:r>
      <w:r>
        <w:t>ong R</w:t>
      </w:r>
      <w:r w:rsidR="006116CA" w:rsidRPr="005A493F">
        <w:t xml:space="preserve">, </w:t>
      </w:r>
      <w:proofErr w:type="spellStart"/>
      <w:r w:rsidR="000E426E" w:rsidRPr="000E426E">
        <w:t>Hafner</w:t>
      </w:r>
      <w:proofErr w:type="spellEnd"/>
      <w:r w:rsidR="000E426E" w:rsidRPr="000E426E">
        <w:t xml:space="preserve"> J, </w:t>
      </w:r>
      <w:r w:rsidR="003C3E70">
        <w:t>et al.</w:t>
      </w:r>
      <w:r w:rsidR="000E426E" w:rsidRPr="000E426E">
        <w:t xml:space="preserve"> </w:t>
      </w:r>
      <w:r w:rsidR="006116CA" w:rsidRPr="005A493F">
        <w:t xml:space="preserve">Interleukin-6 and </w:t>
      </w:r>
      <w:proofErr w:type="spellStart"/>
      <w:r w:rsidR="006116CA" w:rsidRPr="005A493F">
        <w:t>oncostatin</w:t>
      </w:r>
      <w:proofErr w:type="spellEnd"/>
      <w:r w:rsidR="006116CA" w:rsidRPr="005A493F">
        <w:t xml:space="preserve"> M are elevated in liver disease in conjunction with candidate hepatocellular carcinoma biomarker GP73. Cancer </w:t>
      </w:r>
      <w:proofErr w:type="spellStart"/>
      <w:r w:rsidR="006116CA" w:rsidRPr="005A493F">
        <w:t>Biomark</w:t>
      </w:r>
      <w:proofErr w:type="spellEnd"/>
      <w:r w:rsidR="003C3E70">
        <w:t>.</w:t>
      </w:r>
      <w:r w:rsidR="006116CA" w:rsidRPr="005A493F">
        <w:t xml:space="preserve"> </w:t>
      </w:r>
      <w:r w:rsidR="000E426E" w:rsidRPr="005A493F">
        <w:t>2012</w:t>
      </w:r>
      <w:proofErr w:type="gramStart"/>
      <w:r w:rsidR="003C3E70">
        <w:t>;</w:t>
      </w:r>
      <w:r w:rsidR="000E426E">
        <w:t>11:</w:t>
      </w:r>
      <w:r w:rsidR="006116CA" w:rsidRPr="005A493F">
        <w:t>161</w:t>
      </w:r>
      <w:proofErr w:type="gramEnd"/>
      <w:r w:rsidR="006116CA" w:rsidRPr="005A493F">
        <w:t>-71</w:t>
      </w:r>
      <w:r w:rsidR="003C3E70">
        <w:t>.</w:t>
      </w:r>
    </w:p>
    <w:p w14:paraId="2ECF1B81" w14:textId="77777777" w:rsidR="00E963DD" w:rsidRDefault="0018098E">
      <w:pPr>
        <w:pStyle w:val="NoSpacing"/>
        <w:numPr>
          <w:ilvl w:val="0"/>
          <w:numId w:val="6"/>
        </w:numPr>
      </w:pPr>
      <w:proofErr w:type="spellStart"/>
      <w:r w:rsidRPr="003C3E70">
        <w:rPr>
          <w:lang w:val="de-DE"/>
        </w:rPr>
        <w:t>Barashi</w:t>
      </w:r>
      <w:proofErr w:type="spellEnd"/>
      <w:r w:rsidRPr="003C3E70">
        <w:rPr>
          <w:lang w:val="de-DE"/>
        </w:rPr>
        <w:t xml:space="preserve"> N, </w:t>
      </w:r>
      <w:proofErr w:type="spellStart"/>
      <w:r w:rsidRPr="003C3E70">
        <w:rPr>
          <w:lang w:val="de-DE"/>
        </w:rPr>
        <w:t>Weiss</w:t>
      </w:r>
      <w:proofErr w:type="spellEnd"/>
      <w:r w:rsidRPr="003C3E70">
        <w:rPr>
          <w:lang w:val="de-DE"/>
        </w:rPr>
        <w:t xml:space="preserve">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 xml:space="preserve">Inflammation-induced hepatocellular carcinoma is dependent on CCR5 in mice. </w:t>
      </w:r>
      <w:proofErr w:type="spellStart"/>
      <w:r w:rsidRPr="0018098E">
        <w:t>Hepatology</w:t>
      </w:r>
      <w:proofErr w:type="spellEnd"/>
      <w:r w:rsidR="003C3E70">
        <w:t>.</w:t>
      </w:r>
      <w:r w:rsidRPr="0018098E">
        <w:t xml:space="preserve"> </w:t>
      </w:r>
      <w:r w:rsidR="000E426E">
        <w:t>2013</w:t>
      </w:r>
      <w:proofErr w:type="gramStart"/>
      <w:r w:rsidR="003C3E70">
        <w:t>;</w:t>
      </w:r>
      <w:r w:rsidR="000E426E">
        <w:t>58:</w:t>
      </w:r>
      <w:r w:rsidRPr="0018098E">
        <w:t>1021</w:t>
      </w:r>
      <w:proofErr w:type="gramEnd"/>
      <w:r w:rsidRPr="0018098E">
        <w:t>-30</w:t>
      </w:r>
      <w:r w:rsidR="003C3E70">
        <w:t>.</w:t>
      </w:r>
    </w:p>
    <w:p w14:paraId="5A5EF90E" w14:textId="77777777" w:rsidR="00E963DD" w:rsidRDefault="0018098E">
      <w:pPr>
        <w:pStyle w:val="NoSpacing"/>
        <w:numPr>
          <w:ilvl w:val="0"/>
          <w:numId w:val="6"/>
        </w:numPr>
      </w:pPr>
      <w:r w:rsidRPr="0018098E">
        <w:t xml:space="preserve">Seki E, De </w:t>
      </w:r>
      <w:proofErr w:type="spellStart"/>
      <w:r w:rsidRPr="0018098E">
        <w:t>Minicis</w:t>
      </w:r>
      <w:proofErr w:type="spellEnd"/>
      <w:r w:rsidRPr="0018098E">
        <w:t xml:space="preserve"> S, </w:t>
      </w:r>
      <w:proofErr w:type="spellStart"/>
      <w:r w:rsidRPr="0018098E">
        <w:t>Gwak</w:t>
      </w:r>
      <w:proofErr w:type="spellEnd"/>
      <w:r w:rsidRPr="0018098E">
        <w:t xml:space="preserve"> GY, </w:t>
      </w:r>
      <w:proofErr w:type="spellStart"/>
      <w:r w:rsidRPr="0018098E">
        <w:t>Kluwe</w:t>
      </w:r>
      <w:proofErr w:type="spellEnd"/>
      <w:r w:rsidRPr="0018098E">
        <w:t xml:space="preserve"> J, </w:t>
      </w:r>
      <w:proofErr w:type="spellStart"/>
      <w:r w:rsidRPr="0018098E">
        <w:t>Inokuchi</w:t>
      </w:r>
      <w:proofErr w:type="spellEnd"/>
      <w:r w:rsidRPr="0018098E">
        <w:t xml:space="preserve"> S, </w:t>
      </w:r>
      <w:proofErr w:type="spellStart"/>
      <w:r w:rsidR="000E426E" w:rsidRPr="000E426E">
        <w:t>Bursill</w:t>
      </w:r>
      <w:proofErr w:type="spellEnd"/>
      <w:r w:rsidR="000E426E" w:rsidRPr="000E426E">
        <w:t xml:space="preserve"> CA, </w:t>
      </w:r>
      <w:r w:rsidR="003C3E70">
        <w:t>et al.</w:t>
      </w:r>
      <w:r w:rsidR="000E426E" w:rsidRPr="000E426E">
        <w:t xml:space="preserve"> </w:t>
      </w:r>
      <w:r w:rsidRPr="0018098E">
        <w:t xml:space="preserve">CCR1 and CCR5 promote hepatic fibrosis in mice. J </w:t>
      </w:r>
      <w:proofErr w:type="spellStart"/>
      <w:r w:rsidRPr="0018098E">
        <w:t>Clin</w:t>
      </w:r>
      <w:proofErr w:type="spellEnd"/>
      <w:r w:rsidRPr="0018098E">
        <w:t xml:space="preserve"> Invest</w:t>
      </w:r>
      <w:r w:rsidR="003C3E70">
        <w:t>.</w:t>
      </w:r>
      <w:r w:rsidR="000E426E">
        <w:t xml:space="preserve"> 2009</w:t>
      </w:r>
      <w:proofErr w:type="gramStart"/>
      <w:r w:rsidR="003C3E70">
        <w:t>;</w:t>
      </w:r>
      <w:r w:rsidRPr="0018098E">
        <w:t>119:1858</w:t>
      </w:r>
      <w:proofErr w:type="gramEnd"/>
      <w:r w:rsidRPr="0018098E">
        <w:t>-70</w:t>
      </w:r>
      <w:r w:rsidR="003C3E70">
        <w:t>.</w:t>
      </w:r>
    </w:p>
    <w:p w14:paraId="08857C16" w14:textId="77777777" w:rsidR="00E963DD" w:rsidRDefault="0018098E">
      <w:pPr>
        <w:pStyle w:val="NoSpacing"/>
        <w:numPr>
          <w:ilvl w:val="0"/>
          <w:numId w:val="6"/>
        </w:numPr>
      </w:pPr>
      <w:proofErr w:type="spellStart"/>
      <w:r w:rsidRPr="0018098E">
        <w:t>Sudo</w:t>
      </w:r>
      <w:proofErr w:type="spellEnd"/>
      <w:r w:rsidRPr="0018098E">
        <w:t xml:space="preserve"> K, Yamada Y, </w:t>
      </w:r>
      <w:proofErr w:type="spellStart"/>
      <w:r w:rsidRPr="0018098E">
        <w:t>Moriwaki</w:t>
      </w:r>
      <w:proofErr w:type="spellEnd"/>
      <w:r w:rsidRPr="0018098E">
        <w:t xml:space="preserve"> H, Saito K, </w:t>
      </w:r>
      <w:proofErr w:type="spellStart"/>
      <w:r w:rsidRPr="0018098E">
        <w:t>Seishima</w:t>
      </w:r>
      <w:proofErr w:type="spellEnd"/>
      <w:r w:rsidRPr="0018098E">
        <w:t xml:space="preserve">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proofErr w:type="gramStart"/>
      <w:r w:rsidR="003C3E70">
        <w:t>;29:236</w:t>
      </w:r>
      <w:proofErr w:type="gramEnd"/>
      <w:r w:rsidR="003C3E70">
        <w:t>-</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w:t>
      </w:r>
      <w:proofErr w:type="spellStart"/>
      <w:r w:rsidRPr="003C3E70">
        <w:rPr>
          <w:lang w:val="de-DE"/>
        </w:rPr>
        <w:t>Gassler</w:t>
      </w:r>
      <w:proofErr w:type="spellEnd"/>
      <w:r w:rsidRPr="003C3E70">
        <w:rPr>
          <w:lang w:val="de-DE"/>
        </w:rPr>
        <w:t xml:space="preserve"> N, </w:t>
      </w:r>
      <w:proofErr w:type="spellStart"/>
      <w:r w:rsidRPr="003C3E70">
        <w:rPr>
          <w:lang w:val="de-DE"/>
        </w:rPr>
        <w:t>Nattermann</w:t>
      </w:r>
      <w:proofErr w:type="spellEnd"/>
      <w:r w:rsidRPr="003C3E70">
        <w:rPr>
          <w:lang w:val="de-DE"/>
        </w:rPr>
        <w:t xml:space="preserve"> J, </w:t>
      </w:r>
      <w:proofErr w:type="spellStart"/>
      <w:r w:rsidRPr="003C3E70">
        <w:rPr>
          <w:lang w:val="de-DE"/>
        </w:rPr>
        <w:t>Luedde</w:t>
      </w:r>
      <w:proofErr w:type="spellEnd"/>
      <w:r w:rsidRPr="003C3E70">
        <w:rPr>
          <w:lang w:val="de-DE"/>
        </w:rPr>
        <w:t xml:space="preserv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 xml:space="preserve">Interleukin-8 is activated in patients with chronic liver diseases and associated with hepatic macrophage accumulation in human liver fibrosis. </w:t>
      </w:r>
      <w:proofErr w:type="spellStart"/>
      <w:r w:rsidRPr="00BA2D47">
        <w:t>PLoS</w:t>
      </w:r>
      <w:proofErr w:type="spellEnd"/>
      <w:r w:rsidRPr="00BA2D47">
        <w:t xml:space="preserve"> One</w:t>
      </w:r>
      <w:r w:rsidR="003C3E70">
        <w:t>.</w:t>
      </w:r>
      <w:r w:rsidRPr="00BA2D47">
        <w:t xml:space="preserve"> </w:t>
      </w:r>
      <w:r w:rsidR="003C3E70">
        <w:t>2011</w:t>
      </w:r>
      <w:proofErr w:type="gramStart"/>
      <w:r w:rsidR="003C3E70">
        <w:t>;</w:t>
      </w:r>
      <w:r w:rsidR="003852E3">
        <w:t>6:</w:t>
      </w:r>
      <w:r w:rsidRPr="00BA2D47">
        <w:t>e21381</w:t>
      </w:r>
      <w:proofErr w:type="gramEnd"/>
      <w:r w:rsidR="003C3E70">
        <w:t>.</w:t>
      </w:r>
    </w:p>
    <w:p w14:paraId="0F1D638C" w14:textId="77777777" w:rsidR="00E963DD" w:rsidRDefault="0018098E">
      <w:pPr>
        <w:pStyle w:val="NoSpacing"/>
        <w:numPr>
          <w:ilvl w:val="0"/>
          <w:numId w:val="6"/>
        </w:numPr>
      </w:pPr>
      <w:proofErr w:type="spellStart"/>
      <w:r w:rsidRPr="0018098E">
        <w:t>Smalling</w:t>
      </w:r>
      <w:proofErr w:type="spellEnd"/>
      <w:r w:rsidRPr="0018098E">
        <w:t xml:space="preserve"> RL, </w:t>
      </w:r>
      <w:proofErr w:type="spellStart"/>
      <w:r w:rsidRPr="0018098E">
        <w:t>Delker</w:t>
      </w:r>
      <w:proofErr w:type="spellEnd"/>
      <w:r w:rsidRPr="0018098E">
        <w:t xml:space="preserve"> DA, Zhang Y, Nieto N, McGuiness MS, </w:t>
      </w:r>
      <w:r w:rsidR="003852E3" w:rsidRPr="003852E3">
        <w:t xml:space="preserve">Liu S, </w:t>
      </w:r>
      <w:r w:rsidR="003C3E70">
        <w:t>et al.</w:t>
      </w:r>
      <w:r w:rsidR="003852E3" w:rsidRPr="003852E3">
        <w:t xml:space="preserve"> </w:t>
      </w:r>
      <w:r w:rsidRPr="0018098E">
        <w:t xml:space="preserve">Genome-wide </w:t>
      </w:r>
      <w:proofErr w:type="spellStart"/>
      <w:r w:rsidRPr="0018098E">
        <w:t>transcriptome</w:t>
      </w:r>
      <w:proofErr w:type="spellEnd"/>
      <w:r w:rsidRPr="0018098E">
        <w:t xml:space="preserve"> analysis identifies novel gene signatures implicated in human chronic liver disease. Am J </w:t>
      </w:r>
      <w:proofErr w:type="spellStart"/>
      <w:r w:rsidRPr="0018098E">
        <w:t>Physiol</w:t>
      </w:r>
      <w:proofErr w:type="spellEnd"/>
      <w:r w:rsidRPr="0018098E">
        <w:t xml:space="preserve"> </w:t>
      </w:r>
      <w:proofErr w:type="spellStart"/>
      <w:r w:rsidRPr="0018098E">
        <w:t>Gastrointest</w:t>
      </w:r>
      <w:proofErr w:type="spellEnd"/>
      <w:r w:rsidRPr="0018098E">
        <w:t xml:space="preserve"> Liver Physiol</w:t>
      </w:r>
      <w:r w:rsidR="003C3E70">
        <w:t>.</w:t>
      </w:r>
      <w:r w:rsidRPr="0018098E">
        <w:t xml:space="preserve"> </w:t>
      </w:r>
      <w:r w:rsidR="003852E3" w:rsidRPr="0018098E">
        <w:t>2013</w:t>
      </w:r>
      <w:proofErr w:type="gramStart"/>
      <w:r w:rsidR="003C3E70">
        <w:t>;</w:t>
      </w:r>
      <w:r w:rsidR="003852E3">
        <w:t>305:</w:t>
      </w:r>
      <w:r w:rsidRPr="0018098E">
        <w:t>G364</w:t>
      </w:r>
      <w:proofErr w:type="gramEnd"/>
      <w:r w:rsidRPr="0018098E">
        <w:t>-74</w:t>
      </w:r>
      <w:r w:rsidR="003C3E70">
        <w:t>.</w:t>
      </w:r>
    </w:p>
    <w:p w14:paraId="7580B1C5" w14:textId="77777777" w:rsidR="00E963DD" w:rsidRDefault="0018098E">
      <w:pPr>
        <w:pStyle w:val="NoSpacing"/>
        <w:numPr>
          <w:ilvl w:val="0"/>
          <w:numId w:val="6"/>
        </w:numPr>
      </w:pPr>
      <w:r w:rsidRPr="0018098E">
        <w:t xml:space="preserve">Zhang Y, </w:t>
      </w:r>
      <w:proofErr w:type="spellStart"/>
      <w:r w:rsidRPr="0018098E">
        <w:t>Xu</w:t>
      </w:r>
      <w:proofErr w:type="spellEnd"/>
      <w:r w:rsidRPr="0018098E">
        <w:t xml:space="preserve"> N, </w:t>
      </w:r>
      <w:proofErr w:type="spellStart"/>
      <w:r w:rsidRPr="0018098E">
        <w:t>Xu</w:t>
      </w:r>
      <w:proofErr w:type="spellEnd"/>
      <w:r w:rsidRPr="0018098E">
        <w:t xml:space="preserve"> J, Kong B, </w:t>
      </w:r>
      <w:proofErr w:type="spellStart"/>
      <w:r w:rsidRPr="0018098E">
        <w:t>Copple</w:t>
      </w:r>
      <w:proofErr w:type="spellEnd"/>
      <w:r w:rsidRPr="0018098E">
        <w:t xml:space="preserve"> B, </w:t>
      </w:r>
      <w:proofErr w:type="spellStart"/>
      <w:r w:rsidR="003852E3">
        <w:t>Guo</w:t>
      </w:r>
      <w:proofErr w:type="spellEnd"/>
      <w:r w:rsidR="003852E3">
        <w:t xml:space="preserve"> GL, </w:t>
      </w:r>
      <w:r w:rsidR="003C3E70">
        <w:t>et al.</w:t>
      </w:r>
      <w:r w:rsidR="003852E3" w:rsidRPr="003852E3">
        <w:t xml:space="preserve"> </w:t>
      </w:r>
      <w:r w:rsidRPr="0018098E">
        <w:t xml:space="preserve">E2F1 is a novel </w:t>
      </w:r>
      <w:proofErr w:type="spellStart"/>
      <w:r w:rsidRPr="0018098E">
        <w:t>fibrogenic</w:t>
      </w:r>
      <w:proofErr w:type="spellEnd"/>
      <w:r w:rsidRPr="0018098E">
        <w:t xml:space="preserve"> gene that regulates </w:t>
      </w:r>
      <w:proofErr w:type="spellStart"/>
      <w:r w:rsidRPr="0018098E">
        <w:t>cholestatic</w:t>
      </w:r>
      <w:proofErr w:type="spellEnd"/>
      <w:r w:rsidRPr="0018098E">
        <w:t xml:space="preserve"> liver fibrosis through the Egr-1/SHP/EID1 network. </w:t>
      </w:r>
      <w:proofErr w:type="spellStart"/>
      <w:r w:rsidRPr="0018098E">
        <w:t>Hepatology</w:t>
      </w:r>
      <w:proofErr w:type="spellEnd"/>
      <w:r w:rsidR="003C3E70">
        <w:t>.</w:t>
      </w:r>
      <w:r w:rsidRPr="0018098E">
        <w:t xml:space="preserve"> </w:t>
      </w:r>
      <w:r w:rsidR="003852E3">
        <w:t>2014</w:t>
      </w:r>
      <w:proofErr w:type="gramStart"/>
      <w:r w:rsidR="003C3E70">
        <w:t>;</w:t>
      </w:r>
      <w:r w:rsidR="003852E3">
        <w:t>60:</w:t>
      </w:r>
      <w:r w:rsidRPr="0018098E">
        <w:t>919</w:t>
      </w:r>
      <w:proofErr w:type="gramEnd"/>
      <w:r w:rsidRPr="0018098E">
        <w:t>-30</w:t>
      </w:r>
      <w:r w:rsidR="003C3E70">
        <w:t>.</w:t>
      </w:r>
    </w:p>
    <w:p w14:paraId="6530D072" w14:textId="77777777" w:rsidR="00E963DD" w:rsidRDefault="00521CC0">
      <w:pPr>
        <w:pStyle w:val="NoSpacing"/>
        <w:numPr>
          <w:ilvl w:val="0"/>
          <w:numId w:val="6"/>
        </w:numPr>
      </w:pPr>
      <w:r w:rsidRPr="00521CC0">
        <w:t xml:space="preserve">Horvath E, </w:t>
      </w:r>
      <w:proofErr w:type="spellStart"/>
      <w:r w:rsidRPr="00521CC0">
        <w:t>Lakatos</w:t>
      </w:r>
      <w:proofErr w:type="spellEnd"/>
      <w:r w:rsidRPr="00521CC0">
        <w:t xml:space="preserve"> P, </w:t>
      </w:r>
      <w:proofErr w:type="spellStart"/>
      <w:r w:rsidRPr="00521CC0">
        <w:t>Balla</w:t>
      </w:r>
      <w:proofErr w:type="spellEnd"/>
      <w:r w:rsidRPr="00521CC0">
        <w:t xml:space="preserve"> B, </w:t>
      </w:r>
      <w:proofErr w:type="spellStart"/>
      <w:r w:rsidRPr="00521CC0">
        <w:t>Kósa</w:t>
      </w:r>
      <w:proofErr w:type="spellEnd"/>
      <w:r w:rsidRPr="00521CC0">
        <w:t xml:space="preserve"> JP, </w:t>
      </w:r>
      <w:proofErr w:type="spellStart"/>
      <w:r w:rsidRPr="00521CC0">
        <w:t>Tóbiás</w:t>
      </w:r>
      <w:proofErr w:type="spellEnd"/>
      <w:r w:rsidRPr="00521CC0">
        <w:t xml:space="preserve"> B, </w:t>
      </w:r>
      <w:proofErr w:type="spellStart"/>
      <w:r w:rsidR="00F56F59" w:rsidRPr="00F56F59">
        <w:t>Jozilan</w:t>
      </w:r>
      <w:proofErr w:type="spellEnd"/>
      <w:r w:rsidR="00F56F59" w:rsidRPr="00F56F59">
        <w:t xml:space="preserve">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proofErr w:type="gramStart"/>
      <w:r w:rsidR="003C3E70">
        <w:t>;</w:t>
      </w:r>
      <w:r w:rsidRPr="00521CC0">
        <w:t>32:4791</w:t>
      </w:r>
      <w:proofErr w:type="gramEnd"/>
      <w:r w:rsidRPr="00521CC0">
        <w:t>-6</w:t>
      </w:r>
      <w:r w:rsidR="003C3E70">
        <w:t>.</w:t>
      </w:r>
    </w:p>
    <w:p w14:paraId="1CB98540" w14:textId="77777777" w:rsidR="00E963DD" w:rsidRDefault="00521CC0">
      <w:pPr>
        <w:pStyle w:val="NoSpacing"/>
        <w:numPr>
          <w:ilvl w:val="0"/>
          <w:numId w:val="6"/>
        </w:numPr>
      </w:pPr>
      <w:proofErr w:type="spellStart"/>
      <w:r w:rsidRPr="00521CC0">
        <w:t>Fosang</w:t>
      </w:r>
      <w:proofErr w:type="spellEnd"/>
      <w:r w:rsidRPr="00521CC0">
        <w:t xml:space="preserve"> AJ, </w:t>
      </w:r>
      <w:proofErr w:type="spellStart"/>
      <w:r w:rsidRPr="00521CC0">
        <w:t>Neame</w:t>
      </w:r>
      <w:proofErr w:type="spellEnd"/>
      <w:r w:rsidRPr="00521CC0">
        <w:t xml:space="preserve"> PJ, </w:t>
      </w:r>
      <w:proofErr w:type="spellStart"/>
      <w:r w:rsidRPr="00521CC0">
        <w:t>Hardingham</w:t>
      </w:r>
      <w:proofErr w:type="spellEnd"/>
      <w:r w:rsidRPr="00521CC0">
        <w:t xml:space="preserve"> TE, Murphy G, Hamilton JA</w:t>
      </w:r>
      <w:r w:rsidR="003C3E70">
        <w:t>.</w:t>
      </w:r>
      <w:r w:rsidRPr="00521CC0">
        <w:t xml:space="preserve"> Cleavage of cartilage proteoglycan between G1 and G2 domains by </w:t>
      </w:r>
      <w:proofErr w:type="spellStart"/>
      <w:r w:rsidRPr="00521CC0">
        <w:t>stromelysins</w:t>
      </w:r>
      <w:proofErr w:type="spellEnd"/>
      <w:r w:rsidRPr="00521CC0">
        <w:t xml:space="preserve">. J </w:t>
      </w:r>
      <w:proofErr w:type="spellStart"/>
      <w:r w:rsidRPr="00521CC0">
        <w:t>Biol</w:t>
      </w:r>
      <w:proofErr w:type="spellEnd"/>
      <w:r w:rsidRPr="00521CC0">
        <w:t xml:space="preserve"> Chem</w:t>
      </w:r>
      <w:r w:rsidR="00704B26">
        <w:t>.</w:t>
      </w:r>
      <w:r w:rsidRPr="00521CC0">
        <w:t xml:space="preserve"> </w:t>
      </w:r>
      <w:r w:rsidR="00F56F59" w:rsidRPr="00521CC0">
        <w:t>1991</w:t>
      </w:r>
      <w:proofErr w:type="gramStart"/>
      <w:r w:rsidR="00704B26">
        <w:t>;</w:t>
      </w:r>
      <w:r w:rsidR="00F56F59">
        <w:t>266:</w:t>
      </w:r>
      <w:r w:rsidRPr="00521CC0">
        <w:t>15579</w:t>
      </w:r>
      <w:proofErr w:type="gramEnd"/>
      <w:r w:rsidRPr="00521CC0">
        <w:t>-82</w:t>
      </w:r>
      <w:r w:rsidR="00704B26">
        <w:t>.</w:t>
      </w:r>
    </w:p>
    <w:p w14:paraId="1439A7F1" w14:textId="77777777" w:rsidR="00E963DD" w:rsidRDefault="00521CC0">
      <w:pPr>
        <w:pStyle w:val="NoSpacing"/>
        <w:numPr>
          <w:ilvl w:val="0"/>
          <w:numId w:val="6"/>
        </w:numPr>
        <w:rPr>
          <w:szCs w:val="20"/>
        </w:rPr>
      </w:pPr>
      <w:r w:rsidRPr="00521CC0">
        <w:rPr>
          <w:szCs w:val="20"/>
        </w:rPr>
        <w:t>Garcia-</w:t>
      </w:r>
      <w:proofErr w:type="spellStart"/>
      <w:r w:rsidRPr="00521CC0">
        <w:rPr>
          <w:szCs w:val="20"/>
        </w:rPr>
        <w:t>Irigoyen</w:t>
      </w:r>
      <w:proofErr w:type="spellEnd"/>
      <w:r w:rsidRPr="00521CC0">
        <w:rPr>
          <w:szCs w:val="20"/>
        </w:rPr>
        <w:t xml:space="preserve"> O, </w:t>
      </w:r>
      <w:proofErr w:type="spellStart"/>
      <w:r w:rsidRPr="00521CC0">
        <w:rPr>
          <w:szCs w:val="20"/>
        </w:rPr>
        <w:t>Carotti</w:t>
      </w:r>
      <w:proofErr w:type="spellEnd"/>
      <w:r w:rsidRPr="00521CC0">
        <w:rPr>
          <w:szCs w:val="20"/>
        </w:rPr>
        <w:t xml:space="preserve"> S, </w:t>
      </w:r>
      <w:proofErr w:type="spellStart"/>
      <w:r w:rsidRPr="00521CC0">
        <w:rPr>
          <w:szCs w:val="20"/>
        </w:rPr>
        <w:t>Latasa</w:t>
      </w:r>
      <w:proofErr w:type="spellEnd"/>
      <w:r w:rsidRPr="00521CC0">
        <w:rPr>
          <w:szCs w:val="20"/>
        </w:rPr>
        <w:t xml:space="preserve"> MU, </w:t>
      </w:r>
      <w:proofErr w:type="spellStart"/>
      <w:r w:rsidRPr="00521CC0">
        <w:rPr>
          <w:szCs w:val="20"/>
        </w:rPr>
        <w:t>Uriarte</w:t>
      </w:r>
      <w:proofErr w:type="spellEnd"/>
      <w:r w:rsidRPr="00521CC0">
        <w:rPr>
          <w:szCs w:val="20"/>
        </w:rPr>
        <w:t xml:space="preserve"> I, </w:t>
      </w:r>
      <w:proofErr w:type="spellStart"/>
      <w:r w:rsidRPr="00521CC0">
        <w:rPr>
          <w:szCs w:val="20"/>
        </w:rPr>
        <w:t>Fernández-Barrena</w:t>
      </w:r>
      <w:proofErr w:type="spellEnd"/>
      <w:r w:rsidRPr="00521CC0">
        <w:rPr>
          <w:szCs w:val="20"/>
        </w:rPr>
        <w:t xml:space="preserve"> MG, </w:t>
      </w:r>
      <w:proofErr w:type="spellStart"/>
      <w:r w:rsidR="00F56F59">
        <w:t>Elizalde</w:t>
      </w:r>
      <w:proofErr w:type="spellEnd"/>
      <w:r w:rsidR="00F56F59">
        <w:t xml:space="preserv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proofErr w:type="gramStart"/>
      <w:r w:rsidR="00704B26">
        <w:rPr>
          <w:szCs w:val="20"/>
        </w:rPr>
        <w:t>;</w:t>
      </w:r>
      <w:r w:rsidRPr="00521CC0">
        <w:rPr>
          <w:szCs w:val="20"/>
        </w:rPr>
        <w:t>34:e257</w:t>
      </w:r>
      <w:proofErr w:type="gramEnd"/>
      <w:r w:rsidRPr="00521CC0">
        <w:rPr>
          <w:szCs w:val="20"/>
        </w:rPr>
        <w:t>-70</w:t>
      </w:r>
      <w:r w:rsidR="00704B26">
        <w:rPr>
          <w:szCs w:val="20"/>
        </w:rPr>
        <w:t>.</w:t>
      </w:r>
    </w:p>
    <w:p w14:paraId="02EC8B2B" w14:textId="77777777" w:rsidR="00E963DD" w:rsidRDefault="00521CC0">
      <w:pPr>
        <w:pStyle w:val="NoSpacing"/>
        <w:numPr>
          <w:ilvl w:val="0"/>
          <w:numId w:val="6"/>
        </w:numPr>
      </w:pPr>
      <w:proofErr w:type="spellStart"/>
      <w:r w:rsidRPr="00704B26">
        <w:rPr>
          <w:lang w:val="de-DE"/>
        </w:rPr>
        <w:lastRenderedPageBreak/>
        <w:t>Krampert</w:t>
      </w:r>
      <w:proofErr w:type="spellEnd"/>
      <w:r w:rsidRPr="00704B26">
        <w:rPr>
          <w:lang w:val="de-DE"/>
        </w:rPr>
        <w:t xml:space="preserve"> M, Bloch W, Sasaki T, </w:t>
      </w:r>
      <w:proofErr w:type="spellStart"/>
      <w:r w:rsidRPr="00704B26">
        <w:rPr>
          <w:lang w:val="de-DE"/>
        </w:rPr>
        <w:t>Bugnon</w:t>
      </w:r>
      <w:proofErr w:type="spellEnd"/>
      <w:r w:rsidRPr="00704B26">
        <w:rPr>
          <w:lang w:val="de-DE"/>
        </w:rPr>
        <w:t xml:space="preserve"> P, </w:t>
      </w:r>
      <w:proofErr w:type="spellStart"/>
      <w:r w:rsidRPr="00704B26">
        <w:rPr>
          <w:lang w:val="de-DE"/>
        </w:rPr>
        <w:t>Rülicke</w:t>
      </w:r>
      <w:proofErr w:type="spellEnd"/>
      <w:r w:rsidRPr="00704B26">
        <w:rPr>
          <w:lang w:val="de-DE"/>
        </w:rPr>
        <w:t xml:space="preserv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 xml:space="preserve">Activities of the matrix metalloproteinase stromelysin-2 (MMP-10) in matrix degradation and keratinocyte organization in wounded skin. </w:t>
      </w:r>
      <w:proofErr w:type="spellStart"/>
      <w:r w:rsidRPr="00521CC0">
        <w:t>Mol</w:t>
      </w:r>
      <w:proofErr w:type="spellEnd"/>
      <w:r w:rsidRPr="00521CC0">
        <w:t xml:space="preserve"> </w:t>
      </w:r>
      <w:proofErr w:type="spellStart"/>
      <w:r w:rsidRPr="00521CC0">
        <w:t>Biol</w:t>
      </w:r>
      <w:proofErr w:type="spellEnd"/>
      <w:r w:rsidRPr="00521CC0">
        <w:t xml:space="preserve"> Cell</w:t>
      </w:r>
      <w:r w:rsidR="00704B26">
        <w:t>.</w:t>
      </w:r>
      <w:r w:rsidRPr="00521CC0">
        <w:t xml:space="preserve"> </w:t>
      </w:r>
      <w:r w:rsidR="00F56F59">
        <w:t>2004</w:t>
      </w:r>
      <w:proofErr w:type="gramStart"/>
      <w:r w:rsidR="00704B26">
        <w:t>;</w:t>
      </w:r>
      <w:r w:rsidRPr="00521CC0">
        <w:t>15:5242</w:t>
      </w:r>
      <w:proofErr w:type="gramEnd"/>
      <w:r w:rsidRPr="00521CC0">
        <w:t>-54</w:t>
      </w:r>
      <w:r w:rsidR="00704B26">
        <w:t>.</w:t>
      </w:r>
    </w:p>
    <w:p w14:paraId="47A39017" w14:textId="77777777" w:rsidR="00E963DD" w:rsidRDefault="00521CC0">
      <w:pPr>
        <w:pStyle w:val="NoSpacing"/>
        <w:numPr>
          <w:ilvl w:val="0"/>
          <w:numId w:val="6"/>
        </w:numPr>
      </w:pPr>
      <w:proofErr w:type="spellStart"/>
      <w:r w:rsidRPr="00521CC0">
        <w:t>LaFramboise</w:t>
      </w:r>
      <w:proofErr w:type="spellEnd"/>
      <w:r w:rsidRPr="00521CC0">
        <w:t xml:space="preserve"> WA, </w:t>
      </w:r>
      <w:proofErr w:type="spellStart"/>
      <w:r w:rsidRPr="00521CC0">
        <w:t>Bombach</w:t>
      </w:r>
      <w:proofErr w:type="spellEnd"/>
      <w:r w:rsidRPr="00521CC0">
        <w:t xml:space="preserve"> KL, </w:t>
      </w:r>
      <w:proofErr w:type="spellStart"/>
      <w:r w:rsidRPr="00521CC0">
        <w:t>Pogozelski</w:t>
      </w:r>
      <w:proofErr w:type="spellEnd"/>
      <w:r w:rsidRPr="00521CC0">
        <w:t xml:space="preserve"> AR, Cullen RF, </w:t>
      </w:r>
      <w:proofErr w:type="spellStart"/>
      <w:r w:rsidRPr="00521CC0">
        <w:t>Muha</w:t>
      </w:r>
      <w:proofErr w:type="spellEnd"/>
      <w:r w:rsidRPr="00521CC0">
        <w:t xml:space="preserve"> N, </w:t>
      </w:r>
      <w:r w:rsidR="00F56F59">
        <w:t>Lyons-</w:t>
      </w:r>
      <w:proofErr w:type="spellStart"/>
      <w:r w:rsidR="00F56F59">
        <w:t>Weiler</w:t>
      </w:r>
      <w:proofErr w:type="spellEnd"/>
      <w:r w:rsidR="00F56F59">
        <w:t xml:space="preserve"> J, </w:t>
      </w:r>
      <w:r w:rsidR="00704B26">
        <w:t>et al.</w:t>
      </w:r>
      <w:r w:rsidR="00F56F59" w:rsidRPr="00521CC0">
        <w:t xml:space="preserve"> </w:t>
      </w:r>
      <w:r w:rsidRPr="00521CC0">
        <w:t xml:space="preserve">Hepatic gene expression response to acute indomethacin exposure. </w:t>
      </w:r>
      <w:proofErr w:type="spellStart"/>
      <w:r w:rsidRPr="00521CC0">
        <w:t>Mol</w:t>
      </w:r>
      <w:proofErr w:type="spellEnd"/>
      <w:r w:rsidRPr="00521CC0">
        <w:t xml:space="preserve"> </w:t>
      </w:r>
      <w:proofErr w:type="spellStart"/>
      <w:r w:rsidRPr="00521CC0">
        <w:t>Diagn</w:t>
      </w:r>
      <w:proofErr w:type="spellEnd"/>
      <w:r w:rsidRPr="00521CC0">
        <w:t xml:space="preserve"> </w:t>
      </w:r>
      <w:proofErr w:type="spellStart"/>
      <w:r w:rsidRPr="00521CC0">
        <w:t>Ther</w:t>
      </w:r>
      <w:proofErr w:type="spellEnd"/>
      <w:r w:rsidR="00704B26">
        <w:t>.</w:t>
      </w:r>
      <w:r w:rsidRPr="00521CC0">
        <w:t xml:space="preserve"> </w:t>
      </w:r>
      <w:r w:rsidR="00F56F59">
        <w:t>2006</w:t>
      </w:r>
      <w:proofErr w:type="gramStart"/>
      <w:r w:rsidR="00704B26">
        <w:t>;</w:t>
      </w:r>
      <w:r w:rsidR="00F56F59">
        <w:t>10:</w:t>
      </w:r>
      <w:r w:rsidR="00704B26">
        <w:t>187</w:t>
      </w:r>
      <w:proofErr w:type="gramEnd"/>
      <w:r w:rsidR="00704B26">
        <w:t>-</w:t>
      </w:r>
      <w:r w:rsidRPr="00521CC0">
        <w:t>96</w:t>
      </w:r>
      <w:r w:rsidR="00704B26">
        <w:t>.</w:t>
      </w:r>
    </w:p>
    <w:p w14:paraId="68DBA749" w14:textId="77777777" w:rsidR="00E963DD" w:rsidRDefault="00521CC0">
      <w:pPr>
        <w:pStyle w:val="NoSpacing"/>
        <w:numPr>
          <w:ilvl w:val="0"/>
          <w:numId w:val="6"/>
        </w:numPr>
      </w:pPr>
      <w:r w:rsidRPr="00521CC0">
        <w:t xml:space="preserve">Fukushima S, </w:t>
      </w:r>
      <w:proofErr w:type="spellStart"/>
      <w:r w:rsidRPr="00521CC0">
        <w:t>Okuno</w:t>
      </w:r>
      <w:proofErr w:type="spellEnd"/>
      <w:r w:rsidRPr="00521CC0">
        <w:t xml:space="preserve"> H, </w:t>
      </w:r>
      <w:proofErr w:type="spellStart"/>
      <w:r w:rsidRPr="00521CC0">
        <w:t>Shibatani</w:t>
      </w:r>
      <w:proofErr w:type="spellEnd"/>
      <w:r w:rsidRPr="00521CC0">
        <w:t xml:space="preserve"> N, </w:t>
      </w:r>
      <w:proofErr w:type="spellStart"/>
      <w:r w:rsidRPr="00521CC0">
        <w:t>Nakahashi</w:t>
      </w:r>
      <w:proofErr w:type="spellEnd"/>
      <w:r w:rsidRPr="00521CC0">
        <w:t xml:space="preserve"> Y, Seki T, </w:t>
      </w:r>
      <w:r w:rsidR="00F56F59" w:rsidRPr="00F56F59">
        <w:t>Okazaki K</w:t>
      </w:r>
      <w:r w:rsidR="00704B26">
        <w:t>.</w:t>
      </w:r>
      <w:r w:rsidR="00F56F59" w:rsidRPr="00F56F59">
        <w:t xml:space="preserve"> </w:t>
      </w:r>
      <w:r w:rsidRPr="00521CC0">
        <w:t xml:space="preserve">Effect of biliary obstruction and internal biliary drainage on hepatic cytochrome P450 </w:t>
      </w:r>
      <w:proofErr w:type="spellStart"/>
      <w:r w:rsidRPr="00521CC0">
        <w:t>isozymes</w:t>
      </w:r>
      <w:proofErr w:type="spellEnd"/>
      <w:r w:rsidRPr="00521CC0">
        <w:t xml:space="preserve"> in rats. World J </w:t>
      </w:r>
      <w:proofErr w:type="spellStart"/>
      <w:r w:rsidRPr="00521CC0">
        <w:t>Gastroenterol</w:t>
      </w:r>
      <w:proofErr w:type="spellEnd"/>
      <w:r w:rsidR="00704B26">
        <w:t>.</w:t>
      </w:r>
      <w:r w:rsidRPr="00521CC0">
        <w:t xml:space="preserve"> </w:t>
      </w:r>
      <w:r w:rsidR="00704B26">
        <w:t>2008</w:t>
      </w:r>
      <w:proofErr w:type="gramStart"/>
      <w:r w:rsidR="00704B26">
        <w:t>;</w:t>
      </w:r>
      <w:r w:rsidR="00F56F59">
        <w:t>14:</w:t>
      </w:r>
      <w:r w:rsidRPr="00521CC0">
        <w:t>2556</w:t>
      </w:r>
      <w:proofErr w:type="gramEnd"/>
      <w:r w:rsidRPr="00521CC0">
        <w:t>-60</w:t>
      </w:r>
      <w:r w:rsidR="00704B26">
        <w:t>.</w:t>
      </w:r>
    </w:p>
    <w:p w14:paraId="4DAD7FB3" w14:textId="77777777" w:rsidR="00E963DD" w:rsidRDefault="00521CC0">
      <w:pPr>
        <w:pStyle w:val="NoSpacing"/>
        <w:numPr>
          <w:ilvl w:val="0"/>
          <w:numId w:val="6"/>
        </w:numPr>
      </w:pPr>
      <w:proofErr w:type="spellStart"/>
      <w:r w:rsidRPr="00521CC0">
        <w:t>Trombetta-Esilva</w:t>
      </w:r>
      <w:proofErr w:type="spellEnd"/>
      <w:r w:rsidRPr="00521CC0">
        <w:t xml:space="preserve"> J, Bradshaw AD</w:t>
      </w:r>
      <w:r w:rsidR="00704B26">
        <w:t>.</w:t>
      </w:r>
      <w:r w:rsidRPr="00521CC0">
        <w:t xml:space="preserve"> The function of SPARC as a mediator of fibrosis. Open </w:t>
      </w:r>
      <w:proofErr w:type="spellStart"/>
      <w:r w:rsidRPr="00521CC0">
        <w:t>Rheumatol</w:t>
      </w:r>
      <w:proofErr w:type="spellEnd"/>
      <w:r w:rsidRPr="00521CC0">
        <w:t xml:space="preserve"> J</w:t>
      </w:r>
      <w:r w:rsidR="00704B26">
        <w:t>.</w:t>
      </w:r>
      <w:r w:rsidRPr="00521CC0">
        <w:t xml:space="preserve"> </w:t>
      </w:r>
      <w:r w:rsidR="00704B26">
        <w:t>2012</w:t>
      </w:r>
      <w:proofErr w:type="gramStart"/>
      <w:r w:rsidR="00704B26">
        <w:t>;</w:t>
      </w:r>
      <w:r w:rsidR="00F56F59">
        <w:t>6:</w:t>
      </w:r>
      <w:r w:rsidRPr="00521CC0">
        <w:t>146</w:t>
      </w:r>
      <w:proofErr w:type="gramEnd"/>
      <w:r w:rsidRPr="00521CC0">
        <w:t>-155</w:t>
      </w:r>
      <w:r w:rsidR="00704B26">
        <w:t>.</w:t>
      </w:r>
    </w:p>
    <w:p w14:paraId="1408CA40" w14:textId="77777777" w:rsidR="00E963DD" w:rsidRDefault="00521CC0">
      <w:pPr>
        <w:pStyle w:val="NoSpacing"/>
        <w:numPr>
          <w:ilvl w:val="0"/>
          <w:numId w:val="6"/>
        </w:numPr>
      </w:pPr>
      <w:r w:rsidRPr="00521CC0">
        <w:t xml:space="preserve">Hayashi N, </w:t>
      </w:r>
      <w:proofErr w:type="spellStart"/>
      <w:r w:rsidRPr="00521CC0">
        <w:t>Kakimuma</w:t>
      </w:r>
      <w:proofErr w:type="spellEnd"/>
      <w:r w:rsidRPr="00521CC0">
        <w:t xml:space="preserve"> T, Soma Y, </w:t>
      </w:r>
      <w:proofErr w:type="spellStart"/>
      <w:r w:rsidRPr="00521CC0">
        <w:t>Grotendorst</w:t>
      </w:r>
      <w:proofErr w:type="spellEnd"/>
      <w:r w:rsidRPr="00521CC0">
        <w:t xml:space="preserve"> GR, Tamaki K, </w:t>
      </w:r>
      <w:r w:rsidR="00F56F59" w:rsidRPr="00F56F59">
        <w:t xml:space="preserve">Harada M, </w:t>
      </w:r>
      <w:r w:rsidR="00704B26">
        <w:t>et al.</w:t>
      </w:r>
      <w:r w:rsidR="00F56F59" w:rsidRPr="00F56F59">
        <w:t xml:space="preserve"> </w:t>
      </w:r>
      <w:r w:rsidRPr="00521CC0">
        <w:t xml:space="preserve">Connective tissue growth factor is directly related to liver fibrosis. </w:t>
      </w:r>
      <w:proofErr w:type="spellStart"/>
      <w:r w:rsidRPr="00521CC0">
        <w:t>Hepatogastroenterology</w:t>
      </w:r>
      <w:proofErr w:type="spellEnd"/>
      <w:r w:rsidR="00704B26">
        <w:t>.</w:t>
      </w:r>
      <w:r w:rsidRPr="00521CC0">
        <w:t xml:space="preserve"> </w:t>
      </w:r>
      <w:r w:rsidR="00704B26">
        <w:t>2002</w:t>
      </w:r>
      <w:proofErr w:type="gramStart"/>
      <w:r w:rsidR="00704B26">
        <w:t>;</w:t>
      </w:r>
      <w:r w:rsidR="00F56F59">
        <w:t>49:</w:t>
      </w:r>
      <w:r w:rsidRPr="00521CC0">
        <w:t>133</w:t>
      </w:r>
      <w:proofErr w:type="gramEnd"/>
      <w:r w:rsidRPr="00521CC0">
        <w:t>-5</w:t>
      </w:r>
      <w:r w:rsidR="00704B26">
        <w:t>.</w:t>
      </w:r>
    </w:p>
    <w:p w14:paraId="3043B305" w14:textId="77777777" w:rsidR="00E963DD" w:rsidRDefault="00521CC0">
      <w:pPr>
        <w:pStyle w:val="NoSpacing"/>
        <w:numPr>
          <w:ilvl w:val="0"/>
          <w:numId w:val="6"/>
        </w:numPr>
      </w:pPr>
      <w:r w:rsidRPr="00704B26">
        <w:rPr>
          <w:lang w:val="de-DE"/>
        </w:rPr>
        <w:t xml:space="preserve">Colak Y, Senates E, </w:t>
      </w:r>
      <w:proofErr w:type="spellStart"/>
      <w:r w:rsidRPr="00704B26">
        <w:rPr>
          <w:lang w:val="de-DE"/>
        </w:rPr>
        <w:t>Coskunpinar</w:t>
      </w:r>
      <w:proofErr w:type="spellEnd"/>
      <w:r w:rsidRPr="00704B26">
        <w:rPr>
          <w:lang w:val="de-DE"/>
        </w:rPr>
        <w:t xml:space="preserve"> E, </w:t>
      </w:r>
      <w:proofErr w:type="spellStart"/>
      <w:r w:rsidRPr="00704B26">
        <w:rPr>
          <w:lang w:val="de-DE"/>
        </w:rPr>
        <w:t>Oltulu</w:t>
      </w:r>
      <w:proofErr w:type="spellEnd"/>
      <w:r w:rsidRPr="00704B26">
        <w:rPr>
          <w:lang w:val="de-DE"/>
        </w:rPr>
        <w:t xml:space="preserve"> YM, </w:t>
      </w:r>
      <w:proofErr w:type="spellStart"/>
      <w:r w:rsidRPr="00704B26">
        <w:rPr>
          <w:lang w:val="de-DE"/>
        </w:rPr>
        <w:t>Zemheri</w:t>
      </w:r>
      <w:proofErr w:type="spellEnd"/>
      <w:r w:rsidRPr="00704B26">
        <w:rPr>
          <w:lang w:val="de-DE"/>
        </w:rPr>
        <w:t xml:space="preserve"> E, </w:t>
      </w:r>
      <w:proofErr w:type="spellStart"/>
      <w:r w:rsidR="00F56F59" w:rsidRPr="00704B26">
        <w:rPr>
          <w:lang w:val="de-DE"/>
        </w:rPr>
        <w:t>Ozturk</w:t>
      </w:r>
      <w:proofErr w:type="spellEnd"/>
      <w:r w:rsidR="00F56F59" w:rsidRPr="00704B26">
        <w:rPr>
          <w:lang w:val="de-DE"/>
        </w:rPr>
        <w:t xml:space="preserve">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proofErr w:type="gramStart"/>
      <w:r w:rsidR="00704B26">
        <w:t>;</w:t>
      </w:r>
      <w:r w:rsidRPr="00521CC0">
        <w:t>33:77</w:t>
      </w:r>
      <w:proofErr w:type="gramEnd"/>
      <w:r w:rsidRPr="00521CC0">
        <w:t>-83</w:t>
      </w:r>
      <w:r w:rsidR="00704B26">
        <w:t>.</w:t>
      </w:r>
    </w:p>
    <w:p w14:paraId="3037A261" w14:textId="77777777" w:rsidR="00E963DD" w:rsidRDefault="00521CC0">
      <w:pPr>
        <w:pStyle w:val="NoSpacing"/>
        <w:numPr>
          <w:ilvl w:val="0"/>
          <w:numId w:val="6"/>
        </w:numPr>
      </w:pPr>
      <w:proofErr w:type="spellStart"/>
      <w:r w:rsidRPr="00704B26">
        <w:rPr>
          <w:lang w:val="de-DE"/>
        </w:rPr>
        <w:t>Gressner</w:t>
      </w:r>
      <w:proofErr w:type="spellEnd"/>
      <w:r w:rsidRPr="00704B26">
        <w:rPr>
          <w:lang w:val="de-DE"/>
        </w:rPr>
        <w:t xml:space="preserve"> OA, Fang M, Li H, </w:t>
      </w:r>
      <w:proofErr w:type="spellStart"/>
      <w:r w:rsidRPr="00704B26">
        <w:rPr>
          <w:lang w:val="de-DE"/>
        </w:rPr>
        <w:t>Lu</w:t>
      </w:r>
      <w:proofErr w:type="spellEnd"/>
      <w:r w:rsidRPr="00704B26">
        <w:rPr>
          <w:lang w:val="de-DE"/>
        </w:rPr>
        <w:t xml:space="preserve"> LG, </w:t>
      </w:r>
      <w:proofErr w:type="spellStart"/>
      <w:r w:rsidRPr="00704B26">
        <w:rPr>
          <w:lang w:val="de-DE"/>
        </w:rPr>
        <w:t>Gressner</w:t>
      </w:r>
      <w:proofErr w:type="spellEnd"/>
      <w:r w:rsidRPr="00704B26">
        <w:rPr>
          <w:lang w:val="de-DE"/>
        </w:rPr>
        <w:t xml:space="preserve"> AM, </w:t>
      </w:r>
      <w:r w:rsidR="000F595D" w:rsidRPr="00704B26">
        <w:rPr>
          <w:lang w:val="de-DE"/>
        </w:rPr>
        <w:t>Gao CF</w:t>
      </w:r>
      <w:r w:rsidR="00704B26" w:rsidRPr="00704B26">
        <w:rPr>
          <w:lang w:val="de-DE"/>
        </w:rPr>
        <w:t>.</w:t>
      </w:r>
      <w:r w:rsidR="000F595D" w:rsidRPr="00704B26">
        <w:rPr>
          <w:lang w:val="de-DE"/>
        </w:rPr>
        <w:t xml:space="preserve"> </w:t>
      </w:r>
      <w:r w:rsidRPr="00521CC0">
        <w:t xml:space="preserve">Connective tissue growth factor (CTGF/CCN2) in serum is an indicator of </w:t>
      </w:r>
      <w:proofErr w:type="spellStart"/>
      <w:r w:rsidRPr="00521CC0">
        <w:t>fibrogenic</w:t>
      </w:r>
      <w:proofErr w:type="spellEnd"/>
      <w:r w:rsidRPr="00521CC0">
        <w:t xml:space="preserve"> progression and malignant transformation in patients with chronic hepatitis B infection. </w:t>
      </w:r>
      <w:proofErr w:type="spellStart"/>
      <w:r w:rsidRPr="00521CC0">
        <w:t>Clin</w:t>
      </w:r>
      <w:proofErr w:type="spellEnd"/>
      <w:r w:rsidRPr="00521CC0">
        <w:t xml:space="preserve"> </w:t>
      </w:r>
      <w:proofErr w:type="spellStart"/>
      <w:r w:rsidRPr="00521CC0">
        <w:t>Chim</w:t>
      </w:r>
      <w:proofErr w:type="spellEnd"/>
      <w:r w:rsidRPr="00521CC0">
        <w:t xml:space="preserve"> </w:t>
      </w:r>
      <w:proofErr w:type="spellStart"/>
      <w:r w:rsidRPr="00521CC0">
        <w:t>Acta</w:t>
      </w:r>
      <w:proofErr w:type="spellEnd"/>
      <w:r w:rsidR="00704B26">
        <w:t>.</w:t>
      </w:r>
      <w:r w:rsidRPr="00521CC0">
        <w:t xml:space="preserve"> </w:t>
      </w:r>
      <w:r w:rsidR="00704B26">
        <w:t>2013</w:t>
      </w:r>
      <w:proofErr w:type="gramStart"/>
      <w:r w:rsidR="00704B26">
        <w:t>;</w:t>
      </w:r>
      <w:r w:rsidRPr="00521CC0">
        <w:t>421:126</w:t>
      </w:r>
      <w:proofErr w:type="gramEnd"/>
      <w:r w:rsidRPr="00521CC0">
        <w:t>-31</w:t>
      </w:r>
      <w:r w:rsidR="00704B26">
        <w:t>.</w:t>
      </w:r>
    </w:p>
    <w:p w14:paraId="615D3BBA" w14:textId="77777777" w:rsidR="00E963DD" w:rsidRDefault="00521CC0">
      <w:pPr>
        <w:pStyle w:val="NoSpacing"/>
        <w:numPr>
          <w:ilvl w:val="0"/>
          <w:numId w:val="6"/>
        </w:numPr>
      </w:pPr>
      <w:r w:rsidRPr="00704B26">
        <w:rPr>
          <w:lang w:val="de-DE"/>
        </w:rPr>
        <w:t>Aparicio-</w:t>
      </w:r>
      <w:proofErr w:type="spellStart"/>
      <w:r w:rsidRPr="00704B26">
        <w:rPr>
          <w:lang w:val="de-DE"/>
        </w:rPr>
        <w:t>Vergara</w:t>
      </w:r>
      <w:proofErr w:type="spellEnd"/>
      <w:r w:rsidRPr="00704B26">
        <w:rPr>
          <w:lang w:val="de-DE"/>
        </w:rPr>
        <w:t xml:space="preserve"> M, </w:t>
      </w:r>
      <w:proofErr w:type="spellStart"/>
      <w:r w:rsidRPr="00704B26">
        <w:rPr>
          <w:lang w:val="de-DE"/>
        </w:rPr>
        <w:t>Hommelberg</w:t>
      </w:r>
      <w:proofErr w:type="spellEnd"/>
      <w:r w:rsidRPr="00704B26">
        <w:rPr>
          <w:lang w:val="de-DE"/>
        </w:rPr>
        <w:t xml:space="preserve"> PP, </w:t>
      </w:r>
      <w:proofErr w:type="spellStart"/>
      <w:r w:rsidRPr="00704B26">
        <w:rPr>
          <w:lang w:val="de-DE"/>
        </w:rPr>
        <w:t>Schreurs</w:t>
      </w:r>
      <w:proofErr w:type="spellEnd"/>
      <w:r w:rsidRPr="00704B26">
        <w:rPr>
          <w:lang w:val="de-DE"/>
        </w:rPr>
        <w:t xml:space="preserve"> M, Gruben N, </w:t>
      </w:r>
      <w:proofErr w:type="spellStart"/>
      <w:r w:rsidRPr="00704B26">
        <w:rPr>
          <w:lang w:val="de-DE"/>
        </w:rPr>
        <w:t>Stienstra</w:t>
      </w:r>
      <w:proofErr w:type="spellEnd"/>
      <w:r w:rsidRPr="00704B26">
        <w:rPr>
          <w:lang w:val="de-DE"/>
        </w:rPr>
        <w:t xml:space="preserve"> R, </w:t>
      </w:r>
      <w:proofErr w:type="spellStart"/>
      <w:r w:rsidR="000F595D" w:rsidRPr="00704B26">
        <w:rPr>
          <w:lang w:val="de-DE"/>
        </w:rPr>
        <w:t>Shiri-Sverdlov</w:t>
      </w:r>
      <w:proofErr w:type="spellEnd"/>
      <w:r w:rsidR="000F595D" w:rsidRPr="00704B26">
        <w:rPr>
          <w:lang w:val="de-DE"/>
        </w:rPr>
        <w:t xml:space="preserve"> R, </w:t>
      </w:r>
      <w:r w:rsidR="00704B26" w:rsidRPr="00704B26">
        <w:rPr>
          <w:lang w:val="de-DE"/>
        </w:rPr>
        <w:t>et al.</w:t>
      </w:r>
      <w:r w:rsidR="000F595D" w:rsidRPr="00704B26">
        <w:rPr>
          <w:lang w:val="de-DE"/>
        </w:rPr>
        <w:t xml:space="preserve"> </w:t>
      </w:r>
      <w:r w:rsidRPr="00521CC0">
        <w:t xml:space="preserve">Tumor necrosis factor receptor 1 gain-of-function mutation aggravates nonalcoholic fatty liver disease but does not cause insulin resistance in a murine model. </w:t>
      </w:r>
      <w:proofErr w:type="spellStart"/>
      <w:r w:rsidRPr="00521CC0">
        <w:t>Hepatology</w:t>
      </w:r>
      <w:proofErr w:type="spellEnd"/>
      <w:r w:rsidR="00704B26">
        <w:t>.</w:t>
      </w:r>
      <w:r w:rsidRPr="00521CC0">
        <w:t xml:space="preserve"> </w:t>
      </w:r>
      <w:r w:rsidR="000F595D">
        <w:t>2013</w:t>
      </w:r>
      <w:proofErr w:type="gramStart"/>
      <w:r w:rsidR="00704B26">
        <w:t>;</w:t>
      </w:r>
      <w:r w:rsidRPr="00521CC0">
        <w:t>57:566</w:t>
      </w:r>
      <w:proofErr w:type="gramEnd"/>
      <w:r w:rsidRPr="00521CC0">
        <w:t>-76</w:t>
      </w:r>
      <w:r w:rsidR="00704B26">
        <w:t>.</w:t>
      </w:r>
    </w:p>
    <w:p w14:paraId="50C93C44" w14:textId="77777777" w:rsidR="00E963DD" w:rsidRDefault="00521CC0">
      <w:pPr>
        <w:pStyle w:val="NoSpacing"/>
        <w:numPr>
          <w:ilvl w:val="0"/>
          <w:numId w:val="6"/>
        </w:numPr>
      </w:pPr>
      <w:proofErr w:type="spellStart"/>
      <w:r w:rsidRPr="00521CC0">
        <w:t>Tarrats</w:t>
      </w:r>
      <w:proofErr w:type="spellEnd"/>
      <w:r w:rsidRPr="00521CC0">
        <w:t xml:space="preserve"> N, Moles A, Morales A, </w:t>
      </w:r>
      <w:proofErr w:type="spellStart"/>
      <w:r w:rsidRPr="00521CC0">
        <w:t>García</w:t>
      </w:r>
      <w:proofErr w:type="spellEnd"/>
      <w:r w:rsidRPr="00521CC0">
        <w:t xml:space="preserve">-Ruiz C, </w:t>
      </w:r>
      <w:proofErr w:type="spellStart"/>
      <w:r w:rsidRPr="00521CC0">
        <w:t>Fernández-Checa</w:t>
      </w:r>
      <w:proofErr w:type="spellEnd"/>
      <w:r w:rsidRPr="00521CC0">
        <w:t xml:space="preserve"> JC, </w:t>
      </w:r>
      <w:proofErr w:type="spellStart"/>
      <w:r w:rsidR="000F595D">
        <w:t>Marí</w:t>
      </w:r>
      <w:proofErr w:type="spellEnd"/>
      <w:r w:rsidR="000F595D">
        <w:t xml:space="preserve"> M</w:t>
      </w:r>
      <w:r w:rsidR="00704B26">
        <w:t>.</w:t>
      </w:r>
      <w:r>
        <w:t xml:space="preserve"> </w:t>
      </w:r>
      <w:r w:rsidRPr="00521CC0">
        <w:t xml:space="preserve">Critical role of tumor necrosis factor receptor 1, but not 2, in hepatic stellate cell proliferation, extracellular matrix remodeling, and liver </w:t>
      </w:r>
      <w:proofErr w:type="spellStart"/>
      <w:r w:rsidRPr="00521CC0">
        <w:t>fibrogenesis</w:t>
      </w:r>
      <w:proofErr w:type="spellEnd"/>
      <w:r w:rsidRPr="00521CC0">
        <w:t xml:space="preserve">. </w:t>
      </w:r>
      <w:proofErr w:type="spellStart"/>
      <w:r w:rsidRPr="00521CC0">
        <w:t>Hepatology</w:t>
      </w:r>
      <w:proofErr w:type="spellEnd"/>
      <w:r w:rsidR="00704B26">
        <w:t>.</w:t>
      </w:r>
      <w:r w:rsidRPr="00521CC0">
        <w:t xml:space="preserve"> </w:t>
      </w:r>
      <w:r w:rsidR="000F595D" w:rsidRPr="00521CC0">
        <w:t>2011</w:t>
      </w:r>
      <w:proofErr w:type="gramStart"/>
      <w:r w:rsidR="00704B26">
        <w:t>;54:319</w:t>
      </w:r>
      <w:proofErr w:type="gramEnd"/>
      <w:r w:rsidR="00704B26">
        <w:t>-</w:t>
      </w:r>
      <w:r w:rsidRPr="00521CC0">
        <w:t>27</w:t>
      </w:r>
      <w:r w:rsidR="00704B26">
        <w:t>.</w:t>
      </w:r>
    </w:p>
    <w:p w14:paraId="5319D38B" w14:textId="77777777" w:rsidR="00E963DD" w:rsidRDefault="00521CC0">
      <w:pPr>
        <w:pStyle w:val="NoSpacing"/>
        <w:numPr>
          <w:ilvl w:val="0"/>
          <w:numId w:val="6"/>
        </w:numPr>
      </w:pPr>
      <w:r w:rsidRPr="00521CC0">
        <w:t xml:space="preserve">Khan AJ, </w:t>
      </w:r>
      <w:proofErr w:type="spellStart"/>
      <w:r w:rsidRPr="00521CC0">
        <w:t>Choudhuri</w:t>
      </w:r>
      <w:proofErr w:type="spellEnd"/>
      <w:r w:rsidRPr="00521CC0">
        <w:t xml:space="preserve"> G, Husain Q, </w:t>
      </w:r>
      <w:proofErr w:type="spellStart"/>
      <w:r w:rsidRPr="00521CC0">
        <w:t>Parmar</w:t>
      </w:r>
      <w:proofErr w:type="spellEnd"/>
      <w:r w:rsidRPr="00521CC0">
        <w:t xml:space="preserve"> D</w:t>
      </w:r>
      <w:r w:rsidR="00704B26">
        <w:t>.</w:t>
      </w:r>
      <w:r w:rsidRPr="00521CC0">
        <w:t xml:space="preserve"> Polymorphism in glutathione-S-</w:t>
      </w:r>
      <w:proofErr w:type="spellStart"/>
      <w:r w:rsidRPr="00521CC0">
        <w:t>transferases</w:t>
      </w:r>
      <w:proofErr w:type="spellEnd"/>
      <w:r w:rsidRPr="00521CC0">
        <w:t>: a risk factor in alcoholic liver cirrhosis. Drug Alcohol Depend</w:t>
      </w:r>
      <w:r w:rsidR="00704B26">
        <w:t>.</w:t>
      </w:r>
      <w:r w:rsidRPr="00521CC0">
        <w:t xml:space="preserve"> </w:t>
      </w:r>
      <w:r w:rsidR="000F595D" w:rsidRPr="00521CC0">
        <w:t>2009</w:t>
      </w:r>
      <w:proofErr w:type="gramStart"/>
      <w:r w:rsidR="00704B26">
        <w:t>;</w:t>
      </w:r>
      <w:r w:rsidR="000F595D">
        <w:t>101:</w:t>
      </w:r>
      <w:r w:rsidR="00704B26">
        <w:t>183</w:t>
      </w:r>
      <w:proofErr w:type="gramEnd"/>
      <w:r w:rsidR="00704B26">
        <w:t>-</w:t>
      </w:r>
      <w:r w:rsidRPr="00521CC0">
        <w:t>90</w:t>
      </w:r>
      <w:r w:rsidR="005A493F">
        <w:t>.</w:t>
      </w:r>
    </w:p>
    <w:p w14:paraId="20D56958" w14:textId="77777777" w:rsidR="00E963DD" w:rsidRDefault="00521CC0">
      <w:pPr>
        <w:pStyle w:val="NoSpacing"/>
        <w:numPr>
          <w:ilvl w:val="0"/>
          <w:numId w:val="6"/>
        </w:numPr>
        <w:rPr>
          <w:szCs w:val="20"/>
        </w:rPr>
      </w:pPr>
      <w:proofErr w:type="spellStart"/>
      <w:r w:rsidRPr="00521CC0">
        <w:lastRenderedPageBreak/>
        <w:t>Noureddin</w:t>
      </w:r>
      <w:proofErr w:type="spellEnd"/>
      <w:r w:rsidRPr="00521CC0">
        <w:t xml:space="preserve"> M, Wright EC, Alter HJ, Clark S, Thomas E, </w:t>
      </w:r>
      <w:r w:rsidR="000F595D" w:rsidRPr="000F595D">
        <w:t xml:space="preserve">Chen R, </w:t>
      </w:r>
      <w:r w:rsidR="00704B26">
        <w:t>et al.</w:t>
      </w:r>
      <w:r w:rsidR="000F595D" w:rsidRPr="000F595D">
        <w:t xml:space="preserve"> </w:t>
      </w:r>
      <w:r w:rsidRPr="00521CC0">
        <w:t xml:space="preserve">Association of IL28B genotype with fibrosis progression and clinical outcomes in patients with chronic hepatitis C: a longitudinal analysis. </w:t>
      </w:r>
      <w:proofErr w:type="spellStart"/>
      <w:r w:rsidRPr="00521CC0">
        <w:t>Hepatology</w:t>
      </w:r>
      <w:proofErr w:type="spellEnd"/>
      <w:r w:rsidR="00704B26">
        <w:t>.</w:t>
      </w:r>
      <w:r w:rsidRPr="00521CC0">
        <w:t xml:space="preserve"> </w:t>
      </w:r>
      <w:r w:rsidR="000F595D" w:rsidRPr="00521CC0">
        <w:t>2013</w:t>
      </w:r>
      <w:proofErr w:type="gramStart"/>
      <w:r w:rsidR="00704B26">
        <w:t>;</w:t>
      </w:r>
      <w:r w:rsidRPr="00521CC0">
        <w:t>58:1548</w:t>
      </w:r>
      <w:proofErr w:type="gramEnd"/>
      <w:r w:rsidRPr="00521CC0">
        <w:t>-57</w:t>
      </w:r>
      <w:r w:rsidR="00704B26">
        <w:t>.</w:t>
      </w:r>
    </w:p>
    <w:p w14:paraId="36371363" w14:textId="77777777" w:rsidR="00E963DD" w:rsidRDefault="00521CC0">
      <w:pPr>
        <w:pStyle w:val="NoSpacing"/>
        <w:numPr>
          <w:ilvl w:val="0"/>
          <w:numId w:val="6"/>
        </w:numPr>
      </w:pPr>
      <w:proofErr w:type="spellStart"/>
      <w:r w:rsidRPr="00521CC0">
        <w:t>Gadd</w:t>
      </w:r>
      <w:proofErr w:type="spellEnd"/>
      <w:r w:rsidRPr="00521CC0">
        <w:t xml:space="preserve"> VL, </w:t>
      </w:r>
      <w:proofErr w:type="spellStart"/>
      <w:r w:rsidRPr="00521CC0">
        <w:t>Skoien</w:t>
      </w:r>
      <w:proofErr w:type="spellEnd"/>
      <w:r w:rsidRPr="00521CC0">
        <w:t xml:space="preserve"> R, Powell EE, Fagan KJ, </w:t>
      </w:r>
      <w:proofErr w:type="spellStart"/>
      <w:r w:rsidRPr="00521CC0">
        <w:t>Winterford</w:t>
      </w:r>
      <w:proofErr w:type="spellEnd"/>
      <w:r w:rsidRPr="00521CC0">
        <w:t xml:space="preserve"> C, </w:t>
      </w:r>
      <w:proofErr w:type="spellStart"/>
      <w:r w:rsidR="000F595D" w:rsidRPr="000F595D">
        <w:t>Horsfall</w:t>
      </w:r>
      <w:proofErr w:type="spellEnd"/>
      <w:r w:rsidR="000F595D" w:rsidRPr="000F595D">
        <w:t xml:space="preserve"> L, </w:t>
      </w:r>
      <w:r w:rsidR="00704B26">
        <w:t>et al.</w:t>
      </w:r>
      <w:r w:rsidR="000F595D" w:rsidRPr="000F595D">
        <w:t xml:space="preserve"> </w:t>
      </w:r>
      <w:r w:rsidRPr="00521CC0">
        <w:t xml:space="preserve">The portal inflammatory infiltrate and </w:t>
      </w:r>
      <w:proofErr w:type="spellStart"/>
      <w:r w:rsidRPr="00521CC0">
        <w:t>ductular</w:t>
      </w:r>
      <w:proofErr w:type="spellEnd"/>
      <w:r w:rsidRPr="00521CC0">
        <w:t xml:space="preserve"> reaction in human nonalcoholic fatty liver disease. </w:t>
      </w:r>
      <w:proofErr w:type="spellStart"/>
      <w:r w:rsidRPr="00521CC0">
        <w:t>Hepatology</w:t>
      </w:r>
      <w:proofErr w:type="spellEnd"/>
      <w:r w:rsidR="00704B26">
        <w:t>.</w:t>
      </w:r>
      <w:r w:rsidRPr="00521CC0">
        <w:t xml:space="preserve"> </w:t>
      </w:r>
      <w:r w:rsidR="000F595D">
        <w:t>2014</w:t>
      </w:r>
      <w:proofErr w:type="gramStart"/>
      <w:r w:rsidR="00704B26">
        <w:t>;</w:t>
      </w:r>
      <w:r w:rsidRPr="00521CC0">
        <w:t>59:1393</w:t>
      </w:r>
      <w:proofErr w:type="gramEnd"/>
      <w:r w:rsidRPr="00521CC0">
        <w:t>-1405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962" w:author="Kerstin Abshagen" w:date="2015-08-07T11:28:00Z">
        <w:r w:rsidR="007E4752" w:rsidRPr="007E4752">
          <w:rPr>
            <w:b/>
            <w:color w:val="FF0000"/>
            <w:u w:val="single"/>
            <w:rPrChange w:id="963" w:author="Kerstin Abshagen" w:date="2015-08-07T11:30:00Z">
              <w:rPr>
                <w:b/>
              </w:rPr>
            </w:rPrChange>
          </w:rPr>
          <w:t>in</w:t>
        </w:r>
      </w:ins>
      <w:ins w:id="964" w:author="Kerstin Abshagen" w:date="2015-08-07T11:29:00Z">
        <w:r w:rsidR="007E4752" w:rsidRPr="007E4752">
          <w:rPr>
            <w:b/>
            <w:color w:val="FF0000"/>
            <w:u w:val="single"/>
            <w:rPrChange w:id="965"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 xml:space="preserve">ent experiments per time point. Representative H&amp;E </w:t>
      </w:r>
      <w:proofErr w:type="spellStart"/>
      <w:r>
        <w:t>stainings</w:t>
      </w:r>
      <w:proofErr w:type="spellEnd"/>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xml:space="preserve">), displaying cellular infiltrates (asterisk) and formation of artificial bile </w:t>
      </w:r>
      <w:proofErr w:type="spellStart"/>
      <w:r w:rsidR="0053000D" w:rsidRPr="003B20AA">
        <w:t>ductules</w:t>
      </w:r>
      <w:proofErr w:type="spellEnd"/>
      <w:r w:rsidR="0053000D" w:rsidRPr="003B20AA">
        <w:t xml:space="preserve">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w:t>
      </w:r>
      <w:proofErr w:type="spellStart"/>
      <w:r w:rsidRPr="005D3409">
        <w:t>immunohistochemical</w:t>
      </w:r>
      <w:proofErr w:type="spellEnd"/>
      <w:r w:rsidRPr="005D3409">
        <w:t xml:space="preserve"> analysis of </w:t>
      </w:r>
      <w:proofErr w:type="spellStart"/>
      <w:r w:rsidRPr="005D3409">
        <w:t>BrdU</w:t>
      </w:r>
      <w:proofErr w:type="spellEnd"/>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proofErr w:type="spellStart"/>
      <w:r w:rsidR="003B20AA" w:rsidRPr="005D3409">
        <w:t>BrdU</w:t>
      </w:r>
      <w:proofErr w:type="spellEnd"/>
      <w:r w:rsidR="003B20AA">
        <w:t>-</w:t>
      </w:r>
      <w:r w:rsidR="003B20AA" w:rsidRPr="005D3409">
        <w:t xml:space="preserve">positive </w:t>
      </w:r>
      <w:r w:rsidR="0053000D">
        <w:t>hepatocytes (</w:t>
      </w:r>
      <w:r w:rsidR="003B20AA">
        <w:rPr>
          <w:b/>
        </w:rPr>
        <w:t>D</w:t>
      </w:r>
      <w:r w:rsidR="0053000D">
        <w:t xml:space="preserve">) and </w:t>
      </w:r>
      <w:proofErr w:type="spellStart"/>
      <w:r>
        <w:t>Kupffer</w:t>
      </w:r>
      <w:proofErr w:type="spellEnd"/>
      <w:r>
        <w:t xml:space="preserve">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 xml:space="preserve">Values are given in means ± SEM of five independent experiments per time point. Corresponding representative </w:t>
      </w:r>
      <w:proofErr w:type="spellStart"/>
      <w:r w:rsidRPr="005D3409">
        <w:t>immunohistochemical</w:t>
      </w:r>
      <w:proofErr w:type="spellEnd"/>
      <w:r w:rsidRPr="005D3409">
        <w:t xml:space="preserve"> </w:t>
      </w:r>
      <w:proofErr w:type="spellStart"/>
      <w:r w:rsidRPr="005D3409">
        <w:t>stainings</w:t>
      </w:r>
      <w:proofErr w:type="spellEnd"/>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proofErr w:type="gramStart"/>
      <w:r w:rsidRPr="005D3409">
        <w:t>mRNA</w:t>
      </w:r>
      <w:proofErr w:type="gramEnd"/>
      <w:r w:rsidRPr="005D3409">
        <w:t xml:space="preserve"> quantification of </w:t>
      </w:r>
      <w:r>
        <w:t>the proliferation marker Ki67</w:t>
      </w:r>
      <w:r w:rsidRPr="005D3409">
        <w:t xml:space="preserve"> (</w:t>
      </w:r>
      <w:r w:rsidRPr="00491077">
        <w:rPr>
          <w:b/>
        </w:rPr>
        <w:t>A</w:t>
      </w:r>
      <w:r w:rsidRPr="005D3409">
        <w:t xml:space="preserve">) by </w:t>
      </w:r>
      <w:proofErr w:type="spellStart"/>
      <w:r w:rsidRPr="005D3409">
        <w:t>Fluidigm</w:t>
      </w:r>
      <w:proofErr w:type="spellEnd"/>
      <w:r w:rsidRPr="005D3409">
        <w:t xml:space="preserve"> real-time PCR. Values are given in means ± </w:t>
      </w:r>
      <w:del w:id="966" w:author="Kerstin Abshagen" w:date="2015-08-07T11:31:00Z">
        <w:r w:rsidRPr="005D3409" w:rsidDel="007E4752">
          <w:delText xml:space="preserve">SD </w:delText>
        </w:r>
      </w:del>
      <w:ins w:id="967"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968" w:author="Kerstin Abshagen" w:date="2015-08-07T11:32:00Z">
        <w:r w:rsidR="007E4752" w:rsidRPr="007E4752">
          <w:rPr>
            <w:color w:val="FF0000"/>
            <w:u w:val="single"/>
            <w:rPrChange w:id="969" w:author="Kerstin Abshagen" w:date="2015-08-07T11:32:00Z">
              <w:rPr/>
            </w:rPrChange>
          </w:rPr>
          <w:t>of extracellular matrix deposition</w:t>
        </w:r>
        <w:r w:rsidR="007E4752" w:rsidRPr="007E4752">
          <w:rPr>
            <w:color w:val="FF0000"/>
            <w:rPrChange w:id="970"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 xml:space="preserve">relative to </w:t>
      </w:r>
      <w:proofErr w:type="spellStart"/>
      <w:r>
        <w:t>Gapdh</w:t>
      </w:r>
      <w:proofErr w:type="spellEnd"/>
      <w:r>
        <w:t xml:space="preserve"> gene, obtained from </w:t>
      </w:r>
      <w:proofErr w:type="spellStart"/>
      <w:r>
        <w:t>Fluidigm</w:t>
      </w:r>
      <w:proofErr w:type="spellEnd"/>
      <w:r>
        <w:t xml:space="preserve"> </w:t>
      </w:r>
      <w:proofErr w:type="spellStart"/>
      <w:r>
        <w:t>qPCR</w:t>
      </w:r>
      <w:proofErr w:type="spellEnd"/>
      <w:r>
        <w:t>, are shown as fold changes to sham mice</w:t>
      </w:r>
      <w:ins w:id="971" w:author="Kerstin Abshagen" w:date="2015-08-07T11:33:00Z">
        <w:r w:rsidR="007E4752">
          <w:t xml:space="preserve"> </w:t>
        </w:r>
        <w:r w:rsidR="007E4752" w:rsidRPr="007E4752">
          <w:rPr>
            <w:color w:val="FF0000"/>
            <w:u w:val="single"/>
            <w:rPrChange w:id="972" w:author="Kerstin Abshagen" w:date="2015-08-07T11:33:00Z">
              <w:rPr/>
            </w:rPrChange>
          </w:rPr>
          <w:t>(0 h)</w:t>
        </w:r>
      </w:ins>
      <w:ins w:id="973"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974" w:author="Kerstin Abshagen" w:date="2015-08-07T11:40:00Z">
            <w:rPr/>
          </w:rPrChange>
        </w:rPr>
        <w:t>.</w:t>
      </w:r>
      <w:r>
        <w:t xml:space="preserve"> </w:t>
      </w:r>
      <w:r w:rsidRPr="00A11AD6">
        <w:t xml:space="preserve">Red </w:t>
      </w:r>
      <w:proofErr w:type="spellStart"/>
      <w:r w:rsidRPr="00A11AD6">
        <w:t>colour</w:t>
      </w:r>
      <w:proofErr w:type="spellEnd"/>
      <w:r w:rsidRPr="00A11AD6">
        <w:t xml:space="preserve"> indicates up-regulation</w:t>
      </w:r>
      <w:ins w:id="975" w:author="Kerstin Abshagen" w:date="2015-07-07T11:27:00Z">
        <w:r w:rsidR="00C00F72">
          <w:t xml:space="preserve"> (2)</w:t>
        </w:r>
      </w:ins>
      <w:r w:rsidRPr="00A11AD6">
        <w:t xml:space="preserve">, blue down-regulation </w:t>
      </w:r>
      <w:ins w:id="976" w:author="Kerstin Abshagen" w:date="2015-07-07T11:27:00Z">
        <w:r w:rsidR="00C00F72">
          <w:t xml:space="preserve">(-2) </w:t>
        </w:r>
      </w:ins>
      <w:r w:rsidRPr="00A11AD6">
        <w:t xml:space="preserve">and </w:t>
      </w:r>
      <w:r w:rsidRPr="00A11AD6">
        <w:lastRenderedPageBreak/>
        <w:t xml:space="preserve">white transcription levels about 1. </w:t>
      </w:r>
      <w:r>
        <w:t>(</w:t>
      </w:r>
      <w:r w:rsidRPr="00123B2D">
        <w:rPr>
          <w:rFonts w:eastAsia="Times New Roman"/>
          <w:b/>
        </w:rPr>
        <w:t>A</w:t>
      </w:r>
      <w:r>
        <w:rPr>
          <w:rFonts w:eastAsia="Times New Roman"/>
          <w:b/>
        </w:rPr>
        <w:t>)</w:t>
      </w:r>
      <w:r>
        <w:t xml:space="preserve"> </w:t>
      </w:r>
      <w:proofErr w:type="gramStart"/>
      <w:r w:rsidR="00BE4631" w:rsidRPr="00783506">
        <w:t>selected</w:t>
      </w:r>
      <w:proofErr w:type="gramEnd"/>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w:t>
      </w:r>
      <w:proofErr w:type="spellStart"/>
      <w:r w:rsidR="00BE4631">
        <w:t>fibrogenesis</w:t>
      </w:r>
      <w:proofErr w:type="spellEnd"/>
      <w:r w:rsidR="00BE4631">
        <w:t xml:space="preserve">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977" w:author="Kerstin Abshagen" w:date="2015-08-07T11:36:00Z">
        <w:r w:rsidR="007E4752" w:rsidRPr="007E4752">
          <w:rPr>
            <w:b/>
            <w:color w:val="FF0000"/>
            <w:u w:val="single"/>
            <w:rPrChange w:id="978" w:author="Kerstin Abshagen" w:date="2015-08-07T11:36:00Z">
              <w:rPr>
                <w:b/>
              </w:rPr>
            </w:rPrChange>
          </w:rPr>
          <w:t xml:space="preserve">selected </w:t>
        </w:r>
      </w:ins>
      <w:r w:rsidRPr="00BD2D76">
        <w:rPr>
          <w:b/>
        </w:rPr>
        <w:t xml:space="preserve">genes by </w:t>
      </w:r>
      <w:proofErr w:type="spellStart"/>
      <w:r w:rsidRPr="00BD2D76">
        <w:rPr>
          <w:b/>
        </w:rPr>
        <w:t>Fluidigm</w:t>
      </w:r>
      <w:proofErr w:type="spellEnd"/>
      <w:r w:rsidRPr="00BD2D76">
        <w:rPr>
          <w:b/>
        </w:rPr>
        <w:t xml:space="preserve"> real-time PCR</w:t>
      </w:r>
      <w:ins w:id="979" w:author="Kerstin Abshagen" w:date="2015-08-07T11:37:00Z">
        <w:r w:rsidR="007E4752">
          <w:rPr>
            <w:b/>
          </w:rPr>
          <w:t xml:space="preserve"> </w:t>
        </w:r>
        <w:r w:rsidR="007E4752" w:rsidRPr="007E4752">
          <w:rPr>
            <w:b/>
            <w:color w:val="FF0000"/>
            <w:u w:val="single"/>
            <w:rPrChange w:id="980"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981" w:author="Windows User" w:date="2015-08-20T16:32:00Z"/>
        </w:rPr>
      </w:pPr>
      <w:ins w:id="982" w:author="Windows User" w:date="2015-08-20T16:19:00Z">
        <w:r>
          <w:rPr>
            <w:b/>
          </w:rPr>
          <w:t>Figure 7: Correlation between</w:t>
        </w:r>
        <w:r w:rsidRPr="002917AF">
          <w:rPr>
            <w:b/>
          </w:rPr>
          <w:t xml:space="preserve"> factors. </w:t>
        </w:r>
        <w:r w:rsidRPr="002917AF">
          <w:rPr>
            <w:rPrChange w:id="983" w:author="Windows User" w:date="2015-08-20T16:19:00Z">
              <w:rPr>
                <w:b/>
              </w:rPr>
            </w:rPrChange>
          </w:rPr>
          <w:t xml:space="preserve">Correlation matrix (YS3) for ANOVA filtered subset of significantly changed factors over time. Hierarchical clustering was performed using Complete Linkage with 6 resulting clusters depicted by colors. The side </w:t>
        </w:r>
        <w:proofErr w:type="spellStart"/>
        <w:r w:rsidRPr="002917AF">
          <w:rPr>
            <w:rPrChange w:id="984" w:author="Windows User" w:date="2015-08-20T16:19:00Z">
              <w:rPr>
                <w:b/>
              </w:rPr>
            </w:rPrChange>
          </w:rPr>
          <w:t>dendrogram</w:t>
        </w:r>
        <w:proofErr w:type="spellEnd"/>
        <w:r w:rsidRPr="002917AF">
          <w:rPr>
            <w:rPrChange w:id="985" w:author="Windows User" w:date="2015-08-20T16:19:00Z">
              <w:rPr>
                <w:b/>
              </w:rPr>
            </w:rPrChange>
          </w:rPr>
          <w:t xml:space="preserve"> depicts the full hierarchical clustering. Blue corresponds to positive correlation between factors, red to negative correlation based on YS3. Column colors correspond to the respective clusters, row colors for the respective type of factor (</w:t>
        </w:r>
        <w:proofErr w:type="spellStart"/>
        <w:r w:rsidRPr="002917AF">
          <w:rPr>
            <w:rPrChange w:id="986" w:author="Windows User" w:date="2015-08-20T16:19:00Z">
              <w:rPr>
                <w:b/>
              </w:rPr>
            </w:rPrChange>
          </w:rPr>
          <w:t>Fluidigm</w:t>
        </w:r>
        <w:proofErr w:type="spellEnd"/>
        <w:r w:rsidRPr="002917AF">
          <w:rPr>
            <w:rPrChange w:id="987" w:author="Windows User" w:date="2015-08-20T16:19:00Z">
              <w:rPr>
                <w:b/>
              </w:rPr>
            </w:rPrChange>
          </w:rPr>
          <w:t xml:space="preserve"> ADME panel, </w:t>
        </w:r>
        <w:proofErr w:type="spellStart"/>
        <w:r w:rsidRPr="002917AF">
          <w:rPr>
            <w:rPrChange w:id="988" w:author="Windows User" w:date="2015-08-20T16:19:00Z">
              <w:rPr>
                <w:b/>
              </w:rPr>
            </w:rPrChange>
          </w:rPr>
          <w:t>Fluidigm</w:t>
        </w:r>
        <w:proofErr w:type="spellEnd"/>
        <w:r w:rsidRPr="002917AF">
          <w:rPr>
            <w:rPrChange w:id="989" w:author="Windows User" w:date="2015-08-20T16:19:00Z">
              <w:rPr>
                <w:b/>
              </w:rPr>
            </w:rPrChange>
          </w:rPr>
          <w:t xml:space="preserve"> fibrosis panel; </w:t>
        </w:r>
        <w:proofErr w:type="spellStart"/>
        <w:r w:rsidRPr="002917AF">
          <w:rPr>
            <w:rPrChange w:id="990" w:author="Windows User" w:date="2015-08-20T16:19:00Z">
              <w:rPr>
                <w:b/>
              </w:rPr>
            </w:rPrChange>
          </w:rPr>
          <w:t>Fluidigm</w:t>
        </w:r>
        <w:proofErr w:type="spellEnd"/>
        <w:r w:rsidRPr="002917AF">
          <w:rPr>
            <w:rPrChange w:id="991" w:author="Windows User" w:date="2015-08-20T16:19:00Z">
              <w:rPr>
                <w:b/>
              </w:rPr>
            </w:rPrChange>
          </w:rPr>
          <w:t xml:space="preserve"> cytokine panel).</w:t>
        </w:r>
      </w:ins>
    </w:p>
    <w:p w14:paraId="024C6BAB" w14:textId="77777777" w:rsidR="00746623" w:rsidRDefault="00746623">
      <w:pPr>
        <w:pStyle w:val="NoSpacing"/>
        <w:rPr>
          <w:ins w:id="992" w:author="Windows User" w:date="2015-08-20T16:32:00Z"/>
        </w:rPr>
      </w:pPr>
    </w:p>
    <w:p w14:paraId="7347D6C9" w14:textId="36EC6680" w:rsidR="00746623" w:rsidRDefault="00746623">
      <w:pPr>
        <w:pStyle w:val="NoSpacing"/>
        <w:rPr>
          <w:ins w:id="993" w:author="Windows User" w:date="2015-08-20T16:33:00Z"/>
        </w:rPr>
      </w:pPr>
      <w:ins w:id="994" w:author="Windows User" w:date="2015-08-20T16:32:00Z">
        <w:r w:rsidRPr="00746623">
          <w:rPr>
            <w:b/>
          </w:rPr>
          <w:t xml:space="preserve">Figure 8: Correlations of histological, biochemical and antibody factors. </w:t>
        </w:r>
        <w:r w:rsidRPr="00746623">
          <w:rPr>
            <w:rPrChange w:id="995"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996" w:author="Windows User" w:date="2015-08-20T16:19:00Z"/>
          <w:b/>
        </w:rPr>
      </w:pPr>
    </w:p>
    <w:p w14:paraId="0ABD017E" w14:textId="766974E5" w:rsidR="000718D3" w:rsidRPr="007E4752" w:rsidDel="002917AF" w:rsidRDefault="00746623">
      <w:pPr>
        <w:pStyle w:val="NoSpacing"/>
        <w:rPr>
          <w:del w:id="997" w:author="Windows User" w:date="2015-08-20T16:19:00Z"/>
          <w:highlight w:val="yellow"/>
          <w:rPrChange w:id="998" w:author="Kerstin Abshagen" w:date="2015-08-07T11:35:00Z">
            <w:rPr>
              <w:del w:id="999" w:author="Windows User" w:date="2015-08-20T16:19:00Z"/>
            </w:rPr>
          </w:rPrChange>
        </w:rPr>
      </w:pPr>
      <w:ins w:id="1000" w:author="Windows User" w:date="2015-08-20T16:33:00Z">
        <w:r w:rsidRPr="00746623">
          <w:rPr>
            <w:b/>
          </w:rPr>
          <w:t xml:space="preserve">Figure 9: Time course clusters in BDL. </w:t>
        </w:r>
        <w:r w:rsidRPr="00746623">
          <w:rPr>
            <w:rPrChange w:id="1001"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1002"/>
      <w:del w:id="1003" w:author="Windows User" w:date="2015-08-20T16:19:00Z">
        <w:r w:rsidR="000718D3" w:rsidRPr="007E4752" w:rsidDel="002917AF">
          <w:rPr>
            <w:b/>
            <w:highlight w:val="yellow"/>
            <w:rPrChange w:id="1004" w:author="Kerstin Abshagen" w:date="2015-08-07T11:35:00Z">
              <w:rPr>
                <w:b/>
              </w:rPr>
            </w:rPrChange>
          </w:rPr>
          <w:delText xml:space="preserve">Figure </w:delText>
        </w:r>
        <w:r w:rsidR="00832CE6" w:rsidRPr="007E4752" w:rsidDel="002917AF">
          <w:rPr>
            <w:b/>
            <w:highlight w:val="yellow"/>
            <w:rPrChange w:id="1005" w:author="Kerstin Abshagen" w:date="2015-08-07T11:35:00Z">
              <w:rPr>
                <w:b/>
              </w:rPr>
            </w:rPrChange>
          </w:rPr>
          <w:delText>7</w:delText>
        </w:r>
        <w:r w:rsidR="000718D3" w:rsidRPr="007E4752" w:rsidDel="002917AF">
          <w:rPr>
            <w:b/>
            <w:highlight w:val="yellow"/>
            <w:rPrChange w:id="1006" w:author="Kerstin Abshagen" w:date="2015-08-07T11:35:00Z">
              <w:rPr>
                <w:b/>
              </w:rPr>
            </w:rPrChange>
          </w:rPr>
          <w:delText>: Clusters of consensus correlations.</w:delText>
        </w:r>
        <w:r w:rsidR="000718D3" w:rsidRPr="007E4752" w:rsidDel="002917AF">
          <w:rPr>
            <w:highlight w:val="yellow"/>
            <w:rPrChange w:id="1007" w:author="Kerstin Abshagen" w:date="2015-08-07T11:35:00Z">
              <w:rPr/>
            </w:rPrChange>
          </w:rPr>
          <w:delText xml:space="preserve"> The dendrogram represents the level of correlation. Factors </w:delText>
        </w:r>
      </w:del>
      <w:ins w:id="1008" w:author="Kerstin Abshagen" w:date="2015-07-07T10:59:00Z">
        <w:del w:id="1009" w:author="Windows User" w:date="2015-08-20T16:19:00Z">
          <w:r w:rsidR="00662AC2" w:rsidRPr="007E4752" w:rsidDel="002917AF">
            <w:rPr>
              <w:highlight w:val="yellow"/>
              <w:rPrChange w:id="1010" w:author="Kerstin Abshagen" w:date="2015-08-07T11:35:00Z">
                <w:rPr/>
              </w:rPrChange>
            </w:rPr>
            <w:delText>(RNAa-</w:delText>
          </w:r>
        </w:del>
      </w:ins>
      <w:ins w:id="1011" w:author="Kerstin Abshagen" w:date="2015-07-07T11:00:00Z">
        <w:del w:id="1012" w:author="Windows User" w:date="2015-08-20T16:19:00Z">
          <w:r w:rsidR="00662AC2" w:rsidRPr="007E4752" w:rsidDel="002917AF">
            <w:rPr>
              <w:highlight w:val="yellow"/>
              <w:rPrChange w:id="1013" w:author="Kerstin Abshagen" w:date="2015-08-07T11:35:00Z">
                <w:rPr/>
              </w:rPrChange>
            </w:rPr>
            <w:delText>gene</w:delText>
          </w:r>
          <w:r w:rsidR="00765FBC" w:rsidRPr="007E4752" w:rsidDel="002917AF">
            <w:rPr>
              <w:highlight w:val="yellow"/>
              <w:rPrChange w:id="1014" w:author="Kerstin Abshagen" w:date="2015-08-07T11:35:00Z">
                <w:rPr/>
              </w:rPrChange>
            </w:rPr>
            <w:delText xml:space="preserve"> </w:delText>
          </w:r>
        </w:del>
      </w:ins>
      <w:ins w:id="1015" w:author="Kerstin Abshagen" w:date="2015-07-07T11:05:00Z">
        <w:del w:id="1016" w:author="Windows User" w:date="2015-08-20T16:19:00Z">
          <w:r w:rsidR="002B012B" w:rsidRPr="007E4752" w:rsidDel="002917AF">
            <w:rPr>
              <w:highlight w:val="yellow"/>
              <w:rPrChange w:id="1017" w:author="Kerstin Abshagen" w:date="2015-08-07T11:35:00Z">
                <w:rPr/>
              </w:rPrChange>
            </w:rPr>
            <w:delText>from the Fluidigm</w:delText>
          </w:r>
        </w:del>
      </w:ins>
      <w:ins w:id="1018" w:author="Kerstin Abshagen" w:date="2015-07-07T11:00:00Z">
        <w:del w:id="1019" w:author="Windows User" w:date="2015-08-20T16:19:00Z">
          <w:r w:rsidR="00765FBC" w:rsidRPr="007E4752" w:rsidDel="002917AF">
            <w:rPr>
              <w:highlight w:val="yellow"/>
              <w:rPrChange w:id="1020" w:author="Kerstin Abshagen" w:date="2015-08-07T11:35:00Z">
                <w:rPr/>
              </w:rPrChange>
            </w:rPr>
            <w:delText xml:space="preserve"> ADME panel; RNAf- </w:delText>
          </w:r>
        </w:del>
      </w:ins>
      <w:ins w:id="1021" w:author="Kerstin Abshagen" w:date="2015-07-07T11:06:00Z">
        <w:del w:id="1022" w:author="Windows User" w:date="2015-08-20T16:19:00Z">
          <w:r w:rsidR="002B012B" w:rsidRPr="007E4752" w:rsidDel="002917AF">
            <w:rPr>
              <w:highlight w:val="yellow"/>
              <w:rPrChange w:id="1023" w:author="Kerstin Abshagen" w:date="2015-08-07T11:35:00Z">
                <w:rPr/>
              </w:rPrChange>
            </w:rPr>
            <w:delText>gene from the Fluidigm</w:delText>
          </w:r>
        </w:del>
      </w:ins>
      <w:ins w:id="1024" w:author="Kerstin Abshagen" w:date="2015-07-07T11:00:00Z">
        <w:del w:id="1025" w:author="Windows User" w:date="2015-08-20T16:19:00Z">
          <w:r w:rsidR="00765FBC" w:rsidRPr="007E4752" w:rsidDel="002917AF">
            <w:rPr>
              <w:highlight w:val="yellow"/>
              <w:rPrChange w:id="1026" w:author="Kerstin Abshagen" w:date="2015-08-07T11:35:00Z">
                <w:rPr/>
              </w:rPrChange>
            </w:rPr>
            <w:delText xml:space="preserve"> </w:delText>
          </w:r>
        </w:del>
      </w:ins>
      <w:ins w:id="1027" w:author="Kerstin Abshagen" w:date="2015-07-07T11:01:00Z">
        <w:del w:id="1028" w:author="Windows User" w:date="2015-08-20T16:19:00Z">
          <w:r w:rsidR="00765FBC" w:rsidRPr="007E4752" w:rsidDel="002917AF">
            <w:rPr>
              <w:highlight w:val="yellow"/>
              <w:rPrChange w:id="1029" w:author="Kerstin Abshagen" w:date="2015-08-07T11:35:00Z">
                <w:rPr/>
              </w:rPrChange>
            </w:rPr>
            <w:delText>fibrosis</w:delText>
          </w:r>
        </w:del>
      </w:ins>
      <w:ins w:id="1030" w:author="Kerstin Abshagen" w:date="2015-07-07T11:00:00Z">
        <w:del w:id="1031" w:author="Windows User" w:date="2015-08-20T16:19:00Z">
          <w:r w:rsidR="00765FBC" w:rsidRPr="007E4752" w:rsidDel="002917AF">
            <w:rPr>
              <w:highlight w:val="yellow"/>
              <w:rPrChange w:id="1032" w:author="Kerstin Abshagen" w:date="2015-08-07T11:35:00Z">
                <w:rPr/>
              </w:rPrChange>
            </w:rPr>
            <w:delText xml:space="preserve"> panel</w:delText>
          </w:r>
        </w:del>
      </w:ins>
      <w:ins w:id="1033" w:author="Kerstin Abshagen" w:date="2015-07-07T11:01:00Z">
        <w:del w:id="1034" w:author="Windows User" w:date="2015-08-20T16:19:00Z">
          <w:r w:rsidR="00765FBC" w:rsidRPr="007E4752" w:rsidDel="002917AF">
            <w:rPr>
              <w:highlight w:val="yellow"/>
              <w:rPrChange w:id="1035" w:author="Kerstin Abshagen" w:date="2015-08-07T11:35:00Z">
                <w:rPr/>
              </w:rPrChange>
            </w:rPr>
            <w:delText xml:space="preserve">; RNAz-gene </w:delText>
          </w:r>
        </w:del>
      </w:ins>
      <w:ins w:id="1036" w:author="Kerstin Abshagen" w:date="2015-07-07T11:06:00Z">
        <w:del w:id="1037" w:author="Windows User" w:date="2015-08-20T16:19:00Z">
          <w:r w:rsidR="002B012B" w:rsidRPr="007E4752" w:rsidDel="002917AF">
            <w:rPr>
              <w:highlight w:val="yellow"/>
              <w:rPrChange w:id="1038" w:author="Kerstin Abshagen" w:date="2015-08-07T11:35:00Z">
                <w:rPr/>
              </w:rPrChange>
            </w:rPr>
            <w:delText xml:space="preserve">gene from the Fluidigm </w:delText>
          </w:r>
        </w:del>
      </w:ins>
      <w:ins w:id="1039" w:author="Kerstin Abshagen" w:date="2015-07-07T11:01:00Z">
        <w:del w:id="1040" w:author="Windows User" w:date="2015-08-20T16:19:00Z">
          <w:r w:rsidR="00765FBC" w:rsidRPr="007E4752" w:rsidDel="002917AF">
            <w:rPr>
              <w:highlight w:val="yellow"/>
              <w:rPrChange w:id="1041" w:author="Kerstin Abshagen" w:date="2015-08-07T11:35:00Z">
                <w:rPr/>
              </w:rPrChange>
            </w:rPr>
            <w:delText xml:space="preserve">cytokine panel) </w:delText>
          </w:r>
        </w:del>
      </w:ins>
      <w:del w:id="1042" w:author="Windows User" w:date="2015-08-20T16:19:00Z">
        <w:r w:rsidR="000718D3" w:rsidRPr="007E4752" w:rsidDel="002917AF">
          <w:rPr>
            <w:highlight w:val="yellow"/>
            <w:rPrChange w:id="1043"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1044" w:author="Kerstin Abshagen" w:date="2015-08-07T11:35:00Z">
            <w:rPr/>
          </w:rPrChange>
        </w:rPr>
      </w:pPr>
    </w:p>
    <w:p w14:paraId="5DA2297B" w14:textId="3AFC041D" w:rsidR="000718D3" w:rsidRPr="007E4752" w:rsidDel="00746623" w:rsidRDefault="000718D3">
      <w:pPr>
        <w:pStyle w:val="NoSpacing"/>
        <w:rPr>
          <w:del w:id="1045" w:author="Windows User" w:date="2015-08-20T16:34:00Z"/>
          <w:highlight w:val="yellow"/>
          <w:rPrChange w:id="1046" w:author="Kerstin Abshagen" w:date="2015-08-07T11:35:00Z">
            <w:rPr>
              <w:del w:id="1047" w:author="Windows User" w:date="2015-08-20T16:34:00Z"/>
            </w:rPr>
          </w:rPrChange>
        </w:rPr>
      </w:pPr>
      <w:del w:id="1048" w:author="Windows User" w:date="2015-08-20T16:34:00Z">
        <w:r w:rsidRPr="007E4752" w:rsidDel="00746623">
          <w:rPr>
            <w:b/>
            <w:highlight w:val="yellow"/>
            <w:rPrChange w:id="1049" w:author="Kerstin Abshagen" w:date="2015-08-07T11:35:00Z">
              <w:rPr>
                <w:b/>
              </w:rPr>
            </w:rPrChange>
          </w:rPr>
          <w:delText xml:space="preserve">Figure </w:delText>
        </w:r>
        <w:r w:rsidR="00832CE6" w:rsidRPr="007E4752" w:rsidDel="00746623">
          <w:rPr>
            <w:b/>
            <w:highlight w:val="yellow"/>
            <w:rPrChange w:id="1050" w:author="Kerstin Abshagen" w:date="2015-08-07T11:35:00Z">
              <w:rPr>
                <w:b/>
              </w:rPr>
            </w:rPrChange>
          </w:rPr>
          <w:delText>8</w:delText>
        </w:r>
        <w:r w:rsidRPr="007E4752" w:rsidDel="00746623">
          <w:rPr>
            <w:b/>
            <w:highlight w:val="yellow"/>
            <w:rPrChange w:id="1051" w:author="Kerstin Abshagen" w:date="2015-08-07T11:35:00Z">
              <w:rPr>
                <w:b/>
              </w:rPr>
            </w:rPrChange>
          </w:rPr>
          <w:delText>:</w:delText>
        </w:r>
        <w:r w:rsidRPr="007E4752" w:rsidDel="00746623">
          <w:rPr>
            <w:highlight w:val="yellow"/>
            <w:rPrChange w:id="1052" w:author="Kerstin Abshagen" w:date="2015-08-07T11:35:00Z">
              <w:rPr/>
            </w:rPrChange>
          </w:rPr>
          <w:delText xml:space="preserve"> Correlations of ALT (A), GLDH (B), bile infarcts (C), bilirubin (D), albumin (E) and </w:delText>
        </w:r>
        <w:r w:rsidR="00BE4631" w:rsidRPr="007E4752" w:rsidDel="00746623">
          <w:rPr>
            <w:highlight w:val="yellow"/>
            <w:rPrChange w:id="1053" w:author="Kerstin Abshagen" w:date="2015-08-07T11:35:00Z">
              <w:rPr/>
            </w:rPrChange>
          </w:rPr>
          <w:delText>S</w:delText>
        </w:r>
        <w:r w:rsidRPr="007E4752" w:rsidDel="00746623">
          <w:rPr>
            <w:highlight w:val="yellow"/>
            <w:rPrChange w:id="1054"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1055" w:author="Kerstin Abshagen" w:date="2015-08-07T11:35:00Z">
              <w:rPr/>
            </w:rPrChange>
          </w:rPr>
          <w:delText>Supporting Information Dataset S1</w:delText>
        </w:r>
        <w:r w:rsidRPr="007E4752" w:rsidDel="00746623">
          <w:rPr>
            <w:highlight w:val="yellow"/>
            <w:rPrChange w:id="1056"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1057" w:author="Windows User" w:date="2015-08-20T16:25:00Z"/>
          <w:highlight w:val="yellow"/>
          <w:rPrChange w:id="1058" w:author="Kerstin Abshagen" w:date="2015-08-07T11:35:00Z">
            <w:rPr>
              <w:del w:id="1059" w:author="Windows User" w:date="2015-08-20T16:25:00Z"/>
            </w:rPr>
          </w:rPrChange>
        </w:rPr>
      </w:pPr>
    </w:p>
    <w:p w14:paraId="6E9CD5A6" w14:textId="3872309D" w:rsidR="000718D3" w:rsidRPr="007E4752" w:rsidDel="002917AF" w:rsidRDefault="000718D3">
      <w:pPr>
        <w:pStyle w:val="NoSpacing"/>
        <w:rPr>
          <w:del w:id="1060" w:author="Windows User" w:date="2015-08-20T16:25:00Z"/>
          <w:highlight w:val="yellow"/>
          <w:rPrChange w:id="1061" w:author="Kerstin Abshagen" w:date="2015-08-07T11:35:00Z">
            <w:rPr>
              <w:del w:id="1062" w:author="Windows User" w:date="2015-08-20T16:25:00Z"/>
            </w:rPr>
          </w:rPrChange>
        </w:rPr>
      </w:pPr>
      <w:del w:id="1063" w:author="Windows User" w:date="2015-08-20T16:25:00Z">
        <w:r w:rsidRPr="007E4752" w:rsidDel="002917AF">
          <w:rPr>
            <w:b/>
            <w:highlight w:val="yellow"/>
            <w:rPrChange w:id="1064" w:author="Kerstin Abshagen" w:date="2015-08-07T11:35:00Z">
              <w:rPr>
                <w:b/>
              </w:rPr>
            </w:rPrChange>
          </w:rPr>
          <w:delText xml:space="preserve">Figure </w:delText>
        </w:r>
        <w:r w:rsidR="00832CE6" w:rsidRPr="007E4752" w:rsidDel="002917AF">
          <w:rPr>
            <w:b/>
            <w:highlight w:val="yellow"/>
            <w:rPrChange w:id="1065" w:author="Kerstin Abshagen" w:date="2015-08-07T11:35:00Z">
              <w:rPr>
                <w:b/>
              </w:rPr>
            </w:rPrChange>
          </w:rPr>
          <w:delText>9</w:delText>
        </w:r>
        <w:r w:rsidRPr="007E4752" w:rsidDel="002917AF">
          <w:rPr>
            <w:b/>
            <w:highlight w:val="yellow"/>
            <w:rPrChange w:id="1066" w:author="Kerstin Abshagen" w:date="2015-08-07T11:35:00Z">
              <w:rPr>
                <w:b/>
              </w:rPr>
            </w:rPrChange>
          </w:rPr>
          <w:delText>:</w:delText>
        </w:r>
        <w:r w:rsidRPr="007E4752" w:rsidDel="002917AF">
          <w:rPr>
            <w:highlight w:val="yellow"/>
            <w:rPrChange w:id="1067" w:author="Kerstin Abshagen" w:date="2015-08-07T11:35:00Z">
              <w:rPr/>
            </w:rPrChange>
          </w:rPr>
          <w:delText xml:space="preserve"> Correlations of BrdU-positive Kupffer cells (A), hepatocytes (B), </w:delText>
        </w:r>
        <w:r w:rsidR="00BE4631" w:rsidRPr="007E4752" w:rsidDel="002917AF">
          <w:rPr>
            <w:highlight w:val="yellow"/>
            <w:rPrChange w:id="1068" w:author="Kerstin Abshagen" w:date="2015-08-07T11:35:00Z">
              <w:rPr/>
            </w:rPrChange>
          </w:rPr>
          <w:delText>biliary epithelial cell</w:delText>
        </w:r>
        <w:r w:rsidRPr="007E4752" w:rsidDel="002917AF">
          <w:rPr>
            <w:highlight w:val="yellow"/>
            <w:rPrChange w:id="1069"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1070" w:author="Kerstin Abshagen" w:date="2015-08-07T11:35:00Z">
              <w:rPr/>
            </w:rPrChange>
          </w:rPr>
          <w:delText xml:space="preserve">In the </w:delText>
        </w:r>
        <w:r w:rsidR="00B83076" w:rsidRPr="007E4752" w:rsidDel="002917AF">
          <w:rPr>
            <w:highlight w:val="yellow"/>
            <w:rPrChange w:id="1071" w:author="Kerstin Abshagen" w:date="2015-08-07T11:35:00Z">
              <w:rPr/>
            </w:rPrChange>
          </w:rPr>
          <w:delText>Supporting Information Dataset S2</w:delText>
        </w:r>
        <w:r w:rsidR="003411FF" w:rsidRPr="007E4752" w:rsidDel="002917AF">
          <w:rPr>
            <w:highlight w:val="yellow"/>
            <w:rPrChange w:id="1072"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1073" w:author="Windows User" w:date="2015-08-20T16:26:00Z"/>
          <w:highlight w:val="yellow"/>
          <w:rPrChange w:id="1074" w:author="Kerstin Abshagen" w:date="2015-08-07T11:35:00Z">
            <w:rPr>
              <w:del w:id="1075" w:author="Windows User" w:date="2015-08-20T16:26:00Z"/>
            </w:rPr>
          </w:rPrChange>
        </w:rPr>
      </w:pPr>
    </w:p>
    <w:p w14:paraId="24224E6D" w14:textId="1DD3BCD8" w:rsidR="003B20AA" w:rsidRPr="007E4752" w:rsidDel="00CA1F2E" w:rsidRDefault="003B20AA">
      <w:pPr>
        <w:pStyle w:val="NoSpacing"/>
        <w:rPr>
          <w:b/>
          <w:highlight w:val="yellow"/>
          <w:rPrChange w:id="1076" w:author="Kerstin Abshagen" w:date="2015-08-07T11:35:00Z">
            <w:rPr>
              <w:b/>
            </w:rPr>
          </w:rPrChange>
        </w:rPr>
      </w:pPr>
      <w:moveFromRangeStart w:id="1077" w:author="Windows User" w:date="2015-08-20T16:26:00Z" w:name="move427851293"/>
      <w:moveFrom w:id="1078" w:author="Windows User" w:date="2015-08-20T16:26:00Z">
        <w:r w:rsidRPr="007E4752" w:rsidDel="00CA1F2E">
          <w:rPr>
            <w:b/>
            <w:highlight w:val="yellow"/>
            <w:rPrChange w:id="1079" w:author="Kerstin Abshagen" w:date="2015-08-07T11:35:00Z">
              <w:rPr>
                <w:b/>
              </w:rPr>
            </w:rPrChange>
          </w:rPr>
          <w:t xml:space="preserve">Figure </w:t>
        </w:r>
        <w:r w:rsidR="00832CE6" w:rsidRPr="007E4752" w:rsidDel="00CA1F2E">
          <w:rPr>
            <w:b/>
            <w:highlight w:val="yellow"/>
            <w:rPrChange w:id="1080" w:author="Kerstin Abshagen" w:date="2015-08-07T11:35:00Z">
              <w:rPr>
                <w:b/>
              </w:rPr>
            </w:rPrChange>
          </w:rPr>
          <w:t>10</w:t>
        </w:r>
        <w:r w:rsidRPr="007E4752" w:rsidDel="00CA1F2E">
          <w:rPr>
            <w:b/>
            <w:highlight w:val="yellow"/>
            <w:rPrChange w:id="1081" w:author="Kerstin Abshagen" w:date="2015-08-07T11:35:00Z">
              <w:rPr>
                <w:b/>
              </w:rPr>
            </w:rPrChange>
          </w:rPr>
          <w:t>:</w:t>
        </w:r>
        <w:r w:rsidRPr="007E4752" w:rsidDel="00CA1F2E">
          <w:rPr>
            <w:highlight w:val="yellow"/>
            <w:rPrChange w:id="1082" w:author="Kerstin Abshagen" w:date="2015-08-07T11:35:00Z">
              <w:rPr/>
            </w:rPrChange>
          </w:rPr>
          <w:t xml:space="preserve"> </w:t>
        </w:r>
        <w:r w:rsidRPr="007E4752" w:rsidDel="00CA1F2E">
          <w:rPr>
            <w:b/>
            <w:highlight w:val="yellow"/>
            <w:rPrChange w:id="1083" w:author="Kerstin Abshagen" w:date="2015-08-07T11:35:00Z">
              <w:rPr>
                <w:b/>
              </w:rPr>
            </w:rPrChange>
          </w:rPr>
          <w:t>Outline of the disease process.</w:t>
        </w:r>
        <w:r w:rsidRPr="007E4752" w:rsidDel="00CA1F2E">
          <w:rPr>
            <w:highlight w:val="yellow"/>
            <w:rPrChange w:id="1084"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1077"/>
    <w:p w14:paraId="53277BC5" w14:textId="77777777" w:rsidR="00BE4631" w:rsidRPr="007E4752" w:rsidRDefault="00BE4631">
      <w:pPr>
        <w:pStyle w:val="NoSpacing"/>
        <w:rPr>
          <w:highlight w:val="yellow"/>
          <w:rPrChange w:id="1085" w:author="Kerstin Abshagen" w:date="2015-08-07T11:35:00Z">
            <w:rPr/>
          </w:rPrChange>
        </w:rPr>
      </w:pPr>
    </w:p>
    <w:p w14:paraId="63A76BA5" w14:textId="76560E86" w:rsidR="00CA1F2E" w:rsidRDefault="00746623">
      <w:pPr>
        <w:pStyle w:val="NoSpacing"/>
        <w:rPr>
          <w:ins w:id="1086" w:author="Windows User" w:date="2015-08-20T16:41:00Z"/>
        </w:rPr>
      </w:pPr>
      <w:ins w:id="1087" w:author="Windows User" w:date="2015-08-20T16:41:00Z">
        <w:r w:rsidRPr="00746623">
          <w:rPr>
            <w:b/>
            <w:rPrChange w:id="1088" w:author="Windows User" w:date="2015-08-20T16:41:00Z">
              <w:rPr/>
            </w:rPrChange>
          </w:rPr>
          <w:lastRenderedPageBreak/>
          <w:t>Figure 11: Decision trees.</w:t>
        </w:r>
        <w:r w:rsidRPr="00746623">
          <w:t xml:space="preserve"> </w:t>
        </w:r>
        <w:r w:rsidRPr="00746623">
          <w:rPr>
            <w:b/>
            <w:rPrChange w:id="1089"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1090"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1091" w:author="Windows User" w:date="2015-08-20T16:41:00Z">
        <w:r w:rsidR="00C33F74" w:rsidRPr="00746623" w:rsidDel="00746623">
          <w:rPr>
            <w:highlight w:val="yellow"/>
            <w:rPrChange w:id="1092" w:author="Windows User" w:date="2015-08-20T16:41:00Z">
              <w:rPr>
                <w:b/>
              </w:rPr>
            </w:rPrChange>
          </w:rPr>
          <w:delText xml:space="preserve">Figure </w:delText>
        </w:r>
        <w:r w:rsidR="003D1CD7" w:rsidRPr="00746623" w:rsidDel="00746623">
          <w:rPr>
            <w:highlight w:val="yellow"/>
            <w:rPrChange w:id="1093" w:author="Windows User" w:date="2015-08-20T16:41:00Z">
              <w:rPr>
                <w:b/>
              </w:rPr>
            </w:rPrChange>
          </w:rPr>
          <w:delText>1</w:delText>
        </w:r>
        <w:r w:rsidR="00832CE6" w:rsidRPr="00746623" w:rsidDel="00746623">
          <w:rPr>
            <w:highlight w:val="yellow"/>
            <w:rPrChange w:id="1094" w:author="Windows User" w:date="2015-08-20T16:41:00Z">
              <w:rPr>
                <w:b/>
              </w:rPr>
            </w:rPrChange>
          </w:rPr>
          <w:delText>1</w:delText>
        </w:r>
        <w:r w:rsidR="00C33F74" w:rsidRPr="00746623" w:rsidDel="00746623">
          <w:rPr>
            <w:highlight w:val="yellow"/>
            <w:rPrChange w:id="1095" w:author="Windows User" w:date="2015-08-20T16:41:00Z">
              <w:rPr>
                <w:b/>
              </w:rPr>
            </w:rPrChange>
          </w:rPr>
          <w:delText xml:space="preserve">: </w:delText>
        </w:r>
        <w:r w:rsidR="00704D2A" w:rsidRPr="00746623" w:rsidDel="00746623">
          <w:rPr>
            <w:highlight w:val="yellow"/>
            <w:rPrChange w:id="1096" w:author="Windows User" w:date="2015-08-20T16:41:00Z">
              <w:rPr>
                <w:b/>
              </w:rPr>
            </w:rPrChange>
          </w:rPr>
          <w:delText xml:space="preserve">Decision trees. </w:delText>
        </w:r>
        <w:r w:rsidR="00C33F74" w:rsidRPr="00746623" w:rsidDel="00746623">
          <w:rPr>
            <w:highlight w:val="yellow"/>
            <w:rPrChange w:id="1097" w:author="Windows User" w:date="2015-08-20T16:41:00Z">
              <w:rPr/>
            </w:rPrChange>
          </w:rPr>
          <w:delText>Decision trees for the prediction of time points (A) and disease phases (B and C), where the latter shows the decision tree with the exclusion of histological factors.</w:delText>
        </w:r>
        <w:commentRangeEnd w:id="1002"/>
        <w:r w:rsidR="007E4752" w:rsidRPr="00746623" w:rsidDel="00746623">
          <w:rPr>
            <w:rStyle w:val="CommentReference"/>
            <w:rFonts w:ascii="Times New Roman" w:eastAsia="Times New Roman" w:hAnsi="Times New Roman" w:cs="Times New Roman"/>
            <w:sz w:val="24"/>
            <w:szCs w:val="24"/>
            <w:lang w:val="de-DE"/>
          </w:rPr>
          <w:commentReference w:id="1002"/>
        </w:r>
      </w:del>
    </w:p>
    <w:p w14:paraId="4021112D" w14:textId="77777777" w:rsidR="00746623" w:rsidRDefault="00746623">
      <w:pPr>
        <w:pStyle w:val="NoSpacing"/>
        <w:rPr>
          <w:ins w:id="1098" w:author="Windows User" w:date="2015-08-20T16:26:00Z"/>
        </w:rPr>
      </w:pPr>
    </w:p>
    <w:p w14:paraId="2923F786" w14:textId="32A9562F" w:rsidR="00CA1F2E" w:rsidRPr="00B228C2" w:rsidDel="00CA1F2E" w:rsidRDefault="00746623" w:rsidP="00CA1F2E">
      <w:pPr>
        <w:pStyle w:val="NoSpacing"/>
        <w:rPr>
          <w:del w:id="1099" w:author="Windows User" w:date="2015-08-20T16:26:00Z"/>
          <w:b/>
          <w:highlight w:val="yellow"/>
        </w:rPr>
      </w:pPr>
      <w:ins w:id="1100" w:author="Windows User" w:date="2015-08-20T16:41:00Z">
        <w:r w:rsidRPr="00746623">
          <w:rPr>
            <w:b/>
          </w:rPr>
          <w:t xml:space="preserve">Figure 12: </w:t>
        </w:r>
        <w:r w:rsidRPr="00746623">
          <w:rPr>
            <w:rPrChange w:id="1101"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1102" w:author="Windows User" w:date="2015-08-20T16:26:00Z" w:name="move427851293"/>
      <w:moveTo w:id="1103" w:author="Windows User" w:date="2015-08-20T16:26:00Z">
        <w:del w:id="1104"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1105" w:author="Windows User" w:date="2015-08-20T16:27:00Z">
          <w:r w:rsidR="00CA1F2E" w:rsidRPr="00B228C2" w:rsidDel="00CA1F2E">
            <w:rPr>
              <w:highlight w:val="yellow"/>
            </w:rPr>
            <w:delText>, mostly novel putative markers</w:delText>
          </w:r>
        </w:del>
        <w:del w:id="1106" w:author="Windows User" w:date="2015-08-20T16:28:00Z">
          <w:r w:rsidR="00CA1F2E" w:rsidRPr="00B228C2" w:rsidDel="00CA1F2E">
            <w:rPr>
              <w:highlight w:val="yellow"/>
            </w:rPr>
            <w:delText xml:space="preserve"> </w:delText>
          </w:r>
        </w:del>
        <w:del w:id="1107" w:author="Windows User" w:date="2015-08-20T16:27:00Z">
          <w:r w:rsidR="00CA1F2E" w:rsidRPr="00B228C2" w:rsidDel="00CA1F2E">
            <w:rPr>
              <w:highlight w:val="yellow"/>
            </w:rPr>
            <w:delText xml:space="preserve">obtained from our </w:delText>
          </w:r>
        </w:del>
        <w:del w:id="1108" w:author="Windows User" w:date="2015-08-20T16:28:00Z">
          <w:r w:rsidR="00CA1F2E" w:rsidRPr="00B228C2" w:rsidDel="00CA1F2E">
            <w:rPr>
              <w:highlight w:val="yellow"/>
            </w:rPr>
            <w:delText>analysis.</w:delText>
          </w:r>
        </w:del>
      </w:moveTo>
    </w:p>
    <w:moveToRangeEnd w:id="1102"/>
    <w:p w14:paraId="22DDC68D" w14:textId="77777777" w:rsidR="00CA1F2E" w:rsidDel="00CA1F2E" w:rsidRDefault="00CA1F2E">
      <w:pPr>
        <w:pStyle w:val="NoSpacing"/>
        <w:rPr>
          <w:del w:id="1109"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9" w:author="mkoenig" w:date="2015-08-26T09:34:00Z" w:initials="WU">
    <w:p w14:paraId="064E1E2F" w14:textId="033AA4F6" w:rsidR="00A273C0" w:rsidRDefault="00A273C0">
      <w:pPr>
        <w:pStyle w:val="CommentText"/>
      </w:pPr>
      <w:r>
        <w:rPr>
          <w:rStyle w:val="CommentReference"/>
        </w:rPr>
        <w:annotationRef/>
      </w:r>
      <w:r>
        <w:t xml:space="preserve">&lt; 350 </w:t>
      </w:r>
      <w:proofErr w:type="spellStart"/>
      <w:r>
        <w:t>words</w:t>
      </w:r>
      <w:proofErr w:type="spellEnd"/>
    </w:p>
  </w:comment>
  <w:comment w:id="101" w:author="Kerstin Abshagen" w:date="2015-08-07T10:13:00Z" w:initials="KA">
    <w:p w14:paraId="3726596C" w14:textId="77777777" w:rsidR="00A273C0" w:rsidRDefault="00A273C0">
      <w:pPr>
        <w:pStyle w:val="CommentText"/>
      </w:pPr>
      <w:r>
        <w:rPr>
          <w:rStyle w:val="CommentReference"/>
        </w:rPr>
        <w:annotationRef/>
      </w:r>
      <w:r>
        <w:t>Muss den neuen Ergebnissen angepasst bzw. entsprechend geändert werden</w:t>
      </w:r>
    </w:p>
    <w:p w14:paraId="59378030" w14:textId="77777777" w:rsidR="009345C2" w:rsidRDefault="009345C2">
      <w:pPr>
        <w:pStyle w:val="CommentText"/>
      </w:pPr>
    </w:p>
    <w:p w14:paraId="246B61F9" w14:textId="151CDA04" w:rsidR="00A273C0" w:rsidRPr="009345C2" w:rsidRDefault="00A273C0">
      <w:pPr>
        <w:pStyle w:val="CommentText"/>
        <w:rPr>
          <w:lang w:val="en-US"/>
        </w:rPr>
      </w:pPr>
      <w:proofErr w:type="gramStart"/>
      <w:r w:rsidRPr="009345C2">
        <w:rPr>
          <w:b/>
          <w:lang w:val="en-US"/>
        </w:rPr>
        <w:t>mkoenig</w:t>
      </w:r>
      <w:proofErr w:type="gramEnd"/>
      <w:r w:rsidRPr="009345C2">
        <w:rPr>
          <w:lang w:val="en-US"/>
        </w:rPr>
        <w:t>: update with final results</w:t>
      </w:r>
      <w:r w:rsidR="009345C2" w:rsidRPr="009345C2">
        <w:rPr>
          <w:lang w:val="en-US"/>
        </w:rPr>
        <w:t xml:space="preserve"> of analysis after writing the results section</w:t>
      </w:r>
    </w:p>
  </w:comment>
  <w:comment w:id="119" w:author="mkoenig" w:date="2015-08-26T09:36:00Z" w:initials="WU">
    <w:p w14:paraId="776E6D81" w14:textId="4E7D046A" w:rsidR="00A273C0" w:rsidRPr="003C22A3" w:rsidRDefault="00A273C0">
      <w:pPr>
        <w:pStyle w:val="CommentText"/>
        <w:rPr>
          <w:lang w:val="en-US"/>
        </w:rPr>
      </w:pPr>
      <w:r>
        <w:rPr>
          <w:rStyle w:val="CommentReference"/>
        </w:rPr>
        <w:annotationRef/>
      </w:r>
      <w:r w:rsidRPr="003C22A3">
        <w:rPr>
          <w:lang w:val="en-US"/>
        </w:rPr>
        <w:t>The Background section should be written in a way that is accessible to researchers without specialist knowledge in that area and must clearly state - and, if helpful, illustrate - the background to the research and its aims. The section should end with a brief statement of what is being reported in the article.</w:t>
      </w:r>
    </w:p>
  </w:comment>
  <w:comment w:id="436" w:author="mkoenig" w:date="2015-08-27T11:18:00Z" w:initials="WU">
    <w:p w14:paraId="22F98DE7" w14:textId="1C6F8D73" w:rsidR="009345C2" w:rsidRPr="009345C2" w:rsidRDefault="009345C2">
      <w:pPr>
        <w:pStyle w:val="CommentText"/>
        <w:rPr>
          <w:lang w:val="en-US"/>
        </w:rPr>
      </w:pPr>
      <w:r>
        <w:rPr>
          <w:rStyle w:val="CommentReference"/>
        </w:rPr>
        <w:annotationRef/>
      </w:r>
      <w:r w:rsidRPr="009345C2">
        <w:rPr>
          <w:lang w:val="en-US"/>
        </w:rPr>
        <w:t>Add missing papers to bibliography</w:t>
      </w:r>
    </w:p>
    <w:p w14:paraId="52415CED" w14:textId="0468E6E3" w:rsidR="009345C2" w:rsidRPr="009345C2" w:rsidRDefault="009345C2">
      <w:pPr>
        <w:pStyle w:val="CommentText"/>
        <w:rPr>
          <w:lang w:val="en-US"/>
        </w:rPr>
      </w:pPr>
      <w:r w:rsidRPr="009345C2">
        <w:rPr>
          <w:lang w:val="en-US"/>
        </w:rPr>
        <w:t>Add formulas YS3</w:t>
      </w:r>
    </w:p>
  </w:comment>
  <w:comment w:id="817" w:author="Kerstin Abshagen" w:date="2015-08-07T10:25:00Z" w:initials="KA">
    <w:p w14:paraId="46CE7B91" w14:textId="77777777" w:rsidR="00A273C0" w:rsidRPr="003C22A3" w:rsidRDefault="00A273C0">
      <w:pPr>
        <w:pStyle w:val="CommentText"/>
        <w:rPr>
          <w:lang w:val="en-US"/>
        </w:rPr>
      </w:pPr>
      <w:r>
        <w:rPr>
          <w:rStyle w:val="CommentReference"/>
        </w:rPr>
        <w:annotationRef/>
      </w:r>
      <w:r w:rsidRPr="003C22A3">
        <w:rPr>
          <w:lang w:val="en-US"/>
        </w:rPr>
        <w:t>NEU/</w:t>
      </w:r>
      <w:proofErr w:type="spellStart"/>
      <w:r w:rsidRPr="003C22A3">
        <w:rPr>
          <w:lang w:val="en-US"/>
        </w:rPr>
        <w:t>Anpassen</w:t>
      </w:r>
      <w:proofErr w:type="spellEnd"/>
      <w:r w:rsidRPr="003C22A3">
        <w:rPr>
          <w:lang w:val="en-US"/>
        </w:rPr>
        <w:t xml:space="preserve"> </w:t>
      </w:r>
    </w:p>
  </w:comment>
  <w:comment w:id="931" w:author="mkoenig" w:date="2015-08-27T10:01:00Z" w:initials="WU">
    <w:p w14:paraId="229CA844" w14:textId="0096C374" w:rsidR="00A273C0" w:rsidRPr="001D6D8A" w:rsidRDefault="00A273C0">
      <w:pPr>
        <w:pStyle w:val="CommentText"/>
        <w:rPr>
          <w:lang w:val="en-US"/>
        </w:rPr>
      </w:pPr>
      <w:r w:rsidRPr="001D6D8A">
        <w:rPr>
          <w:lang w:val="en-US"/>
        </w:rPr>
        <w:t>@ Holzhütter STOP HERE</w:t>
      </w:r>
    </w:p>
    <w:p w14:paraId="39F421F2" w14:textId="360BEC93" w:rsidR="00A273C0" w:rsidRPr="001D6D8A" w:rsidRDefault="00A273C0">
      <w:pPr>
        <w:pStyle w:val="CommentText"/>
        <w:rPr>
          <w:lang w:val="en-US"/>
        </w:rPr>
      </w:pPr>
      <w:r>
        <w:rPr>
          <w:rStyle w:val="CommentReference"/>
        </w:rPr>
        <w:annotationRef/>
      </w:r>
      <w:r w:rsidRPr="001D6D8A">
        <w:rPr>
          <w:lang w:val="en-US"/>
        </w:rPr>
        <w:t xml:space="preserve">From her on to end has to be changed with new </w:t>
      </w:r>
      <w:r>
        <w:rPr>
          <w:lang w:val="en-US"/>
        </w:rPr>
        <w:t xml:space="preserve">analysis, </w:t>
      </w:r>
      <w:r w:rsidRPr="001D6D8A">
        <w:rPr>
          <w:lang w:val="en-US"/>
        </w:rPr>
        <w:t>results and figure</w:t>
      </w:r>
      <w:r>
        <w:rPr>
          <w:lang w:val="en-US"/>
        </w:rPr>
        <w:t>s</w:t>
      </w:r>
    </w:p>
  </w:comment>
  <w:comment w:id="933" w:author="mkoenig" w:date="2015-08-27T10:07:00Z" w:initials="WU">
    <w:p w14:paraId="06E32DCB" w14:textId="74F32A3E" w:rsidR="00A273C0" w:rsidRDefault="00A273C0">
      <w:pPr>
        <w:pStyle w:val="CommentText"/>
        <w:rPr>
          <w:lang w:val="en-US"/>
        </w:rPr>
      </w:pPr>
      <w:r>
        <w:rPr>
          <w:rStyle w:val="CommentReference"/>
        </w:rPr>
        <w:annotationRef/>
      </w:r>
      <w:r w:rsidRPr="00E80B40">
        <w:rPr>
          <w:lang w:val="en-US"/>
        </w:rPr>
        <w:t>Discuss the top ANOVA results for filtering</w:t>
      </w:r>
      <w:r>
        <w:rPr>
          <w:lang w:val="en-US"/>
        </w:rPr>
        <w:t>.</w:t>
      </w:r>
    </w:p>
    <w:p w14:paraId="04EF8CA4" w14:textId="77FA2680" w:rsidR="00A273C0" w:rsidRPr="00E80B40" w:rsidRDefault="00A273C0">
      <w:pPr>
        <w:pStyle w:val="CommentText"/>
        <w:rPr>
          <w:lang w:val="en-US"/>
        </w:rPr>
      </w:pPr>
      <w:r>
        <w:rPr>
          <w:lang w:val="en-US"/>
        </w:rPr>
        <w:t>All t-tests between pairwise time points?</w:t>
      </w:r>
    </w:p>
  </w:comment>
  <w:comment w:id="938" w:author="Windows User" w:date="2015-08-21T16:33:00Z" w:initials="WU">
    <w:p w14:paraId="5E0C1440" w14:textId="1071C25B" w:rsidR="00A273C0" w:rsidRPr="003C22A3" w:rsidRDefault="00A273C0">
      <w:pPr>
        <w:pStyle w:val="CommentText"/>
        <w:rPr>
          <w:lang w:val="en-US"/>
        </w:rPr>
      </w:pPr>
      <w:r>
        <w:rPr>
          <w:rStyle w:val="CommentReference"/>
        </w:rPr>
        <w:annotationRef/>
      </w:r>
    </w:p>
  </w:comment>
  <w:comment w:id="939" w:author="Windows User" w:date="2015-08-21T16:34:00Z" w:initials="WU">
    <w:p w14:paraId="2DF09AFB" w14:textId="77777777" w:rsidR="00A273C0" w:rsidRPr="003C22A3" w:rsidRDefault="00A273C0">
      <w:pPr>
        <w:pStyle w:val="CommentText"/>
        <w:rPr>
          <w:noProof/>
          <w:lang w:val="en-US"/>
        </w:rPr>
      </w:pPr>
      <w:r>
        <w:rPr>
          <w:rStyle w:val="CommentReference"/>
        </w:rPr>
        <w:annotationRef/>
      </w:r>
      <w:r w:rsidRPr="003C22A3">
        <w:rPr>
          <w:noProof/>
          <w:lang w:val="en-US"/>
        </w:rPr>
        <w:t>This should be in discussion not in introduction</w:t>
      </w:r>
    </w:p>
    <w:p w14:paraId="5E39404E" w14:textId="212545B9" w:rsidR="00A273C0" w:rsidRPr="00A139B2" w:rsidRDefault="00A273C0">
      <w:pPr>
        <w:pStyle w:val="CommentText"/>
        <w:rPr>
          <w:lang w:val="en-US"/>
        </w:rPr>
      </w:pPr>
      <w:r w:rsidRPr="00A139B2">
        <w:rPr>
          <w:noProof/>
          <w:lang w:val="en-US"/>
        </w:rPr>
        <w:t>"</w:t>
      </w:r>
      <w:r w:rsidRPr="00A139B2">
        <w:rPr>
          <w:lang w:val="en-US"/>
        </w:rPr>
        <w:t xml:space="preserve">With that, we expected to receive several biological hits that would provide </w:t>
      </w:r>
      <w:r w:rsidRPr="00A139B2">
        <w:rPr>
          <w:color w:val="FF0000"/>
          <w:u w:val="single"/>
          <w:lang w:val="en-US"/>
        </w:rPr>
        <w:t>candidates for diagnosis and</w:t>
      </w:r>
      <w:r w:rsidRPr="00A139B2">
        <w:rPr>
          <w:lang w:val="en-US"/>
        </w:rPr>
        <w:t xml:space="preserve"> new insight into mechanisms driving disease progression.</w:t>
      </w:r>
      <w:r w:rsidRPr="00A139B2">
        <w:rPr>
          <w:noProof/>
          <w:lang w:val="en-US"/>
        </w:rPr>
        <w:t>"</w:t>
      </w:r>
    </w:p>
  </w:comment>
  <w:comment w:id="1002" w:author="Kerstin Abshagen" w:date="2015-08-07T11:35:00Z" w:initials="KA">
    <w:p w14:paraId="7A674815" w14:textId="77777777" w:rsidR="00A273C0" w:rsidRDefault="00A273C0">
      <w:pPr>
        <w:pStyle w:val="CommentText"/>
      </w:pPr>
      <w:r>
        <w:rPr>
          <w:rStyle w:val="CommentReference"/>
        </w:rPr>
        <w:annotationRef/>
      </w:r>
      <w:r>
        <w:t xml:space="preserve">Anpassen an neue </w:t>
      </w:r>
      <w:proofErr w:type="spellStart"/>
      <w:r>
        <w:t>figures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776E6D81" w15:done="0"/>
  <w15:commentEx w15:paraId="52415CED" w15:done="0"/>
  <w15:commentEx w15:paraId="46CE7B91" w15:done="0"/>
  <w15:commentEx w15:paraId="39F421F2" w15:done="0"/>
  <w15:commentEx w15:paraId="04EF8CA4" w15:done="0"/>
  <w15:commentEx w15:paraId="5E0C1440" w15:done="0"/>
  <w15:commentEx w15:paraId="5E39404E"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96871" w14:textId="77777777" w:rsidR="00425B9F" w:rsidRDefault="00425B9F" w:rsidP="005C030B">
      <w:r>
        <w:separator/>
      </w:r>
    </w:p>
  </w:endnote>
  <w:endnote w:type="continuationSeparator" w:id="0">
    <w:p w14:paraId="70E8E4C1" w14:textId="77777777" w:rsidR="00425B9F" w:rsidRDefault="00425B9F" w:rsidP="005C030B">
      <w:r>
        <w:continuationSeparator/>
      </w:r>
    </w:p>
  </w:endnote>
  <w:endnote w:type="continuationNotice" w:id="1">
    <w:p w14:paraId="63ECC7CB" w14:textId="77777777" w:rsidR="00425B9F" w:rsidRDefault="00425B9F"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0"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A273C0" w:rsidRDefault="00A273C0">
        <w:pPr>
          <w:pStyle w:val="Footer"/>
          <w:jc w:val="right"/>
        </w:pPr>
        <w:r>
          <w:fldChar w:fldCharType="begin"/>
        </w:r>
        <w:r>
          <w:instrText xml:space="preserve"> PAGE   \* MERGEFORMAT </w:instrText>
        </w:r>
        <w:r>
          <w:fldChar w:fldCharType="separate"/>
        </w:r>
        <w:r w:rsidR="00977010">
          <w:rPr>
            <w:noProof/>
          </w:rPr>
          <w:t>11</w:t>
        </w:r>
        <w:r>
          <w:rPr>
            <w:noProof/>
          </w:rPr>
          <w:fldChar w:fldCharType="end"/>
        </w:r>
      </w:p>
    </w:sdtContent>
  </w:sdt>
  <w:p w14:paraId="03359067" w14:textId="77777777" w:rsidR="00A273C0" w:rsidRDefault="00A27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7445D" w14:textId="77777777" w:rsidR="00425B9F" w:rsidRDefault="00425B9F" w:rsidP="005C030B">
      <w:r>
        <w:separator/>
      </w:r>
    </w:p>
  </w:footnote>
  <w:footnote w:type="continuationSeparator" w:id="0">
    <w:p w14:paraId="15FA6CBA" w14:textId="77777777" w:rsidR="00425B9F" w:rsidRDefault="00425B9F" w:rsidP="005C030B">
      <w:r>
        <w:continuationSeparator/>
      </w:r>
    </w:p>
  </w:footnote>
  <w:footnote w:type="continuationNotice" w:id="1">
    <w:p w14:paraId="352CBA37" w14:textId="77777777" w:rsidR="00425B9F" w:rsidRDefault="00425B9F"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A273C0" w:rsidRDefault="00A273C0"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A273C0" w:rsidRDefault="00A273C0">
    <w:pPr>
      <w:pStyle w:val="Header"/>
    </w:pPr>
    <w:proofErr w:type="spellStart"/>
    <w:r w:rsidRPr="008F132C">
      <w:t>Abshagen</w:t>
    </w:r>
    <w:proofErr w:type="spellEnd"/>
    <w:r w:rsidRPr="008F132C">
      <w:t xml:space="preserve"> et al</w:t>
    </w:r>
    <w:r>
      <w:t>.</w:t>
    </w:r>
    <w:r w:rsidRPr="008F132C">
      <w:tab/>
    </w:r>
    <w:r w:rsidRPr="00BA02C8">
      <w:t xml:space="preserve">Cellular and molecular </w:t>
    </w:r>
    <w:r>
      <w:t>signatures of cholestasis</w:t>
    </w:r>
    <w:r>
      <w:tab/>
    </w:r>
  </w:p>
  <w:p w14:paraId="7BD4B81C" w14:textId="77777777" w:rsidR="00A273C0" w:rsidRPr="00A5793B" w:rsidRDefault="00A273C0"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7"/>
  </w:num>
  <w:num w:numId="2">
    <w:abstractNumId w:val="0"/>
  </w:num>
  <w:num w:numId="3">
    <w:abstractNumId w:val="1"/>
  </w:num>
  <w:num w:numId="4">
    <w:abstractNumId w:val="5"/>
  </w:num>
  <w:num w:numId="5">
    <w:abstractNumId w:val="4"/>
  </w:num>
  <w:num w:numId="6">
    <w:abstractNumId w:val="6"/>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3"/>
    <w:rsid w:val="00012F73"/>
    <w:rsid w:val="00014302"/>
    <w:rsid w:val="00015411"/>
    <w:rsid w:val="00020107"/>
    <w:rsid w:val="000209D3"/>
    <w:rsid w:val="000274FD"/>
    <w:rsid w:val="000279E2"/>
    <w:rsid w:val="00030290"/>
    <w:rsid w:val="00031669"/>
    <w:rsid w:val="00032955"/>
    <w:rsid w:val="00035B6C"/>
    <w:rsid w:val="0003715A"/>
    <w:rsid w:val="00045998"/>
    <w:rsid w:val="00045B1E"/>
    <w:rsid w:val="0005193E"/>
    <w:rsid w:val="00051AD7"/>
    <w:rsid w:val="0005269F"/>
    <w:rsid w:val="00054C6B"/>
    <w:rsid w:val="000557B4"/>
    <w:rsid w:val="00057620"/>
    <w:rsid w:val="0005763A"/>
    <w:rsid w:val="00057993"/>
    <w:rsid w:val="00061178"/>
    <w:rsid w:val="000638D6"/>
    <w:rsid w:val="000649B1"/>
    <w:rsid w:val="000718D3"/>
    <w:rsid w:val="0007331A"/>
    <w:rsid w:val="00074A8B"/>
    <w:rsid w:val="0007688E"/>
    <w:rsid w:val="00080CFA"/>
    <w:rsid w:val="00080F5E"/>
    <w:rsid w:val="00082CFF"/>
    <w:rsid w:val="00083556"/>
    <w:rsid w:val="000840B2"/>
    <w:rsid w:val="00094831"/>
    <w:rsid w:val="000A0561"/>
    <w:rsid w:val="000A1CEF"/>
    <w:rsid w:val="000A6955"/>
    <w:rsid w:val="000B01F9"/>
    <w:rsid w:val="000B0B7D"/>
    <w:rsid w:val="000B44D4"/>
    <w:rsid w:val="000B49E0"/>
    <w:rsid w:val="000C1570"/>
    <w:rsid w:val="000C2567"/>
    <w:rsid w:val="000C3727"/>
    <w:rsid w:val="000C3D08"/>
    <w:rsid w:val="000C425A"/>
    <w:rsid w:val="000D0F6A"/>
    <w:rsid w:val="000D1736"/>
    <w:rsid w:val="000D177C"/>
    <w:rsid w:val="000D7510"/>
    <w:rsid w:val="000E039D"/>
    <w:rsid w:val="000E1D96"/>
    <w:rsid w:val="000E1DE1"/>
    <w:rsid w:val="000E426E"/>
    <w:rsid w:val="000E47E8"/>
    <w:rsid w:val="000E5A3E"/>
    <w:rsid w:val="000E7B31"/>
    <w:rsid w:val="000F112C"/>
    <w:rsid w:val="000F43B6"/>
    <w:rsid w:val="000F505E"/>
    <w:rsid w:val="000F595D"/>
    <w:rsid w:val="000F6770"/>
    <w:rsid w:val="000F6E53"/>
    <w:rsid w:val="001035A6"/>
    <w:rsid w:val="0010462A"/>
    <w:rsid w:val="0010550F"/>
    <w:rsid w:val="00105D3C"/>
    <w:rsid w:val="001061CA"/>
    <w:rsid w:val="00106914"/>
    <w:rsid w:val="001123FD"/>
    <w:rsid w:val="001139DE"/>
    <w:rsid w:val="001158EC"/>
    <w:rsid w:val="001173FB"/>
    <w:rsid w:val="00123B2D"/>
    <w:rsid w:val="00125782"/>
    <w:rsid w:val="00127277"/>
    <w:rsid w:val="00130681"/>
    <w:rsid w:val="00130734"/>
    <w:rsid w:val="001339FF"/>
    <w:rsid w:val="00134B6B"/>
    <w:rsid w:val="00135478"/>
    <w:rsid w:val="00135B9C"/>
    <w:rsid w:val="001410FF"/>
    <w:rsid w:val="00142701"/>
    <w:rsid w:val="00142F3E"/>
    <w:rsid w:val="00143BF4"/>
    <w:rsid w:val="00143F7A"/>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ABB"/>
    <w:rsid w:val="00172F32"/>
    <w:rsid w:val="00177666"/>
    <w:rsid w:val="0018098E"/>
    <w:rsid w:val="00181226"/>
    <w:rsid w:val="0018230C"/>
    <w:rsid w:val="00187A64"/>
    <w:rsid w:val="001962A2"/>
    <w:rsid w:val="001971C2"/>
    <w:rsid w:val="00197979"/>
    <w:rsid w:val="001B52BB"/>
    <w:rsid w:val="001B77E8"/>
    <w:rsid w:val="001C1151"/>
    <w:rsid w:val="001C2961"/>
    <w:rsid w:val="001C6E64"/>
    <w:rsid w:val="001C6FC6"/>
    <w:rsid w:val="001D0BFE"/>
    <w:rsid w:val="001D2B25"/>
    <w:rsid w:val="001D3FA9"/>
    <w:rsid w:val="001D4AC5"/>
    <w:rsid w:val="001D6D8A"/>
    <w:rsid w:val="001E04D9"/>
    <w:rsid w:val="001E0AAC"/>
    <w:rsid w:val="001E0B13"/>
    <w:rsid w:val="001F0D0F"/>
    <w:rsid w:val="001F1041"/>
    <w:rsid w:val="001F1EC5"/>
    <w:rsid w:val="001F31E8"/>
    <w:rsid w:val="001F3A7F"/>
    <w:rsid w:val="001F4734"/>
    <w:rsid w:val="001F4E65"/>
    <w:rsid w:val="00200EFC"/>
    <w:rsid w:val="00201771"/>
    <w:rsid w:val="00201970"/>
    <w:rsid w:val="00204F7F"/>
    <w:rsid w:val="00207264"/>
    <w:rsid w:val="00211985"/>
    <w:rsid w:val="00213DD5"/>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73721"/>
    <w:rsid w:val="002808F1"/>
    <w:rsid w:val="00281BD0"/>
    <w:rsid w:val="00281DB3"/>
    <w:rsid w:val="00282F98"/>
    <w:rsid w:val="002917AF"/>
    <w:rsid w:val="00291AC9"/>
    <w:rsid w:val="0029301A"/>
    <w:rsid w:val="0029373F"/>
    <w:rsid w:val="00295EEC"/>
    <w:rsid w:val="00297CF5"/>
    <w:rsid w:val="002A0411"/>
    <w:rsid w:val="002A2581"/>
    <w:rsid w:val="002A2A41"/>
    <w:rsid w:val="002A58CE"/>
    <w:rsid w:val="002A69B4"/>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4753"/>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184"/>
    <w:rsid w:val="003770CF"/>
    <w:rsid w:val="003772F5"/>
    <w:rsid w:val="00377B7A"/>
    <w:rsid w:val="00380270"/>
    <w:rsid w:val="003852E3"/>
    <w:rsid w:val="00385CCB"/>
    <w:rsid w:val="0038755B"/>
    <w:rsid w:val="0039132C"/>
    <w:rsid w:val="00393DFE"/>
    <w:rsid w:val="00397692"/>
    <w:rsid w:val="00397CA0"/>
    <w:rsid w:val="00397E8F"/>
    <w:rsid w:val="003A148E"/>
    <w:rsid w:val="003A2B4E"/>
    <w:rsid w:val="003A2FDA"/>
    <w:rsid w:val="003A4069"/>
    <w:rsid w:val="003A4A9A"/>
    <w:rsid w:val="003A57BA"/>
    <w:rsid w:val="003A67F5"/>
    <w:rsid w:val="003A724A"/>
    <w:rsid w:val="003A7D8F"/>
    <w:rsid w:val="003B05B7"/>
    <w:rsid w:val="003B20AA"/>
    <w:rsid w:val="003B4D09"/>
    <w:rsid w:val="003B6754"/>
    <w:rsid w:val="003C0F4B"/>
    <w:rsid w:val="003C22A3"/>
    <w:rsid w:val="003C3E70"/>
    <w:rsid w:val="003C45C8"/>
    <w:rsid w:val="003C756E"/>
    <w:rsid w:val="003D01C3"/>
    <w:rsid w:val="003D1CD7"/>
    <w:rsid w:val="003D4020"/>
    <w:rsid w:val="003D4B21"/>
    <w:rsid w:val="003D5023"/>
    <w:rsid w:val="003D665B"/>
    <w:rsid w:val="003E3777"/>
    <w:rsid w:val="003E5615"/>
    <w:rsid w:val="003E56DA"/>
    <w:rsid w:val="003F1481"/>
    <w:rsid w:val="003F16F8"/>
    <w:rsid w:val="003F1875"/>
    <w:rsid w:val="003F1C03"/>
    <w:rsid w:val="003F276C"/>
    <w:rsid w:val="003F40AB"/>
    <w:rsid w:val="003F422B"/>
    <w:rsid w:val="003F4412"/>
    <w:rsid w:val="003F7193"/>
    <w:rsid w:val="003F775E"/>
    <w:rsid w:val="003F7F28"/>
    <w:rsid w:val="004018DE"/>
    <w:rsid w:val="00402FCE"/>
    <w:rsid w:val="0040715B"/>
    <w:rsid w:val="0040762D"/>
    <w:rsid w:val="00411193"/>
    <w:rsid w:val="00412E87"/>
    <w:rsid w:val="00415B10"/>
    <w:rsid w:val="0041619C"/>
    <w:rsid w:val="00423F5C"/>
    <w:rsid w:val="00424167"/>
    <w:rsid w:val="004253E1"/>
    <w:rsid w:val="00425B9F"/>
    <w:rsid w:val="00425C6C"/>
    <w:rsid w:val="0043104A"/>
    <w:rsid w:val="00436373"/>
    <w:rsid w:val="00437107"/>
    <w:rsid w:val="00437831"/>
    <w:rsid w:val="004425F5"/>
    <w:rsid w:val="00443FB8"/>
    <w:rsid w:val="00444BC7"/>
    <w:rsid w:val="004453FF"/>
    <w:rsid w:val="004509CF"/>
    <w:rsid w:val="004549DD"/>
    <w:rsid w:val="00456C06"/>
    <w:rsid w:val="00463EED"/>
    <w:rsid w:val="00466EEB"/>
    <w:rsid w:val="00474791"/>
    <w:rsid w:val="00474925"/>
    <w:rsid w:val="0047724A"/>
    <w:rsid w:val="00480E6E"/>
    <w:rsid w:val="00481DDB"/>
    <w:rsid w:val="00482C7B"/>
    <w:rsid w:val="0048392D"/>
    <w:rsid w:val="00484443"/>
    <w:rsid w:val="0048503D"/>
    <w:rsid w:val="00485512"/>
    <w:rsid w:val="004877E1"/>
    <w:rsid w:val="0049095D"/>
    <w:rsid w:val="00491077"/>
    <w:rsid w:val="0049221F"/>
    <w:rsid w:val="0049237A"/>
    <w:rsid w:val="00492FE1"/>
    <w:rsid w:val="004937C2"/>
    <w:rsid w:val="004962FF"/>
    <w:rsid w:val="00496F47"/>
    <w:rsid w:val="00497666"/>
    <w:rsid w:val="00497E36"/>
    <w:rsid w:val="004A18AB"/>
    <w:rsid w:val="004A34E4"/>
    <w:rsid w:val="004A3853"/>
    <w:rsid w:val="004A4597"/>
    <w:rsid w:val="004A60E8"/>
    <w:rsid w:val="004B0EE5"/>
    <w:rsid w:val="004B3AC0"/>
    <w:rsid w:val="004B544C"/>
    <w:rsid w:val="004B6C65"/>
    <w:rsid w:val="004C04BC"/>
    <w:rsid w:val="004C2517"/>
    <w:rsid w:val="004C63C8"/>
    <w:rsid w:val="004C7421"/>
    <w:rsid w:val="004D3AA1"/>
    <w:rsid w:val="004D3C34"/>
    <w:rsid w:val="004D60D0"/>
    <w:rsid w:val="004D6F9D"/>
    <w:rsid w:val="004D78C3"/>
    <w:rsid w:val="004E03BE"/>
    <w:rsid w:val="004E400F"/>
    <w:rsid w:val="004E4F49"/>
    <w:rsid w:val="004E6266"/>
    <w:rsid w:val="004E6364"/>
    <w:rsid w:val="004F39D5"/>
    <w:rsid w:val="004F6C09"/>
    <w:rsid w:val="00501C36"/>
    <w:rsid w:val="00503E3A"/>
    <w:rsid w:val="005111C8"/>
    <w:rsid w:val="005117DA"/>
    <w:rsid w:val="0051500E"/>
    <w:rsid w:val="005177CD"/>
    <w:rsid w:val="00520431"/>
    <w:rsid w:val="0052165E"/>
    <w:rsid w:val="00521CC0"/>
    <w:rsid w:val="0052233A"/>
    <w:rsid w:val="00524A8F"/>
    <w:rsid w:val="005275CE"/>
    <w:rsid w:val="0053000D"/>
    <w:rsid w:val="00531120"/>
    <w:rsid w:val="005319E3"/>
    <w:rsid w:val="00531E90"/>
    <w:rsid w:val="00533EEF"/>
    <w:rsid w:val="00535BB1"/>
    <w:rsid w:val="0053714C"/>
    <w:rsid w:val="00542999"/>
    <w:rsid w:val="00542BC7"/>
    <w:rsid w:val="0054358F"/>
    <w:rsid w:val="00552441"/>
    <w:rsid w:val="00556C81"/>
    <w:rsid w:val="00556F25"/>
    <w:rsid w:val="00561305"/>
    <w:rsid w:val="00561518"/>
    <w:rsid w:val="005617E6"/>
    <w:rsid w:val="005638A6"/>
    <w:rsid w:val="00567BF1"/>
    <w:rsid w:val="00570520"/>
    <w:rsid w:val="00573176"/>
    <w:rsid w:val="00575F89"/>
    <w:rsid w:val="00580351"/>
    <w:rsid w:val="005805E7"/>
    <w:rsid w:val="00580827"/>
    <w:rsid w:val="0058146F"/>
    <w:rsid w:val="00584124"/>
    <w:rsid w:val="0058605B"/>
    <w:rsid w:val="0058708D"/>
    <w:rsid w:val="00587932"/>
    <w:rsid w:val="00587E95"/>
    <w:rsid w:val="00591560"/>
    <w:rsid w:val="00593B9B"/>
    <w:rsid w:val="005958C7"/>
    <w:rsid w:val="00597F15"/>
    <w:rsid w:val="005A2376"/>
    <w:rsid w:val="005A31DB"/>
    <w:rsid w:val="005A3C37"/>
    <w:rsid w:val="005A41CC"/>
    <w:rsid w:val="005A493F"/>
    <w:rsid w:val="005A5118"/>
    <w:rsid w:val="005A5CD9"/>
    <w:rsid w:val="005A784C"/>
    <w:rsid w:val="005A7DE2"/>
    <w:rsid w:val="005B22DC"/>
    <w:rsid w:val="005B262D"/>
    <w:rsid w:val="005B509F"/>
    <w:rsid w:val="005B6342"/>
    <w:rsid w:val="005B78BF"/>
    <w:rsid w:val="005C00A6"/>
    <w:rsid w:val="005C030B"/>
    <w:rsid w:val="005C23F2"/>
    <w:rsid w:val="005C25F5"/>
    <w:rsid w:val="005C42CB"/>
    <w:rsid w:val="005C6AEF"/>
    <w:rsid w:val="005D0545"/>
    <w:rsid w:val="005D2E85"/>
    <w:rsid w:val="005D3409"/>
    <w:rsid w:val="005E04E9"/>
    <w:rsid w:val="005E1D84"/>
    <w:rsid w:val="005E20C5"/>
    <w:rsid w:val="005E272B"/>
    <w:rsid w:val="005E32F0"/>
    <w:rsid w:val="005E6CAC"/>
    <w:rsid w:val="005E74B2"/>
    <w:rsid w:val="005F0942"/>
    <w:rsid w:val="005F1338"/>
    <w:rsid w:val="005F2B43"/>
    <w:rsid w:val="005F31B9"/>
    <w:rsid w:val="005F3A56"/>
    <w:rsid w:val="005F737D"/>
    <w:rsid w:val="00604978"/>
    <w:rsid w:val="00605233"/>
    <w:rsid w:val="00607F9B"/>
    <w:rsid w:val="006116CA"/>
    <w:rsid w:val="00612909"/>
    <w:rsid w:val="00614F97"/>
    <w:rsid w:val="0061583C"/>
    <w:rsid w:val="00616591"/>
    <w:rsid w:val="00616C72"/>
    <w:rsid w:val="00620BF8"/>
    <w:rsid w:val="00621534"/>
    <w:rsid w:val="00621602"/>
    <w:rsid w:val="00621966"/>
    <w:rsid w:val="00630FAA"/>
    <w:rsid w:val="0063276B"/>
    <w:rsid w:val="00634505"/>
    <w:rsid w:val="00635CA6"/>
    <w:rsid w:val="00635CE0"/>
    <w:rsid w:val="0063634F"/>
    <w:rsid w:val="006447CC"/>
    <w:rsid w:val="0065013E"/>
    <w:rsid w:val="00652A9F"/>
    <w:rsid w:val="0065511D"/>
    <w:rsid w:val="00657708"/>
    <w:rsid w:val="0066084F"/>
    <w:rsid w:val="00662AC2"/>
    <w:rsid w:val="00664037"/>
    <w:rsid w:val="00665FD5"/>
    <w:rsid w:val="00674F9D"/>
    <w:rsid w:val="006770A5"/>
    <w:rsid w:val="00682224"/>
    <w:rsid w:val="00683414"/>
    <w:rsid w:val="0068597E"/>
    <w:rsid w:val="00686B93"/>
    <w:rsid w:val="00691C6D"/>
    <w:rsid w:val="00692213"/>
    <w:rsid w:val="00692511"/>
    <w:rsid w:val="00694E82"/>
    <w:rsid w:val="006976D5"/>
    <w:rsid w:val="006A0E04"/>
    <w:rsid w:val="006A1ECC"/>
    <w:rsid w:val="006A1F26"/>
    <w:rsid w:val="006A2BFA"/>
    <w:rsid w:val="006A49E1"/>
    <w:rsid w:val="006A4F6F"/>
    <w:rsid w:val="006A5622"/>
    <w:rsid w:val="006A7DA6"/>
    <w:rsid w:val="006A7E26"/>
    <w:rsid w:val="006B09D7"/>
    <w:rsid w:val="006B1237"/>
    <w:rsid w:val="006B1A8A"/>
    <w:rsid w:val="006B3D39"/>
    <w:rsid w:val="006C16E1"/>
    <w:rsid w:val="006C52DD"/>
    <w:rsid w:val="006D0163"/>
    <w:rsid w:val="006D03B1"/>
    <w:rsid w:val="006D0B54"/>
    <w:rsid w:val="006D1064"/>
    <w:rsid w:val="006D16E3"/>
    <w:rsid w:val="006D187B"/>
    <w:rsid w:val="006D4809"/>
    <w:rsid w:val="006D796C"/>
    <w:rsid w:val="006D79E3"/>
    <w:rsid w:val="006D7A08"/>
    <w:rsid w:val="006E3ABA"/>
    <w:rsid w:val="006E465A"/>
    <w:rsid w:val="006E5151"/>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56DD"/>
    <w:rsid w:val="00716262"/>
    <w:rsid w:val="00721849"/>
    <w:rsid w:val="00722FD4"/>
    <w:rsid w:val="00724379"/>
    <w:rsid w:val="0072529E"/>
    <w:rsid w:val="007258F2"/>
    <w:rsid w:val="007270E6"/>
    <w:rsid w:val="00727BC9"/>
    <w:rsid w:val="00731A46"/>
    <w:rsid w:val="00731DDF"/>
    <w:rsid w:val="007321DB"/>
    <w:rsid w:val="00741F70"/>
    <w:rsid w:val="00745858"/>
    <w:rsid w:val="00746623"/>
    <w:rsid w:val="00750116"/>
    <w:rsid w:val="007501AA"/>
    <w:rsid w:val="0075266F"/>
    <w:rsid w:val="00754F60"/>
    <w:rsid w:val="007553E7"/>
    <w:rsid w:val="007555DF"/>
    <w:rsid w:val="007565FC"/>
    <w:rsid w:val="00760FBB"/>
    <w:rsid w:val="007621ED"/>
    <w:rsid w:val="00765FBC"/>
    <w:rsid w:val="00767CE4"/>
    <w:rsid w:val="007708C5"/>
    <w:rsid w:val="0077169D"/>
    <w:rsid w:val="0077233F"/>
    <w:rsid w:val="00776BFC"/>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61C"/>
    <w:rsid w:val="007B379B"/>
    <w:rsid w:val="007B57B1"/>
    <w:rsid w:val="007B7FCC"/>
    <w:rsid w:val="007C0385"/>
    <w:rsid w:val="007C0A67"/>
    <w:rsid w:val="007C1495"/>
    <w:rsid w:val="007C1632"/>
    <w:rsid w:val="007D15C2"/>
    <w:rsid w:val="007D521C"/>
    <w:rsid w:val="007D5F80"/>
    <w:rsid w:val="007E2122"/>
    <w:rsid w:val="007E4752"/>
    <w:rsid w:val="007E517F"/>
    <w:rsid w:val="007E53C0"/>
    <w:rsid w:val="007E659F"/>
    <w:rsid w:val="007E6CEA"/>
    <w:rsid w:val="007F2154"/>
    <w:rsid w:val="007F35F6"/>
    <w:rsid w:val="007F36C6"/>
    <w:rsid w:val="007F68E2"/>
    <w:rsid w:val="0080179C"/>
    <w:rsid w:val="00803773"/>
    <w:rsid w:val="00805685"/>
    <w:rsid w:val="00806F4C"/>
    <w:rsid w:val="008122AB"/>
    <w:rsid w:val="0081354C"/>
    <w:rsid w:val="00820EA1"/>
    <w:rsid w:val="008221AA"/>
    <w:rsid w:val="0082221B"/>
    <w:rsid w:val="00825496"/>
    <w:rsid w:val="00826E3E"/>
    <w:rsid w:val="00832CE6"/>
    <w:rsid w:val="00833799"/>
    <w:rsid w:val="00834FBD"/>
    <w:rsid w:val="0084289F"/>
    <w:rsid w:val="00842A9B"/>
    <w:rsid w:val="00844155"/>
    <w:rsid w:val="00852C05"/>
    <w:rsid w:val="00853931"/>
    <w:rsid w:val="00854746"/>
    <w:rsid w:val="00855612"/>
    <w:rsid w:val="00857420"/>
    <w:rsid w:val="008577DC"/>
    <w:rsid w:val="00862AA6"/>
    <w:rsid w:val="00866864"/>
    <w:rsid w:val="00870535"/>
    <w:rsid w:val="00871DBE"/>
    <w:rsid w:val="00876BC0"/>
    <w:rsid w:val="008777CC"/>
    <w:rsid w:val="0088624C"/>
    <w:rsid w:val="00887523"/>
    <w:rsid w:val="008876F1"/>
    <w:rsid w:val="00891BC9"/>
    <w:rsid w:val="00896D58"/>
    <w:rsid w:val="00897358"/>
    <w:rsid w:val="008A0D65"/>
    <w:rsid w:val="008A309B"/>
    <w:rsid w:val="008A3768"/>
    <w:rsid w:val="008A41C0"/>
    <w:rsid w:val="008A7716"/>
    <w:rsid w:val="008B60AD"/>
    <w:rsid w:val="008B7A83"/>
    <w:rsid w:val="008C335B"/>
    <w:rsid w:val="008C4561"/>
    <w:rsid w:val="008C678F"/>
    <w:rsid w:val="008D0079"/>
    <w:rsid w:val="008D1090"/>
    <w:rsid w:val="008D116E"/>
    <w:rsid w:val="008D124B"/>
    <w:rsid w:val="008D1EF1"/>
    <w:rsid w:val="008D261F"/>
    <w:rsid w:val="008D4C28"/>
    <w:rsid w:val="008D586F"/>
    <w:rsid w:val="008D77A7"/>
    <w:rsid w:val="008E79D6"/>
    <w:rsid w:val="008F132C"/>
    <w:rsid w:val="008F2E0B"/>
    <w:rsid w:val="008F2F39"/>
    <w:rsid w:val="008F5E9A"/>
    <w:rsid w:val="0090073F"/>
    <w:rsid w:val="009028DB"/>
    <w:rsid w:val="00904657"/>
    <w:rsid w:val="00907275"/>
    <w:rsid w:val="00907D50"/>
    <w:rsid w:val="009121D6"/>
    <w:rsid w:val="009141E9"/>
    <w:rsid w:val="00922C42"/>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4F2"/>
    <w:rsid w:val="00981BCE"/>
    <w:rsid w:val="00983B8D"/>
    <w:rsid w:val="0098620B"/>
    <w:rsid w:val="009868D8"/>
    <w:rsid w:val="00987758"/>
    <w:rsid w:val="009972EF"/>
    <w:rsid w:val="009A4014"/>
    <w:rsid w:val="009A698B"/>
    <w:rsid w:val="009B3D7C"/>
    <w:rsid w:val="009B6209"/>
    <w:rsid w:val="009B6A7F"/>
    <w:rsid w:val="009C2260"/>
    <w:rsid w:val="009C2F63"/>
    <w:rsid w:val="009C77A4"/>
    <w:rsid w:val="009D4A18"/>
    <w:rsid w:val="009D6AB3"/>
    <w:rsid w:val="009E1CCC"/>
    <w:rsid w:val="009E231B"/>
    <w:rsid w:val="009E3DB1"/>
    <w:rsid w:val="009E4302"/>
    <w:rsid w:val="009E4F13"/>
    <w:rsid w:val="009E4FC5"/>
    <w:rsid w:val="009E5E75"/>
    <w:rsid w:val="009E7BA8"/>
    <w:rsid w:val="009F44B4"/>
    <w:rsid w:val="00A001EF"/>
    <w:rsid w:val="00A011E7"/>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52F8"/>
    <w:rsid w:val="00A26261"/>
    <w:rsid w:val="00A273C0"/>
    <w:rsid w:val="00A33A02"/>
    <w:rsid w:val="00A351C3"/>
    <w:rsid w:val="00A3552E"/>
    <w:rsid w:val="00A36FAC"/>
    <w:rsid w:val="00A37E31"/>
    <w:rsid w:val="00A4169F"/>
    <w:rsid w:val="00A4381B"/>
    <w:rsid w:val="00A445FB"/>
    <w:rsid w:val="00A45391"/>
    <w:rsid w:val="00A467D5"/>
    <w:rsid w:val="00A50CD2"/>
    <w:rsid w:val="00A51B1D"/>
    <w:rsid w:val="00A52BCA"/>
    <w:rsid w:val="00A5707C"/>
    <w:rsid w:val="00A5793B"/>
    <w:rsid w:val="00A60BBC"/>
    <w:rsid w:val="00A667EA"/>
    <w:rsid w:val="00A67CA8"/>
    <w:rsid w:val="00A7014E"/>
    <w:rsid w:val="00A73C85"/>
    <w:rsid w:val="00A76A75"/>
    <w:rsid w:val="00A76C62"/>
    <w:rsid w:val="00A82AB5"/>
    <w:rsid w:val="00A85BD1"/>
    <w:rsid w:val="00A87C5A"/>
    <w:rsid w:val="00A908DE"/>
    <w:rsid w:val="00A90DDD"/>
    <w:rsid w:val="00A91BC6"/>
    <w:rsid w:val="00A95AE1"/>
    <w:rsid w:val="00AA7033"/>
    <w:rsid w:val="00AB273F"/>
    <w:rsid w:val="00AB56A8"/>
    <w:rsid w:val="00AB5E7C"/>
    <w:rsid w:val="00AC0418"/>
    <w:rsid w:val="00AC127F"/>
    <w:rsid w:val="00AC4926"/>
    <w:rsid w:val="00AC61F1"/>
    <w:rsid w:val="00AC661D"/>
    <w:rsid w:val="00AC7279"/>
    <w:rsid w:val="00AD3D26"/>
    <w:rsid w:val="00AD4B7B"/>
    <w:rsid w:val="00AD54B3"/>
    <w:rsid w:val="00AD6B71"/>
    <w:rsid w:val="00AE0415"/>
    <w:rsid w:val="00AE0C95"/>
    <w:rsid w:val="00AE1A22"/>
    <w:rsid w:val="00AE3CAE"/>
    <w:rsid w:val="00AE44F2"/>
    <w:rsid w:val="00AE4DB1"/>
    <w:rsid w:val="00AE5958"/>
    <w:rsid w:val="00AE653A"/>
    <w:rsid w:val="00AF0350"/>
    <w:rsid w:val="00AF048E"/>
    <w:rsid w:val="00AF0690"/>
    <w:rsid w:val="00AF0731"/>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52706"/>
    <w:rsid w:val="00B55E2E"/>
    <w:rsid w:val="00B572D1"/>
    <w:rsid w:val="00B57B1B"/>
    <w:rsid w:val="00B6132D"/>
    <w:rsid w:val="00B631BC"/>
    <w:rsid w:val="00B642A4"/>
    <w:rsid w:val="00B71268"/>
    <w:rsid w:val="00B717A9"/>
    <w:rsid w:val="00B71B01"/>
    <w:rsid w:val="00B750FA"/>
    <w:rsid w:val="00B75DCF"/>
    <w:rsid w:val="00B8182A"/>
    <w:rsid w:val="00B825CD"/>
    <w:rsid w:val="00B83076"/>
    <w:rsid w:val="00B84F14"/>
    <w:rsid w:val="00B854F8"/>
    <w:rsid w:val="00B86129"/>
    <w:rsid w:val="00B87C23"/>
    <w:rsid w:val="00B87C82"/>
    <w:rsid w:val="00B93777"/>
    <w:rsid w:val="00BA02C8"/>
    <w:rsid w:val="00BA2104"/>
    <w:rsid w:val="00BA2908"/>
    <w:rsid w:val="00BA2D47"/>
    <w:rsid w:val="00BB0838"/>
    <w:rsid w:val="00BB2372"/>
    <w:rsid w:val="00BB4923"/>
    <w:rsid w:val="00BB4A59"/>
    <w:rsid w:val="00BB7E9D"/>
    <w:rsid w:val="00BC0DB0"/>
    <w:rsid w:val="00BC1059"/>
    <w:rsid w:val="00BC1225"/>
    <w:rsid w:val="00BC474A"/>
    <w:rsid w:val="00BC6559"/>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4469"/>
    <w:rsid w:val="00BF49F5"/>
    <w:rsid w:val="00BF512A"/>
    <w:rsid w:val="00C00F72"/>
    <w:rsid w:val="00C03BFE"/>
    <w:rsid w:val="00C04228"/>
    <w:rsid w:val="00C05332"/>
    <w:rsid w:val="00C06188"/>
    <w:rsid w:val="00C070AF"/>
    <w:rsid w:val="00C15812"/>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5082B"/>
    <w:rsid w:val="00C5106F"/>
    <w:rsid w:val="00C53ECD"/>
    <w:rsid w:val="00C54963"/>
    <w:rsid w:val="00C54BDB"/>
    <w:rsid w:val="00C559BD"/>
    <w:rsid w:val="00C62204"/>
    <w:rsid w:val="00C630EE"/>
    <w:rsid w:val="00C652C1"/>
    <w:rsid w:val="00C662CB"/>
    <w:rsid w:val="00C6712A"/>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7701"/>
    <w:rsid w:val="00CB1228"/>
    <w:rsid w:val="00CB2BA2"/>
    <w:rsid w:val="00CB6476"/>
    <w:rsid w:val="00CB66F3"/>
    <w:rsid w:val="00CB6E87"/>
    <w:rsid w:val="00CC1D71"/>
    <w:rsid w:val="00CC3AA6"/>
    <w:rsid w:val="00CC4609"/>
    <w:rsid w:val="00CC6464"/>
    <w:rsid w:val="00CC7747"/>
    <w:rsid w:val="00CD05C8"/>
    <w:rsid w:val="00CD2739"/>
    <w:rsid w:val="00CD2E57"/>
    <w:rsid w:val="00CD35F8"/>
    <w:rsid w:val="00CD5A6D"/>
    <w:rsid w:val="00CD661A"/>
    <w:rsid w:val="00CE2C7A"/>
    <w:rsid w:val="00CE7858"/>
    <w:rsid w:val="00CE7A85"/>
    <w:rsid w:val="00CE7DAE"/>
    <w:rsid w:val="00CF2287"/>
    <w:rsid w:val="00CF2A20"/>
    <w:rsid w:val="00CF36A1"/>
    <w:rsid w:val="00CF37B5"/>
    <w:rsid w:val="00D018AD"/>
    <w:rsid w:val="00D020C1"/>
    <w:rsid w:val="00D1074B"/>
    <w:rsid w:val="00D12AB5"/>
    <w:rsid w:val="00D15CE0"/>
    <w:rsid w:val="00D20C82"/>
    <w:rsid w:val="00D21B99"/>
    <w:rsid w:val="00D26FBD"/>
    <w:rsid w:val="00D27027"/>
    <w:rsid w:val="00D277DA"/>
    <w:rsid w:val="00D33905"/>
    <w:rsid w:val="00D37B7F"/>
    <w:rsid w:val="00D413C4"/>
    <w:rsid w:val="00D418D3"/>
    <w:rsid w:val="00D42FF7"/>
    <w:rsid w:val="00D47CC9"/>
    <w:rsid w:val="00D47D95"/>
    <w:rsid w:val="00D51563"/>
    <w:rsid w:val="00D51940"/>
    <w:rsid w:val="00D60B41"/>
    <w:rsid w:val="00D60E65"/>
    <w:rsid w:val="00D6223B"/>
    <w:rsid w:val="00D66FCA"/>
    <w:rsid w:val="00D745CB"/>
    <w:rsid w:val="00D76989"/>
    <w:rsid w:val="00D802DB"/>
    <w:rsid w:val="00D81BB9"/>
    <w:rsid w:val="00D85458"/>
    <w:rsid w:val="00D856E4"/>
    <w:rsid w:val="00D85982"/>
    <w:rsid w:val="00D86A03"/>
    <w:rsid w:val="00D877F7"/>
    <w:rsid w:val="00D927C7"/>
    <w:rsid w:val="00D92935"/>
    <w:rsid w:val="00D94C35"/>
    <w:rsid w:val="00DA47A8"/>
    <w:rsid w:val="00DC1014"/>
    <w:rsid w:val="00DC2BD5"/>
    <w:rsid w:val="00DC2D0F"/>
    <w:rsid w:val="00DC442C"/>
    <w:rsid w:val="00DC6D75"/>
    <w:rsid w:val="00DD03C7"/>
    <w:rsid w:val="00DD08F6"/>
    <w:rsid w:val="00DD0D55"/>
    <w:rsid w:val="00DD0ECF"/>
    <w:rsid w:val="00DD2920"/>
    <w:rsid w:val="00DD39B7"/>
    <w:rsid w:val="00DD59B3"/>
    <w:rsid w:val="00DD774C"/>
    <w:rsid w:val="00DD7AA2"/>
    <w:rsid w:val="00DE2C97"/>
    <w:rsid w:val="00DE3342"/>
    <w:rsid w:val="00DE3ABE"/>
    <w:rsid w:val="00DE707A"/>
    <w:rsid w:val="00DF04B8"/>
    <w:rsid w:val="00DF0586"/>
    <w:rsid w:val="00DF2C91"/>
    <w:rsid w:val="00DF4D4B"/>
    <w:rsid w:val="00DF5CB5"/>
    <w:rsid w:val="00DF5E93"/>
    <w:rsid w:val="00DF68AE"/>
    <w:rsid w:val="00DF6A93"/>
    <w:rsid w:val="00DF7433"/>
    <w:rsid w:val="00DF7E37"/>
    <w:rsid w:val="00E06510"/>
    <w:rsid w:val="00E066CF"/>
    <w:rsid w:val="00E16647"/>
    <w:rsid w:val="00E17909"/>
    <w:rsid w:val="00E26145"/>
    <w:rsid w:val="00E31B75"/>
    <w:rsid w:val="00E32CE6"/>
    <w:rsid w:val="00E33FEA"/>
    <w:rsid w:val="00E407B0"/>
    <w:rsid w:val="00E41531"/>
    <w:rsid w:val="00E419A9"/>
    <w:rsid w:val="00E433F3"/>
    <w:rsid w:val="00E43DA4"/>
    <w:rsid w:val="00E50EC0"/>
    <w:rsid w:val="00E518D0"/>
    <w:rsid w:val="00E53615"/>
    <w:rsid w:val="00E54CF0"/>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3E60"/>
    <w:rsid w:val="00EA6806"/>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F16"/>
    <w:rsid w:val="00EF5D53"/>
    <w:rsid w:val="00EF6179"/>
    <w:rsid w:val="00EF70C5"/>
    <w:rsid w:val="00F00F1F"/>
    <w:rsid w:val="00F03B2C"/>
    <w:rsid w:val="00F0453D"/>
    <w:rsid w:val="00F05236"/>
    <w:rsid w:val="00F13C5D"/>
    <w:rsid w:val="00F21309"/>
    <w:rsid w:val="00F21816"/>
    <w:rsid w:val="00F22673"/>
    <w:rsid w:val="00F22EBA"/>
    <w:rsid w:val="00F240A4"/>
    <w:rsid w:val="00F25497"/>
    <w:rsid w:val="00F31EDF"/>
    <w:rsid w:val="00F34D85"/>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7326"/>
    <w:rsid w:val="00F87335"/>
    <w:rsid w:val="00F87462"/>
    <w:rsid w:val="00F9039A"/>
    <w:rsid w:val="00F910ED"/>
    <w:rsid w:val="00F9139B"/>
    <w:rsid w:val="00F93646"/>
    <w:rsid w:val="00F94617"/>
    <w:rsid w:val="00F95C28"/>
    <w:rsid w:val="00FA56BB"/>
    <w:rsid w:val="00FA626C"/>
    <w:rsid w:val="00FB35FA"/>
    <w:rsid w:val="00FB3C89"/>
    <w:rsid w:val="00FB629C"/>
    <w:rsid w:val="00FB6AC6"/>
    <w:rsid w:val="00FD4002"/>
    <w:rsid w:val="00FD5987"/>
    <w:rsid w:val="00FD6E98"/>
    <w:rsid w:val="00FE5B1F"/>
    <w:rsid w:val="00FE63D2"/>
    <w:rsid w:val="00FE7933"/>
    <w:rsid w:val="00FF28A1"/>
    <w:rsid w:val="00FF4BA5"/>
    <w:rsid w:val="00FF5576"/>
    <w:rsid w:val="00FF63DD"/>
    <w:rsid w:val="00FF7A0B"/>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090F088B-5F76-4F3F-9125-0AFC8855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Change w:id="0" w:author="mkoenig" w:date="2015-08-21T16:34:00Z">
        <w:pPr>
          <w:keepNext/>
          <w:spacing w:before="240" w:after="80" w:line="480" w:lineRule="auto"/>
          <w:contextualSpacing/>
          <w:outlineLvl w:val="0"/>
        </w:pPr>
      </w:pPrChange>
    </w:pPr>
    <w:rPr>
      <w:b/>
      <w:sz w:val="28"/>
      <w:szCs w:val="28"/>
      <w:rPrChange w:id="0" w:author="mkoenig" w:date="2015-08-21T16:34:00Z">
        <w:rPr>
          <w:rFonts w:ascii="Arial" w:eastAsiaTheme="minorEastAsia" w:hAnsi="Arial" w:cs="Arial"/>
          <w:b/>
          <w:sz w:val="28"/>
          <w:szCs w:val="28"/>
          <w:lang w:val="en-US" w:eastAsia="de-DE" w:bidi="ar-SA"/>
        </w:rPr>
      </w:rPrChange>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0"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C8"/>
    <w:rsid w:val="003B7AC8"/>
    <w:rsid w:val="0098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A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4282E-E1CE-45B4-850A-4F27DC4F2008}">
  <ds:schemaRefs>
    <ds:schemaRef ds:uri="http://schemas.openxmlformats.org/officeDocument/2006/bibliography"/>
  </ds:schemaRefs>
</ds:datastoreItem>
</file>

<file path=customXml/itemProps2.xml><?xml version="1.0" encoding="utf-8"?>
<ds:datastoreItem xmlns:ds="http://schemas.openxmlformats.org/officeDocument/2006/customXml" ds:itemID="{3A1AEDF9-B337-484C-8C84-8C3FCE904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39</Pages>
  <Words>15105</Words>
  <Characters>86101</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101004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Kerstin</dc:creator>
  <cp:lastModifiedBy>mkoenig</cp:lastModifiedBy>
  <cp:revision>8</cp:revision>
  <cp:lastPrinted>2015-08-27T10:56:00Z</cp:lastPrinted>
  <dcterms:created xsi:type="dcterms:W3CDTF">2015-08-27T11:04:00Z</dcterms:created>
  <dcterms:modified xsi:type="dcterms:W3CDTF">2015-08-27T11:38:00Z</dcterms:modified>
</cp:coreProperties>
</file>