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05" w:rsidRDefault="00E83B57" w:rsidP="00CB6E05">
      <w:pPr>
        <w:jc w:val="center"/>
        <w:rPr>
          <w:rFonts w:ascii="Lato" w:hAnsi="Lato"/>
          <w:sz w:val="40"/>
          <w:szCs w:val="60"/>
          <w:lang w:val="nl-BE"/>
        </w:rPr>
      </w:pPr>
      <w:r w:rsidRPr="00E83B57">
        <w:rPr>
          <w:rFonts w:ascii="Lato" w:hAnsi="Lato"/>
          <w:sz w:val="40"/>
          <w:szCs w:val="60"/>
          <w:lang w:val="nl-BE"/>
        </w:rPr>
        <w:t>Titelblad</w:t>
      </w:r>
    </w:p>
    <w:p w:rsidR="00CB6E05" w:rsidRDefault="00CB6E05">
      <w:pPr>
        <w:rPr>
          <w:rFonts w:ascii="Lato" w:hAnsi="Lato"/>
          <w:sz w:val="40"/>
          <w:szCs w:val="60"/>
          <w:lang w:val="nl-BE"/>
        </w:rPr>
      </w:pPr>
      <w:r>
        <w:rPr>
          <w:rFonts w:ascii="Lato" w:hAnsi="Lato"/>
          <w:sz w:val="40"/>
          <w:szCs w:val="60"/>
          <w:lang w:val="nl-BE"/>
        </w:rPr>
        <w:br w:type="page"/>
      </w:r>
    </w:p>
    <w:p w:rsidR="00CB6E05" w:rsidRDefault="00CB6E05" w:rsidP="00CB6E05">
      <w:r>
        <w:rPr>
          <w:noProof/>
        </w:rPr>
        <w:lastRenderedPageBreak/>
        <mc:AlternateContent>
          <mc:Choice Requires="wps">
            <w:drawing>
              <wp:anchor distT="0" distB="0" distL="114300" distR="114300" simplePos="0" relativeHeight="251693056" behindDoc="0" locked="0" layoutInCell="1" allowOverlap="1" wp14:anchorId="7019153F" wp14:editId="0D50F2FF">
                <wp:simplePos x="0" y="0"/>
                <wp:positionH relativeFrom="column">
                  <wp:posOffset>2167365</wp:posOffset>
                </wp:positionH>
                <wp:positionV relativeFrom="paragraph">
                  <wp:posOffset>-592869</wp:posOffset>
                </wp:positionV>
                <wp:extent cx="3656965" cy="818984"/>
                <wp:effectExtent l="0" t="0" r="0" b="635"/>
                <wp:wrapNone/>
                <wp:docPr id="3" name="Text Box 3"/>
                <wp:cNvGraphicFramePr/>
                <a:graphic xmlns:a="http://schemas.openxmlformats.org/drawingml/2006/main">
                  <a:graphicData uri="http://schemas.microsoft.com/office/word/2010/wordprocessingShape">
                    <wps:wsp>
                      <wps:cNvSpPr txBox="1"/>
                      <wps:spPr>
                        <a:xfrm>
                          <a:off x="0" y="0"/>
                          <a:ext cx="3656965" cy="8189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6A0CF0" w:rsidRPr="00CB6E05" w:rsidRDefault="006A0CF0"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6A0CF0" w:rsidRPr="00CB6E05" w:rsidRDefault="006A0CF0"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153F" id="_x0000_t202" coordsize="21600,21600" o:spt="202" path="m,l,21600r21600,l21600,xe">
                <v:stroke joinstyle="miter"/>
                <v:path gradientshapeok="t" o:connecttype="rect"/>
              </v:shapetype>
              <v:shape id="Text Box 3" o:spid="_x0000_s1026" type="#_x0000_t202" style="position:absolute;margin-left:170.65pt;margin-top:-46.7pt;width:287.95pt;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" filled="f" stroked="f">
                <v:textbox>
                  <w:txbxContent>
                    <w:p w:rsidR="006A0CF0" w:rsidRPr="00CB6E05" w:rsidRDefault="006A0CF0"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6A0CF0" w:rsidRPr="00CB6E05" w:rsidRDefault="006A0CF0"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v:textbox>
              </v:shape>
            </w:pict>
          </mc:Fallback>
        </mc:AlternateContent>
      </w:r>
      <w:r>
        <w:rPr>
          <w:noProof/>
        </w:rPr>
        <w:drawing>
          <wp:anchor distT="0" distB="0" distL="114300" distR="114300" simplePos="0" relativeHeight="251692032" behindDoc="1" locked="1" layoutInCell="1" allowOverlap="1" wp14:anchorId="7586E3B2" wp14:editId="52DA134E">
            <wp:simplePos x="0" y="0"/>
            <wp:positionH relativeFrom="page">
              <wp:posOffset>895985</wp:posOffset>
            </wp:positionH>
            <wp:positionV relativeFrom="page">
              <wp:posOffset>596900</wp:posOffset>
            </wp:positionV>
            <wp:extent cx="1800860" cy="493395"/>
            <wp:effectExtent l="0" t="0" r="8890" b="190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493395"/>
                    </a:xfrm>
                    <a:prstGeom prst="rect">
                      <a:avLst/>
                    </a:prstGeom>
                    <a:noFill/>
                    <a:ln>
                      <a:noFill/>
                    </a:ln>
                  </pic:spPr>
                </pic:pic>
              </a:graphicData>
            </a:graphic>
            <wp14:sizeRelH relativeFrom="margin">
              <wp14:pctWidth>0</wp14:pctWidth>
            </wp14:sizeRelH>
          </wp:anchor>
        </w:drawing>
      </w:r>
    </w:p>
    <w:p w:rsidR="00CB6E05" w:rsidRDefault="00CB6E05" w:rsidP="00CB6E05"/>
    <w:p w:rsidR="00CB6E05" w:rsidRDefault="00CB6E05" w:rsidP="00CB6E05"/>
    <w:p w:rsidR="00CB6E05" w:rsidRDefault="00CB6E05" w:rsidP="00CB6E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8901"/>
      </w:tblGrid>
      <w:tr w:rsidR="00CB6E05" w:rsidTr="00CB6E05">
        <w:trPr>
          <w:trHeight w:val="11340"/>
        </w:trPr>
        <w:tc>
          <w:tcPr>
            <w:tcW w:w="8901" w:type="dxa"/>
          </w:tcPr>
          <w:p w:rsidR="00CB6E05" w:rsidRPr="00725906" w:rsidRDefault="00CB6E05" w:rsidP="000B3ACF">
            <w:pPr>
              <w:rPr>
                <w:b/>
                <w:sz w:val="28"/>
                <w:szCs w:val="28"/>
                <w:lang w:val="nl-BE"/>
              </w:rPr>
            </w:pPr>
            <w:r w:rsidRPr="00725906">
              <w:rPr>
                <w:b/>
                <w:sz w:val="28"/>
                <w:szCs w:val="28"/>
                <w:lang w:val="nl-BE"/>
              </w:rPr>
              <w:t>Stagiair</w:t>
            </w:r>
          </w:p>
          <w:p w:rsidR="00CB6E05" w:rsidRPr="00725906" w:rsidRDefault="00CB6E05" w:rsidP="000B3ACF">
            <w:pPr>
              <w:rPr>
                <w:sz w:val="28"/>
                <w:szCs w:val="28"/>
                <w:lang w:val="nl-BE"/>
              </w:rPr>
            </w:pPr>
            <w:r w:rsidRPr="00725906">
              <w:rPr>
                <w:sz w:val="28"/>
                <w:szCs w:val="28"/>
                <w:lang w:val="nl-BE"/>
              </w:rPr>
              <w:t>Matthias Maes</w:t>
            </w:r>
          </w:p>
          <w:p w:rsidR="00CB6E05" w:rsidRPr="00725906" w:rsidRDefault="00CB6E05" w:rsidP="000B3ACF">
            <w:pPr>
              <w:rPr>
                <w:sz w:val="28"/>
                <w:szCs w:val="28"/>
                <w:lang w:val="nl-BE"/>
              </w:rPr>
            </w:pPr>
          </w:p>
          <w:p w:rsidR="00CB6E05" w:rsidRPr="00725906" w:rsidRDefault="00CB6E05" w:rsidP="000B3ACF">
            <w:pPr>
              <w:rPr>
                <w:b/>
                <w:sz w:val="28"/>
                <w:szCs w:val="28"/>
                <w:lang w:val="nl-BE"/>
              </w:rPr>
            </w:pPr>
            <w:r w:rsidRPr="00725906">
              <w:rPr>
                <w:b/>
                <w:sz w:val="28"/>
                <w:szCs w:val="28"/>
                <w:lang w:val="nl-BE"/>
              </w:rPr>
              <w:t>Opleiding</w:t>
            </w:r>
          </w:p>
          <w:p w:rsidR="00CB6E05" w:rsidRPr="00725906" w:rsidRDefault="00CB6E05" w:rsidP="000B3ACF">
            <w:pPr>
              <w:rPr>
                <w:sz w:val="28"/>
                <w:szCs w:val="28"/>
                <w:lang w:val="nl-BE"/>
              </w:rPr>
            </w:pPr>
            <w:r w:rsidRPr="00725906">
              <w:rPr>
                <w:sz w:val="28"/>
                <w:szCs w:val="28"/>
                <w:lang w:val="nl-BE"/>
              </w:rPr>
              <w:t>Elektronica – ICT afstudeerrichting ICT</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Academiejaar</w:t>
            </w:r>
          </w:p>
          <w:p w:rsidR="00CB6E05" w:rsidRPr="00725906" w:rsidRDefault="00CB6E05" w:rsidP="000B3ACF">
            <w:pPr>
              <w:rPr>
                <w:sz w:val="28"/>
                <w:szCs w:val="28"/>
                <w:lang w:val="nl-BE"/>
              </w:rPr>
            </w:pPr>
            <w:r w:rsidRPr="00725906">
              <w:rPr>
                <w:sz w:val="28"/>
                <w:szCs w:val="28"/>
                <w:lang w:val="nl-BE"/>
              </w:rPr>
              <w:t>2016/2017</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Stageperiode</w:t>
            </w:r>
          </w:p>
          <w:p w:rsidR="00CB6E05" w:rsidRPr="00725906" w:rsidRDefault="00CB6E05" w:rsidP="000B3ACF">
            <w:pPr>
              <w:rPr>
                <w:sz w:val="28"/>
                <w:szCs w:val="28"/>
                <w:lang w:val="nl-BE"/>
              </w:rPr>
            </w:pPr>
            <w:r w:rsidRPr="00725906">
              <w:rPr>
                <w:sz w:val="28"/>
                <w:szCs w:val="28"/>
                <w:lang w:val="nl-BE"/>
              </w:rPr>
              <w:t xml:space="preserve">06/02/2017 - 12/05/2017 </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Stagebegeleider</w:t>
            </w:r>
          </w:p>
          <w:p w:rsidR="00CB6E05" w:rsidRPr="00725906" w:rsidRDefault="00CB6E05" w:rsidP="000B3ACF">
            <w:pPr>
              <w:rPr>
                <w:sz w:val="28"/>
                <w:szCs w:val="28"/>
                <w:lang w:val="nl-BE"/>
              </w:rPr>
            </w:pPr>
            <w:r w:rsidRPr="00725906">
              <w:rPr>
                <w:sz w:val="28"/>
                <w:szCs w:val="28"/>
                <w:lang w:val="nl-BE"/>
              </w:rPr>
              <w:t>Roel Van Steenberghe</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Stageplaats</w:t>
            </w:r>
          </w:p>
          <w:p w:rsidR="00CB6E05" w:rsidRPr="00725906" w:rsidRDefault="00CB6E05" w:rsidP="000B3ACF">
            <w:pPr>
              <w:rPr>
                <w:sz w:val="28"/>
                <w:szCs w:val="28"/>
                <w:lang w:val="nl-BE"/>
              </w:rPr>
            </w:pPr>
            <w:r w:rsidRPr="00725906">
              <w:rPr>
                <w:sz w:val="28"/>
                <w:szCs w:val="28"/>
                <w:lang w:val="nl-BE"/>
              </w:rPr>
              <w:t>EY</w:t>
            </w:r>
          </w:p>
          <w:p w:rsidR="00CB6E05" w:rsidRPr="00725906" w:rsidRDefault="00CB6E05" w:rsidP="000B3ACF">
            <w:pPr>
              <w:rPr>
                <w:sz w:val="28"/>
                <w:szCs w:val="28"/>
                <w:lang w:val="nl-BE"/>
              </w:rPr>
            </w:pPr>
            <w:r w:rsidRPr="00725906">
              <w:rPr>
                <w:sz w:val="28"/>
                <w:szCs w:val="28"/>
                <w:lang w:val="nl-BE"/>
              </w:rPr>
              <w:t xml:space="preserve">De Kleetlaan 2 bus </w:t>
            </w:r>
          </w:p>
          <w:p w:rsidR="00CB6E05" w:rsidRPr="00725906" w:rsidRDefault="00CB6E05" w:rsidP="000B3ACF">
            <w:pPr>
              <w:rPr>
                <w:sz w:val="28"/>
                <w:szCs w:val="28"/>
                <w:lang w:val="nl-BE"/>
              </w:rPr>
            </w:pPr>
            <w:r w:rsidRPr="00725906">
              <w:rPr>
                <w:sz w:val="28"/>
                <w:szCs w:val="28"/>
                <w:lang w:val="nl-BE"/>
              </w:rPr>
              <w:t>1831 Diegem</w:t>
            </w:r>
          </w:p>
          <w:p w:rsidR="00CB6E05" w:rsidRDefault="00CB6E05" w:rsidP="000B3ACF">
            <w:pPr>
              <w:rPr>
                <w:sz w:val="28"/>
                <w:szCs w:val="28"/>
              </w:rPr>
            </w:pPr>
            <w:r>
              <w:rPr>
                <w:sz w:val="28"/>
                <w:szCs w:val="28"/>
              </w:rPr>
              <w:t>België</w:t>
            </w:r>
          </w:p>
          <w:p w:rsidR="00CB6E05" w:rsidRDefault="00CB6E05" w:rsidP="000B3ACF">
            <w:pPr>
              <w:rPr>
                <w:b/>
                <w:sz w:val="28"/>
                <w:szCs w:val="28"/>
              </w:rPr>
            </w:pPr>
          </w:p>
          <w:p w:rsidR="00CB6E05" w:rsidRDefault="00CB6E05" w:rsidP="000B3ACF">
            <w:pPr>
              <w:rPr>
                <w:b/>
                <w:sz w:val="28"/>
                <w:szCs w:val="28"/>
              </w:rPr>
            </w:pPr>
            <w:r>
              <w:rPr>
                <w:b/>
                <w:sz w:val="28"/>
                <w:szCs w:val="28"/>
              </w:rPr>
              <w:t>Mentor(en)</w:t>
            </w:r>
          </w:p>
          <w:p w:rsidR="00CB6E05" w:rsidRDefault="00CB6E05" w:rsidP="000B3ACF">
            <w:pPr>
              <w:rPr>
                <w:sz w:val="28"/>
                <w:szCs w:val="28"/>
              </w:rPr>
            </w:pPr>
            <w:r>
              <w:rPr>
                <w:sz w:val="28"/>
                <w:szCs w:val="28"/>
              </w:rPr>
              <w:t>Arvid  Vermote, Eric Lembregts</w:t>
            </w:r>
          </w:p>
        </w:tc>
      </w:tr>
    </w:tbl>
    <w:p w:rsidR="00CB6E05" w:rsidRDefault="00CB6E05" w:rsidP="00CB6E05">
      <w:pPr>
        <w:tabs>
          <w:tab w:val="left" w:pos="454"/>
          <w:tab w:val="left" w:pos="4139"/>
          <w:tab w:val="left" w:pos="6804"/>
        </w:tabs>
        <w:spacing w:line="240" w:lineRule="auto"/>
      </w:pPr>
    </w:p>
    <w:p w:rsidR="00322DCA" w:rsidRPr="0066399E" w:rsidRDefault="001651BF" w:rsidP="00CB6E05">
      <w:pPr>
        <w:jc w:val="center"/>
        <w:rPr>
          <w:sz w:val="280"/>
        </w:rPr>
      </w:pPr>
      <w:r w:rsidRPr="0066399E">
        <w:rPr>
          <w:rFonts w:ascii="Lato" w:hAnsi="Lato"/>
          <w:sz w:val="60"/>
          <w:szCs w:val="60"/>
          <w:lang w:val="nl-BE"/>
        </w:rPr>
        <w:br w:type="page"/>
      </w:r>
      <w:r w:rsidR="00322DCA" w:rsidRPr="00CB6E05">
        <w:rPr>
          <w:sz w:val="48"/>
        </w:rPr>
        <w:lastRenderedPageBreak/>
        <w:t>Summary</w:t>
      </w:r>
    </w:p>
    <w:p w:rsidR="001651BF" w:rsidRPr="0066399E" w:rsidRDefault="001651BF">
      <w:pPr>
        <w:rPr>
          <w:rFonts w:ascii="Lato" w:eastAsiaTheme="majorEastAsia" w:hAnsi="Lato" w:cstheme="majorBidi"/>
          <w:b/>
          <w:bCs/>
          <w:color w:val="4B4B4B"/>
          <w:sz w:val="40"/>
          <w:szCs w:val="28"/>
        </w:rPr>
      </w:pPr>
    </w:p>
    <w:p w:rsidR="001651BF" w:rsidRPr="0066399E" w:rsidRDefault="001651BF">
      <w:pPr>
        <w:rPr>
          <w:rFonts w:ascii="Lato" w:eastAsiaTheme="majorEastAsia" w:hAnsi="Lato" w:cstheme="majorBidi"/>
          <w:b/>
          <w:bCs/>
          <w:color w:val="4B4B4B"/>
          <w:sz w:val="40"/>
          <w:szCs w:val="28"/>
        </w:rPr>
      </w:pPr>
      <w:r w:rsidRPr="0066399E">
        <w:br w:type="page"/>
      </w:r>
    </w:p>
    <w:p w:rsidR="00E66200" w:rsidRDefault="00E66200" w:rsidP="00322DCA">
      <w:pPr>
        <w:pStyle w:val="Heading1"/>
        <w:numPr>
          <w:ilvl w:val="0"/>
          <w:numId w:val="0"/>
        </w:numPr>
        <w:ind w:left="432" w:hanging="432"/>
      </w:pPr>
      <w:bookmarkStart w:id="0" w:name="_Toc481223015"/>
      <w: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 xml:space="preserve">During my education at </w:t>
      </w:r>
      <w:r w:rsidR="00BB2C86">
        <w:t>Odisee,</w:t>
      </w:r>
      <w:r w:rsidR="00E536B1">
        <w:t xml:space="preserve"> I have gained special interest in IT infrastructure an</w:t>
      </w:r>
      <w:r w:rsidR="00E83B57">
        <w:t>d</w:t>
      </w:r>
      <w:r w:rsidR="00E536B1">
        <w:t xml:space="preserve"> cybersecurity.  After obtaining the “Certified Ethical Hacker” certificate </w:t>
      </w:r>
      <w:r w:rsidR="00E83B57">
        <w:t xml:space="preserve">(late </w:t>
      </w:r>
      <w:r w:rsidR="00BB2C86">
        <w:t>2016),</w:t>
      </w:r>
      <w:r w:rsidR="00E83B57">
        <w:t xml:space="preserve">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being my </w:t>
      </w:r>
      <w:r w:rsidR="00410210">
        <w:t>internal</w:t>
      </w:r>
      <w:r>
        <w:t xml:space="preserve"> mentor but also </w:t>
      </w:r>
      <w:r w:rsidR="00A704B3">
        <w:t>for the assistance in</w:t>
      </w:r>
      <w:r>
        <w:t xml:space="preserve"> obtaining the CEH certification</w:t>
      </w:r>
      <w:r w:rsidR="00BB2C86">
        <w:t xml:space="preserve"> that lead to this internship</w:t>
      </w:r>
      <w:r w:rsidR="004B5181">
        <w:t>.</w:t>
      </w:r>
    </w:p>
    <w:p w:rsidR="004B5181" w:rsidRDefault="00BB2C86" w:rsidP="00E66200">
      <w:r>
        <w:t>Finally,</w:t>
      </w:r>
      <w:r w:rsidR="004B5181">
        <w:t xml:space="preserve">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9"/>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DE1D1D">
      <w:pPr>
        <w:pStyle w:val="ListParagraph"/>
        <w:numPr>
          <w:ilvl w:val="0"/>
          <w:numId w:val="12"/>
        </w:numPr>
      </w:pPr>
      <w:r>
        <w:t>External mentor</w:t>
      </w:r>
    </w:p>
    <w:p w:rsidR="0066399E" w:rsidRDefault="00A704B3" w:rsidP="00DE1D1D">
      <w:pPr>
        <w:pStyle w:val="ListParagraph"/>
        <w:numPr>
          <w:ilvl w:val="0"/>
          <w:numId w:val="12"/>
        </w:numPr>
      </w:pPr>
      <w:r>
        <w:t xml:space="preserve">Manager </w:t>
      </w:r>
    </w:p>
    <w:p w:rsidR="00A704B3" w:rsidRDefault="00A704B3" w:rsidP="00DE1D1D">
      <w:pPr>
        <w:pStyle w:val="ListParagraph"/>
        <w:numPr>
          <w:ilvl w:val="0"/>
          <w:numId w:val="12"/>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DE1D1D">
      <w:pPr>
        <w:pStyle w:val="ListParagraph"/>
        <w:numPr>
          <w:ilvl w:val="0"/>
          <w:numId w:val="12"/>
        </w:numPr>
      </w:pPr>
      <w:r>
        <w:t xml:space="preserve">External mentor </w:t>
      </w:r>
    </w:p>
    <w:p w:rsidR="0066399E" w:rsidRDefault="00CC31AF" w:rsidP="00DE1D1D">
      <w:pPr>
        <w:pStyle w:val="ListParagraph"/>
        <w:numPr>
          <w:ilvl w:val="0"/>
          <w:numId w:val="12"/>
        </w:numPr>
      </w:pPr>
      <w:r>
        <w:t>Senior</w:t>
      </w:r>
    </w:p>
    <w:p w:rsidR="00CC31AF" w:rsidRDefault="00CC31AF" w:rsidP="00DE1D1D">
      <w:pPr>
        <w:pStyle w:val="ListParagraph"/>
        <w:numPr>
          <w:ilvl w:val="0"/>
          <w:numId w:val="12"/>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DE1D1D">
      <w:pPr>
        <w:pStyle w:val="ListParagraph"/>
        <w:numPr>
          <w:ilvl w:val="0"/>
          <w:numId w:val="13"/>
        </w:numPr>
      </w:pPr>
      <w:r>
        <w:t>Internal mentor</w:t>
      </w:r>
    </w:p>
    <w:p w:rsidR="00CC31AF" w:rsidRDefault="00CC31AF" w:rsidP="00DE1D1D">
      <w:pPr>
        <w:pStyle w:val="ListParagraph"/>
        <w:numPr>
          <w:ilvl w:val="0"/>
          <w:numId w:val="13"/>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1223016"/>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BB2C86" w:rsidRDefault="00322DCA">
          <w:pPr>
            <w:pStyle w:val="TOC1"/>
            <w:tabs>
              <w:tab w:val="right" w:leader="dot" w:pos="8891"/>
            </w:tabs>
            <w:rPr>
              <w:rFonts w:eastAsiaTheme="minorEastAsia"/>
              <w:noProof/>
              <w:lang w:val="nl-BE" w:eastAsia="nl-BE"/>
            </w:rPr>
          </w:pPr>
          <w:r>
            <w:fldChar w:fldCharType="begin"/>
          </w:r>
          <w:r>
            <w:instrText xml:space="preserve"> TOC \o "1-3" \h \z \u </w:instrText>
          </w:r>
          <w:r>
            <w:fldChar w:fldCharType="separate"/>
          </w:r>
          <w:hyperlink w:anchor="_Toc481223015" w:history="1">
            <w:r w:rsidR="00BB2C86" w:rsidRPr="00CC0A76">
              <w:rPr>
                <w:rStyle w:val="Hyperlink"/>
                <w:noProof/>
              </w:rPr>
              <w:t>Foreword</w:t>
            </w:r>
            <w:r w:rsidR="00BB2C86">
              <w:rPr>
                <w:noProof/>
                <w:webHidden/>
              </w:rPr>
              <w:tab/>
            </w:r>
            <w:r w:rsidR="00BB2C86">
              <w:rPr>
                <w:noProof/>
                <w:webHidden/>
              </w:rPr>
              <w:fldChar w:fldCharType="begin"/>
            </w:r>
            <w:r w:rsidR="00BB2C86">
              <w:rPr>
                <w:noProof/>
                <w:webHidden/>
              </w:rPr>
              <w:instrText xml:space="preserve"> PAGEREF _Toc481223015 \h </w:instrText>
            </w:r>
            <w:r w:rsidR="00BB2C86">
              <w:rPr>
                <w:noProof/>
                <w:webHidden/>
              </w:rPr>
            </w:r>
            <w:r w:rsidR="00BB2C86">
              <w:rPr>
                <w:noProof/>
                <w:webHidden/>
              </w:rPr>
              <w:fldChar w:fldCharType="separate"/>
            </w:r>
            <w:r w:rsidR="00BB2C86">
              <w:rPr>
                <w:noProof/>
                <w:webHidden/>
              </w:rPr>
              <w:t>4</w:t>
            </w:r>
            <w:r w:rsidR="00BB2C86">
              <w:rPr>
                <w:noProof/>
                <w:webHidden/>
              </w:rPr>
              <w:fldChar w:fldCharType="end"/>
            </w:r>
          </w:hyperlink>
        </w:p>
        <w:p w:rsidR="00BB2C86" w:rsidRDefault="006A0CF0">
          <w:pPr>
            <w:pStyle w:val="TOC1"/>
            <w:tabs>
              <w:tab w:val="right" w:leader="dot" w:pos="8891"/>
            </w:tabs>
            <w:rPr>
              <w:rFonts w:eastAsiaTheme="minorEastAsia"/>
              <w:noProof/>
              <w:lang w:val="nl-BE" w:eastAsia="nl-BE"/>
            </w:rPr>
          </w:pPr>
          <w:hyperlink w:anchor="_Toc481223016" w:history="1">
            <w:r w:rsidR="00BB2C86" w:rsidRPr="00CC0A76">
              <w:rPr>
                <w:rStyle w:val="Hyperlink"/>
                <w:noProof/>
              </w:rPr>
              <w:t>Table of contents</w:t>
            </w:r>
            <w:r w:rsidR="00BB2C86">
              <w:rPr>
                <w:noProof/>
                <w:webHidden/>
              </w:rPr>
              <w:tab/>
            </w:r>
            <w:r w:rsidR="00BB2C86">
              <w:rPr>
                <w:noProof/>
                <w:webHidden/>
              </w:rPr>
              <w:fldChar w:fldCharType="begin"/>
            </w:r>
            <w:r w:rsidR="00BB2C86">
              <w:rPr>
                <w:noProof/>
                <w:webHidden/>
              </w:rPr>
              <w:instrText xml:space="preserve"> PAGEREF _Toc481223016 \h </w:instrText>
            </w:r>
            <w:r w:rsidR="00BB2C86">
              <w:rPr>
                <w:noProof/>
                <w:webHidden/>
              </w:rPr>
            </w:r>
            <w:r w:rsidR="00BB2C86">
              <w:rPr>
                <w:noProof/>
                <w:webHidden/>
              </w:rPr>
              <w:fldChar w:fldCharType="separate"/>
            </w:r>
            <w:r w:rsidR="00BB2C86">
              <w:rPr>
                <w:noProof/>
                <w:webHidden/>
              </w:rPr>
              <w:t>5</w:t>
            </w:r>
            <w:r w:rsidR="00BB2C86">
              <w:rPr>
                <w:noProof/>
                <w:webHidden/>
              </w:rPr>
              <w:fldChar w:fldCharType="end"/>
            </w:r>
          </w:hyperlink>
        </w:p>
        <w:p w:rsidR="00BB2C86" w:rsidRDefault="006A0CF0">
          <w:pPr>
            <w:pStyle w:val="TOC1"/>
            <w:tabs>
              <w:tab w:val="right" w:leader="dot" w:pos="8891"/>
            </w:tabs>
            <w:rPr>
              <w:rFonts w:eastAsiaTheme="minorEastAsia"/>
              <w:noProof/>
              <w:lang w:val="nl-BE" w:eastAsia="nl-BE"/>
            </w:rPr>
          </w:pPr>
          <w:hyperlink w:anchor="_Toc481223017" w:history="1">
            <w:r w:rsidR="00BB2C86" w:rsidRPr="00CC0A76">
              <w:rPr>
                <w:rStyle w:val="Hyperlink"/>
                <w:noProof/>
              </w:rPr>
              <w:t>Glossary</w:t>
            </w:r>
            <w:r w:rsidR="00BB2C86">
              <w:rPr>
                <w:noProof/>
                <w:webHidden/>
              </w:rPr>
              <w:tab/>
            </w:r>
            <w:r w:rsidR="00BB2C86">
              <w:rPr>
                <w:noProof/>
                <w:webHidden/>
              </w:rPr>
              <w:fldChar w:fldCharType="begin"/>
            </w:r>
            <w:r w:rsidR="00BB2C86">
              <w:rPr>
                <w:noProof/>
                <w:webHidden/>
              </w:rPr>
              <w:instrText xml:space="preserve"> PAGEREF _Toc481223017 \h </w:instrText>
            </w:r>
            <w:r w:rsidR="00BB2C86">
              <w:rPr>
                <w:noProof/>
                <w:webHidden/>
              </w:rPr>
            </w:r>
            <w:r w:rsidR="00BB2C86">
              <w:rPr>
                <w:noProof/>
                <w:webHidden/>
              </w:rPr>
              <w:fldChar w:fldCharType="separate"/>
            </w:r>
            <w:r w:rsidR="00BB2C86">
              <w:rPr>
                <w:noProof/>
                <w:webHidden/>
              </w:rPr>
              <w:t>7</w:t>
            </w:r>
            <w:r w:rsidR="00BB2C86">
              <w:rPr>
                <w:noProof/>
                <w:webHidden/>
              </w:rPr>
              <w:fldChar w:fldCharType="end"/>
            </w:r>
          </w:hyperlink>
        </w:p>
        <w:p w:rsidR="00BB2C86" w:rsidRDefault="006A0CF0">
          <w:pPr>
            <w:pStyle w:val="TOC1"/>
            <w:tabs>
              <w:tab w:val="left" w:pos="440"/>
              <w:tab w:val="right" w:leader="dot" w:pos="8891"/>
            </w:tabs>
            <w:rPr>
              <w:rFonts w:eastAsiaTheme="minorEastAsia"/>
              <w:noProof/>
              <w:lang w:val="nl-BE" w:eastAsia="nl-BE"/>
            </w:rPr>
          </w:pPr>
          <w:hyperlink w:anchor="_Toc481223018" w:history="1">
            <w:r w:rsidR="00BB2C86" w:rsidRPr="00CC0A76">
              <w:rPr>
                <w:rStyle w:val="Hyperlink"/>
                <w:noProof/>
              </w:rPr>
              <w:t>1</w:t>
            </w:r>
            <w:r w:rsidR="00BB2C86">
              <w:rPr>
                <w:rFonts w:eastAsiaTheme="minorEastAsia"/>
                <w:noProof/>
                <w:lang w:val="nl-BE" w:eastAsia="nl-BE"/>
              </w:rPr>
              <w:tab/>
            </w:r>
            <w:r w:rsidR="00BB2C86" w:rsidRPr="00CC0A76">
              <w:rPr>
                <w:rStyle w:val="Hyperlink"/>
                <w:noProof/>
              </w:rPr>
              <w:t>Presentation of the company</w:t>
            </w:r>
            <w:r w:rsidR="00BB2C86">
              <w:rPr>
                <w:noProof/>
                <w:webHidden/>
              </w:rPr>
              <w:tab/>
            </w:r>
            <w:r w:rsidR="00BB2C86">
              <w:rPr>
                <w:noProof/>
                <w:webHidden/>
              </w:rPr>
              <w:fldChar w:fldCharType="begin"/>
            </w:r>
            <w:r w:rsidR="00BB2C86">
              <w:rPr>
                <w:noProof/>
                <w:webHidden/>
              </w:rPr>
              <w:instrText xml:space="preserve"> PAGEREF _Toc481223018 \h </w:instrText>
            </w:r>
            <w:r w:rsidR="00BB2C86">
              <w:rPr>
                <w:noProof/>
                <w:webHidden/>
              </w:rPr>
            </w:r>
            <w:r w:rsidR="00BB2C86">
              <w:rPr>
                <w:noProof/>
                <w:webHidden/>
              </w:rPr>
              <w:fldChar w:fldCharType="separate"/>
            </w:r>
            <w:r w:rsidR="00BB2C86">
              <w:rPr>
                <w:noProof/>
                <w:webHidden/>
              </w:rPr>
              <w:t>8</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19" w:history="1">
            <w:r w:rsidR="00BB2C86" w:rsidRPr="00CC0A76">
              <w:rPr>
                <w:rStyle w:val="Hyperlink"/>
                <w:noProof/>
              </w:rPr>
              <w:t>1.1</w:t>
            </w:r>
            <w:r w:rsidR="00BB2C86">
              <w:rPr>
                <w:rFonts w:eastAsiaTheme="minorEastAsia"/>
                <w:noProof/>
                <w:lang w:val="nl-BE" w:eastAsia="nl-BE"/>
              </w:rPr>
              <w:tab/>
            </w:r>
            <w:r w:rsidR="00BB2C86" w:rsidRPr="00CC0A76">
              <w:rPr>
                <w:rStyle w:val="Hyperlink"/>
                <w:noProof/>
              </w:rPr>
              <w:t>History</w:t>
            </w:r>
            <w:r w:rsidR="00BB2C86">
              <w:rPr>
                <w:noProof/>
                <w:webHidden/>
              </w:rPr>
              <w:tab/>
            </w:r>
            <w:r w:rsidR="00BB2C86">
              <w:rPr>
                <w:noProof/>
                <w:webHidden/>
              </w:rPr>
              <w:fldChar w:fldCharType="begin"/>
            </w:r>
            <w:r w:rsidR="00BB2C86">
              <w:rPr>
                <w:noProof/>
                <w:webHidden/>
              </w:rPr>
              <w:instrText xml:space="preserve"> PAGEREF _Toc481223019 \h </w:instrText>
            </w:r>
            <w:r w:rsidR="00BB2C86">
              <w:rPr>
                <w:noProof/>
                <w:webHidden/>
              </w:rPr>
            </w:r>
            <w:r w:rsidR="00BB2C86">
              <w:rPr>
                <w:noProof/>
                <w:webHidden/>
              </w:rPr>
              <w:fldChar w:fldCharType="separate"/>
            </w:r>
            <w:r w:rsidR="00BB2C86">
              <w:rPr>
                <w:noProof/>
                <w:webHidden/>
              </w:rPr>
              <w:t>8</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20" w:history="1">
            <w:r w:rsidR="00BB2C86" w:rsidRPr="00CC0A76">
              <w:rPr>
                <w:rStyle w:val="Hyperlink"/>
                <w:noProof/>
              </w:rPr>
              <w:t>1.2</w:t>
            </w:r>
            <w:r w:rsidR="00BB2C86">
              <w:rPr>
                <w:rFonts w:eastAsiaTheme="minorEastAsia"/>
                <w:noProof/>
                <w:lang w:val="nl-BE" w:eastAsia="nl-BE"/>
              </w:rPr>
              <w:tab/>
            </w:r>
            <w:r w:rsidR="00BB2C86" w:rsidRPr="00CC0A76">
              <w:rPr>
                <w:rStyle w:val="Hyperlink"/>
                <w:noProof/>
              </w:rPr>
              <w:t>Structure</w:t>
            </w:r>
            <w:r w:rsidR="00BB2C86">
              <w:rPr>
                <w:noProof/>
                <w:webHidden/>
              </w:rPr>
              <w:tab/>
            </w:r>
            <w:r w:rsidR="00BB2C86">
              <w:rPr>
                <w:noProof/>
                <w:webHidden/>
              </w:rPr>
              <w:fldChar w:fldCharType="begin"/>
            </w:r>
            <w:r w:rsidR="00BB2C86">
              <w:rPr>
                <w:noProof/>
                <w:webHidden/>
              </w:rPr>
              <w:instrText xml:space="preserve"> PAGEREF _Toc481223020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21" w:history="1">
            <w:r w:rsidR="00BB2C86" w:rsidRPr="00CC0A76">
              <w:rPr>
                <w:rStyle w:val="Hyperlink"/>
                <w:noProof/>
              </w:rPr>
              <w:t>1.2.1</w:t>
            </w:r>
            <w:r w:rsidR="00BB2C86">
              <w:rPr>
                <w:rFonts w:eastAsiaTheme="minorEastAsia"/>
                <w:noProof/>
                <w:lang w:val="nl-BE" w:eastAsia="nl-BE"/>
              </w:rPr>
              <w:tab/>
            </w:r>
            <w:r w:rsidR="00BB2C86" w:rsidRPr="00CC0A76">
              <w:rPr>
                <w:rStyle w:val="Hyperlink"/>
                <w:noProof/>
              </w:rPr>
              <w:t>Geographical</w:t>
            </w:r>
            <w:r w:rsidR="00BB2C86">
              <w:rPr>
                <w:noProof/>
                <w:webHidden/>
              </w:rPr>
              <w:tab/>
            </w:r>
            <w:r w:rsidR="00BB2C86">
              <w:rPr>
                <w:noProof/>
                <w:webHidden/>
              </w:rPr>
              <w:fldChar w:fldCharType="begin"/>
            </w:r>
            <w:r w:rsidR="00BB2C86">
              <w:rPr>
                <w:noProof/>
                <w:webHidden/>
              </w:rPr>
              <w:instrText xml:space="preserve"> PAGEREF _Toc481223021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22" w:history="1">
            <w:r w:rsidR="00BB2C86" w:rsidRPr="00CC0A76">
              <w:rPr>
                <w:rStyle w:val="Hyperlink"/>
                <w:noProof/>
              </w:rPr>
              <w:t>1.2.2</w:t>
            </w:r>
            <w:r w:rsidR="00BB2C86">
              <w:rPr>
                <w:rFonts w:eastAsiaTheme="minorEastAsia"/>
                <w:noProof/>
                <w:lang w:val="nl-BE" w:eastAsia="nl-BE"/>
              </w:rPr>
              <w:tab/>
            </w:r>
            <w:r w:rsidR="00BB2C86" w:rsidRPr="00CC0A76">
              <w:rPr>
                <w:rStyle w:val="Hyperlink"/>
                <w:noProof/>
              </w:rPr>
              <w:t>Organizational</w:t>
            </w:r>
            <w:r w:rsidR="00BB2C86">
              <w:rPr>
                <w:noProof/>
                <w:webHidden/>
              </w:rPr>
              <w:tab/>
            </w:r>
            <w:r w:rsidR="00BB2C86">
              <w:rPr>
                <w:noProof/>
                <w:webHidden/>
              </w:rPr>
              <w:fldChar w:fldCharType="begin"/>
            </w:r>
            <w:r w:rsidR="00BB2C86">
              <w:rPr>
                <w:noProof/>
                <w:webHidden/>
              </w:rPr>
              <w:instrText xml:space="preserve"> PAGEREF _Toc481223022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23" w:history="1">
            <w:r w:rsidR="00BB2C86" w:rsidRPr="00CC0A76">
              <w:rPr>
                <w:rStyle w:val="Hyperlink"/>
                <w:noProof/>
              </w:rPr>
              <w:t>1.2.3</w:t>
            </w:r>
            <w:r w:rsidR="00BB2C86">
              <w:rPr>
                <w:rFonts w:eastAsiaTheme="minorEastAsia"/>
                <w:noProof/>
                <w:lang w:val="nl-BE" w:eastAsia="nl-BE"/>
              </w:rPr>
              <w:tab/>
            </w:r>
            <w:r w:rsidR="00BB2C86" w:rsidRPr="00CC0A76">
              <w:rPr>
                <w:rStyle w:val="Hyperlink"/>
                <w:noProof/>
              </w:rPr>
              <w:t>Client sector</w:t>
            </w:r>
            <w:r w:rsidR="00BB2C86">
              <w:rPr>
                <w:noProof/>
                <w:webHidden/>
              </w:rPr>
              <w:tab/>
            </w:r>
            <w:r w:rsidR="00BB2C86">
              <w:rPr>
                <w:noProof/>
                <w:webHidden/>
              </w:rPr>
              <w:fldChar w:fldCharType="begin"/>
            </w:r>
            <w:r w:rsidR="00BB2C86">
              <w:rPr>
                <w:noProof/>
                <w:webHidden/>
              </w:rPr>
              <w:instrText xml:space="preserve"> PAGEREF _Toc481223023 \h </w:instrText>
            </w:r>
            <w:r w:rsidR="00BB2C86">
              <w:rPr>
                <w:noProof/>
                <w:webHidden/>
              </w:rPr>
            </w:r>
            <w:r w:rsidR="00BB2C86">
              <w:rPr>
                <w:noProof/>
                <w:webHidden/>
              </w:rPr>
              <w:fldChar w:fldCharType="separate"/>
            </w:r>
            <w:r w:rsidR="00BB2C86">
              <w:rPr>
                <w:noProof/>
                <w:webHidden/>
              </w:rPr>
              <w:t>10</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24" w:history="1">
            <w:r w:rsidR="00BB2C86" w:rsidRPr="00CC0A76">
              <w:rPr>
                <w:rStyle w:val="Hyperlink"/>
                <w:noProof/>
              </w:rPr>
              <w:t>1.2.4</w:t>
            </w:r>
            <w:r w:rsidR="00BB2C86">
              <w:rPr>
                <w:rFonts w:eastAsiaTheme="minorEastAsia"/>
                <w:noProof/>
                <w:lang w:val="nl-BE" w:eastAsia="nl-BE"/>
              </w:rPr>
              <w:tab/>
            </w:r>
            <w:r w:rsidR="00BB2C86" w:rsidRPr="00CC0A76">
              <w:rPr>
                <w:rStyle w:val="Hyperlink"/>
                <w:noProof/>
              </w:rPr>
              <w:t>Summary</w:t>
            </w:r>
            <w:r w:rsidR="00BB2C86">
              <w:rPr>
                <w:noProof/>
                <w:webHidden/>
              </w:rPr>
              <w:tab/>
            </w:r>
            <w:r w:rsidR="00BB2C86">
              <w:rPr>
                <w:noProof/>
                <w:webHidden/>
              </w:rPr>
              <w:fldChar w:fldCharType="begin"/>
            </w:r>
            <w:r w:rsidR="00BB2C86">
              <w:rPr>
                <w:noProof/>
                <w:webHidden/>
              </w:rPr>
              <w:instrText xml:space="preserve"> PAGEREF _Toc481223024 \h </w:instrText>
            </w:r>
            <w:r w:rsidR="00BB2C86">
              <w:rPr>
                <w:noProof/>
                <w:webHidden/>
              </w:rPr>
            </w:r>
            <w:r w:rsidR="00BB2C86">
              <w:rPr>
                <w:noProof/>
                <w:webHidden/>
              </w:rPr>
              <w:fldChar w:fldCharType="separate"/>
            </w:r>
            <w:r w:rsidR="00BB2C86">
              <w:rPr>
                <w:noProof/>
                <w:webHidden/>
              </w:rPr>
              <w:t>10</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25" w:history="1">
            <w:r w:rsidR="00BB2C86" w:rsidRPr="00CC0A76">
              <w:rPr>
                <w:rStyle w:val="Hyperlink"/>
                <w:noProof/>
              </w:rPr>
              <w:t>1.3</w:t>
            </w:r>
            <w:r w:rsidR="00BB2C86">
              <w:rPr>
                <w:rFonts w:eastAsiaTheme="minorEastAsia"/>
                <w:noProof/>
                <w:lang w:val="nl-BE" w:eastAsia="nl-BE"/>
              </w:rPr>
              <w:tab/>
            </w:r>
            <w:r w:rsidR="00BB2C86" w:rsidRPr="00CC0A76">
              <w:rPr>
                <w:rStyle w:val="Hyperlink"/>
                <w:noProof/>
              </w:rPr>
              <w:t>Big four</w:t>
            </w:r>
            <w:r w:rsidR="00BB2C86">
              <w:rPr>
                <w:noProof/>
                <w:webHidden/>
              </w:rPr>
              <w:tab/>
            </w:r>
            <w:r w:rsidR="00BB2C86">
              <w:rPr>
                <w:noProof/>
                <w:webHidden/>
              </w:rPr>
              <w:fldChar w:fldCharType="begin"/>
            </w:r>
            <w:r w:rsidR="00BB2C86">
              <w:rPr>
                <w:noProof/>
                <w:webHidden/>
              </w:rPr>
              <w:instrText xml:space="preserve"> PAGEREF _Toc481223025 \h </w:instrText>
            </w:r>
            <w:r w:rsidR="00BB2C86">
              <w:rPr>
                <w:noProof/>
                <w:webHidden/>
              </w:rPr>
            </w:r>
            <w:r w:rsidR="00BB2C86">
              <w:rPr>
                <w:noProof/>
                <w:webHidden/>
              </w:rPr>
              <w:fldChar w:fldCharType="separate"/>
            </w:r>
            <w:r w:rsidR="00BB2C86">
              <w:rPr>
                <w:noProof/>
                <w:webHidden/>
              </w:rPr>
              <w:t>11</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26" w:history="1">
            <w:r w:rsidR="00BB2C86" w:rsidRPr="00CC0A76">
              <w:rPr>
                <w:rStyle w:val="Hyperlink"/>
                <w:noProof/>
              </w:rPr>
              <w:t>1.4</w:t>
            </w:r>
            <w:r w:rsidR="00BB2C86">
              <w:rPr>
                <w:rFonts w:eastAsiaTheme="minorEastAsia"/>
                <w:noProof/>
                <w:lang w:val="nl-BE" w:eastAsia="nl-BE"/>
              </w:rPr>
              <w:tab/>
            </w:r>
            <w:r w:rsidR="00BB2C86" w:rsidRPr="00CC0A76">
              <w:rPr>
                <w:rStyle w:val="Hyperlink"/>
                <w:noProof/>
              </w:rPr>
              <w:t>Students</w:t>
            </w:r>
            <w:r w:rsidR="00BB2C86">
              <w:rPr>
                <w:noProof/>
                <w:webHidden/>
              </w:rPr>
              <w:tab/>
            </w:r>
            <w:r w:rsidR="00BB2C86">
              <w:rPr>
                <w:noProof/>
                <w:webHidden/>
              </w:rPr>
              <w:fldChar w:fldCharType="begin"/>
            </w:r>
            <w:r w:rsidR="00BB2C86">
              <w:rPr>
                <w:noProof/>
                <w:webHidden/>
              </w:rPr>
              <w:instrText xml:space="preserve"> PAGEREF _Toc481223026 \h </w:instrText>
            </w:r>
            <w:r w:rsidR="00BB2C86">
              <w:rPr>
                <w:noProof/>
                <w:webHidden/>
              </w:rPr>
            </w:r>
            <w:r w:rsidR="00BB2C86">
              <w:rPr>
                <w:noProof/>
                <w:webHidden/>
              </w:rPr>
              <w:fldChar w:fldCharType="separate"/>
            </w:r>
            <w:r w:rsidR="00BB2C86">
              <w:rPr>
                <w:noProof/>
                <w:webHidden/>
              </w:rPr>
              <w:t>11</w:t>
            </w:r>
            <w:r w:rsidR="00BB2C86">
              <w:rPr>
                <w:noProof/>
                <w:webHidden/>
              </w:rPr>
              <w:fldChar w:fldCharType="end"/>
            </w:r>
          </w:hyperlink>
        </w:p>
        <w:p w:rsidR="00BB2C86" w:rsidRDefault="006A0CF0">
          <w:pPr>
            <w:pStyle w:val="TOC1"/>
            <w:tabs>
              <w:tab w:val="left" w:pos="440"/>
              <w:tab w:val="right" w:leader="dot" w:pos="8891"/>
            </w:tabs>
            <w:rPr>
              <w:rFonts w:eastAsiaTheme="minorEastAsia"/>
              <w:noProof/>
              <w:lang w:val="nl-BE" w:eastAsia="nl-BE"/>
            </w:rPr>
          </w:pPr>
          <w:hyperlink w:anchor="_Toc481223027" w:history="1">
            <w:r w:rsidR="00BB2C86" w:rsidRPr="00CC0A76">
              <w:rPr>
                <w:rStyle w:val="Hyperlink"/>
                <w:noProof/>
              </w:rPr>
              <w:t>2</w:t>
            </w:r>
            <w:r w:rsidR="00BB2C86">
              <w:rPr>
                <w:rFonts w:eastAsiaTheme="minorEastAsia"/>
                <w:noProof/>
                <w:lang w:val="nl-BE" w:eastAsia="nl-BE"/>
              </w:rPr>
              <w:tab/>
            </w:r>
            <w:r w:rsidR="00BB2C86" w:rsidRPr="00CC0A76">
              <w:rPr>
                <w:rStyle w:val="Hyperlink"/>
                <w:noProof/>
              </w:rPr>
              <w:t>Internship and thesis</w:t>
            </w:r>
            <w:r w:rsidR="00BB2C86">
              <w:rPr>
                <w:noProof/>
                <w:webHidden/>
              </w:rPr>
              <w:tab/>
            </w:r>
            <w:r w:rsidR="00BB2C86">
              <w:rPr>
                <w:noProof/>
                <w:webHidden/>
              </w:rPr>
              <w:fldChar w:fldCharType="begin"/>
            </w:r>
            <w:r w:rsidR="00BB2C86">
              <w:rPr>
                <w:noProof/>
                <w:webHidden/>
              </w:rPr>
              <w:instrText xml:space="preserve"> PAGEREF _Toc481223027 \h </w:instrText>
            </w:r>
            <w:r w:rsidR="00BB2C86">
              <w:rPr>
                <w:noProof/>
                <w:webHidden/>
              </w:rPr>
            </w:r>
            <w:r w:rsidR="00BB2C86">
              <w:rPr>
                <w:noProof/>
                <w:webHidden/>
              </w:rPr>
              <w:fldChar w:fldCharType="separate"/>
            </w:r>
            <w:r w:rsidR="00BB2C86">
              <w:rPr>
                <w:noProof/>
                <w:webHidden/>
              </w:rPr>
              <w:t>12</w:t>
            </w:r>
            <w:r w:rsidR="00BB2C86">
              <w:rPr>
                <w:noProof/>
                <w:webHidden/>
              </w:rPr>
              <w:fldChar w:fldCharType="end"/>
            </w:r>
          </w:hyperlink>
        </w:p>
        <w:p w:rsidR="00BB2C86" w:rsidRDefault="006A0CF0">
          <w:pPr>
            <w:pStyle w:val="TOC1"/>
            <w:tabs>
              <w:tab w:val="left" w:pos="440"/>
              <w:tab w:val="right" w:leader="dot" w:pos="8891"/>
            </w:tabs>
            <w:rPr>
              <w:rFonts w:eastAsiaTheme="minorEastAsia"/>
              <w:noProof/>
              <w:lang w:val="nl-BE" w:eastAsia="nl-BE"/>
            </w:rPr>
          </w:pPr>
          <w:hyperlink w:anchor="_Toc481223028" w:history="1">
            <w:r w:rsidR="00BB2C86" w:rsidRPr="00CC0A76">
              <w:rPr>
                <w:rStyle w:val="Hyperlink"/>
                <w:noProof/>
              </w:rPr>
              <w:t>3</w:t>
            </w:r>
            <w:r w:rsidR="00BB2C86">
              <w:rPr>
                <w:rFonts w:eastAsiaTheme="minorEastAsia"/>
                <w:noProof/>
                <w:lang w:val="nl-BE" w:eastAsia="nl-BE"/>
              </w:rPr>
              <w:tab/>
            </w:r>
            <w:r w:rsidR="00BB2C86" w:rsidRPr="00CC0A76">
              <w:rPr>
                <w:rStyle w:val="Hyperlink"/>
                <w:noProof/>
              </w:rPr>
              <w:t>Action Plan</w:t>
            </w:r>
            <w:r w:rsidR="00BB2C86">
              <w:rPr>
                <w:noProof/>
                <w:webHidden/>
              </w:rPr>
              <w:tab/>
            </w:r>
            <w:r w:rsidR="00BB2C86">
              <w:rPr>
                <w:noProof/>
                <w:webHidden/>
              </w:rPr>
              <w:fldChar w:fldCharType="begin"/>
            </w:r>
            <w:r w:rsidR="00BB2C86">
              <w:rPr>
                <w:noProof/>
                <w:webHidden/>
              </w:rPr>
              <w:instrText xml:space="preserve"> PAGEREF _Toc481223028 \h </w:instrText>
            </w:r>
            <w:r w:rsidR="00BB2C86">
              <w:rPr>
                <w:noProof/>
                <w:webHidden/>
              </w:rPr>
            </w:r>
            <w:r w:rsidR="00BB2C86">
              <w:rPr>
                <w:noProof/>
                <w:webHidden/>
              </w:rPr>
              <w:fldChar w:fldCharType="separate"/>
            </w:r>
            <w:r w:rsidR="00BB2C86">
              <w:rPr>
                <w:noProof/>
                <w:webHidden/>
              </w:rPr>
              <w:t>14</w:t>
            </w:r>
            <w:r w:rsidR="00BB2C86">
              <w:rPr>
                <w:noProof/>
                <w:webHidden/>
              </w:rPr>
              <w:fldChar w:fldCharType="end"/>
            </w:r>
          </w:hyperlink>
        </w:p>
        <w:p w:rsidR="00BB2C86" w:rsidRDefault="006A0CF0">
          <w:pPr>
            <w:pStyle w:val="TOC1"/>
            <w:tabs>
              <w:tab w:val="left" w:pos="440"/>
              <w:tab w:val="right" w:leader="dot" w:pos="8891"/>
            </w:tabs>
            <w:rPr>
              <w:rFonts w:eastAsiaTheme="minorEastAsia"/>
              <w:noProof/>
              <w:lang w:val="nl-BE" w:eastAsia="nl-BE"/>
            </w:rPr>
          </w:pPr>
          <w:hyperlink w:anchor="_Toc481223029" w:history="1">
            <w:r w:rsidR="00BB2C86" w:rsidRPr="00CC0A76">
              <w:rPr>
                <w:rStyle w:val="Hyperlink"/>
                <w:noProof/>
              </w:rPr>
              <w:t>4</w:t>
            </w:r>
            <w:r w:rsidR="00BB2C86">
              <w:rPr>
                <w:rFonts w:eastAsiaTheme="minorEastAsia"/>
                <w:noProof/>
                <w:lang w:val="nl-BE" w:eastAsia="nl-BE"/>
              </w:rPr>
              <w:tab/>
            </w:r>
            <w:r w:rsidR="00BB2C86" w:rsidRPr="00CC0A76">
              <w:rPr>
                <w:rStyle w:val="Hyperlink"/>
                <w:noProof/>
              </w:rPr>
              <w:t>Preliminary study</w:t>
            </w:r>
            <w:r w:rsidR="00BB2C86">
              <w:rPr>
                <w:noProof/>
                <w:webHidden/>
              </w:rPr>
              <w:tab/>
            </w:r>
            <w:r w:rsidR="00BB2C86">
              <w:rPr>
                <w:noProof/>
                <w:webHidden/>
              </w:rPr>
              <w:fldChar w:fldCharType="begin"/>
            </w:r>
            <w:r w:rsidR="00BB2C86">
              <w:rPr>
                <w:noProof/>
                <w:webHidden/>
              </w:rPr>
              <w:instrText xml:space="preserve"> PAGEREF _Toc481223029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30" w:history="1">
            <w:r w:rsidR="00BB2C86" w:rsidRPr="00CC0A76">
              <w:rPr>
                <w:rStyle w:val="Hyperlink"/>
                <w:noProof/>
              </w:rPr>
              <w:t>4.1</w:t>
            </w:r>
            <w:r w:rsidR="00BB2C86">
              <w:rPr>
                <w:rFonts w:eastAsiaTheme="minorEastAsia"/>
                <w:noProof/>
                <w:lang w:val="nl-BE" w:eastAsia="nl-BE"/>
              </w:rPr>
              <w:tab/>
            </w:r>
            <w:r w:rsidR="00BB2C86" w:rsidRPr="00CC0A76">
              <w:rPr>
                <w:rStyle w:val="Hyperlink"/>
                <w:noProof/>
              </w:rPr>
              <w:t>Introduction to threats</w:t>
            </w:r>
            <w:r w:rsidR="00BB2C86">
              <w:rPr>
                <w:noProof/>
                <w:webHidden/>
              </w:rPr>
              <w:tab/>
            </w:r>
            <w:r w:rsidR="00BB2C86">
              <w:rPr>
                <w:noProof/>
                <w:webHidden/>
              </w:rPr>
              <w:fldChar w:fldCharType="begin"/>
            </w:r>
            <w:r w:rsidR="00BB2C86">
              <w:rPr>
                <w:noProof/>
                <w:webHidden/>
              </w:rPr>
              <w:instrText xml:space="preserve"> PAGEREF _Toc481223030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1" w:history="1">
            <w:r w:rsidR="00BB2C86" w:rsidRPr="00CC0A76">
              <w:rPr>
                <w:rStyle w:val="Hyperlink"/>
                <w:noProof/>
              </w:rPr>
              <w:t>4.1.1</w:t>
            </w:r>
            <w:r w:rsidR="00BB2C86">
              <w:rPr>
                <w:rFonts w:eastAsiaTheme="minorEastAsia"/>
                <w:noProof/>
                <w:lang w:val="nl-BE" w:eastAsia="nl-BE"/>
              </w:rPr>
              <w:tab/>
            </w:r>
            <w:r w:rsidR="00BB2C86" w:rsidRPr="00CC0A76">
              <w:rPr>
                <w:rStyle w:val="Hyperlink"/>
                <w:noProof/>
              </w:rPr>
              <w:t>What is a threat</w:t>
            </w:r>
            <w:r w:rsidR="00BB2C86">
              <w:rPr>
                <w:noProof/>
                <w:webHidden/>
              </w:rPr>
              <w:tab/>
            </w:r>
            <w:r w:rsidR="00BB2C86">
              <w:rPr>
                <w:noProof/>
                <w:webHidden/>
              </w:rPr>
              <w:fldChar w:fldCharType="begin"/>
            </w:r>
            <w:r w:rsidR="00BB2C86">
              <w:rPr>
                <w:noProof/>
                <w:webHidden/>
              </w:rPr>
              <w:instrText xml:space="preserve"> PAGEREF _Toc481223031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2" w:history="1">
            <w:r w:rsidR="00BB2C86" w:rsidRPr="00CC0A76">
              <w:rPr>
                <w:rStyle w:val="Hyperlink"/>
                <w:noProof/>
                <w:lang w:eastAsia="nl-BE"/>
              </w:rPr>
              <w:t>4.1.2</w:t>
            </w:r>
            <w:r w:rsidR="00BB2C86">
              <w:rPr>
                <w:rFonts w:eastAsiaTheme="minorEastAsia"/>
                <w:noProof/>
                <w:lang w:val="nl-BE" w:eastAsia="nl-BE"/>
              </w:rPr>
              <w:tab/>
            </w:r>
            <w:r w:rsidR="00BB2C86" w:rsidRPr="00CC0A76">
              <w:rPr>
                <w:rStyle w:val="Hyperlink"/>
                <w:noProof/>
                <w:lang w:eastAsia="nl-BE"/>
              </w:rPr>
              <w:t>Threat management</w:t>
            </w:r>
            <w:r w:rsidR="00BB2C86">
              <w:rPr>
                <w:noProof/>
                <w:webHidden/>
              </w:rPr>
              <w:tab/>
            </w:r>
            <w:r w:rsidR="00BB2C86">
              <w:rPr>
                <w:noProof/>
                <w:webHidden/>
              </w:rPr>
              <w:fldChar w:fldCharType="begin"/>
            </w:r>
            <w:r w:rsidR="00BB2C86">
              <w:rPr>
                <w:noProof/>
                <w:webHidden/>
              </w:rPr>
              <w:instrText xml:space="preserve"> PAGEREF _Toc481223032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3" w:history="1">
            <w:r w:rsidR="00BB2C86" w:rsidRPr="00CC0A76">
              <w:rPr>
                <w:rStyle w:val="Hyperlink"/>
                <w:noProof/>
              </w:rPr>
              <w:t>4.1.3</w:t>
            </w:r>
            <w:r w:rsidR="00BB2C86">
              <w:rPr>
                <w:rFonts w:eastAsiaTheme="minorEastAsia"/>
                <w:noProof/>
                <w:lang w:val="nl-BE" w:eastAsia="nl-BE"/>
              </w:rPr>
              <w:tab/>
            </w:r>
            <w:r w:rsidR="00BB2C86" w:rsidRPr="00CC0A76">
              <w:rPr>
                <w:rStyle w:val="Hyperlink"/>
                <w:noProof/>
              </w:rPr>
              <w:t>Threat modeling</w:t>
            </w:r>
            <w:r w:rsidR="00BB2C86">
              <w:rPr>
                <w:noProof/>
                <w:webHidden/>
              </w:rPr>
              <w:tab/>
            </w:r>
            <w:r w:rsidR="00BB2C86">
              <w:rPr>
                <w:noProof/>
                <w:webHidden/>
              </w:rPr>
              <w:fldChar w:fldCharType="begin"/>
            </w:r>
            <w:r w:rsidR="00BB2C86">
              <w:rPr>
                <w:noProof/>
                <w:webHidden/>
              </w:rPr>
              <w:instrText xml:space="preserve"> PAGEREF _Toc481223033 \h </w:instrText>
            </w:r>
            <w:r w:rsidR="00BB2C86">
              <w:rPr>
                <w:noProof/>
                <w:webHidden/>
              </w:rPr>
            </w:r>
            <w:r w:rsidR="00BB2C86">
              <w:rPr>
                <w:noProof/>
                <w:webHidden/>
              </w:rPr>
              <w:fldChar w:fldCharType="separate"/>
            </w:r>
            <w:r w:rsidR="00BB2C86">
              <w:rPr>
                <w:noProof/>
                <w:webHidden/>
              </w:rPr>
              <w:t>16</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34" w:history="1">
            <w:r w:rsidR="00BB2C86" w:rsidRPr="00CC0A76">
              <w:rPr>
                <w:rStyle w:val="Hyperlink"/>
                <w:noProof/>
              </w:rPr>
              <w:t>4.2</w:t>
            </w:r>
            <w:r w:rsidR="00BB2C86">
              <w:rPr>
                <w:rFonts w:eastAsiaTheme="minorEastAsia"/>
                <w:noProof/>
                <w:lang w:val="nl-BE" w:eastAsia="nl-BE"/>
              </w:rPr>
              <w:tab/>
            </w:r>
            <w:r w:rsidR="00BB2C86" w:rsidRPr="00CC0A76">
              <w:rPr>
                <w:rStyle w:val="Hyperlink"/>
                <w:noProof/>
              </w:rPr>
              <w:t>Detecting threats</w:t>
            </w:r>
            <w:r w:rsidR="00BB2C86">
              <w:rPr>
                <w:noProof/>
                <w:webHidden/>
              </w:rPr>
              <w:tab/>
            </w:r>
            <w:r w:rsidR="00BB2C86">
              <w:rPr>
                <w:noProof/>
                <w:webHidden/>
              </w:rPr>
              <w:fldChar w:fldCharType="begin"/>
            </w:r>
            <w:r w:rsidR="00BB2C86">
              <w:rPr>
                <w:noProof/>
                <w:webHidden/>
              </w:rPr>
              <w:instrText xml:space="preserve"> PAGEREF _Toc481223034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5" w:history="1">
            <w:r w:rsidR="00BB2C86" w:rsidRPr="00CC0A76">
              <w:rPr>
                <w:rStyle w:val="Hyperlink"/>
                <w:noProof/>
              </w:rPr>
              <w:t>4.2.1</w:t>
            </w:r>
            <w:r w:rsidR="00BB2C86">
              <w:rPr>
                <w:rFonts w:eastAsiaTheme="minorEastAsia"/>
                <w:noProof/>
                <w:lang w:val="nl-BE" w:eastAsia="nl-BE"/>
              </w:rPr>
              <w:tab/>
            </w:r>
            <w:r w:rsidR="00BB2C86" w:rsidRPr="00CC0A76">
              <w:rPr>
                <w:rStyle w:val="Hyperlink"/>
                <w:noProof/>
              </w:rPr>
              <w:t>Reputation-based</w:t>
            </w:r>
            <w:r w:rsidR="00BB2C86">
              <w:rPr>
                <w:noProof/>
                <w:webHidden/>
              </w:rPr>
              <w:tab/>
            </w:r>
            <w:r w:rsidR="00BB2C86">
              <w:rPr>
                <w:noProof/>
                <w:webHidden/>
              </w:rPr>
              <w:fldChar w:fldCharType="begin"/>
            </w:r>
            <w:r w:rsidR="00BB2C86">
              <w:rPr>
                <w:noProof/>
                <w:webHidden/>
              </w:rPr>
              <w:instrText xml:space="preserve"> PAGEREF _Toc481223035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6" w:history="1">
            <w:r w:rsidR="00BB2C86" w:rsidRPr="00CC0A76">
              <w:rPr>
                <w:rStyle w:val="Hyperlink"/>
                <w:noProof/>
              </w:rPr>
              <w:t>4.2.2</w:t>
            </w:r>
            <w:r w:rsidR="00BB2C86">
              <w:rPr>
                <w:rFonts w:eastAsiaTheme="minorEastAsia"/>
                <w:noProof/>
                <w:lang w:val="nl-BE" w:eastAsia="nl-BE"/>
              </w:rPr>
              <w:tab/>
            </w:r>
            <w:r w:rsidR="00BB2C86" w:rsidRPr="00CC0A76">
              <w:rPr>
                <w:rStyle w:val="Hyperlink"/>
                <w:noProof/>
              </w:rPr>
              <w:t>Signature-based</w:t>
            </w:r>
            <w:r w:rsidR="00BB2C86">
              <w:rPr>
                <w:noProof/>
                <w:webHidden/>
              </w:rPr>
              <w:tab/>
            </w:r>
            <w:r w:rsidR="00BB2C86">
              <w:rPr>
                <w:noProof/>
                <w:webHidden/>
              </w:rPr>
              <w:fldChar w:fldCharType="begin"/>
            </w:r>
            <w:r w:rsidR="00BB2C86">
              <w:rPr>
                <w:noProof/>
                <w:webHidden/>
              </w:rPr>
              <w:instrText xml:space="preserve"> PAGEREF _Toc481223036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7" w:history="1">
            <w:r w:rsidR="00BB2C86" w:rsidRPr="00CC0A76">
              <w:rPr>
                <w:rStyle w:val="Hyperlink"/>
                <w:noProof/>
              </w:rPr>
              <w:t>4.2.3</w:t>
            </w:r>
            <w:r w:rsidR="00BB2C86">
              <w:rPr>
                <w:rFonts w:eastAsiaTheme="minorEastAsia"/>
                <w:noProof/>
                <w:lang w:val="nl-BE" w:eastAsia="nl-BE"/>
              </w:rPr>
              <w:tab/>
            </w:r>
            <w:r w:rsidR="00BB2C86" w:rsidRPr="00CC0A76">
              <w:rPr>
                <w:rStyle w:val="Hyperlink"/>
                <w:noProof/>
              </w:rPr>
              <w:t>User behavior-based</w:t>
            </w:r>
            <w:r w:rsidR="00BB2C86">
              <w:rPr>
                <w:noProof/>
                <w:webHidden/>
              </w:rPr>
              <w:tab/>
            </w:r>
            <w:r w:rsidR="00BB2C86">
              <w:rPr>
                <w:noProof/>
                <w:webHidden/>
              </w:rPr>
              <w:fldChar w:fldCharType="begin"/>
            </w:r>
            <w:r w:rsidR="00BB2C86">
              <w:rPr>
                <w:noProof/>
                <w:webHidden/>
              </w:rPr>
              <w:instrText xml:space="preserve"> PAGEREF _Toc481223037 \h </w:instrText>
            </w:r>
            <w:r w:rsidR="00BB2C86">
              <w:rPr>
                <w:noProof/>
                <w:webHidden/>
              </w:rPr>
            </w:r>
            <w:r w:rsidR="00BB2C86">
              <w:rPr>
                <w:noProof/>
                <w:webHidden/>
              </w:rPr>
              <w:fldChar w:fldCharType="separate"/>
            </w:r>
            <w:r w:rsidR="00BB2C86">
              <w:rPr>
                <w:noProof/>
                <w:webHidden/>
              </w:rPr>
              <w:t>19</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38" w:history="1">
            <w:r w:rsidR="00BB2C86" w:rsidRPr="00CC0A76">
              <w:rPr>
                <w:rStyle w:val="Hyperlink"/>
                <w:noProof/>
              </w:rPr>
              <w:t>4.2.4</w:t>
            </w:r>
            <w:r w:rsidR="00BB2C86">
              <w:rPr>
                <w:rFonts w:eastAsiaTheme="minorEastAsia"/>
                <w:noProof/>
                <w:lang w:val="nl-BE" w:eastAsia="nl-BE"/>
              </w:rPr>
              <w:tab/>
            </w:r>
            <w:r w:rsidR="00BB2C86" w:rsidRPr="00CC0A76">
              <w:rPr>
                <w:rStyle w:val="Hyperlink"/>
                <w:noProof/>
              </w:rPr>
              <w:t>Heuristic-based</w:t>
            </w:r>
            <w:r w:rsidR="00BB2C86">
              <w:rPr>
                <w:noProof/>
                <w:webHidden/>
              </w:rPr>
              <w:tab/>
            </w:r>
            <w:r w:rsidR="00BB2C86">
              <w:rPr>
                <w:noProof/>
                <w:webHidden/>
              </w:rPr>
              <w:fldChar w:fldCharType="begin"/>
            </w:r>
            <w:r w:rsidR="00BB2C86">
              <w:rPr>
                <w:noProof/>
                <w:webHidden/>
              </w:rPr>
              <w:instrText xml:space="preserve"> PAGEREF _Toc481223038 \h </w:instrText>
            </w:r>
            <w:r w:rsidR="00BB2C86">
              <w:rPr>
                <w:noProof/>
                <w:webHidden/>
              </w:rPr>
            </w:r>
            <w:r w:rsidR="00BB2C86">
              <w:rPr>
                <w:noProof/>
                <w:webHidden/>
              </w:rPr>
              <w:fldChar w:fldCharType="separate"/>
            </w:r>
            <w:r w:rsidR="00BB2C86">
              <w:rPr>
                <w:noProof/>
                <w:webHidden/>
              </w:rPr>
              <w:t>19</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39" w:history="1">
            <w:r w:rsidR="00BB2C86" w:rsidRPr="00CC0A76">
              <w:rPr>
                <w:rStyle w:val="Hyperlink"/>
                <w:noProof/>
              </w:rPr>
              <w:t>4.3</w:t>
            </w:r>
            <w:r w:rsidR="00BB2C86">
              <w:rPr>
                <w:rFonts w:eastAsiaTheme="minorEastAsia"/>
                <w:noProof/>
                <w:lang w:val="nl-BE" w:eastAsia="nl-BE"/>
              </w:rPr>
              <w:tab/>
            </w:r>
            <w:r w:rsidR="00BB2C86" w:rsidRPr="00CC0A76">
              <w:rPr>
                <w:rStyle w:val="Hyperlink"/>
                <w:noProof/>
              </w:rPr>
              <w:t>Counteracting threats</w:t>
            </w:r>
            <w:r w:rsidR="00BB2C86">
              <w:rPr>
                <w:noProof/>
                <w:webHidden/>
              </w:rPr>
              <w:tab/>
            </w:r>
            <w:r w:rsidR="00BB2C86">
              <w:rPr>
                <w:noProof/>
                <w:webHidden/>
              </w:rPr>
              <w:fldChar w:fldCharType="begin"/>
            </w:r>
            <w:r w:rsidR="00BB2C86">
              <w:rPr>
                <w:noProof/>
                <w:webHidden/>
              </w:rPr>
              <w:instrText xml:space="preserve"> PAGEREF _Toc481223039 \h </w:instrText>
            </w:r>
            <w:r w:rsidR="00BB2C86">
              <w:rPr>
                <w:noProof/>
                <w:webHidden/>
              </w:rPr>
            </w:r>
            <w:r w:rsidR="00BB2C86">
              <w:rPr>
                <w:noProof/>
                <w:webHidden/>
              </w:rPr>
              <w:fldChar w:fldCharType="separate"/>
            </w:r>
            <w:r w:rsidR="00BB2C86">
              <w:rPr>
                <w:noProof/>
                <w:webHidden/>
              </w:rPr>
              <w:t>20</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0" w:history="1">
            <w:r w:rsidR="00BB2C86" w:rsidRPr="00CC0A76">
              <w:rPr>
                <w:rStyle w:val="Hyperlink"/>
                <w:noProof/>
              </w:rPr>
              <w:t>4.3.1</w:t>
            </w:r>
            <w:r w:rsidR="00BB2C86">
              <w:rPr>
                <w:rFonts w:eastAsiaTheme="minorEastAsia"/>
                <w:noProof/>
                <w:lang w:val="nl-BE" w:eastAsia="nl-BE"/>
              </w:rPr>
              <w:tab/>
            </w:r>
            <w:r w:rsidR="00BB2C86" w:rsidRPr="00CC0A76">
              <w:rPr>
                <w:rStyle w:val="Hyperlink"/>
                <w:noProof/>
              </w:rPr>
              <w:t>Firewall</w:t>
            </w:r>
            <w:r w:rsidR="00BB2C86">
              <w:rPr>
                <w:noProof/>
                <w:webHidden/>
              </w:rPr>
              <w:tab/>
            </w:r>
            <w:r w:rsidR="00BB2C86">
              <w:rPr>
                <w:noProof/>
                <w:webHidden/>
              </w:rPr>
              <w:fldChar w:fldCharType="begin"/>
            </w:r>
            <w:r w:rsidR="00BB2C86">
              <w:rPr>
                <w:noProof/>
                <w:webHidden/>
              </w:rPr>
              <w:instrText xml:space="preserve"> PAGEREF _Toc481223040 \h </w:instrText>
            </w:r>
            <w:r w:rsidR="00BB2C86">
              <w:rPr>
                <w:noProof/>
                <w:webHidden/>
              </w:rPr>
            </w:r>
            <w:r w:rsidR="00BB2C86">
              <w:rPr>
                <w:noProof/>
                <w:webHidden/>
              </w:rPr>
              <w:fldChar w:fldCharType="separate"/>
            </w:r>
            <w:r w:rsidR="00BB2C86">
              <w:rPr>
                <w:noProof/>
                <w:webHidden/>
              </w:rPr>
              <w:t>20</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1" w:history="1">
            <w:r w:rsidR="00BB2C86" w:rsidRPr="00CC0A76">
              <w:rPr>
                <w:rStyle w:val="Hyperlink"/>
                <w:noProof/>
              </w:rPr>
              <w:t>4.3.2</w:t>
            </w:r>
            <w:r w:rsidR="00BB2C86">
              <w:rPr>
                <w:rFonts w:eastAsiaTheme="minorEastAsia"/>
                <w:noProof/>
                <w:lang w:val="nl-BE" w:eastAsia="nl-BE"/>
              </w:rPr>
              <w:tab/>
            </w:r>
            <w:r w:rsidR="00BB2C86" w:rsidRPr="00CC0A76">
              <w:rPr>
                <w:rStyle w:val="Hyperlink"/>
                <w:noProof/>
              </w:rPr>
              <w:t>Intrusion detection system</w:t>
            </w:r>
            <w:r w:rsidR="00BB2C86">
              <w:rPr>
                <w:noProof/>
                <w:webHidden/>
              </w:rPr>
              <w:tab/>
            </w:r>
            <w:r w:rsidR="00BB2C86">
              <w:rPr>
                <w:noProof/>
                <w:webHidden/>
              </w:rPr>
              <w:fldChar w:fldCharType="begin"/>
            </w:r>
            <w:r w:rsidR="00BB2C86">
              <w:rPr>
                <w:noProof/>
                <w:webHidden/>
              </w:rPr>
              <w:instrText xml:space="preserve"> PAGEREF _Toc481223041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2" w:history="1">
            <w:r w:rsidR="00BB2C86" w:rsidRPr="00CC0A76">
              <w:rPr>
                <w:rStyle w:val="Hyperlink"/>
                <w:noProof/>
              </w:rPr>
              <w:t>4.3.3</w:t>
            </w:r>
            <w:r w:rsidR="00BB2C86">
              <w:rPr>
                <w:rFonts w:eastAsiaTheme="minorEastAsia"/>
                <w:noProof/>
                <w:lang w:val="nl-BE" w:eastAsia="nl-BE"/>
              </w:rPr>
              <w:tab/>
            </w:r>
            <w:r w:rsidR="00BB2C86" w:rsidRPr="00CC0A76">
              <w:rPr>
                <w:rStyle w:val="Hyperlink"/>
                <w:noProof/>
              </w:rPr>
              <w:t>Intrusion prevention system</w:t>
            </w:r>
            <w:r w:rsidR="00BB2C86">
              <w:rPr>
                <w:noProof/>
                <w:webHidden/>
              </w:rPr>
              <w:tab/>
            </w:r>
            <w:r w:rsidR="00BB2C86">
              <w:rPr>
                <w:noProof/>
                <w:webHidden/>
              </w:rPr>
              <w:fldChar w:fldCharType="begin"/>
            </w:r>
            <w:r w:rsidR="00BB2C86">
              <w:rPr>
                <w:noProof/>
                <w:webHidden/>
              </w:rPr>
              <w:instrText xml:space="preserve"> PAGEREF _Toc481223042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3" w:history="1">
            <w:r w:rsidR="00BB2C86" w:rsidRPr="00CC0A76">
              <w:rPr>
                <w:rStyle w:val="Hyperlink"/>
                <w:noProof/>
              </w:rPr>
              <w:t>4.3.4</w:t>
            </w:r>
            <w:r w:rsidR="00BB2C86">
              <w:rPr>
                <w:rFonts w:eastAsiaTheme="minorEastAsia"/>
                <w:noProof/>
                <w:lang w:val="nl-BE" w:eastAsia="nl-BE"/>
              </w:rPr>
              <w:tab/>
            </w:r>
            <w:r w:rsidR="00BB2C86" w:rsidRPr="00CC0A76">
              <w:rPr>
                <w:rStyle w:val="Hyperlink"/>
                <w:noProof/>
              </w:rPr>
              <w:t>Web Application Firewall</w:t>
            </w:r>
            <w:r w:rsidR="00BB2C86">
              <w:rPr>
                <w:noProof/>
                <w:webHidden/>
              </w:rPr>
              <w:tab/>
            </w:r>
            <w:r w:rsidR="00BB2C86">
              <w:rPr>
                <w:noProof/>
                <w:webHidden/>
              </w:rPr>
              <w:fldChar w:fldCharType="begin"/>
            </w:r>
            <w:r w:rsidR="00BB2C86">
              <w:rPr>
                <w:noProof/>
                <w:webHidden/>
              </w:rPr>
              <w:instrText xml:space="preserve"> PAGEREF _Toc481223043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44" w:history="1">
            <w:r w:rsidR="00BB2C86" w:rsidRPr="00CC0A76">
              <w:rPr>
                <w:rStyle w:val="Hyperlink"/>
                <w:noProof/>
              </w:rPr>
              <w:t>4.4</w:t>
            </w:r>
            <w:r w:rsidR="00BB2C86">
              <w:rPr>
                <w:rFonts w:eastAsiaTheme="minorEastAsia"/>
                <w:noProof/>
                <w:lang w:val="nl-BE" w:eastAsia="nl-BE"/>
              </w:rPr>
              <w:tab/>
            </w:r>
            <w:r w:rsidR="00BB2C86" w:rsidRPr="00CC0A76">
              <w:rPr>
                <w:rStyle w:val="Hyperlink"/>
                <w:noProof/>
              </w:rPr>
              <w:t>Knowing the enemy</w:t>
            </w:r>
            <w:r w:rsidR="00BB2C86">
              <w:rPr>
                <w:noProof/>
                <w:webHidden/>
              </w:rPr>
              <w:tab/>
            </w:r>
            <w:r w:rsidR="00BB2C86">
              <w:rPr>
                <w:noProof/>
                <w:webHidden/>
              </w:rPr>
              <w:fldChar w:fldCharType="begin"/>
            </w:r>
            <w:r w:rsidR="00BB2C86">
              <w:rPr>
                <w:noProof/>
                <w:webHidden/>
              </w:rPr>
              <w:instrText xml:space="preserve"> PAGEREF _Toc481223044 \h </w:instrText>
            </w:r>
            <w:r w:rsidR="00BB2C86">
              <w:rPr>
                <w:noProof/>
                <w:webHidden/>
              </w:rPr>
            </w:r>
            <w:r w:rsidR="00BB2C86">
              <w:rPr>
                <w:noProof/>
                <w:webHidden/>
              </w:rPr>
              <w:fldChar w:fldCharType="separate"/>
            </w:r>
            <w:r w:rsidR="00BB2C86">
              <w:rPr>
                <w:noProof/>
                <w:webHidden/>
              </w:rPr>
              <w:t>25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5" w:history="1">
            <w:r w:rsidR="00BB2C86" w:rsidRPr="00CC0A76">
              <w:rPr>
                <w:rStyle w:val="Hyperlink"/>
                <w:noProof/>
              </w:rPr>
              <w:t>4.4.1</w:t>
            </w:r>
            <w:r w:rsidR="00BB2C86">
              <w:rPr>
                <w:rFonts w:eastAsiaTheme="minorEastAsia"/>
                <w:noProof/>
                <w:lang w:val="nl-BE" w:eastAsia="nl-BE"/>
              </w:rPr>
              <w:tab/>
            </w:r>
            <w:r w:rsidR="00BB2C86" w:rsidRPr="00CC0A76">
              <w:rPr>
                <w:rStyle w:val="Hyperlink"/>
                <w:noProof/>
              </w:rPr>
              <w:t>OWASP</w:t>
            </w:r>
            <w:r w:rsidR="00BB2C86">
              <w:rPr>
                <w:noProof/>
                <w:webHidden/>
              </w:rPr>
              <w:tab/>
            </w:r>
            <w:r w:rsidR="00BB2C86">
              <w:rPr>
                <w:noProof/>
                <w:webHidden/>
              </w:rPr>
              <w:fldChar w:fldCharType="begin"/>
            </w:r>
            <w:r w:rsidR="00BB2C86">
              <w:rPr>
                <w:noProof/>
                <w:webHidden/>
              </w:rPr>
              <w:instrText xml:space="preserve"> PAGEREF _Toc481223045 \h </w:instrText>
            </w:r>
            <w:r w:rsidR="00BB2C86">
              <w:rPr>
                <w:noProof/>
                <w:webHidden/>
              </w:rPr>
            </w:r>
            <w:r w:rsidR="00BB2C86">
              <w:rPr>
                <w:noProof/>
                <w:webHidden/>
              </w:rPr>
              <w:fldChar w:fldCharType="separate"/>
            </w:r>
            <w:r w:rsidR="00BB2C86">
              <w:rPr>
                <w:noProof/>
                <w:webHidden/>
              </w:rPr>
              <w:t>25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6" w:history="1">
            <w:r w:rsidR="00BB2C86" w:rsidRPr="00CC0A76">
              <w:rPr>
                <w:rStyle w:val="Hyperlink"/>
                <w:noProof/>
              </w:rPr>
              <w:t>4.4.2</w:t>
            </w:r>
            <w:r w:rsidR="00BB2C86">
              <w:rPr>
                <w:rFonts w:eastAsiaTheme="minorEastAsia"/>
                <w:noProof/>
                <w:lang w:val="nl-BE" w:eastAsia="nl-BE"/>
              </w:rPr>
              <w:tab/>
            </w:r>
            <w:r w:rsidR="00BB2C86" w:rsidRPr="00CC0A76">
              <w:rPr>
                <w:rStyle w:val="Hyperlink"/>
                <w:noProof/>
              </w:rPr>
              <w:t>Web attacks in numbers</w:t>
            </w:r>
            <w:r w:rsidR="00BB2C86">
              <w:rPr>
                <w:noProof/>
                <w:webHidden/>
              </w:rPr>
              <w:tab/>
            </w:r>
            <w:r w:rsidR="00BB2C86">
              <w:rPr>
                <w:noProof/>
                <w:webHidden/>
              </w:rPr>
              <w:fldChar w:fldCharType="begin"/>
            </w:r>
            <w:r w:rsidR="00BB2C86">
              <w:rPr>
                <w:noProof/>
                <w:webHidden/>
              </w:rPr>
              <w:instrText xml:space="preserve"> PAGEREF _Toc481223046 \h </w:instrText>
            </w:r>
            <w:r w:rsidR="00BB2C86">
              <w:rPr>
                <w:noProof/>
                <w:webHidden/>
              </w:rPr>
            </w:r>
            <w:r w:rsidR="00BB2C86">
              <w:rPr>
                <w:noProof/>
                <w:webHidden/>
              </w:rPr>
              <w:fldChar w:fldCharType="separate"/>
            </w:r>
            <w:r w:rsidR="00BB2C86">
              <w:rPr>
                <w:noProof/>
                <w:webHidden/>
              </w:rPr>
              <w:t>26</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47" w:history="1">
            <w:r w:rsidR="00BB2C86" w:rsidRPr="00CC0A76">
              <w:rPr>
                <w:rStyle w:val="Hyperlink"/>
                <w:noProof/>
              </w:rPr>
              <w:t>4.5</w:t>
            </w:r>
            <w:r w:rsidR="00BB2C86">
              <w:rPr>
                <w:rFonts w:eastAsiaTheme="minorEastAsia"/>
                <w:noProof/>
                <w:lang w:val="nl-BE" w:eastAsia="nl-BE"/>
              </w:rPr>
              <w:tab/>
            </w:r>
            <w:r w:rsidR="00BB2C86" w:rsidRPr="00CC0A76">
              <w:rPr>
                <w:rStyle w:val="Hyperlink"/>
                <w:noProof/>
              </w:rPr>
              <w:t>Proof of concept</w:t>
            </w:r>
            <w:r w:rsidR="00BB2C86">
              <w:rPr>
                <w:noProof/>
                <w:webHidden/>
              </w:rPr>
              <w:tab/>
            </w:r>
            <w:r w:rsidR="00BB2C86">
              <w:rPr>
                <w:noProof/>
                <w:webHidden/>
              </w:rPr>
              <w:fldChar w:fldCharType="begin"/>
            </w:r>
            <w:r w:rsidR="00BB2C86">
              <w:rPr>
                <w:noProof/>
                <w:webHidden/>
              </w:rPr>
              <w:instrText xml:space="preserve"> PAGEREF _Toc481223047 \h </w:instrText>
            </w:r>
            <w:r w:rsidR="00BB2C86">
              <w:rPr>
                <w:noProof/>
                <w:webHidden/>
              </w:rPr>
            </w:r>
            <w:r w:rsidR="00BB2C86">
              <w:rPr>
                <w:noProof/>
                <w:webHidden/>
              </w:rPr>
              <w:fldChar w:fldCharType="separate"/>
            </w:r>
            <w:r w:rsidR="00BB2C86">
              <w:rPr>
                <w:noProof/>
                <w:webHidden/>
              </w:rPr>
              <w:t>27</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8" w:history="1">
            <w:r w:rsidR="00BB2C86" w:rsidRPr="00CC0A76">
              <w:rPr>
                <w:rStyle w:val="Hyperlink"/>
                <w:noProof/>
              </w:rPr>
              <w:t>4.5.1</w:t>
            </w:r>
            <w:r w:rsidR="00BB2C86">
              <w:rPr>
                <w:rFonts w:eastAsiaTheme="minorEastAsia"/>
                <w:noProof/>
                <w:lang w:val="nl-BE" w:eastAsia="nl-BE"/>
              </w:rPr>
              <w:tab/>
            </w:r>
            <w:r w:rsidR="00BB2C86" w:rsidRPr="00CC0A76">
              <w:rPr>
                <w:rStyle w:val="Hyperlink"/>
                <w:noProof/>
              </w:rPr>
              <w:t>Python</w:t>
            </w:r>
            <w:r w:rsidR="00BB2C86">
              <w:rPr>
                <w:noProof/>
                <w:webHidden/>
              </w:rPr>
              <w:tab/>
            </w:r>
            <w:r w:rsidR="00BB2C86">
              <w:rPr>
                <w:noProof/>
                <w:webHidden/>
              </w:rPr>
              <w:fldChar w:fldCharType="begin"/>
            </w:r>
            <w:r w:rsidR="00BB2C86">
              <w:rPr>
                <w:noProof/>
                <w:webHidden/>
              </w:rPr>
              <w:instrText xml:space="preserve"> PAGEREF _Toc481223048 \h </w:instrText>
            </w:r>
            <w:r w:rsidR="00BB2C86">
              <w:rPr>
                <w:noProof/>
                <w:webHidden/>
              </w:rPr>
            </w:r>
            <w:r w:rsidR="00BB2C86">
              <w:rPr>
                <w:noProof/>
                <w:webHidden/>
              </w:rPr>
              <w:fldChar w:fldCharType="separate"/>
            </w:r>
            <w:r w:rsidR="00BB2C86">
              <w:rPr>
                <w:noProof/>
                <w:webHidden/>
              </w:rPr>
              <w:t>27</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49" w:history="1">
            <w:r w:rsidR="00BB2C86" w:rsidRPr="00CC0A76">
              <w:rPr>
                <w:rStyle w:val="Hyperlink"/>
                <w:noProof/>
              </w:rPr>
              <w:t>4.5.2</w:t>
            </w:r>
            <w:r w:rsidR="00BB2C86">
              <w:rPr>
                <w:rFonts w:eastAsiaTheme="minorEastAsia"/>
                <w:noProof/>
                <w:lang w:val="nl-BE" w:eastAsia="nl-BE"/>
              </w:rPr>
              <w:tab/>
            </w:r>
            <w:r w:rsidR="00BB2C86" w:rsidRPr="00CC0A76">
              <w:rPr>
                <w:rStyle w:val="Hyperlink"/>
                <w:noProof/>
              </w:rPr>
              <w:t>Logging web servers</w:t>
            </w:r>
            <w:r w:rsidR="00BB2C86">
              <w:rPr>
                <w:noProof/>
                <w:webHidden/>
              </w:rPr>
              <w:tab/>
            </w:r>
            <w:r w:rsidR="00BB2C86">
              <w:rPr>
                <w:noProof/>
                <w:webHidden/>
              </w:rPr>
              <w:fldChar w:fldCharType="begin"/>
            </w:r>
            <w:r w:rsidR="00BB2C86">
              <w:rPr>
                <w:noProof/>
                <w:webHidden/>
              </w:rPr>
              <w:instrText xml:space="preserve"> PAGEREF _Toc481223049 \h </w:instrText>
            </w:r>
            <w:r w:rsidR="00BB2C86">
              <w:rPr>
                <w:noProof/>
                <w:webHidden/>
              </w:rPr>
            </w:r>
            <w:r w:rsidR="00BB2C86">
              <w:rPr>
                <w:noProof/>
                <w:webHidden/>
              </w:rPr>
              <w:fldChar w:fldCharType="separate"/>
            </w:r>
            <w:r w:rsidR="00BB2C86">
              <w:rPr>
                <w:noProof/>
                <w:webHidden/>
              </w:rPr>
              <w:t>28</w:t>
            </w:r>
            <w:r w:rsidR="00BB2C86">
              <w:rPr>
                <w:noProof/>
                <w:webHidden/>
              </w:rPr>
              <w:fldChar w:fldCharType="end"/>
            </w:r>
          </w:hyperlink>
        </w:p>
        <w:p w:rsidR="00BB2C86" w:rsidRDefault="006A0CF0">
          <w:pPr>
            <w:pStyle w:val="TOC1"/>
            <w:tabs>
              <w:tab w:val="left" w:pos="440"/>
              <w:tab w:val="right" w:leader="dot" w:pos="8891"/>
            </w:tabs>
            <w:rPr>
              <w:rFonts w:eastAsiaTheme="minorEastAsia"/>
              <w:noProof/>
              <w:lang w:val="nl-BE" w:eastAsia="nl-BE"/>
            </w:rPr>
          </w:pPr>
          <w:hyperlink w:anchor="_Toc481223050" w:history="1">
            <w:r w:rsidR="00BB2C86" w:rsidRPr="00CC0A76">
              <w:rPr>
                <w:rStyle w:val="Hyperlink"/>
                <w:noProof/>
              </w:rPr>
              <w:t>5</w:t>
            </w:r>
            <w:r w:rsidR="00BB2C86">
              <w:rPr>
                <w:rFonts w:eastAsiaTheme="minorEastAsia"/>
                <w:noProof/>
                <w:lang w:val="nl-BE" w:eastAsia="nl-BE"/>
              </w:rPr>
              <w:tab/>
            </w:r>
            <w:r w:rsidR="00BB2C86" w:rsidRPr="00CC0A76">
              <w:rPr>
                <w:rStyle w:val="Hyperlink"/>
                <w:noProof/>
              </w:rPr>
              <w:t>Practical execution</w:t>
            </w:r>
            <w:r w:rsidR="00BB2C86">
              <w:rPr>
                <w:noProof/>
                <w:webHidden/>
              </w:rPr>
              <w:tab/>
            </w:r>
            <w:r w:rsidR="00BB2C86">
              <w:rPr>
                <w:noProof/>
                <w:webHidden/>
              </w:rPr>
              <w:fldChar w:fldCharType="begin"/>
            </w:r>
            <w:r w:rsidR="00BB2C86">
              <w:rPr>
                <w:noProof/>
                <w:webHidden/>
              </w:rPr>
              <w:instrText xml:space="preserve"> PAGEREF _Toc481223050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51" w:history="1">
            <w:r w:rsidR="00BB2C86" w:rsidRPr="00CC0A76">
              <w:rPr>
                <w:rStyle w:val="Hyperlink"/>
                <w:noProof/>
              </w:rPr>
              <w:t>5.1</w:t>
            </w:r>
            <w:r w:rsidR="00BB2C86">
              <w:rPr>
                <w:rFonts w:eastAsiaTheme="minorEastAsia"/>
                <w:noProof/>
                <w:lang w:val="nl-BE" w:eastAsia="nl-BE"/>
              </w:rPr>
              <w:tab/>
            </w:r>
            <w:r w:rsidR="00BB2C86" w:rsidRPr="00CC0A76">
              <w:rPr>
                <w:rStyle w:val="Hyperlink"/>
                <w:noProof/>
              </w:rPr>
              <w:t>Introduction</w:t>
            </w:r>
            <w:r w:rsidR="00BB2C86">
              <w:rPr>
                <w:noProof/>
                <w:webHidden/>
              </w:rPr>
              <w:tab/>
            </w:r>
            <w:r w:rsidR="00BB2C86">
              <w:rPr>
                <w:noProof/>
                <w:webHidden/>
              </w:rPr>
              <w:fldChar w:fldCharType="begin"/>
            </w:r>
            <w:r w:rsidR="00BB2C86">
              <w:rPr>
                <w:noProof/>
                <w:webHidden/>
              </w:rPr>
              <w:instrText xml:space="preserve"> PAGEREF _Toc481223051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52" w:history="1">
            <w:r w:rsidR="00BB2C86" w:rsidRPr="00CC0A76">
              <w:rPr>
                <w:rStyle w:val="Hyperlink"/>
                <w:noProof/>
              </w:rPr>
              <w:t>5.2</w:t>
            </w:r>
            <w:r w:rsidR="00BB2C86">
              <w:rPr>
                <w:rFonts w:eastAsiaTheme="minorEastAsia"/>
                <w:noProof/>
                <w:lang w:val="nl-BE" w:eastAsia="nl-BE"/>
              </w:rPr>
              <w:tab/>
            </w:r>
            <w:r w:rsidR="00BB2C86" w:rsidRPr="00CC0A76">
              <w:rPr>
                <w:rStyle w:val="Hyperlink"/>
                <w:noProof/>
              </w:rPr>
              <w:t>General review</w:t>
            </w:r>
            <w:r w:rsidR="00BB2C86">
              <w:rPr>
                <w:noProof/>
                <w:webHidden/>
              </w:rPr>
              <w:tab/>
            </w:r>
            <w:r w:rsidR="00BB2C86">
              <w:rPr>
                <w:noProof/>
                <w:webHidden/>
              </w:rPr>
              <w:fldChar w:fldCharType="begin"/>
            </w:r>
            <w:r w:rsidR="00BB2C86">
              <w:rPr>
                <w:noProof/>
                <w:webHidden/>
              </w:rPr>
              <w:instrText xml:space="preserve"> PAGEREF _Toc481223052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3" w:history="1">
            <w:r w:rsidR="00BB2C86" w:rsidRPr="00CC0A76">
              <w:rPr>
                <w:rStyle w:val="Hyperlink"/>
                <w:noProof/>
              </w:rPr>
              <w:t>5.2.1</w:t>
            </w:r>
            <w:r w:rsidR="00BB2C86">
              <w:rPr>
                <w:rFonts w:eastAsiaTheme="minorEastAsia"/>
                <w:noProof/>
                <w:lang w:val="nl-BE" w:eastAsia="nl-BE"/>
              </w:rPr>
              <w:tab/>
            </w:r>
            <w:r w:rsidR="00BB2C86" w:rsidRPr="00CC0A76">
              <w:rPr>
                <w:rStyle w:val="Hyperlink"/>
                <w:noProof/>
              </w:rPr>
              <w:t>Module: UNIFIER</w:t>
            </w:r>
            <w:r w:rsidR="00BB2C86">
              <w:rPr>
                <w:noProof/>
                <w:webHidden/>
              </w:rPr>
              <w:tab/>
            </w:r>
            <w:r w:rsidR="00BB2C86">
              <w:rPr>
                <w:noProof/>
                <w:webHidden/>
              </w:rPr>
              <w:fldChar w:fldCharType="begin"/>
            </w:r>
            <w:r w:rsidR="00BB2C86">
              <w:rPr>
                <w:noProof/>
                <w:webHidden/>
              </w:rPr>
              <w:instrText xml:space="preserve"> PAGEREF _Toc481223053 \h </w:instrText>
            </w:r>
            <w:r w:rsidR="00BB2C86">
              <w:rPr>
                <w:noProof/>
                <w:webHidden/>
              </w:rPr>
            </w:r>
            <w:r w:rsidR="00BB2C86">
              <w:rPr>
                <w:noProof/>
                <w:webHidden/>
              </w:rPr>
              <w:fldChar w:fldCharType="separate"/>
            </w:r>
            <w:r w:rsidR="00BB2C86">
              <w:rPr>
                <w:noProof/>
                <w:webHidden/>
              </w:rPr>
              <w:t>31</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4" w:history="1">
            <w:r w:rsidR="00BB2C86" w:rsidRPr="00CC0A76">
              <w:rPr>
                <w:rStyle w:val="Hyperlink"/>
                <w:noProof/>
              </w:rPr>
              <w:t>5.2.2</w:t>
            </w:r>
            <w:r w:rsidR="00BB2C86">
              <w:rPr>
                <w:rFonts w:eastAsiaTheme="minorEastAsia"/>
                <w:noProof/>
                <w:lang w:val="nl-BE" w:eastAsia="nl-BE"/>
              </w:rPr>
              <w:tab/>
            </w:r>
            <w:r w:rsidR="00BB2C86" w:rsidRPr="00CC0A76">
              <w:rPr>
                <w:rStyle w:val="Hyperlink"/>
                <w:noProof/>
              </w:rPr>
              <w:t>Module: PROFILER</w:t>
            </w:r>
            <w:r w:rsidR="00BB2C86">
              <w:rPr>
                <w:noProof/>
                <w:webHidden/>
              </w:rPr>
              <w:tab/>
            </w:r>
            <w:r w:rsidR="00BB2C86">
              <w:rPr>
                <w:noProof/>
                <w:webHidden/>
              </w:rPr>
              <w:fldChar w:fldCharType="begin"/>
            </w:r>
            <w:r w:rsidR="00BB2C86">
              <w:rPr>
                <w:noProof/>
                <w:webHidden/>
              </w:rPr>
              <w:instrText xml:space="preserve"> PAGEREF _Toc481223054 \h </w:instrText>
            </w:r>
            <w:r w:rsidR="00BB2C86">
              <w:rPr>
                <w:noProof/>
                <w:webHidden/>
              </w:rPr>
            </w:r>
            <w:r w:rsidR="00BB2C86">
              <w:rPr>
                <w:noProof/>
                <w:webHidden/>
              </w:rPr>
              <w:fldChar w:fldCharType="separate"/>
            </w:r>
            <w:r w:rsidR="00BB2C86">
              <w:rPr>
                <w:noProof/>
                <w:webHidden/>
              </w:rPr>
              <w:t>32</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5" w:history="1">
            <w:r w:rsidR="00BB2C86" w:rsidRPr="00CC0A76">
              <w:rPr>
                <w:rStyle w:val="Hyperlink"/>
                <w:noProof/>
              </w:rPr>
              <w:t>5.2.3</w:t>
            </w:r>
            <w:r w:rsidR="00BB2C86">
              <w:rPr>
                <w:rFonts w:eastAsiaTheme="minorEastAsia"/>
                <w:noProof/>
                <w:lang w:val="nl-BE" w:eastAsia="nl-BE"/>
              </w:rPr>
              <w:tab/>
            </w:r>
            <w:r w:rsidR="00BB2C86" w:rsidRPr="00CC0A76">
              <w:rPr>
                <w:rStyle w:val="Hyperlink"/>
                <w:noProof/>
              </w:rPr>
              <w:t>Module: FIREWALL</w:t>
            </w:r>
            <w:r w:rsidR="00BB2C86">
              <w:rPr>
                <w:noProof/>
                <w:webHidden/>
              </w:rPr>
              <w:tab/>
            </w:r>
            <w:r w:rsidR="00BB2C86">
              <w:rPr>
                <w:noProof/>
                <w:webHidden/>
              </w:rPr>
              <w:fldChar w:fldCharType="begin"/>
            </w:r>
            <w:r w:rsidR="00BB2C86">
              <w:rPr>
                <w:noProof/>
                <w:webHidden/>
              </w:rPr>
              <w:instrText xml:space="preserve"> PAGEREF _Toc481223055 \h </w:instrText>
            </w:r>
            <w:r w:rsidR="00BB2C86">
              <w:rPr>
                <w:noProof/>
                <w:webHidden/>
              </w:rPr>
            </w:r>
            <w:r w:rsidR="00BB2C86">
              <w:rPr>
                <w:noProof/>
                <w:webHidden/>
              </w:rPr>
              <w:fldChar w:fldCharType="separate"/>
            </w:r>
            <w:r w:rsidR="00BB2C86">
              <w:rPr>
                <w:noProof/>
                <w:webHidden/>
              </w:rPr>
              <w:t>33</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56" w:history="1">
            <w:r w:rsidR="00BB2C86" w:rsidRPr="00CC0A76">
              <w:rPr>
                <w:rStyle w:val="Hyperlink"/>
                <w:noProof/>
              </w:rPr>
              <w:t>5.3</w:t>
            </w:r>
            <w:r w:rsidR="00BB2C86">
              <w:rPr>
                <w:rFonts w:eastAsiaTheme="minorEastAsia"/>
                <w:noProof/>
                <w:lang w:val="nl-BE" w:eastAsia="nl-BE"/>
              </w:rPr>
              <w:tab/>
            </w:r>
            <w:r w:rsidR="00BB2C86" w:rsidRPr="00CC0A76">
              <w:rPr>
                <w:rStyle w:val="Hyperlink"/>
                <w:noProof/>
              </w:rPr>
              <w:t>Determining metrics</w:t>
            </w:r>
            <w:r w:rsidR="00BB2C86">
              <w:rPr>
                <w:noProof/>
                <w:webHidden/>
              </w:rPr>
              <w:tab/>
            </w:r>
            <w:r w:rsidR="00BB2C86">
              <w:rPr>
                <w:noProof/>
                <w:webHidden/>
              </w:rPr>
              <w:fldChar w:fldCharType="begin"/>
            </w:r>
            <w:r w:rsidR="00BB2C86">
              <w:rPr>
                <w:noProof/>
                <w:webHidden/>
              </w:rPr>
              <w:instrText xml:space="preserve"> PAGEREF _Toc481223056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7" w:history="1">
            <w:r w:rsidR="00BB2C86" w:rsidRPr="00CC0A76">
              <w:rPr>
                <w:rStyle w:val="Hyperlink"/>
                <w:noProof/>
              </w:rPr>
              <w:t>5.3.1</w:t>
            </w:r>
            <w:r w:rsidR="00BB2C86">
              <w:rPr>
                <w:rFonts w:eastAsiaTheme="minorEastAsia"/>
                <w:noProof/>
                <w:lang w:val="nl-BE" w:eastAsia="nl-BE"/>
              </w:rPr>
              <w:tab/>
            </w:r>
            <w:r w:rsidR="00BB2C86" w:rsidRPr="00CC0A76">
              <w:rPr>
                <w:rStyle w:val="Hyperlink"/>
                <w:noProof/>
              </w:rPr>
              <w:t>Types of metric values</w:t>
            </w:r>
            <w:r w:rsidR="00BB2C86">
              <w:rPr>
                <w:noProof/>
                <w:webHidden/>
              </w:rPr>
              <w:tab/>
            </w:r>
            <w:r w:rsidR="00BB2C86">
              <w:rPr>
                <w:noProof/>
                <w:webHidden/>
              </w:rPr>
              <w:fldChar w:fldCharType="begin"/>
            </w:r>
            <w:r w:rsidR="00BB2C86">
              <w:rPr>
                <w:noProof/>
                <w:webHidden/>
              </w:rPr>
              <w:instrText xml:space="preserve"> PAGEREF _Toc481223057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8" w:history="1">
            <w:r w:rsidR="00BB2C86" w:rsidRPr="00CC0A76">
              <w:rPr>
                <w:rStyle w:val="Hyperlink"/>
                <w:noProof/>
              </w:rPr>
              <w:t>5.3.2</w:t>
            </w:r>
            <w:r w:rsidR="00BB2C86">
              <w:rPr>
                <w:rFonts w:eastAsiaTheme="minorEastAsia"/>
                <w:noProof/>
                <w:lang w:val="nl-BE" w:eastAsia="nl-BE"/>
              </w:rPr>
              <w:tab/>
            </w:r>
            <w:r w:rsidR="00BB2C86" w:rsidRPr="00CC0A76">
              <w:rPr>
                <w:rStyle w:val="Hyperlink"/>
                <w:noProof/>
              </w:rPr>
              <w:t>Metric: TOTALCONNECTIONS</w:t>
            </w:r>
            <w:r w:rsidR="00BB2C86">
              <w:rPr>
                <w:noProof/>
                <w:webHidden/>
              </w:rPr>
              <w:tab/>
            </w:r>
            <w:r w:rsidR="00BB2C86">
              <w:rPr>
                <w:noProof/>
                <w:webHidden/>
              </w:rPr>
              <w:fldChar w:fldCharType="begin"/>
            </w:r>
            <w:r w:rsidR="00BB2C86">
              <w:rPr>
                <w:noProof/>
                <w:webHidden/>
              </w:rPr>
              <w:instrText xml:space="preserve"> PAGEREF _Toc481223058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59" w:history="1">
            <w:r w:rsidR="00BB2C86" w:rsidRPr="00CC0A76">
              <w:rPr>
                <w:rStyle w:val="Hyperlink"/>
                <w:noProof/>
              </w:rPr>
              <w:t>5.3.3</w:t>
            </w:r>
            <w:r w:rsidR="00BB2C86">
              <w:rPr>
                <w:rFonts w:eastAsiaTheme="minorEastAsia"/>
                <w:noProof/>
                <w:lang w:val="nl-BE" w:eastAsia="nl-BE"/>
              </w:rPr>
              <w:tab/>
            </w:r>
            <w:r w:rsidR="00BB2C86" w:rsidRPr="00CC0A76">
              <w:rPr>
                <w:rStyle w:val="Hyperlink"/>
                <w:noProof/>
              </w:rPr>
              <w:t>Metric: LOCATION,</w:t>
            </w:r>
            <w:r w:rsidR="00BB2C86">
              <w:rPr>
                <w:noProof/>
                <w:webHidden/>
              </w:rPr>
              <w:tab/>
            </w:r>
            <w:r w:rsidR="00BB2C86">
              <w:rPr>
                <w:noProof/>
                <w:webHidden/>
              </w:rPr>
              <w:fldChar w:fldCharType="begin"/>
            </w:r>
            <w:r w:rsidR="00BB2C86">
              <w:rPr>
                <w:noProof/>
                <w:webHidden/>
              </w:rPr>
              <w:instrText xml:space="preserve"> PAGEREF _Toc481223059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0" w:history="1">
            <w:r w:rsidR="00BB2C86" w:rsidRPr="00CC0A76">
              <w:rPr>
                <w:rStyle w:val="Hyperlink"/>
                <w:noProof/>
              </w:rPr>
              <w:t>5.3.4</w:t>
            </w:r>
            <w:r w:rsidR="00BB2C86">
              <w:rPr>
                <w:rFonts w:eastAsiaTheme="minorEastAsia"/>
                <w:noProof/>
                <w:lang w:val="nl-BE" w:eastAsia="nl-BE"/>
              </w:rPr>
              <w:tab/>
            </w:r>
            <w:r w:rsidR="00BB2C86" w:rsidRPr="00CC0A76">
              <w:rPr>
                <w:rStyle w:val="Hyperlink"/>
                <w:noProof/>
              </w:rPr>
              <w:t>Metric: DAY</w:t>
            </w:r>
            <w:r w:rsidR="00BB2C86">
              <w:rPr>
                <w:noProof/>
                <w:webHidden/>
              </w:rPr>
              <w:tab/>
            </w:r>
            <w:r w:rsidR="00BB2C86">
              <w:rPr>
                <w:noProof/>
                <w:webHidden/>
              </w:rPr>
              <w:fldChar w:fldCharType="begin"/>
            </w:r>
            <w:r w:rsidR="00BB2C86">
              <w:rPr>
                <w:noProof/>
                <w:webHidden/>
              </w:rPr>
              <w:instrText xml:space="preserve"> PAGEREF _Toc481223060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1" w:history="1">
            <w:r w:rsidR="00BB2C86" w:rsidRPr="00CC0A76">
              <w:rPr>
                <w:rStyle w:val="Hyperlink"/>
                <w:noProof/>
              </w:rPr>
              <w:t>5.3.5</w:t>
            </w:r>
            <w:r w:rsidR="00BB2C86">
              <w:rPr>
                <w:rFonts w:eastAsiaTheme="minorEastAsia"/>
                <w:noProof/>
                <w:lang w:val="nl-BE" w:eastAsia="nl-BE"/>
              </w:rPr>
              <w:tab/>
            </w:r>
            <w:r w:rsidR="00BB2C86" w:rsidRPr="00CC0A76">
              <w:rPr>
                <w:rStyle w:val="Hyperlink"/>
                <w:noProof/>
              </w:rPr>
              <w:t>Metric: TIME, AGENT, STATUS, METHOD, REQUEST, LOGIN</w:t>
            </w:r>
            <w:r w:rsidR="00BB2C86">
              <w:rPr>
                <w:noProof/>
                <w:webHidden/>
              </w:rPr>
              <w:tab/>
            </w:r>
            <w:r w:rsidR="00BB2C86">
              <w:rPr>
                <w:noProof/>
                <w:webHidden/>
              </w:rPr>
              <w:fldChar w:fldCharType="begin"/>
            </w:r>
            <w:r w:rsidR="00BB2C86">
              <w:rPr>
                <w:noProof/>
                <w:webHidden/>
              </w:rPr>
              <w:instrText xml:space="preserve"> PAGEREF _Toc481223061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2" w:history="1">
            <w:r w:rsidR="00BB2C86" w:rsidRPr="00CC0A76">
              <w:rPr>
                <w:rStyle w:val="Hyperlink"/>
                <w:noProof/>
              </w:rPr>
              <w:t>5.3.6</w:t>
            </w:r>
            <w:r w:rsidR="00BB2C86">
              <w:rPr>
                <w:rFonts w:eastAsiaTheme="minorEastAsia"/>
                <w:noProof/>
                <w:lang w:val="nl-BE" w:eastAsia="nl-BE"/>
              </w:rPr>
              <w:tab/>
            </w:r>
            <w:r w:rsidR="00BB2C86" w:rsidRPr="00CC0A76">
              <w:rPr>
                <w:rStyle w:val="Hyperlink"/>
                <w:noProof/>
              </w:rPr>
              <w:t>Metric: TIMELINE</w:t>
            </w:r>
            <w:r w:rsidR="00BB2C86">
              <w:rPr>
                <w:noProof/>
                <w:webHidden/>
              </w:rPr>
              <w:tab/>
            </w:r>
            <w:r w:rsidR="00BB2C86">
              <w:rPr>
                <w:noProof/>
                <w:webHidden/>
              </w:rPr>
              <w:fldChar w:fldCharType="begin"/>
            </w:r>
            <w:r w:rsidR="00BB2C86">
              <w:rPr>
                <w:noProof/>
                <w:webHidden/>
              </w:rPr>
              <w:instrText xml:space="preserve"> PAGEREF _Toc481223062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3" w:history="1">
            <w:r w:rsidR="00BB2C86" w:rsidRPr="00CC0A76">
              <w:rPr>
                <w:rStyle w:val="Hyperlink"/>
                <w:noProof/>
              </w:rPr>
              <w:t>5.3.7</w:t>
            </w:r>
            <w:r w:rsidR="00BB2C86">
              <w:rPr>
                <w:rFonts w:eastAsiaTheme="minorEastAsia"/>
                <w:noProof/>
                <w:lang w:val="nl-BE" w:eastAsia="nl-BE"/>
              </w:rPr>
              <w:tab/>
            </w:r>
            <w:r w:rsidR="00BB2C86" w:rsidRPr="00CC0A76">
              <w:rPr>
                <w:rStyle w:val="Hyperlink"/>
                <w:noProof/>
              </w:rPr>
              <w:t>Metric: TIMESPENT, SIZE</w:t>
            </w:r>
            <w:r w:rsidR="00BB2C86">
              <w:rPr>
                <w:noProof/>
                <w:webHidden/>
              </w:rPr>
              <w:tab/>
            </w:r>
            <w:r w:rsidR="00BB2C86">
              <w:rPr>
                <w:noProof/>
                <w:webHidden/>
              </w:rPr>
              <w:fldChar w:fldCharType="begin"/>
            </w:r>
            <w:r w:rsidR="00BB2C86">
              <w:rPr>
                <w:noProof/>
                <w:webHidden/>
              </w:rPr>
              <w:instrText xml:space="preserve"> PAGEREF _Toc481223063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4" w:history="1">
            <w:r w:rsidR="00BB2C86" w:rsidRPr="00CC0A76">
              <w:rPr>
                <w:rStyle w:val="Hyperlink"/>
                <w:noProof/>
              </w:rPr>
              <w:t>5.3.8</w:t>
            </w:r>
            <w:r w:rsidR="00BB2C86">
              <w:rPr>
                <w:rFonts w:eastAsiaTheme="minorEastAsia"/>
                <w:noProof/>
                <w:lang w:val="nl-BE" w:eastAsia="nl-BE"/>
              </w:rPr>
              <w:tab/>
            </w:r>
            <w:r w:rsidR="00BB2C86" w:rsidRPr="00CC0A76">
              <w:rPr>
                <w:rStyle w:val="Hyperlink"/>
                <w:noProof/>
              </w:rPr>
              <w:t>Metric: PARAM</w:t>
            </w:r>
            <w:r w:rsidR="00BB2C86">
              <w:rPr>
                <w:noProof/>
                <w:webHidden/>
              </w:rPr>
              <w:tab/>
            </w:r>
            <w:r w:rsidR="00BB2C86">
              <w:rPr>
                <w:noProof/>
                <w:webHidden/>
              </w:rPr>
              <w:fldChar w:fldCharType="begin"/>
            </w:r>
            <w:r w:rsidR="00BB2C86">
              <w:rPr>
                <w:noProof/>
                <w:webHidden/>
              </w:rPr>
              <w:instrText xml:space="preserve"> PAGEREF _Toc481223064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65" w:history="1">
            <w:r w:rsidR="00BB2C86" w:rsidRPr="00CC0A76">
              <w:rPr>
                <w:rStyle w:val="Hyperlink"/>
                <w:noProof/>
              </w:rPr>
              <w:t>5.4</w:t>
            </w:r>
            <w:r w:rsidR="00BB2C86">
              <w:rPr>
                <w:rFonts w:eastAsiaTheme="minorEastAsia"/>
                <w:noProof/>
                <w:lang w:val="nl-BE" w:eastAsia="nl-BE"/>
              </w:rPr>
              <w:tab/>
            </w:r>
            <w:r w:rsidR="00BB2C86" w:rsidRPr="00CC0A76">
              <w:rPr>
                <w:rStyle w:val="Hyperlink"/>
                <w:noProof/>
              </w:rPr>
              <w:t>Detecting anomalies</w:t>
            </w:r>
            <w:r w:rsidR="00BB2C86">
              <w:rPr>
                <w:noProof/>
                <w:webHidden/>
              </w:rPr>
              <w:tab/>
            </w:r>
            <w:r w:rsidR="00BB2C86">
              <w:rPr>
                <w:noProof/>
                <w:webHidden/>
              </w:rPr>
              <w:fldChar w:fldCharType="begin"/>
            </w:r>
            <w:r w:rsidR="00BB2C86">
              <w:rPr>
                <w:noProof/>
                <w:webHidden/>
              </w:rPr>
              <w:instrText xml:space="preserve"> PAGEREF _Toc481223065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6" w:history="1">
            <w:r w:rsidR="00BB2C86" w:rsidRPr="00CC0A76">
              <w:rPr>
                <w:rStyle w:val="Hyperlink"/>
                <w:noProof/>
              </w:rPr>
              <w:t>5.4.1</w:t>
            </w:r>
            <w:r w:rsidR="00BB2C86">
              <w:rPr>
                <w:rFonts w:eastAsiaTheme="minorEastAsia"/>
                <w:noProof/>
                <w:lang w:val="nl-BE" w:eastAsia="nl-BE"/>
              </w:rPr>
              <w:tab/>
            </w:r>
            <w:r w:rsidR="00BB2C86" w:rsidRPr="00CC0A76">
              <w:rPr>
                <w:rStyle w:val="Hyperlink"/>
                <w:noProof/>
              </w:rPr>
              <w:t>Severity</w:t>
            </w:r>
            <w:r w:rsidR="00BB2C86">
              <w:rPr>
                <w:noProof/>
                <w:webHidden/>
              </w:rPr>
              <w:tab/>
            </w:r>
            <w:r w:rsidR="00BB2C86">
              <w:rPr>
                <w:noProof/>
                <w:webHidden/>
              </w:rPr>
              <w:fldChar w:fldCharType="begin"/>
            </w:r>
            <w:r w:rsidR="00BB2C86">
              <w:rPr>
                <w:noProof/>
                <w:webHidden/>
              </w:rPr>
              <w:instrText xml:space="preserve"> PAGEREF _Toc481223066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7" w:history="1">
            <w:r w:rsidR="00BB2C86" w:rsidRPr="00CC0A76">
              <w:rPr>
                <w:rStyle w:val="Hyperlink"/>
                <w:noProof/>
              </w:rPr>
              <w:t>5.4.2</w:t>
            </w:r>
            <w:r w:rsidR="00BB2C86">
              <w:rPr>
                <w:rFonts w:eastAsiaTheme="minorEastAsia"/>
                <w:noProof/>
                <w:lang w:val="nl-BE" w:eastAsia="nl-BE"/>
              </w:rPr>
              <w:tab/>
            </w:r>
            <w:r w:rsidR="00BB2C86" w:rsidRPr="00CC0A76">
              <w:rPr>
                <w:rStyle w:val="Hyperlink"/>
                <w:noProof/>
              </w:rPr>
              <w:t>Examples</w:t>
            </w:r>
            <w:r w:rsidR="00BB2C86">
              <w:rPr>
                <w:noProof/>
                <w:webHidden/>
              </w:rPr>
              <w:tab/>
            </w:r>
            <w:r w:rsidR="00BB2C86">
              <w:rPr>
                <w:noProof/>
                <w:webHidden/>
              </w:rPr>
              <w:fldChar w:fldCharType="begin"/>
            </w:r>
            <w:r w:rsidR="00BB2C86">
              <w:rPr>
                <w:noProof/>
                <w:webHidden/>
              </w:rPr>
              <w:instrText xml:space="preserve"> PAGEREF _Toc481223067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6A0CF0">
          <w:pPr>
            <w:pStyle w:val="TOC2"/>
            <w:tabs>
              <w:tab w:val="left" w:pos="880"/>
              <w:tab w:val="right" w:leader="dot" w:pos="8891"/>
            </w:tabs>
            <w:rPr>
              <w:rFonts w:eastAsiaTheme="minorEastAsia"/>
              <w:noProof/>
              <w:lang w:val="nl-BE" w:eastAsia="nl-BE"/>
            </w:rPr>
          </w:pPr>
          <w:hyperlink w:anchor="_Toc481223068" w:history="1">
            <w:r w:rsidR="00BB2C86" w:rsidRPr="00CC0A76">
              <w:rPr>
                <w:rStyle w:val="Hyperlink"/>
                <w:noProof/>
              </w:rPr>
              <w:t>5.5</w:t>
            </w:r>
            <w:r w:rsidR="00BB2C86">
              <w:rPr>
                <w:rFonts w:eastAsiaTheme="minorEastAsia"/>
                <w:noProof/>
                <w:lang w:val="nl-BE" w:eastAsia="nl-BE"/>
              </w:rPr>
              <w:tab/>
            </w:r>
            <w:r w:rsidR="00BB2C86" w:rsidRPr="00CC0A76">
              <w:rPr>
                <w:rStyle w:val="Hyperlink"/>
                <w:noProof/>
              </w:rPr>
              <w:t>Code review</w:t>
            </w:r>
            <w:r w:rsidR="00BB2C86">
              <w:rPr>
                <w:noProof/>
                <w:webHidden/>
              </w:rPr>
              <w:tab/>
            </w:r>
            <w:r w:rsidR="00BB2C86">
              <w:rPr>
                <w:noProof/>
                <w:webHidden/>
              </w:rPr>
              <w:fldChar w:fldCharType="begin"/>
            </w:r>
            <w:r w:rsidR="00BB2C86">
              <w:rPr>
                <w:noProof/>
                <w:webHidden/>
              </w:rPr>
              <w:instrText xml:space="preserve"> PAGEREF _Toc481223068 \h </w:instrText>
            </w:r>
            <w:r w:rsidR="00BB2C86">
              <w:rPr>
                <w:noProof/>
                <w:webHidden/>
              </w:rPr>
            </w:r>
            <w:r w:rsidR="00BB2C86">
              <w:rPr>
                <w:noProof/>
                <w:webHidden/>
              </w:rPr>
              <w:fldChar w:fldCharType="separate"/>
            </w:r>
            <w:r w:rsidR="00BB2C86">
              <w:rPr>
                <w:noProof/>
                <w:webHidden/>
              </w:rPr>
              <w:t>38</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69" w:history="1">
            <w:r w:rsidR="00BB2C86" w:rsidRPr="00CC0A76">
              <w:rPr>
                <w:rStyle w:val="Hyperlink"/>
                <w:noProof/>
              </w:rPr>
              <w:t>5.5.1</w:t>
            </w:r>
            <w:r w:rsidR="00BB2C86">
              <w:rPr>
                <w:rFonts w:eastAsiaTheme="minorEastAsia"/>
                <w:noProof/>
                <w:lang w:val="nl-BE" w:eastAsia="nl-BE"/>
              </w:rPr>
              <w:tab/>
            </w:r>
            <w:r w:rsidR="00BB2C86" w:rsidRPr="00CC0A76">
              <w:rPr>
                <w:rStyle w:val="Hyperlink"/>
                <w:noProof/>
              </w:rPr>
              <w:t>Code: UNIFIER</w:t>
            </w:r>
            <w:r w:rsidR="00BB2C86">
              <w:rPr>
                <w:noProof/>
                <w:webHidden/>
              </w:rPr>
              <w:tab/>
            </w:r>
            <w:r w:rsidR="00BB2C86">
              <w:rPr>
                <w:noProof/>
                <w:webHidden/>
              </w:rPr>
              <w:fldChar w:fldCharType="begin"/>
            </w:r>
            <w:r w:rsidR="00BB2C86">
              <w:rPr>
                <w:noProof/>
                <w:webHidden/>
              </w:rPr>
              <w:instrText xml:space="preserve"> PAGEREF _Toc481223069 \h </w:instrText>
            </w:r>
            <w:r w:rsidR="00BB2C86">
              <w:rPr>
                <w:noProof/>
                <w:webHidden/>
              </w:rPr>
            </w:r>
            <w:r w:rsidR="00BB2C86">
              <w:rPr>
                <w:noProof/>
                <w:webHidden/>
              </w:rPr>
              <w:fldChar w:fldCharType="separate"/>
            </w:r>
            <w:r w:rsidR="00BB2C86">
              <w:rPr>
                <w:noProof/>
                <w:webHidden/>
              </w:rPr>
              <w:t>38</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70" w:history="1">
            <w:r w:rsidR="00BB2C86" w:rsidRPr="00CC0A76">
              <w:rPr>
                <w:rStyle w:val="Hyperlink"/>
                <w:noProof/>
                <w:lang w:eastAsia="nl-BE"/>
              </w:rPr>
              <w:t>5.5.2</w:t>
            </w:r>
            <w:r w:rsidR="00BB2C86">
              <w:rPr>
                <w:rFonts w:eastAsiaTheme="minorEastAsia"/>
                <w:noProof/>
                <w:lang w:val="nl-BE" w:eastAsia="nl-BE"/>
              </w:rPr>
              <w:tab/>
            </w:r>
            <w:r w:rsidR="00BB2C86" w:rsidRPr="00CC0A76">
              <w:rPr>
                <w:rStyle w:val="Hyperlink"/>
                <w:noProof/>
                <w:lang w:eastAsia="nl-BE"/>
              </w:rPr>
              <w:t>Code: PROFILERS</w:t>
            </w:r>
            <w:r w:rsidR="00BB2C86">
              <w:rPr>
                <w:noProof/>
                <w:webHidden/>
              </w:rPr>
              <w:tab/>
            </w:r>
            <w:r w:rsidR="00BB2C86">
              <w:rPr>
                <w:noProof/>
                <w:webHidden/>
              </w:rPr>
              <w:fldChar w:fldCharType="begin"/>
            </w:r>
            <w:r w:rsidR="00BB2C86">
              <w:rPr>
                <w:noProof/>
                <w:webHidden/>
              </w:rPr>
              <w:instrText xml:space="preserve"> PAGEREF _Toc481223070 \h </w:instrText>
            </w:r>
            <w:r w:rsidR="00BB2C86">
              <w:rPr>
                <w:noProof/>
                <w:webHidden/>
              </w:rPr>
            </w:r>
            <w:r w:rsidR="00BB2C86">
              <w:rPr>
                <w:noProof/>
                <w:webHidden/>
              </w:rPr>
              <w:fldChar w:fldCharType="separate"/>
            </w:r>
            <w:r w:rsidR="00BB2C86">
              <w:rPr>
                <w:noProof/>
                <w:webHidden/>
              </w:rPr>
              <w:t>41</w:t>
            </w:r>
            <w:r w:rsidR="00BB2C86">
              <w:rPr>
                <w:noProof/>
                <w:webHidden/>
              </w:rPr>
              <w:fldChar w:fldCharType="end"/>
            </w:r>
          </w:hyperlink>
        </w:p>
        <w:p w:rsidR="00BB2C86" w:rsidRDefault="006A0CF0">
          <w:pPr>
            <w:pStyle w:val="TOC3"/>
            <w:tabs>
              <w:tab w:val="left" w:pos="1320"/>
              <w:tab w:val="right" w:leader="dot" w:pos="8891"/>
            </w:tabs>
            <w:rPr>
              <w:rFonts w:eastAsiaTheme="minorEastAsia"/>
              <w:noProof/>
              <w:lang w:val="nl-BE" w:eastAsia="nl-BE"/>
            </w:rPr>
          </w:pPr>
          <w:hyperlink w:anchor="_Toc481223071" w:history="1">
            <w:r w:rsidR="00BB2C86" w:rsidRPr="00CC0A76">
              <w:rPr>
                <w:rStyle w:val="Hyperlink"/>
                <w:noProof/>
                <w:lang w:eastAsia="nl-BE"/>
              </w:rPr>
              <w:t>5.5.3</w:t>
            </w:r>
            <w:r w:rsidR="00BB2C86">
              <w:rPr>
                <w:rFonts w:eastAsiaTheme="minorEastAsia"/>
                <w:noProof/>
                <w:lang w:val="nl-BE" w:eastAsia="nl-BE"/>
              </w:rPr>
              <w:tab/>
            </w:r>
            <w:r w:rsidR="00BB2C86" w:rsidRPr="00CC0A76">
              <w:rPr>
                <w:rStyle w:val="Hyperlink"/>
                <w:noProof/>
                <w:lang w:eastAsia="nl-BE"/>
              </w:rPr>
              <w:t>Code: FIREWALL</w:t>
            </w:r>
            <w:r w:rsidR="00BB2C86">
              <w:rPr>
                <w:noProof/>
                <w:webHidden/>
              </w:rPr>
              <w:tab/>
            </w:r>
            <w:r w:rsidR="00BB2C86">
              <w:rPr>
                <w:noProof/>
                <w:webHidden/>
              </w:rPr>
              <w:fldChar w:fldCharType="begin"/>
            </w:r>
            <w:r w:rsidR="00BB2C86">
              <w:rPr>
                <w:noProof/>
                <w:webHidden/>
              </w:rPr>
              <w:instrText xml:space="preserve"> PAGEREF _Toc481223071 \h </w:instrText>
            </w:r>
            <w:r w:rsidR="00BB2C86">
              <w:rPr>
                <w:noProof/>
                <w:webHidden/>
              </w:rPr>
            </w:r>
            <w:r w:rsidR="00BB2C86">
              <w:rPr>
                <w:noProof/>
                <w:webHidden/>
              </w:rPr>
              <w:fldChar w:fldCharType="separate"/>
            </w:r>
            <w:r w:rsidR="00BB2C86">
              <w:rPr>
                <w:noProof/>
                <w:webHidden/>
              </w:rPr>
              <w:t>48</w:t>
            </w:r>
            <w:r w:rsidR="00BB2C86">
              <w:rPr>
                <w:noProof/>
                <w:webHidden/>
              </w:rPr>
              <w:fldChar w:fldCharType="end"/>
            </w:r>
          </w:hyperlink>
        </w:p>
        <w:p w:rsidR="00BB2C86" w:rsidRDefault="006A0CF0">
          <w:pPr>
            <w:pStyle w:val="TOC1"/>
            <w:tabs>
              <w:tab w:val="right" w:leader="dot" w:pos="8891"/>
            </w:tabs>
            <w:rPr>
              <w:rFonts w:eastAsiaTheme="minorEastAsia"/>
              <w:noProof/>
              <w:lang w:val="nl-BE" w:eastAsia="nl-BE"/>
            </w:rPr>
          </w:pPr>
          <w:hyperlink w:anchor="_Toc481223072" w:history="1">
            <w:r w:rsidR="00BB2C86" w:rsidRPr="00CC0A76">
              <w:rPr>
                <w:rStyle w:val="Hyperlink"/>
                <w:noProof/>
              </w:rPr>
              <w:t>Conclusion</w:t>
            </w:r>
            <w:r w:rsidR="00BB2C86">
              <w:rPr>
                <w:noProof/>
                <w:webHidden/>
              </w:rPr>
              <w:tab/>
            </w:r>
            <w:r w:rsidR="00BB2C86">
              <w:rPr>
                <w:noProof/>
                <w:webHidden/>
              </w:rPr>
              <w:fldChar w:fldCharType="begin"/>
            </w:r>
            <w:r w:rsidR="00BB2C86">
              <w:rPr>
                <w:noProof/>
                <w:webHidden/>
              </w:rPr>
              <w:instrText xml:space="preserve"> PAGEREF _Toc481223072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2"/>
            <w:tabs>
              <w:tab w:val="right" w:leader="dot" w:pos="8891"/>
            </w:tabs>
            <w:rPr>
              <w:rFonts w:eastAsiaTheme="minorEastAsia"/>
              <w:noProof/>
              <w:lang w:val="nl-BE" w:eastAsia="nl-BE"/>
            </w:rPr>
          </w:pPr>
          <w:hyperlink w:anchor="_Toc481223073" w:history="1">
            <w:r w:rsidR="00BB2C86" w:rsidRPr="00CC0A76">
              <w:rPr>
                <w:rStyle w:val="Hyperlink"/>
                <w:noProof/>
              </w:rPr>
              <w:t>Thesis</w:t>
            </w:r>
            <w:r w:rsidR="00BB2C86">
              <w:rPr>
                <w:noProof/>
                <w:webHidden/>
              </w:rPr>
              <w:tab/>
            </w:r>
            <w:r w:rsidR="00BB2C86">
              <w:rPr>
                <w:noProof/>
                <w:webHidden/>
              </w:rPr>
              <w:fldChar w:fldCharType="begin"/>
            </w:r>
            <w:r w:rsidR="00BB2C86">
              <w:rPr>
                <w:noProof/>
                <w:webHidden/>
              </w:rPr>
              <w:instrText xml:space="preserve"> PAGEREF _Toc481223073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3"/>
            <w:tabs>
              <w:tab w:val="right" w:leader="dot" w:pos="8891"/>
            </w:tabs>
            <w:rPr>
              <w:rFonts w:eastAsiaTheme="minorEastAsia"/>
              <w:noProof/>
              <w:lang w:val="nl-BE" w:eastAsia="nl-BE"/>
            </w:rPr>
          </w:pPr>
          <w:hyperlink w:anchor="_Toc481223074" w:history="1">
            <w:r w:rsidR="00BB2C86" w:rsidRPr="00CC0A76">
              <w:rPr>
                <w:rStyle w:val="Hyperlink"/>
                <w:noProof/>
              </w:rPr>
              <w:t>Achievements</w:t>
            </w:r>
            <w:r w:rsidR="00BB2C86">
              <w:rPr>
                <w:noProof/>
                <w:webHidden/>
              </w:rPr>
              <w:tab/>
            </w:r>
            <w:r w:rsidR="00BB2C86">
              <w:rPr>
                <w:noProof/>
                <w:webHidden/>
              </w:rPr>
              <w:fldChar w:fldCharType="begin"/>
            </w:r>
            <w:r w:rsidR="00BB2C86">
              <w:rPr>
                <w:noProof/>
                <w:webHidden/>
              </w:rPr>
              <w:instrText xml:space="preserve"> PAGEREF _Toc481223074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2"/>
            <w:tabs>
              <w:tab w:val="right" w:leader="dot" w:pos="8891"/>
            </w:tabs>
            <w:rPr>
              <w:rFonts w:eastAsiaTheme="minorEastAsia"/>
              <w:noProof/>
              <w:lang w:val="nl-BE" w:eastAsia="nl-BE"/>
            </w:rPr>
          </w:pPr>
          <w:hyperlink w:anchor="_Toc481223075" w:history="1">
            <w:r w:rsidR="00BB2C86" w:rsidRPr="00CC0A76">
              <w:rPr>
                <w:rStyle w:val="Hyperlink"/>
                <w:noProof/>
              </w:rPr>
              <w:t>Internship</w:t>
            </w:r>
            <w:r w:rsidR="00BB2C86">
              <w:rPr>
                <w:noProof/>
                <w:webHidden/>
              </w:rPr>
              <w:tab/>
            </w:r>
            <w:r w:rsidR="00BB2C86">
              <w:rPr>
                <w:noProof/>
                <w:webHidden/>
              </w:rPr>
              <w:fldChar w:fldCharType="begin"/>
            </w:r>
            <w:r w:rsidR="00BB2C86">
              <w:rPr>
                <w:noProof/>
                <w:webHidden/>
              </w:rPr>
              <w:instrText xml:space="preserve"> PAGEREF _Toc481223075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3"/>
            <w:tabs>
              <w:tab w:val="right" w:leader="dot" w:pos="8891"/>
            </w:tabs>
            <w:rPr>
              <w:rFonts w:eastAsiaTheme="minorEastAsia"/>
              <w:noProof/>
              <w:lang w:val="nl-BE" w:eastAsia="nl-BE"/>
            </w:rPr>
          </w:pPr>
          <w:hyperlink w:anchor="_Toc481223076" w:history="1">
            <w:r w:rsidR="00BB2C86" w:rsidRPr="00CC0A76">
              <w:rPr>
                <w:rStyle w:val="Hyperlink"/>
                <w:noProof/>
              </w:rPr>
              <w:t>Working at EY</w:t>
            </w:r>
            <w:r w:rsidR="00BB2C86">
              <w:rPr>
                <w:noProof/>
                <w:webHidden/>
              </w:rPr>
              <w:tab/>
            </w:r>
            <w:r w:rsidR="00BB2C86">
              <w:rPr>
                <w:noProof/>
                <w:webHidden/>
              </w:rPr>
              <w:fldChar w:fldCharType="begin"/>
            </w:r>
            <w:r w:rsidR="00BB2C86">
              <w:rPr>
                <w:noProof/>
                <w:webHidden/>
              </w:rPr>
              <w:instrText xml:space="preserve"> PAGEREF _Toc481223076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3"/>
            <w:tabs>
              <w:tab w:val="right" w:leader="dot" w:pos="8891"/>
            </w:tabs>
            <w:rPr>
              <w:rFonts w:eastAsiaTheme="minorEastAsia"/>
              <w:noProof/>
              <w:lang w:val="nl-BE" w:eastAsia="nl-BE"/>
            </w:rPr>
          </w:pPr>
          <w:hyperlink w:anchor="_Toc481223077" w:history="1">
            <w:r w:rsidR="00BB2C86" w:rsidRPr="00CC0A76">
              <w:rPr>
                <w:rStyle w:val="Hyperlink"/>
                <w:noProof/>
              </w:rPr>
              <w:t>Communication mentors</w:t>
            </w:r>
            <w:r w:rsidR="00BB2C86">
              <w:rPr>
                <w:noProof/>
                <w:webHidden/>
              </w:rPr>
              <w:tab/>
            </w:r>
            <w:r w:rsidR="00BB2C86">
              <w:rPr>
                <w:noProof/>
                <w:webHidden/>
              </w:rPr>
              <w:fldChar w:fldCharType="begin"/>
            </w:r>
            <w:r w:rsidR="00BB2C86">
              <w:rPr>
                <w:noProof/>
                <w:webHidden/>
              </w:rPr>
              <w:instrText xml:space="preserve"> PAGEREF _Toc481223077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6A0CF0">
          <w:pPr>
            <w:pStyle w:val="TOC1"/>
            <w:tabs>
              <w:tab w:val="right" w:leader="dot" w:pos="8891"/>
            </w:tabs>
            <w:rPr>
              <w:rFonts w:eastAsiaTheme="minorEastAsia"/>
              <w:noProof/>
              <w:lang w:val="nl-BE" w:eastAsia="nl-BE"/>
            </w:rPr>
          </w:pPr>
          <w:hyperlink w:anchor="_Toc481223078" w:history="1">
            <w:r w:rsidR="00BB2C86" w:rsidRPr="00CC0A76">
              <w:rPr>
                <w:rStyle w:val="Hyperlink"/>
                <w:noProof/>
              </w:rPr>
              <w:t>References</w:t>
            </w:r>
            <w:r w:rsidR="00BB2C86">
              <w:rPr>
                <w:noProof/>
                <w:webHidden/>
              </w:rPr>
              <w:tab/>
            </w:r>
            <w:r w:rsidR="00BB2C86">
              <w:rPr>
                <w:noProof/>
                <w:webHidden/>
              </w:rPr>
              <w:fldChar w:fldCharType="begin"/>
            </w:r>
            <w:r w:rsidR="00BB2C86">
              <w:rPr>
                <w:noProof/>
                <w:webHidden/>
              </w:rPr>
              <w:instrText xml:space="preserve"> PAGEREF _Toc481223078 \h </w:instrText>
            </w:r>
            <w:r w:rsidR="00BB2C86">
              <w:rPr>
                <w:noProof/>
                <w:webHidden/>
              </w:rPr>
            </w:r>
            <w:r w:rsidR="00BB2C86">
              <w:rPr>
                <w:noProof/>
                <w:webHidden/>
              </w:rPr>
              <w:fldChar w:fldCharType="separate"/>
            </w:r>
            <w:r w:rsidR="00BB2C86">
              <w:rPr>
                <w:noProof/>
                <w:webHidden/>
              </w:rPr>
              <w:t>56</w:t>
            </w:r>
            <w:r w:rsidR="00BB2C86">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1223017"/>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1223018"/>
      <w:r>
        <w:rPr>
          <w:noProof/>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6A0CF0" w:rsidRPr="00600659" w:rsidRDefault="006A0CF0"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sidR="006F02A1">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31BF" id="Text Box 1" o:spid="_x0000_s1027"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iMAIAAHIEAAAOAAAAZHJzL2Uyb0RvYy54bWysVMFu2zAMvQ/YPwi6L04yNBuMOEWWIsOA&#10;oC2QDD0rshwLkEWNUmJ3Xz9KttOu22nYRabIJ1J8j/LytmsMuyj0GmzBZ5MpZ8pKKLU9Ffz7Yfvh&#10;M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duPs3nC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" stroked="f">
                <v:textbox style="mso-fit-shape-to-text:t" inset="0,0,0,0">
                  <w:txbxContent>
                    <w:p w:rsidR="006A0CF0" w:rsidRPr="00600659" w:rsidRDefault="006A0CF0"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sidR="006F02A1">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10">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w:t>
      </w:r>
      <w:r w:rsidR="00BB2C86" w:rsidRPr="00931C72">
        <w:t>and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1223019"/>
      <w:r w:rsidRPr="001651BF">
        <w:t>History</w:t>
      </w:r>
      <w:bookmarkEnd w:id="4"/>
    </w:p>
    <w:p w:rsidR="00931C72" w:rsidRPr="00931C72" w:rsidRDefault="00931C72" w:rsidP="00931C72">
      <w:r w:rsidRPr="00931C72">
        <w:t xml:space="preserve">Throughout the </w:t>
      </w:r>
      <w:r w:rsidR="00BB2C86" w:rsidRPr="00931C72">
        <w:t>years,</w:t>
      </w:r>
      <w:r w:rsidRPr="00931C72">
        <w:t xml:space="preserve"> EY was formed by merging with other organizations several times. The oldest originating partnership was founded in 1849 in England. In </w:t>
      </w:r>
      <w:r w:rsidR="00BB2C86" w:rsidRPr="00931C72">
        <w:t>1989,</w:t>
      </w:r>
      <w:r w:rsidRPr="00931C72">
        <w:t xml:space="preserve">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6A0CF0" w:rsidRPr="0072202C"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8"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QMwIAAHM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" stroked="f">
                <v:textbox style="mso-fit-shape-to-text:t" inset="0,0,0,0">
                  <w:txbxContent>
                    <w:p w:rsidR="006A0CF0" w:rsidRPr="0072202C"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6A0CF0" w:rsidRPr="004A476B"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9"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0L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G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BhOLQszAgAAdAQAAA4AAAAAAAAAAAAA&#10;AAAALgIAAGRycy9lMm9Eb2MueG1sUEsBAi0AFAAGAAgAAAAhAPPwFszhAAAACwEAAA8AAAAAAAAA&#10;AAAAAAAAjQQAAGRycy9kb3ducmV2LnhtbFBLBQYAAAAABAAEAPMAAACbBQAAAAA=&#10;" stroked="f">
                <v:textbox style="mso-fit-shape-to-text:t" inset="0,0,0,0">
                  <w:txbxContent>
                    <w:p w:rsidR="006A0CF0" w:rsidRPr="004A476B"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1223020"/>
      <w:r w:rsidRPr="00931C72">
        <w:lastRenderedPageBreak/>
        <w:t>Structure</w:t>
      </w:r>
      <w:bookmarkEnd w:id="5"/>
    </w:p>
    <w:p w:rsidR="00931C72" w:rsidRPr="001651BF" w:rsidRDefault="00931C72" w:rsidP="001651BF">
      <w:pPr>
        <w:pStyle w:val="Heading3"/>
      </w:pPr>
      <w:bookmarkStart w:id="6" w:name="_Toc481223021"/>
      <w:r w:rsidRPr="001651BF">
        <w:t>Geographical</w:t>
      </w:r>
      <w:bookmarkEnd w:id="6"/>
    </w:p>
    <w:p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DE1D1D">
      <w:pPr>
        <w:pStyle w:val="ListParagraph"/>
        <w:numPr>
          <w:ilvl w:val="0"/>
          <w:numId w:val="11"/>
        </w:numPr>
        <w:spacing w:after="160"/>
        <w:rPr>
          <w:b/>
        </w:rPr>
      </w:pPr>
      <w:r w:rsidRPr="00931C72">
        <w:rPr>
          <w:b/>
        </w:rPr>
        <w:t>EMEIA (Europe, Middle East, India and Africa)</w:t>
      </w:r>
    </w:p>
    <w:p w:rsidR="00931C72" w:rsidRPr="00931C72" w:rsidRDefault="00C82608" w:rsidP="00DE1D1D">
      <w:pPr>
        <w:pStyle w:val="ListParagraph"/>
        <w:numPr>
          <w:ilvl w:val="1"/>
          <w:numId w:val="11"/>
        </w:numPr>
        <w:spacing w:after="160"/>
      </w:pPr>
      <w:r>
        <w:rPr>
          <w:noProof/>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6A0CF0" w:rsidRPr="001532F9"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30"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d/NAIAAHQ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nJ6dIyQRO/94&#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orJnfzQCAAB0BAAADgAAAAAAAAAA&#10;AAAAAAAuAgAAZHJzL2Uyb0RvYy54bWxQSwECLQAUAAYACAAAACEAROhbheIAAAALAQAADwAAAAAA&#10;AAAAAAAAAACOBAAAZHJzL2Rvd25yZXYueG1sUEsFBgAAAAAEAAQA8wAAAJ0FAAAAAA==&#10;" stroked="f">
                <v:textbox style="mso-fit-shape-to-text:t" inset="0,0,0,0">
                  <w:txbxContent>
                    <w:p w:rsidR="006A0CF0" w:rsidRPr="001532F9"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3"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DE1D1D">
      <w:pPr>
        <w:pStyle w:val="ListParagraph"/>
        <w:numPr>
          <w:ilvl w:val="1"/>
          <w:numId w:val="11"/>
        </w:numPr>
        <w:spacing w:after="160"/>
        <w:rPr>
          <w:b/>
        </w:rPr>
      </w:pPr>
      <w:r w:rsidRPr="00931C72">
        <w:rPr>
          <w:b/>
        </w:rPr>
        <w:t>BeNe (Belgium and The Netherlands)</w:t>
      </w:r>
    </w:p>
    <w:p w:rsidR="00931C72" w:rsidRPr="00931C72" w:rsidRDefault="00931C72" w:rsidP="00DE1D1D">
      <w:pPr>
        <w:pStyle w:val="ListParagraph"/>
        <w:numPr>
          <w:ilvl w:val="1"/>
          <w:numId w:val="11"/>
        </w:numPr>
        <w:spacing w:after="160"/>
      </w:pPr>
      <w:r w:rsidRPr="00931C72">
        <w:t>CIS</w:t>
      </w:r>
    </w:p>
    <w:p w:rsidR="00931C72" w:rsidRPr="00931C72" w:rsidRDefault="00931C72" w:rsidP="00DE1D1D">
      <w:pPr>
        <w:pStyle w:val="ListParagraph"/>
        <w:numPr>
          <w:ilvl w:val="1"/>
          <w:numId w:val="11"/>
        </w:numPr>
        <w:spacing w:after="160"/>
      </w:pPr>
      <w:r w:rsidRPr="00931C72">
        <w:t>CSE</w:t>
      </w:r>
    </w:p>
    <w:p w:rsidR="00931C72" w:rsidRPr="00931C72" w:rsidRDefault="00931C72" w:rsidP="00DE1D1D">
      <w:pPr>
        <w:pStyle w:val="ListParagraph"/>
        <w:numPr>
          <w:ilvl w:val="1"/>
          <w:numId w:val="11"/>
        </w:numPr>
        <w:spacing w:after="160"/>
      </w:pPr>
      <w:r w:rsidRPr="00931C72">
        <w:t>FraMaLux</w:t>
      </w:r>
    </w:p>
    <w:p w:rsidR="00931C72" w:rsidRPr="00931C72" w:rsidRDefault="00931C72" w:rsidP="00DE1D1D">
      <w:pPr>
        <w:pStyle w:val="ListParagraph"/>
        <w:numPr>
          <w:ilvl w:val="1"/>
          <w:numId w:val="11"/>
        </w:numPr>
        <w:spacing w:after="160"/>
      </w:pPr>
      <w:r w:rsidRPr="00931C72">
        <w:t>GSA</w:t>
      </w:r>
    </w:p>
    <w:p w:rsidR="00931C72" w:rsidRPr="00931C72" w:rsidRDefault="00931C72" w:rsidP="00DE1D1D">
      <w:pPr>
        <w:pStyle w:val="ListParagraph"/>
        <w:numPr>
          <w:ilvl w:val="1"/>
          <w:numId w:val="11"/>
        </w:numPr>
        <w:spacing w:after="160"/>
      </w:pPr>
      <w:r w:rsidRPr="00931C72">
        <w:t>India</w:t>
      </w:r>
    </w:p>
    <w:p w:rsidR="00931C72" w:rsidRPr="00931C72" w:rsidRDefault="00931C72" w:rsidP="00DE1D1D">
      <w:pPr>
        <w:pStyle w:val="ListParagraph"/>
        <w:numPr>
          <w:ilvl w:val="1"/>
          <w:numId w:val="11"/>
        </w:numPr>
        <w:spacing w:after="160"/>
      </w:pPr>
      <w:r w:rsidRPr="00931C72">
        <w:t>Ireland</w:t>
      </w:r>
    </w:p>
    <w:p w:rsidR="00931C72" w:rsidRPr="00931C72" w:rsidRDefault="00931C72" w:rsidP="00DE1D1D">
      <w:pPr>
        <w:pStyle w:val="ListParagraph"/>
        <w:numPr>
          <w:ilvl w:val="1"/>
          <w:numId w:val="11"/>
        </w:numPr>
        <w:spacing w:after="160"/>
      </w:pPr>
      <w:r w:rsidRPr="00931C72">
        <w:t>Mediterranean</w:t>
      </w:r>
    </w:p>
    <w:p w:rsidR="00931C72" w:rsidRPr="00931C72" w:rsidRDefault="00931C72" w:rsidP="00DE1D1D">
      <w:pPr>
        <w:pStyle w:val="ListParagraph"/>
        <w:numPr>
          <w:ilvl w:val="1"/>
          <w:numId w:val="11"/>
        </w:numPr>
        <w:spacing w:after="160"/>
      </w:pPr>
      <w:r w:rsidRPr="00931C72">
        <w:t>MENA</w:t>
      </w:r>
    </w:p>
    <w:p w:rsidR="00931C72" w:rsidRPr="00931C72" w:rsidRDefault="00931C72" w:rsidP="00DE1D1D">
      <w:pPr>
        <w:pStyle w:val="ListParagraph"/>
        <w:numPr>
          <w:ilvl w:val="1"/>
          <w:numId w:val="11"/>
        </w:numPr>
        <w:spacing w:after="160"/>
      </w:pPr>
      <w:r w:rsidRPr="00931C72">
        <w:t>Nordics</w:t>
      </w:r>
    </w:p>
    <w:p w:rsidR="00931C72" w:rsidRPr="00931C72" w:rsidRDefault="00931C72" w:rsidP="00DE1D1D">
      <w:pPr>
        <w:pStyle w:val="ListParagraph"/>
        <w:numPr>
          <w:ilvl w:val="1"/>
          <w:numId w:val="11"/>
        </w:numPr>
        <w:spacing w:after="160"/>
      </w:pPr>
      <w:r w:rsidRPr="00931C72">
        <w:t>UK</w:t>
      </w:r>
    </w:p>
    <w:p w:rsidR="00931C72" w:rsidRPr="00931C72" w:rsidRDefault="00931C72" w:rsidP="00DE1D1D">
      <w:pPr>
        <w:pStyle w:val="ListParagraph"/>
        <w:numPr>
          <w:ilvl w:val="0"/>
          <w:numId w:val="11"/>
        </w:numPr>
        <w:spacing w:after="160"/>
      </w:pPr>
      <w:r w:rsidRPr="00931C72">
        <w:t>Americas</w:t>
      </w:r>
    </w:p>
    <w:p w:rsidR="00931C72" w:rsidRPr="00931C72" w:rsidRDefault="00931C72" w:rsidP="00DE1D1D">
      <w:pPr>
        <w:pStyle w:val="ListParagraph"/>
        <w:numPr>
          <w:ilvl w:val="0"/>
          <w:numId w:val="11"/>
        </w:numPr>
        <w:spacing w:after="160"/>
      </w:pPr>
      <w:r w:rsidRPr="00931C72">
        <w:t>Asia-Pacific</w:t>
      </w:r>
    </w:p>
    <w:p w:rsidR="00931C72" w:rsidRPr="00931C72" w:rsidRDefault="00931C72" w:rsidP="00DE1D1D">
      <w:pPr>
        <w:pStyle w:val="ListParagraph"/>
        <w:numPr>
          <w:ilvl w:val="0"/>
          <w:numId w:val="11"/>
        </w:numPr>
        <w:spacing w:after="160"/>
      </w:pPr>
      <w:r w:rsidRPr="00931C72">
        <w:t>Japan</w:t>
      </w:r>
    </w:p>
    <w:p w:rsidR="00931C72" w:rsidRPr="00931C72" w:rsidRDefault="00931C72" w:rsidP="001651BF">
      <w:pPr>
        <w:pStyle w:val="Heading3"/>
      </w:pPr>
      <w:bookmarkStart w:id="7" w:name="_Toc481223022"/>
      <w:r w:rsidRPr="00931C72">
        <w:t>Organizational</w:t>
      </w:r>
      <w:bookmarkEnd w:id="7"/>
    </w:p>
    <w:p w:rsidR="00931C72" w:rsidRPr="00931C72" w:rsidRDefault="00931C72" w:rsidP="00665A36">
      <w:pPr>
        <w:spacing w:after="0"/>
      </w:pPr>
      <w:r w:rsidRPr="00931C72">
        <w:t xml:space="preserve">EY offers multiple services to companies </w:t>
      </w:r>
      <w:r w:rsidR="00BB2C86" w:rsidRPr="00931C72">
        <w:t>worldwide</w:t>
      </w:r>
      <w:r w:rsidRPr="00931C72">
        <w:t xml:space="preserve">. These services are grouped into four major </w:t>
      </w:r>
      <w:r w:rsidR="00BB2C86" w:rsidRPr="00931C72">
        <w:t>service lines</w:t>
      </w:r>
      <w:r w:rsidRPr="00931C72">
        <w:t>:</w:t>
      </w:r>
    </w:p>
    <w:p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 xml:space="preserve">The advisory </w:t>
      </w:r>
      <w:r w:rsidR="00BB2C86" w:rsidRPr="00931C72">
        <w:t>service line</w:t>
      </w:r>
      <w:r w:rsidRPr="00931C72">
        <w:t xml:space="preserv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DE1D1D">
      <w:pPr>
        <w:pStyle w:val="ListParagraph"/>
        <w:numPr>
          <w:ilvl w:val="0"/>
          <w:numId w:val="10"/>
        </w:numPr>
        <w:spacing w:after="160"/>
      </w:pPr>
      <w:r w:rsidRPr="00931C72">
        <w:t>IT Transformation</w:t>
      </w:r>
    </w:p>
    <w:p w:rsidR="00931C72" w:rsidRPr="00931C72" w:rsidRDefault="00931C72" w:rsidP="00DE1D1D">
      <w:pPr>
        <w:pStyle w:val="ListParagraph"/>
        <w:numPr>
          <w:ilvl w:val="0"/>
          <w:numId w:val="10"/>
        </w:numPr>
        <w:spacing w:after="160"/>
      </w:pPr>
      <w:r w:rsidRPr="00931C72">
        <w:t xml:space="preserve">Data Analytics </w:t>
      </w:r>
    </w:p>
    <w:p w:rsidR="00931C72" w:rsidRPr="00931C72" w:rsidRDefault="00931C72" w:rsidP="00DE1D1D">
      <w:pPr>
        <w:pStyle w:val="ListParagraph"/>
        <w:numPr>
          <w:ilvl w:val="0"/>
          <w:numId w:val="10"/>
        </w:numPr>
        <w:spacing w:after="160"/>
      </w:pPr>
      <w:r w:rsidRPr="00931C72">
        <w:t>Finance</w:t>
      </w:r>
    </w:p>
    <w:p w:rsidR="00931C72" w:rsidRPr="00931C72" w:rsidRDefault="00931C72" w:rsidP="00DE1D1D">
      <w:pPr>
        <w:pStyle w:val="ListParagraph"/>
        <w:numPr>
          <w:ilvl w:val="0"/>
          <w:numId w:val="10"/>
        </w:numPr>
        <w:spacing w:after="160"/>
      </w:pPr>
      <w:r w:rsidRPr="00931C72">
        <w:t>Supply Chain</w:t>
      </w:r>
    </w:p>
    <w:p w:rsidR="00931C72" w:rsidRPr="00931C72" w:rsidRDefault="00931C72" w:rsidP="00DE1D1D">
      <w:pPr>
        <w:pStyle w:val="ListParagraph"/>
        <w:numPr>
          <w:ilvl w:val="0"/>
          <w:numId w:val="10"/>
        </w:numPr>
        <w:spacing w:after="160"/>
      </w:pPr>
      <w:r w:rsidRPr="00931C72">
        <w:t xml:space="preserve">Customer &amp; Strategy </w:t>
      </w:r>
    </w:p>
    <w:p w:rsidR="00931C72" w:rsidRPr="00931C72" w:rsidRDefault="00931C72" w:rsidP="00DE1D1D">
      <w:pPr>
        <w:pStyle w:val="ListParagraph"/>
        <w:numPr>
          <w:ilvl w:val="0"/>
          <w:numId w:val="10"/>
        </w:numPr>
        <w:spacing w:after="160"/>
      </w:pPr>
      <w:r w:rsidRPr="00931C72">
        <w:t>People Advisory Services</w:t>
      </w:r>
    </w:p>
    <w:p w:rsidR="00931C72" w:rsidRPr="00931C72" w:rsidRDefault="00931C72" w:rsidP="00DE1D1D">
      <w:pPr>
        <w:pStyle w:val="ListParagraph"/>
        <w:numPr>
          <w:ilvl w:val="0"/>
          <w:numId w:val="10"/>
        </w:numPr>
        <w:spacing w:after="160"/>
      </w:pPr>
      <w:r w:rsidRPr="00931C72">
        <w:t>Risk Management</w:t>
      </w:r>
    </w:p>
    <w:p w:rsidR="00931C72" w:rsidRPr="00931C72" w:rsidRDefault="00931C72" w:rsidP="00DE1D1D">
      <w:pPr>
        <w:pStyle w:val="ListParagraph"/>
        <w:numPr>
          <w:ilvl w:val="0"/>
          <w:numId w:val="10"/>
        </w:numPr>
        <w:spacing w:after="160"/>
      </w:pPr>
      <w:r w:rsidRPr="00931C72">
        <w:t xml:space="preserve">Internal Audit &amp; Controls </w:t>
      </w:r>
    </w:p>
    <w:p w:rsidR="00931C72" w:rsidRPr="00931C72" w:rsidRDefault="00931C72" w:rsidP="00DE1D1D">
      <w:pPr>
        <w:pStyle w:val="ListParagraph"/>
        <w:numPr>
          <w:ilvl w:val="0"/>
          <w:numId w:val="10"/>
        </w:numPr>
        <w:spacing w:after="160"/>
      </w:pPr>
      <w:r w:rsidRPr="00931C72">
        <w:lastRenderedPageBreak/>
        <w:t xml:space="preserve">Risk Transformation </w:t>
      </w:r>
    </w:p>
    <w:p w:rsidR="00931C72" w:rsidRPr="00931C72" w:rsidRDefault="00931C72" w:rsidP="00DE1D1D">
      <w:pPr>
        <w:pStyle w:val="ListParagraph"/>
        <w:numPr>
          <w:ilvl w:val="0"/>
          <w:numId w:val="10"/>
        </w:numPr>
        <w:spacing w:after="160"/>
        <w:rPr>
          <w:b/>
        </w:rPr>
      </w:pPr>
      <w:r w:rsidRPr="00931C72">
        <w:rPr>
          <w:b/>
        </w:rPr>
        <w:t>Cybersecurity</w:t>
      </w:r>
    </w:p>
    <w:p w:rsidR="00931C72" w:rsidRPr="00931C72" w:rsidRDefault="00931C72" w:rsidP="00DE1D1D">
      <w:pPr>
        <w:pStyle w:val="ListParagraph"/>
        <w:numPr>
          <w:ilvl w:val="1"/>
          <w:numId w:val="10"/>
        </w:numPr>
        <w:spacing w:after="160"/>
      </w:pPr>
      <w:r w:rsidRPr="00931C72">
        <w:t>Cyber Program Management</w:t>
      </w:r>
    </w:p>
    <w:p w:rsidR="00931C72" w:rsidRPr="00931C72" w:rsidRDefault="00931C72" w:rsidP="00DE1D1D">
      <w:pPr>
        <w:pStyle w:val="ListParagraph"/>
        <w:numPr>
          <w:ilvl w:val="1"/>
          <w:numId w:val="10"/>
        </w:numPr>
        <w:spacing w:after="160"/>
      </w:pPr>
      <w:r w:rsidRPr="00931C72">
        <w:t>Cyber Threat Management</w:t>
      </w:r>
    </w:p>
    <w:p w:rsidR="00931C72" w:rsidRPr="00931C72" w:rsidRDefault="00931C72" w:rsidP="00DE1D1D">
      <w:pPr>
        <w:pStyle w:val="ListParagraph"/>
        <w:numPr>
          <w:ilvl w:val="1"/>
          <w:numId w:val="10"/>
        </w:numPr>
        <w:spacing w:after="160"/>
      </w:pPr>
      <w:r w:rsidRPr="00931C72">
        <w:t>Identity &amp; Access Management</w:t>
      </w:r>
    </w:p>
    <w:p w:rsidR="00931C72" w:rsidRPr="00931C72" w:rsidRDefault="00931C72" w:rsidP="00DE1D1D">
      <w:pPr>
        <w:pStyle w:val="ListParagraph"/>
        <w:numPr>
          <w:ilvl w:val="1"/>
          <w:numId w:val="10"/>
        </w:numPr>
        <w:spacing w:after="160"/>
      </w:pPr>
      <w:r w:rsidRPr="00931C72">
        <w:t>Data Protection &amp; Privacy</w:t>
      </w:r>
    </w:p>
    <w:p w:rsidR="00931C72" w:rsidRPr="00931C72" w:rsidRDefault="00931C72" w:rsidP="00DE1D1D">
      <w:pPr>
        <w:pStyle w:val="ListParagraph"/>
        <w:numPr>
          <w:ilvl w:val="1"/>
          <w:numId w:val="10"/>
        </w:numPr>
        <w:spacing w:after="160"/>
      </w:pPr>
      <w:r w:rsidRPr="00931C72">
        <w:t>Business Resilience</w:t>
      </w:r>
    </w:p>
    <w:p w:rsidR="00931C72" w:rsidRPr="00931C72" w:rsidRDefault="00931C72" w:rsidP="00DE1D1D">
      <w:pPr>
        <w:pStyle w:val="ListParagraph"/>
        <w:numPr>
          <w:ilvl w:val="1"/>
          <w:numId w:val="10"/>
        </w:numPr>
        <w:spacing w:after="160"/>
      </w:pPr>
      <w:r w:rsidRPr="00931C72">
        <w:t>Business Continuity</w:t>
      </w:r>
    </w:p>
    <w:p w:rsidR="00931C72" w:rsidRPr="00931C72" w:rsidRDefault="00931C72" w:rsidP="00DE1D1D">
      <w:pPr>
        <w:pStyle w:val="ListParagraph"/>
        <w:numPr>
          <w:ilvl w:val="1"/>
          <w:numId w:val="10"/>
        </w:numPr>
        <w:spacing w:after="160"/>
      </w:pPr>
      <w:r w:rsidRPr="00931C72">
        <w:t>Incident Response (IR)</w:t>
      </w:r>
    </w:p>
    <w:p w:rsidR="00931C72" w:rsidRPr="00931C72" w:rsidRDefault="00931C72" w:rsidP="00DE1D1D">
      <w:pPr>
        <w:pStyle w:val="ListParagraph"/>
        <w:numPr>
          <w:ilvl w:val="0"/>
          <w:numId w:val="10"/>
        </w:numPr>
        <w:spacing w:after="160"/>
      </w:pPr>
      <w:r w:rsidRPr="00931C72">
        <w:t>IT Assurance</w:t>
      </w:r>
    </w:p>
    <w:p w:rsidR="00931C72" w:rsidRPr="00931C72" w:rsidRDefault="003A33B4" w:rsidP="001651BF">
      <w:pPr>
        <w:pStyle w:val="Heading3"/>
      </w:pPr>
      <w:bookmarkStart w:id="8" w:name="_Toc481223023"/>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 xml:space="preserve">The </w:t>
      </w:r>
      <w:r w:rsidR="00BB2C86" w:rsidRPr="00931C72">
        <w:t>above-mentioned</w:t>
      </w:r>
      <w:r w:rsidRPr="00931C72">
        <w:t xml:space="preserve">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1223024"/>
      <w:r w:rsidRPr="00931C72">
        <w:t>Summary</w:t>
      </w:r>
      <w:bookmarkEnd w:id="9"/>
    </w:p>
    <w:p w:rsidR="00931C72" w:rsidRPr="00931C72" w:rsidRDefault="00931C72" w:rsidP="00931C72">
      <w:r w:rsidRPr="00931C72">
        <w:t>To get a better perspective where the internship took place within the complex organizational structure of EY the following flowchart was created.</w:t>
      </w:r>
      <w:r w:rsidRPr="00931C72">
        <w:rPr>
          <w:noProof/>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1223025"/>
      <w:r w:rsidRPr="00931C72">
        <w:lastRenderedPageBreak/>
        <w:t>Big four</w:t>
      </w:r>
      <w:bookmarkEnd w:id="10"/>
    </w:p>
    <w:p w:rsidR="00931C72" w:rsidRPr="00931C72" w:rsidRDefault="00931C72" w:rsidP="00931C72">
      <w:r w:rsidRPr="00931C72">
        <w:t xml:space="preserve">This is a group of the world largest professional service networks. </w:t>
      </w:r>
      <w:r w:rsidR="00BB2C86" w:rsidRPr="00931C72">
        <w:t>PwC, DeLoitte and KPMG accompany EY in this group</w:t>
      </w:r>
      <w:r w:rsidRPr="00931C72">
        <w:t xml:space="preserve">.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w:t>
      </w:r>
      <w:r w:rsidR="00BB2C86" w:rsidRPr="00931C72">
        <w:t>nationalities;</w:t>
      </w:r>
      <w:r w:rsidRPr="00931C72">
        <w:t xml:space="preserve"> all employees get the chance to work together with colleagues </w:t>
      </w:r>
      <w:r w:rsidR="00276901">
        <w:t xml:space="preserve">from all around the </w:t>
      </w:r>
      <w:r w:rsidR="00BB2C86">
        <w:t>world</w:t>
      </w:r>
      <w:r w:rsidR="00BB2C86" w:rsidRPr="00931C72">
        <w:t>, which</w:t>
      </w:r>
      <w:r w:rsidRPr="00931C72">
        <w:t xml:space="preserve"> results in a very dynamic, coherent and educational work experience.</w:t>
      </w:r>
    </w:p>
    <w:p w:rsidR="00931C72" w:rsidRPr="00931C72" w:rsidRDefault="00931C72" w:rsidP="001651BF">
      <w:pPr>
        <w:pStyle w:val="Heading2"/>
      </w:pPr>
      <w:bookmarkStart w:id="11" w:name="_Toc481223026"/>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BB2C86">
        <w:t>service 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1223027"/>
      <w:r w:rsidRPr="00931C72">
        <w:lastRenderedPageBreak/>
        <w:t>Internship and thesis</w:t>
      </w:r>
      <w:bookmarkEnd w:id="12"/>
    </w:p>
    <w:p w:rsidR="00954476" w:rsidRDefault="00931C72" w:rsidP="00931C72">
      <w:r w:rsidRPr="00931C72">
        <w:t xml:space="preserve">Today more and more services are offered </w:t>
      </w:r>
      <w:r w:rsidR="00BB2C86" w:rsidRPr="00931C72">
        <w:t>as a web application</w:t>
      </w:r>
      <w:r w:rsidRPr="00931C72">
        <w:t xml:space="preserve">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w:t>
      </w:r>
      <w:r w:rsidR="00BB2C86" w:rsidRPr="00931C72">
        <w:t>However,</w:t>
      </w:r>
      <w:r w:rsidRPr="00931C72">
        <w:t xml:space="preserve"> </w:t>
      </w:r>
      <w:r w:rsidR="00881A4D">
        <w:t>they</w:t>
      </w:r>
      <w:r w:rsidRPr="00931C72">
        <w:t xml:space="preserve"> ha</w:t>
      </w:r>
      <w:r w:rsidR="00D60AE5">
        <w:t>ve</w:t>
      </w:r>
      <w:r w:rsidRPr="00931C72">
        <w:t xml:space="preserve"> one major </w:t>
      </w:r>
      <w:r w:rsidR="00BB2C86" w:rsidRPr="00931C72">
        <w:t>pitfall;</w:t>
      </w:r>
      <w:r w:rsidRPr="00931C72">
        <w:t xml:space="preserve">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w:t>
      </w:r>
      <w:r w:rsidR="00BB2C86">
        <w:t>theory,</w:t>
      </w:r>
      <w:r w:rsidR="00881A4D">
        <w:t xml:space="preserve"> this should mean that a web application that </w:t>
      </w:r>
      <w:r w:rsidR="00BB2C86">
        <w:t>does not</w:t>
      </w:r>
      <w:r w:rsidR="00881A4D">
        <w:t xml:space="preserve"> uses prepared statements is still protected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t>
      </w:r>
      <w:r w:rsidR="00BB2C86" w:rsidRPr="00931C72">
        <w:t>web-based</w:t>
      </w:r>
      <w:r w:rsidRPr="00931C72">
        <w:t xml:space="preserve"> cyberattacks but it has its downsides. The biggest flaw is that they are </w:t>
      </w:r>
      <w:r w:rsidR="00BB2C86" w:rsidRPr="00931C72">
        <w:t>difficult</w:t>
      </w:r>
      <w:r w:rsidRPr="00931C72">
        <w:t xml:space="preserve">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w:t>
      </w:r>
      <w:r w:rsidR="00BB2C86" w:rsidRPr="00931C72">
        <w:t>The cybersecurity team of EY has encountered this situation</w:t>
      </w:r>
      <w:r w:rsidRPr="00931C72">
        <w:t xml:space="preserve"> multiple times.</w:t>
      </w:r>
    </w:p>
    <w:p w:rsidR="00931C72" w:rsidRPr="00931C72" w:rsidRDefault="00931C72" w:rsidP="00931C72">
      <w:r w:rsidRPr="00931C72">
        <w:t xml:space="preserve">In order to eliminate the complex process of configuring the static rules, a web application firewall based on anomaly detection can be deployed. This type of firewall </w:t>
      </w:r>
      <w:r w:rsidR="00BB2C86" w:rsidRPr="00931C72">
        <w:t>does not</w:t>
      </w:r>
      <w:r w:rsidRPr="00931C72">
        <w:t xml:space="preserve">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 xml:space="preserve">During this </w:t>
      </w:r>
      <w:r w:rsidR="00BB2C86" w:rsidRPr="00931C72">
        <w:t>internship,</w:t>
      </w:r>
      <w:r w:rsidRPr="00931C72">
        <w:t xml:space="preserve"> an application profiler and anomaly detection engine will be developed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6A0CF0" w:rsidRPr="0062424B"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1"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" stroked="f">
                <v:textbox style="mso-fit-shape-to-text:t" inset="0,0,0,0">
                  <w:txbxContent>
                    <w:p w:rsidR="006A0CF0" w:rsidRPr="0062424B"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5</w:t>
                      </w:r>
                      <w:r>
                        <w:fldChar w:fldCharType="end"/>
                      </w:r>
                      <w:r>
                        <w:t>: Flowchart WAF</w:t>
                      </w:r>
                    </w:p>
                  </w:txbxContent>
                </v:textbox>
                <w10:wrap type="square"/>
              </v:shape>
            </w:pict>
          </mc:Fallback>
        </mc:AlternateContent>
      </w:r>
      <w:r w:rsidR="00881A4D">
        <w:rPr>
          <w:noProof/>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1223028"/>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6A0CF0"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6A0CF0"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1223029"/>
      <w:r>
        <w:lastRenderedPageBreak/>
        <w:t>P</w:t>
      </w:r>
      <w:r w:rsidRPr="004972C0">
        <w:t>reliminary study</w:t>
      </w:r>
      <w:bookmarkEnd w:id="14"/>
    </w:p>
    <w:p w:rsidR="00BB3179" w:rsidRPr="00931C72" w:rsidRDefault="001C3515" w:rsidP="004972C0">
      <w:pPr>
        <w:pStyle w:val="Heading2"/>
      </w:pPr>
      <w:bookmarkStart w:id="15" w:name="_Toc481223030"/>
      <w:r w:rsidRPr="00931C72">
        <w:t>Introduction to threats</w:t>
      </w:r>
      <w:bookmarkEnd w:id="15"/>
    </w:p>
    <w:p w:rsidR="00BB3179" w:rsidRPr="00931C72" w:rsidRDefault="00BB3179" w:rsidP="004972C0">
      <w:pPr>
        <w:pStyle w:val="Heading3"/>
      </w:pPr>
      <w:bookmarkStart w:id="16" w:name="_Toc481223031"/>
      <w:r w:rsidRPr="00931C72">
        <w:t>What is a threat</w:t>
      </w:r>
      <w:bookmarkEnd w:id="16"/>
    </w:p>
    <w:p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 xml:space="preserve">Threats come in different shapes and </w:t>
      </w:r>
      <w:r w:rsidR="00BB2C86" w:rsidRPr="00931C72">
        <w:t>sizes;</w:t>
      </w:r>
      <w:r w:rsidR="003B7D37" w:rsidRPr="00931C72">
        <w:t xml:space="preserve">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w:t>
      </w:r>
      <w:r w:rsidR="00BB2C86" w:rsidRPr="00931C72">
        <w:t>time,</w:t>
      </w:r>
      <w:r w:rsidR="00F17BF8" w:rsidRPr="00931C72">
        <w:t xml:space="preserv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w:t>
      </w:r>
      <w:r w:rsidR="00BB2C86" w:rsidRPr="00931C72">
        <w:t>organization;</w:t>
      </w:r>
      <w:r w:rsidRPr="00931C72">
        <w:t xml:space="preserve"> a thre</w:t>
      </w:r>
      <w:r w:rsidR="003B7D37" w:rsidRPr="00931C72">
        <w:t>at can also be an accident. These kind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00BB2C86">
        <w:t>power loss or</w:t>
      </w:r>
      <w:r w:rsidR="00BB2C86" w:rsidRPr="00931C72">
        <w:t xml:space="preserve"> accidental</w:t>
      </w:r>
      <w:r w:rsidR="007C44EE" w:rsidRPr="00931C72">
        <w:t xml:space="preserve">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w:t>
      </w:r>
      <w:r w:rsidR="00BB2C86" w:rsidRPr="00931C72">
        <w:t>floodwall</w:t>
      </w:r>
      <w:r w:rsidRPr="00931C72">
        <w:t xml:space="preserve">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1223032"/>
      <w:r w:rsidRPr="00931C72">
        <w:rPr>
          <w:lang w:eastAsia="nl-BE"/>
        </w:rPr>
        <w:t>Threat management</w:t>
      </w:r>
      <w:bookmarkEnd w:id="17"/>
    </w:p>
    <w:p w:rsidR="008116EB" w:rsidRPr="00931C72" w:rsidRDefault="00C65571" w:rsidP="00C65571">
      <w:pPr>
        <w:jc w:val="both"/>
        <w:rPr>
          <w:lang w:eastAsia="nl-BE"/>
        </w:rPr>
      </w:pPr>
      <w:r>
        <w:rPr>
          <w:noProof/>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6A0CF0" w:rsidRPr="00F433D5" w:rsidRDefault="006A0CF0"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2"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8NA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ATpCW8NAIAAHQEAAAOAAAAAAAAAAAA&#10;AAAAAC4CAABkcnMvZTJvRG9jLnhtbFBLAQItABQABgAIAAAAIQBg+JOu4QAAAAsBAAAPAAAAAAAA&#10;AAAAAAAAAI4EAABkcnMvZG93bnJldi54bWxQSwUGAAAAAAQABADzAAAAnAUAAAAA&#10;" stroked="f">
                <v:textbox style="mso-fit-shape-to-text:t" inset="0,0,0,0">
                  <w:txbxContent>
                    <w:p w:rsidR="006A0CF0" w:rsidRPr="00F433D5" w:rsidRDefault="006A0CF0"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6A0CF0" w:rsidRPr="001E271A"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3"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BEE87eNAIAAHQEAAAOAAAAAAAAAAAA&#10;AAAAAC4CAABkcnMvZTJvRG9jLnhtbFBLAQItABQABgAIAAAAIQBg+JOu4QAAAAsBAAAPAAAAAAAA&#10;AAAAAAAAAI4EAABkcnMvZG93bnJldi54bWxQSwUGAAAAAAQABADzAAAAnAUAAAAA&#10;" stroked="f">
                <v:textbox style="mso-fit-shape-to-text:t" inset="0,0,0,0">
                  <w:txbxContent>
                    <w:p w:rsidR="006A0CF0" w:rsidRPr="001E271A"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 xml:space="preserve">Without this </w:t>
      </w:r>
      <w:r w:rsidR="00BB2C86">
        <w:rPr>
          <w:lang w:eastAsia="nl-BE"/>
        </w:rPr>
        <w:t>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00BB2C86">
        <w:rPr>
          <w:lang w:eastAsia="nl-BE"/>
        </w:rPr>
        <w:t>(</w:t>
      </w:r>
      <w:r w:rsidR="00BB2C86" w:rsidRPr="00931C72">
        <w:rPr>
          <w:lang w:eastAsia="nl-BE"/>
        </w:rPr>
        <w:t>firewalls</w:t>
      </w:r>
      <w:r w:rsidRPr="00931C72">
        <w:rPr>
          <w:lang w:eastAsia="nl-BE"/>
        </w:rPr>
        <w:t>, intrusion detection systems…</w:t>
      </w:r>
      <w:r w:rsidR="006E55E2">
        <w:rPr>
          <w:lang w:eastAsia="nl-BE"/>
        </w:rPr>
        <w:t>).</w:t>
      </w:r>
      <w:r w:rsidRPr="00931C72">
        <w:rPr>
          <w:lang w:eastAsia="nl-BE"/>
        </w:rPr>
        <w:t xml:space="preserve"> When an incident occurred the </w:t>
      </w:r>
      <w:r w:rsidR="00BB2C86" w:rsidRPr="00931C72">
        <w:rPr>
          <w:lang w:eastAsia="nl-BE"/>
        </w:rPr>
        <w:t>cybersecurity,</w:t>
      </w:r>
      <w:r w:rsidRPr="00931C72">
        <w:rPr>
          <w:lang w:eastAsia="nl-BE"/>
        </w:rPr>
        <w:t xml:space="preserve">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DE1D1D">
      <w:pPr>
        <w:pStyle w:val="ListParagraph"/>
        <w:numPr>
          <w:ilvl w:val="0"/>
          <w:numId w:val="6"/>
        </w:numPr>
      </w:pPr>
      <w:r w:rsidRPr="00931C72">
        <w:t>DomainTools: investigation DNS related cybercrime</w:t>
      </w:r>
    </w:p>
    <w:p w:rsidR="00224073" w:rsidRPr="00931C72" w:rsidRDefault="00224073" w:rsidP="00DE1D1D">
      <w:pPr>
        <w:pStyle w:val="ListParagraph"/>
        <w:numPr>
          <w:ilvl w:val="0"/>
          <w:numId w:val="6"/>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1223033"/>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 xml:space="preserve">identify possible threats. During this </w:t>
      </w:r>
      <w:r w:rsidR="00BB2C86" w:rsidRPr="00931C72">
        <w:rPr>
          <w:lang w:eastAsia="nl-BE"/>
        </w:rPr>
        <w:t>process,</w:t>
      </w:r>
      <w:r w:rsidR="007C44EE" w:rsidRPr="00931C72">
        <w:rPr>
          <w:lang w:eastAsia="nl-BE"/>
        </w:rPr>
        <w:t xml:space="preserve"> the organization (the party that tries to improve their defenses)</w:t>
      </w:r>
      <w:r w:rsidR="007446B0" w:rsidRPr="00931C72">
        <w:rPr>
          <w:lang w:eastAsia="nl-BE"/>
        </w:rPr>
        <w:t xml:space="preserve"> </w:t>
      </w:r>
      <w:r w:rsidR="00BB2C86" w:rsidRPr="00931C72">
        <w:rPr>
          <w:lang w:eastAsia="nl-BE"/>
        </w:rPr>
        <w:t>looks</w:t>
      </w:r>
      <w:r w:rsidR="007446B0" w:rsidRPr="00931C72">
        <w:rPr>
          <w:lang w:eastAsia="nl-BE"/>
        </w:rPr>
        <w:t xml:space="preserve"> at their most valuable assets from the </w:t>
      </w:r>
      <w:r w:rsidR="00BB2C86" w:rsidRPr="00931C72">
        <w:rPr>
          <w:lang w:eastAsia="nl-BE"/>
        </w:rPr>
        <w:t>attacker’s</w:t>
      </w:r>
      <w:r w:rsidR="007446B0" w:rsidRPr="00931C72">
        <w:rPr>
          <w:lang w:eastAsia="nl-BE"/>
        </w:rPr>
        <w:t xml:space="preserve">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rsidR="00E530EE" w:rsidRPr="00931C72" w:rsidRDefault="00E530EE" w:rsidP="00DE1D1D">
      <w:pPr>
        <w:pStyle w:val="ListParagraph"/>
        <w:numPr>
          <w:ilvl w:val="0"/>
          <w:numId w:val="5"/>
        </w:numPr>
        <w:rPr>
          <w:lang w:eastAsia="nl-BE"/>
        </w:rPr>
      </w:pPr>
      <w:r w:rsidRPr="00931C72">
        <w:rPr>
          <w:lang w:eastAsia="nl-BE"/>
        </w:rPr>
        <w:t xml:space="preserve">Identify threats: enumeration of the possible threats </w:t>
      </w:r>
      <w:r w:rsidR="00BB2C86">
        <w:rPr>
          <w:lang w:eastAsia="nl-BE"/>
        </w:rPr>
        <w:t>against</w:t>
      </w:r>
      <w:r w:rsidRPr="00931C72">
        <w:rPr>
          <w:lang w:eastAsia="nl-BE"/>
        </w:rPr>
        <w:t xml:space="preserve"> </w:t>
      </w:r>
      <w:r w:rsidR="00BB2C86" w:rsidRPr="00931C72">
        <w:rPr>
          <w:lang w:eastAsia="nl-BE"/>
        </w:rPr>
        <w:t>each</w:t>
      </w:r>
      <w:r w:rsidRPr="00931C72">
        <w:rPr>
          <w:lang w:eastAsia="nl-BE"/>
        </w:rPr>
        <w:t xml:space="preserve"> possible target.</w:t>
      </w:r>
    </w:p>
    <w:p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meone else (</w:t>
      </w:r>
      <w:r w:rsidR="00BB2C86" w:rsidRPr="00931C72">
        <w:rPr>
          <w:lang w:eastAsia="nl-BE"/>
        </w:rPr>
        <w:t>social engineering</w:t>
      </w:r>
      <w:r w:rsidR="00F92186" w:rsidRPr="00931C72">
        <w:rPr>
          <w:lang w:eastAsia="nl-BE"/>
        </w:rPr>
        <w:t xml:space="preserve">),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t>
      </w:r>
      <w:r w:rsidR="00BB2C86" w:rsidRPr="00931C72">
        <w:rPr>
          <w:lang w:eastAsia="nl-BE"/>
        </w:rPr>
        <w:t>will not</w:t>
      </w:r>
      <w:r w:rsidR="00656C63" w:rsidRPr="00931C72">
        <w:rPr>
          <w:lang w:eastAsia="nl-BE"/>
        </w:rPr>
        <w:t xml:space="preserve"> (or </w:t>
      </w:r>
      <w:r w:rsidR="00073311">
        <w:rPr>
          <w:lang w:eastAsia="nl-BE"/>
        </w:rPr>
        <w:t>incorrectly</w:t>
      </w:r>
      <w:r w:rsidR="00656C63" w:rsidRPr="00931C72">
        <w:rPr>
          <w:lang w:eastAsia="nl-BE"/>
        </w:rPr>
        <w:t xml:space="preserve">) be logged. After a successful repudiation </w:t>
      </w:r>
      <w:r w:rsidR="00BB2C86" w:rsidRPr="00931C72">
        <w:rPr>
          <w:lang w:eastAsia="nl-BE"/>
        </w:rPr>
        <w:t>attack,</w:t>
      </w:r>
      <w:r w:rsidR="00656C63" w:rsidRPr="00931C72">
        <w:rPr>
          <w:lang w:eastAsia="nl-BE"/>
        </w:rPr>
        <w:t xml:space="preserve">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w:t>
      </w:r>
      <w:r w:rsidR="00BB2C86" w:rsidRPr="00931C72">
        <w:rPr>
          <w:lang w:eastAsia="nl-BE"/>
        </w:rPr>
        <w:t>be</w:t>
      </w:r>
      <w:r w:rsidR="00DB7F18" w:rsidRPr="00931C72">
        <w:rPr>
          <w:lang w:eastAsia="nl-BE"/>
        </w:rPr>
        <w:t xml:space="preserv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w:t>
      </w:r>
      <w:r w:rsidR="00BB2C86" w:rsidRPr="00931C72">
        <w:rPr>
          <w:lang w:eastAsia="nl-BE"/>
        </w:rPr>
        <w:t>These threats</w:t>
      </w:r>
      <w:r w:rsidR="00DB7F18" w:rsidRPr="00931C72">
        <w:rPr>
          <w:lang w:eastAsia="nl-BE"/>
        </w:rPr>
        <w:t xml:space="preserve">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w:t>
      </w:r>
      <w:r w:rsidR="00BB2C86">
        <w:rPr>
          <w:lang w:eastAsia="nl-BE"/>
        </w:rPr>
        <w:t>i</w:t>
      </w:r>
      <w:r w:rsidR="00BB2C86" w:rsidRPr="00931C72">
        <w:rPr>
          <w:lang w:eastAsia="nl-BE"/>
        </w:rPr>
        <w:t>n this type of threat an unprivileged user,</w:t>
      </w:r>
      <w:r w:rsidR="00DB7F18" w:rsidRPr="00931C72">
        <w:rPr>
          <w:lang w:eastAsia="nl-BE"/>
        </w:rPr>
        <w:t xml:space="preserve"> gains privileged access to data or systems. With this privileged </w:t>
      </w:r>
      <w:r w:rsidR="00BB2C86" w:rsidRPr="00931C72">
        <w:rPr>
          <w:lang w:eastAsia="nl-BE"/>
        </w:rPr>
        <w:t>access,</w:t>
      </w:r>
      <w:r w:rsidR="00DB7F18" w:rsidRPr="00931C72">
        <w:rPr>
          <w:lang w:eastAsia="nl-BE"/>
        </w:rPr>
        <w:t xml:space="preserve">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 xml:space="preserve">tect </w:t>
      </w:r>
      <w:r w:rsidR="00BB2C86">
        <w:t>high-risk</w:t>
      </w:r>
      <w:r w:rsidR="00073311">
        <w:t xml:space="preserve">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w:t>
      </w:r>
      <w:r w:rsidR="00BB2C86" w:rsidRPr="00931C72">
        <w:rPr>
          <w:lang w:eastAsia="nl-BE"/>
        </w:rPr>
        <w:t>risk-based</w:t>
      </w:r>
      <w:r w:rsidRPr="00931C72">
        <w:rPr>
          <w:lang w:eastAsia="nl-BE"/>
        </w:rPr>
        <w:t xml:space="preserve"> approach. This model show great potential but is considered to be </w:t>
      </w:r>
      <w:r w:rsidR="00073311">
        <w:rPr>
          <w:lang w:eastAsia="nl-BE"/>
        </w:rPr>
        <w:t xml:space="preserve">still </w:t>
      </w:r>
      <w:r w:rsidRPr="00931C72">
        <w:rPr>
          <w:lang w:eastAsia="nl-BE"/>
        </w:rPr>
        <w:t xml:space="preserve">in the experimental phase because of its difficulty to implement and poor documentation. </w:t>
      </w:r>
      <w:r w:rsidR="00BB2C86" w:rsidRPr="00931C72">
        <w:rPr>
          <w:lang w:eastAsia="nl-BE"/>
        </w:rPr>
        <w:t>However,</w:t>
      </w:r>
      <w:r w:rsidRPr="00931C72">
        <w:rPr>
          <w:lang w:eastAsia="nl-BE"/>
        </w:rPr>
        <w:t xml:space="preserve">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1223034"/>
      <w:r w:rsidRPr="00931C72">
        <w:lastRenderedPageBreak/>
        <w:t>Detecting threats</w:t>
      </w:r>
      <w:bookmarkEnd w:id="19"/>
    </w:p>
    <w:p w:rsidR="00D15751" w:rsidRPr="00931C72" w:rsidRDefault="00600AA0" w:rsidP="00D12D7C">
      <w:r w:rsidRPr="00931C72">
        <w:t xml:space="preserve">Before a certain threat can be </w:t>
      </w:r>
      <w:r w:rsidR="00BB2C86" w:rsidRPr="00931C72">
        <w:t>blocked,</w:t>
      </w:r>
      <w:r w:rsidRPr="00931C72">
        <w:t xml:space="preserve">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1223035"/>
      <w:r w:rsidRPr="00931C72">
        <w:t>Reputation</w:t>
      </w:r>
      <w:r w:rsidR="00494CA4" w:rsidRPr="00931C72">
        <w:t>-based</w:t>
      </w:r>
      <w:bookmarkEnd w:id="20"/>
    </w:p>
    <w:p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This is a representation of how trustworthy a payload (any data that is exchanged: code</w:t>
      </w:r>
      <w:r w:rsidR="00BB2C86" w:rsidRPr="00931C72">
        <w:t>, files</w:t>
      </w:r>
      <w:r w:rsidR="00600AA0" w:rsidRPr="00931C72">
        <w:t xml:space="preserve">,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 xml:space="preserve">careful handling this source. Every time the firewall detects malicious </w:t>
      </w:r>
      <w:r w:rsidR="00BB2C86" w:rsidRPr="00931C72">
        <w:t>activity,</w:t>
      </w:r>
      <w:r w:rsidR="003A551E" w:rsidRPr="00931C72">
        <w:t xml:space="preserve">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w:t>
      </w:r>
      <w:r w:rsidR="00BB2C86" w:rsidRPr="00931C72">
        <w:t>example,</w:t>
      </w:r>
      <w:r w:rsidRPr="00931C72">
        <w:t xml:space="preserve"> IP addresses from </w:t>
      </w:r>
      <w:r w:rsidR="00BB2C86" w:rsidRPr="00931C72">
        <w:t>North Korea</w:t>
      </w:r>
      <w:r w:rsidRPr="00931C72">
        <w:t xml:space="preserve"> are more suspicious than an IP address from France.</w:t>
      </w:r>
    </w:p>
    <w:p w:rsidR="00D15751" w:rsidRPr="00931C72" w:rsidRDefault="00D15751" w:rsidP="004972C0">
      <w:pPr>
        <w:pStyle w:val="Heading3"/>
      </w:pPr>
      <w:bookmarkStart w:id="21" w:name="_Toc481223036"/>
      <w:r w:rsidRPr="00931C72">
        <w:t>Signature</w:t>
      </w:r>
      <w:r w:rsidR="00494CA4" w:rsidRPr="00931C72">
        <w:t>-based</w:t>
      </w:r>
      <w:bookmarkEnd w:id="21"/>
    </w:p>
    <w:p w:rsidR="00D15751" w:rsidRPr="00931C72" w:rsidRDefault="00D15751" w:rsidP="00D15751">
      <w:r w:rsidRPr="00931C72">
        <w:t xml:space="preserve">During signature-based </w:t>
      </w:r>
      <w:r w:rsidR="00BB2C86" w:rsidRPr="00931C72">
        <w:t>detection,</w:t>
      </w:r>
      <w:r w:rsidRPr="00931C72">
        <w:t xml:space="preserve">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w:t>
      </w:r>
      <w:r w:rsidR="00BB2C86" w:rsidRPr="00931C72">
        <w:t>does not</w:t>
      </w:r>
      <w:r w:rsidRPr="00931C72">
        <w:t xml:space="preserve"> protect against zero-day vulnerabilities.</w:t>
      </w:r>
    </w:p>
    <w:p w:rsidR="003A551E" w:rsidRPr="00931C72" w:rsidRDefault="003A551E" w:rsidP="00D15751">
      <w:r w:rsidRPr="00931C72">
        <w:t xml:space="preserve">At this point of time </w:t>
      </w:r>
      <w:r w:rsidR="00BB2C86" w:rsidRPr="00931C72">
        <w:t>signature-based,</w:t>
      </w:r>
      <w:r w:rsidRPr="00931C72">
        <w:t xml:space="preserve"> detection is the most popular especially among antivirus software. These programs use immense databases containing signatures of malicious payloads. This technique is so popular because of its simplicity. On the </w:t>
      </w:r>
      <w:r w:rsidR="00BB2C86" w:rsidRPr="00931C72">
        <w:t>downside,</w:t>
      </w:r>
      <w:r w:rsidRPr="00931C72">
        <w:t xml:space="preserv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1223037"/>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6A0CF0" w:rsidP="00D15751">
      <w:r>
        <w:rPr>
          <w:noProof/>
        </w:rPr>
        <mc:AlternateContent>
          <mc:Choice Requires="wps">
            <w:drawing>
              <wp:anchor distT="0" distB="0" distL="114300" distR="114300" simplePos="0" relativeHeight="251712512" behindDoc="0" locked="0" layoutInCell="1" allowOverlap="1" wp14:anchorId="6EDC2647" wp14:editId="0EB5639D">
                <wp:simplePos x="0" y="0"/>
                <wp:positionH relativeFrom="column">
                  <wp:posOffset>3105150</wp:posOffset>
                </wp:positionH>
                <wp:positionV relativeFrom="paragraph">
                  <wp:posOffset>2042160</wp:posOffset>
                </wp:positionV>
                <wp:extent cx="24714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rsidR="006A0CF0" w:rsidRPr="004523CC"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C2647" id="Text Box 43" o:spid="_x0000_s1034" type="#_x0000_t202" style="position:absolute;margin-left:244.5pt;margin-top:160.8pt;width:194.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UAuNQIAAHQEAAAOAAAAZHJzL2Uyb0RvYy54bWysVFFv2jAQfp+0/2D5fQQo66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dcGaF&#10;IY12qgvsM3SMXMRP63xOaVtHiaEjP+k8+D05Y9tdhSb+UkOM4sT0+cpuRJPknM4+TWZTCkmK3d58&#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" stroked="f">
                <v:textbox style="mso-fit-shape-to-text:t" inset="0,0,0,0">
                  <w:txbxContent>
                    <w:p w:rsidR="006A0CF0" w:rsidRPr="004523CC"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v:textbox>
                <w10:wrap type="square"/>
              </v:shape>
            </w:pict>
          </mc:Fallback>
        </mc:AlternateContent>
      </w:r>
      <w:r>
        <w:rPr>
          <w:noProof/>
        </w:rPr>
        <w:drawing>
          <wp:anchor distT="0" distB="0" distL="114300" distR="114300" simplePos="0" relativeHeight="251710464" behindDoc="0" locked="0" layoutInCell="1" allowOverlap="1">
            <wp:simplePos x="0" y="0"/>
            <wp:positionH relativeFrom="column">
              <wp:posOffset>3105343</wp:posOffset>
            </wp:positionH>
            <wp:positionV relativeFrom="paragraph">
              <wp:posOffset>594056</wp:posOffset>
            </wp:positionV>
            <wp:extent cx="2471671" cy="1391478"/>
            <wp:effectExtent l="0" t="0" r="5080" b="0"/>
            <wp:wrapSquare wrapText="bothSides"/>
            <wp:docPr id="41" name="Picture 41" descr="http://gurucul.com/wp-content/uploads/2015/10/User-Behavior-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rucul.com/wp-content/uploads/2015/10/User-Behavior-Analytic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671" cy="1391478"/>
                    </a:xfrm>
                    <a:prstGeom prst="rect">
                      <a:avLst/>
                    </a:prstGeom>
                    <a:noFill/>
                    <a:ln>
                      <a:noFill/>
                    </a:ln>
                  </pic:spPr>
                </pic:pic>
              </a:graphicData>
            </a:graphic>
            <wp14:sizeRelH relativeFrom="page">
              <wp14:pctWidth>0</wp14:pctWidth>
            </wp14:sizeRelH>
            <wp14:sizeRelV relativeFrom="page">
              <wp14:pctHeight>0</wp14:pctHeight>
            </wp14:sizeRelV>
          </wp:anchor>
        </w:drawing>
      </w:r>
      <w:r w:rsidR="009706B4" w:rsidRPr="00931C72">
        <w:t>For example: Bob works in a local construction firm, he</w:t>
      </w:r>
      <w:r w:rsidR="00A23C90">
        <w:t xml:space="preserve"> i</w:t>
      </w:r>
      <w:r w:rsidR="009706B4" w:rsidRPr="00931C72">
        <w:t>s in charge of paying all the suppliers</w:t>
      </w:r>
      <w:r w:rsidR="00B36F91" w:rsidRPr="00931C72">
        <w:t xml:space="preserve"> and has full access to the firms bank account</w:t>
      </w:r>
      <w:r w:rsidR="009706B4" w:rsidRPr="00931C72">
        <w:t xml:space="preserve">. </w:t>
      </w:r>
      <w:r w:rsidR="00B36F91" w:rsidRPr="00931C72">
        <w:t>Bob normally makes</w:t>
      </w:r>
      <w:r w:rsidR="009706B4" w:rsidRPr="00931C72">
        <w:t xml:space="preserve"> five transactions </w:t>
      </w:r>
      <w:r w:rsidR="00A23C90">
        <w:t xml:space="preserve">a day </w:t>
      </w:r>
      <w:r w:rsidR="009706B4" w:rsidRPr="00931C72">
        <w:t xml:space="preserve">with an average value of €500. This is considered Bobs normal/expected behavior. Something would be not right </w:t>
      </w:r>
      <w:r w:rsidR="00B36F91" w:rsidRPr="00931C72">
        <w:t>if</w:t>
      </w:r>
      <w:r w:rsidR="009706B4" w:rsidRPr="00931C72">
        <w:t xml:space="preserve"> Bob suddenly makes </w:t>
      </w:r>
      <w:r w:rsidR="00B36F91" w:rsidRPr="00931C72">
        <w:t>a</w:t>
      </w:r>
      <w:r w:rsidR="009706B4" w:rsidRPr="00931C72">
        <w:t xml:space="preserve"> transaction </w:t>
      </w:r>
      <w:r w:rsidR="00A23C90">
        <w:t>worth</w:t>
      </w:r>
      <w:r w:rsidR="009706B4" w:rsidRPr="00931C72">
        <w:t xml:space="preserve"> €50.000. At this </w:t>
      </w:r>
      <w:r w:rsidR="00BB2C86" w:rsidRPr="00931C72">
        <w:t>moment,</w:t>
      </w:r>
      <w:r w:rsidR="009706B4" w:rsidRPr="00931C72">
        <w:t xml:space="preserve"> the user behavior algorithms kick in, the transactions </w:t>
      </w:r>
      <w:r w:rsidR="00BB2C86" w:rsidRPr="00931C72">
        <w:t>does not</w:t>
      </w:r>
      <w:r w:rsidR="009706B4" w:rsidRPr="00931C72">
        <w:t xml:space="preserve"> need to be blocked immediately (because it could still be possible this is a legitimate transaction for a </w:t>
      </w:r>
      <w:r w:rsidR="00BB2C86" w:rsidRPr="00931C72">
        <w:t>big</w:t>
      </w:r>
      <w:r w:rsidR="009706B4" w:rsidRPr="00931C72">
        <w:t xml:space="preserve"> order) but the management will be notified immediately notified of this suspicious behavior.</w:t>
      </w:r>
      <w:r w:rsidR="00B36F91" w:rsidRPr="00931C72">
        <w:t xml:space="preserve"> As it turns out Bob was about to leave the firm and tried to steal large amounts of money from the company. This kind of thread could only be detected by user behavior analytics because a firewall or intrusion prevention system </w:t>
      </w:r>
      <w:r w:rsidR="00BB2C86" w:rsidRPr="00931C72">
        <w:t>does not</w:t>
      </w:r>
      <w:r w:rsidR="00B36F91" w:rsidRPr="00931C72">
        <w:t xml:space="preserve"> make any difference between a transaction worth €50 or </w:t>
      </w:r>
      <w:r w:rsidR="00A23C90" w:rsidRPr="00931C72">
        <w:t>€</w:t>
      </w:r>
      <w:r w:rsidR="00B36F91" w:rsidRPr="00931C72">
        <w:t>50.000.</w:t>
      </w:r>
      <w:r w:rsidRPr="006A0CF0">
        <w:t xml:space="preserve"> </w:t>
      </w:r>
    </w:p>
    <w:p w:rsidR="00600AA0" w:rsidRPr="00931C72" w:rsidRDefault="00E911F3" w:rsidP="004972C0">
      <w:pPr>
        <w:pStyle w:val="Heading3"/>
      </w:pPr>
      <w:bookmarkStart w:id="23" w:name="_Toc481223038"/>
      <w:r w:rsidRPr="00931C72">
        <w:t>Heuristic-based</w:t>
      </w:r>
      <w:bookmarkEnd w:id="23"/>
    </w:p>
    <w:p w:rsidR="00FE1C80" w:rsidRPr="00931C72" w:rsidRDefault="00600AA0" w:rsidP="00600AA0">
      <w:r w:rsidRPr="00931C72">
        <w:t xml:space="preserve">When a payload </w:t>
      </w:r>
      <w:r w:rsidR="00BB2C86" w:rsidRPr="00931C72">
        <w:t>is not</w:t>
      </w:r>
      <w:r w:rsidRPr="00931C72">
        <w:t xml:space="preserve"> linked to a certain reputation index or </w:t>
      </w:r>
      <w:r w:rsidR="00BB2C86" w:rsidRPr="00931C72">
        <w:t>signature,</w:t>
      </w:r>
      <w:r w:rsidRPr="00931C72">
        <w:t xml:space="preserve"> it</w:t>
      </w:r>
      <w:r w:rsidR="00A4015B" w:rsidRPr="00931C72">
        <w:t xml:space="preserve"> is a total guess if the payload is malicious. The only way to find out if the payload is malicious is to execute it and analyze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w:t>
      </w:r>
      <w:r w:rsidR="00BB2C86" w:rsidRPr="00931C72">
        <w:t>the entire</w:t>
      </w:r>
      <w:r w:rsidRPr="00931C72">
        <w:t xml:space="preserve"> test but the results will be definitive. Because the test take a lot of time and </w:t>
      </w:r>
      <w:r w:rsidR="00BB2C86" w:rsidRPr="00931C72">
        <w:t>resources,</w:t>
      </w:r>
      <w:r w:rsidRPr="00931C72">
        <w:t xml:space="preserve"> a deliberate decision has to be made which files need to be sandboxed. </w:t>
      </w:r>
      <w:r w:rsidR="00BB2C86" w:rsidRPr="00931C72">
        <w:t>Typically,</w:t>
      </w:r>
      <w:r w:rsidRPr="00931C72">
        <w:t xml:space="preserve"> an .ex</w:t>
      </w:r>
      <w:r w:rsidR="00BB2C86">
        <w:t>e file carries more risk than a</w:t>
      </w:r>
      <w:r w:rsidRPr="00931C72">
        <w:t xml:space="preserve">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1223039"/>
      <w:r w:rsidRPr="00931C72">
        <w:lastRenderedPageBreak/>
        <w:t>Counteracting threats</w:t>
      </w:r>
      <w:bookmarkEnd w:id="24"/>
    </w:p>
    <w:p w:rsidR="00183961" w:rsidRPr="00931C72" w:rsidRDefault="00183961" w:rsidP="00183961">
      <w:r w:rsidRPr="00931C72">
        <w:t xml:space="preserve">Organizations will try to defend themselves against threats using the </w:t>
      </w:r>
      <w:r w:rsidR="00BB2C86" w:rsidRPr="00931C72">
        <w:t>above-mentioned</w:t>
      </w:r>
      <w:r w:rsidRPr="00931C72">
        <w:t xml:space="preserve"> techniques. These techniques will be implemented by </w:t>
      </w:r>
      <w:r w:rsidR="00BD4416" w:rsidRPr="00931C72">
        <w:t xml:space="preserve">cybersecurity infrastructure also sometimes referred to as the </w:t>
      </w:r>
      <w:r w:rsidR="00BB2C86" w:rsidRPr="00931C72">
        <w:t>cyber defenses</w:t>
      </w:r>
      <w:r w:rsidR="00BD4416" w:rsidRPr="00931C72">
        <w:t xml:space="preserve">. These devices are continuously </w:t>
      </w:r>
      <w:r w:rsidR="00E911F3" w:rsidRPr="00931C72">
        <w:t xml:space="preserve">under development </w:t>
      </w:r>
      <w:r w:rsidR="00BD4416" w:rsidRPr="00931C72">
        <w:t xml:space="preserve">to keep up with the </w:t>
      </w:r>
      <w:r w:rsidR="00BB2C86" w:rsidRPr="00931C72">
        <w:t>ever-changing</w:t>
      </w:r>
      <w:r w:rsidR="00BD4416" w:rsidRPr="00931C72">
        <w:t xml:space="preserve"> pool of threats. In this chapter the four most used devices will be discussed, it is important to keep in mind that every device is specialized in counteracting a certain type of threat. The following is not a comparison</w:t>
      </w:r>
      <w:r w:rsidR="00E911F3" w:rsidRPr="00931C72">
        <w:t xml:space="preserve"> of </w:t>
      </w:r>
      <w:r w:rsidR="00BB2C86">
        <w:t>cyber defenses</w:t>
      </w:r>
      <w:r w:rsidR="00E911F3" w:rsidRPr="00931C72">
        <w:t>,</w:t>
      </w:r>
      <w:r w:rsidR="00BD4416" w:rsidRPr="00931C72">
        <w:t xml:space="preserve"> rather an enumeration of the possible devices that can be used to reinforce the organizations defenses.</w:t>
      </w:r>
    </w:p>
    <w:p w:rsidR="00FE1C80" w:rsidRPr="00931C72" w:rsidRDefault="00FE1C80" w:rsidP="004972C0">
      <w:pPr>
        <w:pStyle w:val="Heading3"/>
      </w:pPr>
      <w:bookmarkStart w:id="25" w:name="_Toc481223040"/>
      <w:r w:rsidRPr="00931C72">
        <w:t>Firewall</w:t>
      </w:r>
      <w:bookmarkEnd w:id="25"/>
    </w:p>
    <w:p w:rsidR="00BD4416" w:rsidRPr="00931C72" w:rsidRDefault="006A0CF0" w:rsidP="00BD4416">
      <w:r>
        <w:rPr>
          <w:noProof/>
        </w:rPr>
        <mc:AlternateContent>
          <mc:Choice Requires="wps">
            <w:drawing>
              <wp:anchor distT="0" distB="0" distL="114300" distR="114300" simplePos="0" relativeHeight="251715584" behindDoc="0" locked="0" layoutInCell="1" allowOverlap="1" wp14:anchorId="1EE7B845" wp14:editId="3A94DFD8">
                <wp:simplePos x="0" y="0"/>
                <wp:positionH relativeFrom="column">
                  <wp:posOffset>3263900</wp:posOffset>
                </wp:positionH>
                <wp:positionV relativeFrom="paragraph">
                  <wp:posOffset>1816735</wp:posOffset>
                </wp:positionV>
                <wp:extent cx="22263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a:effectLst/>
                      </wps:spPr>
                      <wps:txbx>
                        <w:txbxContent>
                          <w:p w:rsidR="006A0CF0" w:rsidRPr="0055307E"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7B845" id="Text Box 45" o:spid="_x0000_s1035" type="#_x0000_t202" style="position:absolute;margin-left:257pt;margin-top:143.05pt;width:17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jhNgIAAHQEAAAOAAAAZHJzL2Uyb0RvYy54bWysVE2P0zAQvSPxHyzfadouVF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" stroked="f">
                <v:textbox style="mso-fit-shape-to-text:t" inset="0,0,0,0">
                  <w:txbxContent>
                    <w:p w:rsidR="006A0CF0" w:rsidRPr="0055307E"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v:textbox>
                <w10:wrap type="square"/>
              </v:shape>
            </w:pict>
          </mc:Fallback>
        </mc:AlternateContent>
      </w:r>
      <w:r>
        <w:rPr>
          <w:noProof/>
        </w:rPr>
        <w:drawing>
          <wp:anchor distT="0" distB="0" distL="114300" distR="114300" simplePos="0" relativeHeight="251713536" behindDoc="0" locked="0" layoutInCell="1" allowOverlap="1">
            <wp:simplePos x="0" y="0"/>
            <wp:positionH relativeFrom="column">
              <wp:posOffset>3263900</wp:posOffset>
            </wp:positionH>
            <wp:positionV relativeFrom="paragraph">
              <wp:posOffset>375036</wp:posOffset>
            </wp:positionV>
            <wp:extent cx="2226310" cy="1384935"/>
            <wp:effectExtent l="0" t="0" r="2540" b="5715"/>
            <wp:wrapSquare wrapText="bothSides"/>
            <wp:docPr id="44" name="Picture 44" descr="https://img.clipartfest.com/5ebb893dad0ecf47a3472df11b5a0878_best-firewalls-for-windows-10-firewall_577-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lipartfest.com/5ebb893dad0ecf47a3472df11b5a0878_best-firewalls-for-windows-10-firewall_577-359.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631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F75" w:rsidRPr="00931C72">
        <w:t xml:space="preserve">For counteracting the most basic and the more general </w:t>
      </w:r>
      <w:r w:rsidR="00BB2C86" w:rsidRPr="00931C72">
        <w:t>threats,</w:t>
      </w:r>
      <w:r w:rsidR="00D26F75" w:rsidRPr="00931C72">
        <w:t xml:space="preserve"> a firewall is used. This </w:t>
      </w:r>
      <w:r w:rsidR="00BB2C86" w:rsidRPr="00931C72">
        <w:t>device</w:t>
      </w:r>
      <w:r w:rsidR="00D26F75" w:rsidRPr="00931C72">
        <w:t xml:space="preserve"> filters the incoming and outgoing network traffic. Firewalls are implemented on borders of the </w:t>
      </w:r>
      <w:r w:rsidR="00BB2C86" w:rsidRPr="00931C72">
        <w:t>network;</w:t>
      </w:r>
      <w:r w:rsidR="00D26F75" w:rsidRPr="00931C72">
        <w:t xml:space="preserve"> this can be between internal networks but also </w:t>
      </w:r>
      <w:r w:rsidR="00E911F3" w:rsidRPr="00931C72">
        <w:t xml:space="preserve">be </w:t>
      </w:r>
      <w:r w:rsidR="00D26F75" w:rsidRPr="00931C72">
        <w:t>between the internal ne</w:t>
      </w:r>
      <w:r w:rsidR="00ED7F1A">
        <w:t>twork and the external network</w:t>
      </w:r>
      <w:r w:rsidR="00D26F75" w:rsidRPr="00931C72">
        <w:t xml:space="preserve">. These devices categorize passing traffic using a set of </w:t>
      </w:r>
      <w:r w:rsidR="00BB2C86" w:rsidRPr="00931C72">
        <w:t>rules;</w:t>
      </w:r>
      <w:r w:rsidR="00D26F75" w:rsidRPr="00931C72">
        <w:t xml:space="preserve">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00D26F75" w:rsidRPr="00931C72">
        <w:t>. Throughout the years several generations of firewalls</w:t>
      </w:r>
      <w:r w:rsidR="00E911F3" w:rsidRPr="00931C72">
        <w:t xml:space="preserve"> were developed</w:t>
      </w:r>
      <w:r w:rsidR="00D26F75" w:rsidRPr="00931C72">
        <w:t xml:space="preserve">. They started out quite simple but every time a new technology </w:t>
      </w:r>
      <w:r w:rsidR="00BB2C86" w:rsidRPr="00931C72">
        <w:t>emerged,</w:t>
      </w:r>
      <w:r w:rsidR="00D26F75" w:rsidRPr="00931C72">
        <w:t xml:space="preserve"> the firewalls had to change to maintain the level of security they provided before.</w:t>
      </w:r>
      <w:r w:rsidRPr="006A0CF0">
        <w:t xml:space="preserve"> </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 xml:space="preserve">This generation became somewhat obsolete once other ports than the well-known </w:t>
      </w:r>
      <w:r w:rsidR="00BB2C86" w:rsidRPr="00931C72">
        <w:t>ports (</w:t>
      </w:r>
      <w:r w:rsidRPr="00931C72">
        <w:t>0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w:t>
      </w:r>
      <w:r w:rsidR="00BB2C86" w:rsidRPr="00931C72">
        <w:t>layer;</w:t>
      </w:r>
      <w:r w:rsidRPr="00931C72">
        <w:t xml:space="preserve"> this means that from now on traffic could be filtered based on the content. This was necessary because threads </w:t>
      </w:r>
      <w:r w:rsidR="006B63D5">
        <w:t>started</w:t>
      </w:r>
      <w:r w:rsidRPr="00931C72">
        <w:t xml:space="preserve"> </w:t>
      </w:r>
      <w:r w:rsidRPr="00931C72">
        <w:lastRenderedPageBreak/>
        <w:t>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w:t>
      </w:r>
      <w:r w:rsidR="00BB2C86" w:rsidRPr="00931C72">
        <w:t>virus-infected</w:t>
      </w:r>
      <w:r w:rsidRPr="00931C72">
        <w:t xml:space="preserve">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1223041"/>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w:t>
      </w:r>
      <w:r w:rsidR="00BB2C86" w:rsidRPr="00931C72">
        <w:t>detected,</w:t>
      </w:r>
      <w:r w:rsidR="001E7A42" w:rsidRPr="00931C72">
        <w:t xml:space="preserve"> the administrator will be notified (note that this system </w:t>
      </w:r>
      <w:r w:rsidR="00DA1F66" w:rsidRPr="00931C72">
        <w:t>cannot</w:t>
      </w:r>
      <w:r w:rsidR="001E7A42" w:rsidRPr="00931C72">
        <w:t xml:space="preserve">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w:t>
      </w:r>
      <w:r w:rsidR="00DA1F66" w:rsidRPr="00931C72">
        <w:t>reports</w:t>
      </w:r>
      <w:r w:rsidR="001E7A42" w:rsidRPr="00931C72">
        <w:t xml:space="preserve"> on possible threats.</w:t>
      </w:r>
      <w:r w:rsidRPr="00931C72">
        <w:t xml:space="preserve"> These devices are most of the time implemented offline, on a span port. This kind of ports duplicate all their traffic to another port, in this way the attacker will have no clue that </w:t>
      </w:r>
      <w:r w:rsidR="00DA1F66" w:rsidRPr="00931C72">
        <w:t>he is</w:t>
      </w:r>
      <w:r w:rsidRPr="00931C72">
        <w:t xml:space="preserve">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1223042"/>
      <w:r w:rsidRPr="00931C72">
        <w:t>Intrusion prevention system</w:t>
      </w:r>
      <w:bookmarkEnd w:id="27"/>
    </w:p>
    <w:p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rsidR="005308ED" w:rsidRPr="00931C72" w:rsidRDefault="005308ED" w:rsidP="00DE1D1D">
      <w:pPr>
        <w:pStyle w:val="ListParagraph"/>
        <w:numPr>
          <w:ilvl w:val="0"/>
          <w:numId w:val="7"/>
        </w:numPr>
      </w:pPr>
      <w:r w:rsidRPr="00931C72">
        <w:t>Fragmentation: by splitting the attack in an excessive amount of packets so that the IDS/IPS cannot reassemble the stream in time to detect the underlying attack.</w:t>
      </w:r>
    </w:p>
    <w:p w:rsidR="005308ED" w:rsidRPr="00931C72" w:rsidRDefault="005308ED" w:rsidP="00DE1D1D">
      <w:pPr>
        <w:pStyle w:val="ListParagraph"/>
        <w:numPr>
          <w:ilvl w:val="0"/>
          <w:numId w:val="7"/>
        </w:numPr>
      </w:pPr>
      <w:r w:rsidRPr="00931C72">
        <w:t>Encrypting and tunneling: an attacker can encrypt the packets and send them over a secure tunnel so the IDS/IPS cannot interpret the content of the packets.</w:t>
      </w:r>
    </w:p>
    <w:p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w:t>
      </w:r>
      <w:r w:rsidR="00DA1F66" w:rsidRPr="00931C72">
        <w:t>does not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1223043"/>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lastRenderedPageBreak/>
        <w:t>History</w:t>
      </w:r>
    </w:p>
    <w:p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w:t>
      </w:r>
      <w:r w:rsidR="00FA3D19" w:rsidRPr="00931C72">
        <w:t>does not</w:t>
      </w:r>
      <w:r w:rsidR="000B1667" w:rsidRPr="00931C72">
        <w:t xml:space="preserve"> make 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w:t>
      </w:r>
      <w:r w:rsidR="00FA3D19">
        <w:t>IP</w:t>
      </w:r>
      <w:r w:rsidRPr="00931C72">
        <w:t xml:space="preserve">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FA3D19">
            <w:rPr>
              <w:noProof/>
              <w:lang w:val="en-GB"/>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 xml:space="preserve">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w:t>
      </w:r>
      <w:r w:rsidRPr="00931C72">
        <w:lastRenderedPageBreak/>
        <w:t>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working web application firewall, it specializes in counteracting XSS </w:t>
      </w:r>
      <w:r w:rsidR="00FA3D19">
        <w:t>and</w:t>
      </w:r>
      <w:r w:rsidRPr="00931C72">
        <w:t xml:space="preserve"> SQL-Injection and it only filters PUT and GET packets. The firewall uses the 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8B37AE" w:rsidP="000E43BA">
      <w:r w:rsidRPr="00931C72">
        <w:t>It is</w:t>
      </w:r>
      <w:r w:rsidR="000E43BA" w:rsidRPr="00931C72">
        <w:t xml:space="preserve"> also possible to implement the web application firewall as an appliance</w:t>
      </w:r>
      <w:r w:rsidR="00D12D7C" w:rsidRPr="00931C72">
        <w:t xml:space="preserve"> (hardware component)</w:t>
      </w:r>
      <w:r w:rsidR="000E43BA" w:rsidRPr="00931C72">
        <w:t xml:space="preserve">. This is the preferred option for larger organizations because appliance products tend to have a better </w:t>
      </w:r>
      <w:r w:rsidR="00F54035" w:rsidRPr="00931C72">
        <w:t>performance to</w:t>
      </w:r>
      <w:r w:rsidR="000E43BA" w:rsidRPr="00931C72">
        <w:t xml:space="preserve"> handle larger amounts of traffic.</w:t>
      </w:r>
      <w:r w:rsidR="00E52038" w:rsidRPr="00931C72">
        <w:t xml:space="preserve"> The performance of an appliance WAF is measured in throughput </w:t>
      </w:r>
      <w:r w:rsidR="0057799F" w:rsidRPr="00931C72">
        <w:t>(volume of data that can pass through the device, this is important because all the traffic must go through the WAF before reaching the requested web service</w:t>
      </w:r>
      <w:r>
        <w:t>. T</w:t>
      </w:r>
      <w:r w:rsidR="0057799F" w:rsidRPr="00931C72">
        <w:t xml:space="preserve">his is the </w:t>
      </w:r>
      <w:r w:rsidR="0057799F" w:rsidRPr="00586337">
        <w:rPr>
          <w:b/>
        </w:rPr>
        <w:t>network performance</w:t>
      </w:r>
      <w:r w:rsidR="00F54035" w:rsidRPr="00931C72">
        <w:t xml:space="preserve"> of the web application firewall</w:t>
      </w:r>
      <w:r w:rsidR="0057799F" w:rsidRPr="00931C72">
        <w:t>)</w:t>
      </w:r>
      <w:r>
        <w:t>. T</w:t>
      </w:r>
      <w:r w:rsidR="00E52038" w:rsidRPr="00931C72">
        <w: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8B37AE">
            <w:rPr>
              <w:noProof/>
              <w:lang w:val="en-GB"/>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 xml:space="preserve">Probably the </w:t>
      </w:r>
      <w:r w:rsidR="008B37AE" w:rsidRPr="00931C72">
        <w:t>best-known</w:t>
      </w:r>
      <w:r w:rsidRPr="00931C72">
        <w:t xml:space="preserve"> web application firewall appliance is the one from Barracuda. At this </w:t>
      </w:r>
      <w:r w:rsidR="008B37AE" w:rsidRPr="00931C72">
        <w:t>moment,</w:t>
      </w:r>
      <w:r w:rsidRPr="00931C72">
        <w:t xml:space="preserve">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w:t>
      </w:r>
      <w:r w:rsidRPr="00931C72">
        <w:lastRenderedPageBreak/>
        <w:t xml:space="preserve">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t>Cloud</w:t>
      </w:r>
    </w:p>
    <w:p w:rsidR="0013551C" w:rsidRPr="00931C72" w:rsidRDefault="00B36C06" w:rsidP="00B36C06">
      <w:r w:rsidRPr="00931C72">
        <w:t xml:space="preserve">If appliance performance is needed but installing one </w:t>
      </w:r>
      <w:r w:rsidR="008B37AE" w:rsidRPr="00931C72">
        <w:t>is not</w:t>
      </w:r>
      <w:r w:rsidRPr="00931C72">
        <w:t xml:space="preserve"> an option (cost, experience</w:t>
      </w:r>
      <w:r w:rsidR="00AE72F7" w:rsidRPr="00931C72">
        <w:t xml:space="preserve"> of staff</w:t>
      </w:r>
      <w:r w:rsidRPr="00931C72">
        <w:t xml:space="preserve">…) a </w:t>
      </w:r>
      <w:r w:rsidR="008B37AE" w:rsidRPr="00931C72">
        <w:t>cloud-based</w:t>
      </w:r>
      <w:r w:rsidRPr="00931C72">
        <w:t xml:space="preserve"> solution can be interesting. Web traffic is diverted to specialized services where the traffic is analyzed before being redirected to the actual web application. An extra advantage is that only legitimate traffic is forward to the </w:t>
      </w:r>
      <w:r w:rsidR="008B37AE" w:rsidRPr="00931C72">
        <w:t>application, which</w:t>
      </w:r>
      <w:r w:rsidRPr="00931C72">
        <w:t xml:space="preserve"> means that the web application </w:t>
      </w:r>
      <w:r w:rsidR="008B37AE" w:rsidRPr="00931C72">
        <w:t>will not</w:t>
      </w:r>
      <w:r w:rsidRPr="00931C72">
        <w:t xml:space="preserve">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1223044"/>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w:t>
      </w:r>
      <w:r w:rsidR="008B37AE" w:rsidRPr="00931C72">
        <w:t>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1223045"/>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6A0CF0" w:rsidRPr="00CF4E0C" w:rsidRDefault="006A0CF0" w:rsidP="00440A7C">
                            <w:pPr>
                              <w:pStyle w:val="Caption"/>
                              <w:rPr>
                                <w:noProof/>
                              </w:rPr>
                            </w:pPr>
                            <w:r>
                              <w:t xml:space="preserve">Figure </w:t>
                            </w:r>
                            <w:r>
                              <w:fldChar w:fldCharType="begin"/>
                            </w:r>
                            <w:r>
                              <w:instrText xml:space="preserve"> SEQ Figure \* ARABIC </w:instrText>
                            </w:r>
                            <w:r>
                              <w:fldChar w:fldCharType="separate"/>
                            </w:r>
                            <w:r w:rsidR="006F02A1">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6"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AzEtDg2AgAAdQQAAA4AAAAAAAAA&#10;AAAAAAAALgIAAGRycy9lMm9Eb2MueG1sUEsBAi0AFAAGAAgAAAAhANV0binhAAAACwEAAA8AAAAA&#10;AAAAAAAAAAAAkAQAAGRycy9kb3ducmV2LnhtbFBLBQYAAAAABAAEAPMAAACeBQAAAAA=&#10;" stroked="f">
                <v:textbox style="mso-fit-shape-to-text:t" inset="0,0,0,0">
                  <w:txbxContent>
                    <w:p w:rsidR="006A0CF0" w:rsidRPr="00CF4E0C" w:rsidRDefault="006A0CF0" w:rsidP="00440A7C">
                      <w:pPr>
                        <w:pStyle w:val="Caption"/>
                        <w:rPr>
                          <w:noProof/>
                        </w:rPr>
                      </w:pPr>
                      <w:r>
                        <w:t xml:space="preserve">Figure </w:t>
                      </w:r>
                      <w:r>
                        <w:fldChar w:fldCharType="begin"/>
                      </w:r>
                      <w:r>
                        <w:instrText xml:space="preserve"> SEQ Figure \* ARABIC </w:instrText>
                      </w:r>
                      <w:r>
                        <w:fldChar w:fldCharType="separate"/>
                      </w:r>
                      <w:r w:rsidR="006F02A1">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 xml:space="preserve">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w:t>
      </w:r>
      <w:r w:rsidR="008B37AE" w:rsidRPr="00931C72">
        <w:t>2017,</w:t>
      </w:r>
      <w:r w:rsidR="0050401C" w:rsidRPr="00931C72">
        <w:t xml:space="preserve">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DE1D1D">
      <w:pPr>
        <w:pStyle w:val="ListParagraph"/>
        <w:numPr>
          <w:ilvl w:val="0"/>
          <w:numId w:val="8"/>
        </w:numPr>
      </w:pPr>
      <w:r w:rsidRPr="00931C72">
        <w:rPr>
          <w:b/>
        </w:rPr>
        <w:t>Cross-site scripting (XSS):</w:t>
      </w:r>
      <w:r w:rsidRPr="00931C72">
        <w:t xml:space="preserve"> </w:t>
      </w:r>
      <w:r w:rsidR="008B37AE">
        <w:t>T</w:t>
      </w:r>
      <w:r w:rsidRPr="00931C72">
        <w:t xml:space="preserve">his flaw allows attackers to execute scripts in the victim </w:t>
      </w:r>
      <w:r w:rsidR="008B37AE" w:rsidRPr="00931C72">
        <w:t>browser, which</w:t>
      </w:r>
      <w:r w:rsidRPr="00931C72">
        <w:t xml:space="preserve">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t>
      </w:r>
      <w:r w:rsidR="008B37AE" w:rsidRPr="00931C72">
        <w:t>When an object reference is exposed (in the URL for example),</w:t>
      </w:r>
      <w:r w:rsidR="00AC6303" w:rsidRPr="00931C72">
        <w:t xml:space="preserve"> the attacker can tamper this reference to access unauthorized data.</w:t>
      </w:r>
    </w:p>
    <w:p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w:t>
      </w:r>
      <w:r w:rsidR="008B37AE" w:rsidRPr="00931C72">
        <w:t>Many</w:t>
      </w:r>
      <w:r w:rsidR="00740EEC" w:rsidRPr="00931C72">
        <w:t xml:space="preserve"> application</w:t>
      </w:r>
      <w:r w:rsidR="004809EB">
        <w:t>s</w:t>
      </w:r>
      <w:r w:rsidR="00740EEC" w:rsidRPr="00931C72">
        <w:t xml:space="preserve"> can be very</w:t>
      </w:r>
      <w:r w:rsidR="008B37AE">
        <w:t xml:space="preserve"> secure</w:t>
      </w:r>
      <w:r w:rsidR="00740EEC" w:rsidRPr="00931C72">
        <w:t xml:space="preserve"> but are misconfigured or outdated which makes them vulnerable. This can be because the developers are misinformed, or the security measurements make the application inconvenient.</w:t>
      </w:r>
    </w:p>
    <w:p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w:t>
      </w:r>
      <w:r w:rsidR="008B37AE">
        <w:t>S</w:t>
      </w:r>
      <w:r w:rsidR="00653714" w:rsidRPr="00931C72">
        <w:t xml:space="preserve">ensitive data like credit cards, authentication credentials should be </w:t>
      </w:r>
      <w:r w:rsidR="008B37AE" w:rsidRPr="00931C72">
        <w:t>extra-protected</w:t>
      </w:r>
      <w:r w:rsidR="00653714" w:rsidRPr="00931C72">
        <w:t xml:space="preserve"> (encryption) otherwise an attacker can have easy access to this </w:t>
      </w:r>
      <w:r w:rsidR="00763394">
        <w:t>data</w:t>
      </w:r>
      <w:r w:rsidR="00AC6303" w:rsidRPr="00931C72">
        <w:t>.</w:t>
      </w:r>
    </w:p>
    <w:p w:rsidR="00435EA2" w:rsidRPr="00931C72" w:rsidRDefault="00435EA2" w:rsidP="00DE1D1D">
      <w:pPr>
        <w:pStyle w:val="ListParagraph"/>
        <w:numPr>
          <w:ilvl w:val="0"/>
          <w:numId w:val="8"/>
        </w:numPr>
      </w:pPr>
      <w:r w:rsidRPr="00931C72">
        <w:rPr>
          <w:b/>
        </w:rPr>
        <w:t>Missing function level access control</w:t>
      </w:r>
      <w:r w:rsidR="00653714" w:rsidRPr="00931C72">
        <w:rPr>
          <w:b/>
        </w:rPr>
        <w:t>:</w:t>
      </w:r>
      <w:r w:rsidR="008B37AE">
        <w:t xml:space="preserve"> A</w:t>
      </w:r>
      <w:r w:rsidR="00653714" w:rsidRPr="00931C72">
        <w:t>ttackers can forge request in order to get access to functionality without proper authentication</w:t>
      </w:r>
      <w:r w:rsidR="00AC6303" w:rsidRPr="00931C72">
        <w:t>.</w:t>
      </w:r>
    </w:p>
    <w:p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8B37AE">
        <w:t xml:space="preserve"> F</w:t>
      </w:r>
      <w:r w:rsidR="00A77E4C" w:rsidRPr="00931C72">
        <w:t>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8B37AE">
        <w:t xml:space="preserve"> S</w:t>
      </w:r>
      <w:r w:rsidR="00E87D28" w:rsidRPr="00931C72">
        <w:t>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w:t>
      </w:r>
      <w:r w:rsidR="00B314E9" w:rsidRPr="00931C72">
        <w:t>used,</w:t>
      </w:r>
      <w:r w:rsidR="00E87D28" w:rsidRPr="00931C72">
        <w:t xml:space="preserve"> </w:t>
      </w:r>
      <w:r w:rsidR="00932ED2">
        <w:t>their</w:t>
      </w:r>
      <w:r w:rsidR="00A77E4C" w:rsidRPr="00931C72">
        <w:t xml:space="preserve"> vulnerabilities can be exploited to compromise the server or gain access to data.</w:t>
      </w:r>
    </w:p>
    <w:p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B314E9">
        <w:t xml:space="preserve"> U</w:t>
      </w:r>
      <w:r w:rsidR="00E87D28" w:rsidRPr="00931C72">
        <w:t xml:space="preserve">sers are frequently forwarded and redirected to other pages, when these </w:t>
      </w:r>
      <w:r w:rsidR="00B314E9" w:rsidRPr="00931C72">
        <w:t>are not</w:t>
      </w:r>
      <w:r w:rsidR="00E87D28" w:rsidRPr="00931C72">
        <w:t xml:space="preserve"> validated an attacker can use this to forward users to malicious websites</w:t>
      </w:r>
      <w:r w:rsidR="00AC6303" w:rsidRPr="00931C72">
        <w:t>.</w:t>
      </w:r>
    </w:p>
    <w:p w:rsidR="00277334" w:rsidRDefault="00277334" w:rsidP="00277334">
      <w:pPr>
        <w:pStyle w:val="Heading3"/>
      </w:pPr>
      <w:bookmarkStart w:id="31" w:name="_Toc481223046"/>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w:t>
      </w:r>
      <w:r w:rsidR="00B314E9">
        <w:rPr>
          <w:lang w:eastAsia="nl-BE"/>
        </w:rPr>
        <w:t>large-scale</w:t>
      </w:r>
      <w:r>
        <w:rPr>
          <w:lang w:eastAsia="nl-BE"/>
        </w:rPr>
        <w:t xml:space="preserv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6A0CF0" w:rsidRPr="000645D2"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7"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mCNgIAAHUEAAAOAAAAZHJzL2Uyb0RvYy54bWysVFFv2jAQfp+0/2D5fQTo2q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DYvcmCNgIAAHUEAAAOAAAAAAAA&#10;AAAAAAAAAC4CAABkcnMvZTJvRG9jLnhtbFBLAQItABQABgAIAAAAIQCdrfbG4gAAAAsBAAAPAAAA&#10;AAAAAAAAAAAAAJAEAABkcnMvZG93bnJldi54bWxQSwUGAAAAAAQABADzAAAAnwUAAAAA&#10;" stroked="f">
                <v:textbox style="mso-fit-shape-to-text:t" inset="0,0,0,0">
                  <w:txbxContent>
                    <w:p w:rsidR="006A0CF0" w:rsidRPr="000645D2" w:rsidRDefault="006A0CF0" w:rsidP="00C82608">
                      <w:pPr>
                        <w:pStyle w:val="Caption"/>
                        <w:rPr>
                          <w:noProof/>
                        </w:rPr>
                      </w:pPr>
                      <w:r>
                        <w:t xml:space="preserve">Figure </w:t>
                      </w:r>
                      <w:r>
                        <w:fldChar w:fldCharType="begin"/>
                      </w:r>
                      <w:r>
                        <w:instrText xml:space="preserve"> SEQ Figure \* ARABIC </w:instrText>
                      </w:r>
                      <w:r>
                        <w:fldChar w:fldCharType="separate"/>
                      </w:r>
                      <w:r w:rsidR="006F02A1">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277334">
        <w:t xml:space="preserve">In recent </w:t>
      </w:r>
      <w:r w:rsidR="00B314E9">
        <w:t>years,</w:t>
      </w:r>
      <w:r w:rsidR="00277334">
        <w:t xml:space="preserve"> the </w:t>
      </w:r>
      <w:r w:rsidR="00B314E9">
        <w:t>web-based</w:t>
      </w:r>
      <w:r w:rsidR="00277334">
        <w:t xml:space="preserve">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xml:space="preserve">. These are attacks target at web application using techniques like SQLi, XSS, DDOS… The malware category </w:t>
      </w:r>
      <w:r w:rsidR="00B314E9">
        <w:t>does not</w:t>
      </w:r>
      <w:r w:rsidR="007F4FDE">
        <w:t xml:space="preserve"> (directly) attacks web services but is spread over the web (drive-b</w:t>
      </w:r>
      <w:r w:rsidR="000B1734">
        <w:t>y downloads, e-mail attachment) and is responsible for 19% of the attacks. Another big issue are the “unknown” attacks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1223047"/>
      <w:r>
        <w:lastRenderedPageBreak/>
        <w:t>Proof of concept</w:t>
      </w:r>
      <w:bookmarkEnd w:id="32"/>
    </w:p>
    <w:p w:rsidR="00D11B63" w:rsidRDefault="00954476" w:rsidP="00D11B63">
      <w:pPr>
        <w:pStyle w:val="Heading3"/>
      </w:pPr>
      <w:bookmarkStart w:id="33" w:name="_Toc481223048"/>
      <w:r>
        <w:t>Python</w:t>
      </w:r>
      <w:bookmarkEnd w:id="33"/>
    </w:p>
    <w:p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w:t>
      </w:r>
      <w:r w:rsidR="00B314E9">
        <w:t>Rossum;</w:t>
      </w:r>
      <w:r>
        <w:t xml:space="preserve">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BB2C86" w:rsidRDefault="003E7299" w:rsidP="00A3057B">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Java</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w:t>
      </w:r>
      <w:r w:rsidRPr="000C5378">
        <w:rPr>
          <w:rFonts w:ascii="Consolas" w:eastAsia="Times New Roman" w:hAnsi="Consolas" w:cs="Times New Roman"/>
          <w:b/>
          <w:bCs/>
          <w:color w:val="006699"/>
          <w:sz w:val="18"/>
          <w:szCs w:val="18"/>
          <w:bdr w:val="none" w:sz="0" w:space="0" w:color="auto" w:frame="1"/>
          <w:lang w:val="nl-BE" w:eastAsia="nl-BE"/>
        </w:rPr>
        <w:t>int</w:t>
      </w:r>
      <w:r w:rsidRPr="000C5378">
        <w:rPr>
          <w:rFonts w:ascii="Consolas" w:eastAsia="Times New Roman" w:hAnsi="Consolas" w:cs="Times New Roman"/>
          <w:color w:val="000000"/>
          <w:sz w:val="18"/>
          <w:szCs w:val="18"/>
          <w:bdr w:val="none" w:sz="0" w:space="0" w:color="auto" w:frame="1"/>
          <w:lang w:val="nl-BE" w:eastAsia="nl-BE"/>
        </w:rPr>
        <w:t> i=</w:t>
      </w:r>
      <w:r w:rsidRPr="000C5378">
        <w:rPr>
          <w:rFonts w:ascii="Consolas" w:eastAsia="Times New Roman" w:hAnsi="Consolas" w:cs="Times New Roman"/>
          <w:color w:val="C00000"/>
          <w:sz w:val="18"/>
          <w:szCs w:val="18"/>
          <w:bdr w:val="none" w:sz="0" w:space="0" w:color="auto" w:frame="1"/>
          <w:lang w:val="nl-BE" w:eastAsia="nl-BE"/>
        </w:rPr>
        <w:t>1</w:t>
      </w:r>
      <w:r w:rsidRPr="000C5378">
        <w:rPr>
          <w:rFonts w:ascii="Consolas" w:eastAsia="Times New Roman" w:hAnsi="Consolas" w:cs="Times New Roman"/>
          <w:color w:val="000000"/>
          <w:sz w:val="18"/>
          <w:szCs w:val="18"/>
          <w:bdr w:val="none" w:sz="0" w:space="0" w:color="auto" w:frame="1"/>
          <w:lang w:val="nl-BE" w:eastAsia="nl-BE"/>
        </w:rPr>
        <w:t>; i&lt;</w:t>
      </w:r>
      <w:r w:rsidRPr="000C5378">
        <w:rPr>
          <w:rFonts w:ascii="Consolas" w:eastAsia="Times New Roman" w:hAnsi="Consolas" w:cs="Times New Roman"/>
          <w:color w:val="C00000"/>
          <w:sz w:val="18"/>
          <w:szCs w:val="18"/>
          <w:bdr w:val="none" w:sz="0" w:space="0" w:color="auto" w:frame="1"/>
          <w:lang w:val="nl-BE" w:eastAsia="nl-BE"/>
        </w:rPr>
        <w:t>11</w:t>
      </w:r>
      <w:r w:rsidRPr="000C5378">
        <w:rPr>
          <w:rFonts w:ascii="Consolas" w:eastAsia="Times New Roman" w:hAnsi="Consolas" w:cs="Times New Roman"/>
          <w:color w:val="000000"/>
          <w:sz w:val="18"/>
          <w:szCs w:val="18"/>
          <w:bdr w:val="none" w:sz="0" w:space="0" w:color="auto" w:frame="1"/>
          <w:lang w:val="nl-BE" w:eastAsia="nl-BE"/>
        </w:rPr>
        <w:t>; i++){  </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System.out.println(i);  </w:t>
      </w:r>
    </w:p>
    <w:p w:rsidR="00BB2C86" w:rsidRPr="000C5378" w:rsidRDefault="00BB2C86" w:rsidP="00BB2C86">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w:t>
      </w:r>
    </w:p>
    <w:p w:rsidR="00BB2C86" w:rsidRDefault="00BB2C86" w:rsidP="00BB2C86"/>
    <w:p w:rsidR="00BB2C86" w:rsidRPr="000C5378" w:rsidRDefault="00BB2C86" w:rsidP="00BB2C86">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Python</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 x </w:t>
      </w:r>
      <w:r w:rsidRPr="000C5378">
        <w:rPr>
          <w:rFonts w:ascii="Consolas" w:eastAsia="Times New Roman" w:hAnsi="Consolas" w:cs="Times New Roman"/>
          <w:b/>
          <w:bCs/>
          <w:color w:val="006699"/>
          <w:sz w:val="18"/>
          <w:szCs w:val="18"/>
          <w:bdr w:val="none" w:sz="0" w:space="0" w:color="auto" w:frame="1"/>
          <w:lang w:val="nl-BE" w:eastAsia="nl-BE"/>
        </w:rPr>
        <w:t>in</w:t>
      </w:r>
      <w:r w:rsidRPr="000C5378">
        <w:rPr>
          <w:rFonts w:ascii="Consolas" w:eastAsia="Times New Roman" w:hAnsi="Consolas" w:cs="Times New Roman"/>
          <w:color w:val="000000"/>
          <w:sz w:val="18"/>
          <w:szCs w:val="18"/>
          <w:bdr w:val="none" w:sz="0" w:space="0" w:color="auto" w:frame="1"/>
          <w:lang w:val="nl-BE" w:eastAsia="nl-BE"/>
        </w:rPr>
        <w:t> xrange(1,10):  </w:t>
      </w:r>
    </w:p>
    <w:p w:rsidR="00BB2C86" w:rsidRPr="00A3057B" w:rsidRDefault="00BB2C86" w:rsidP="00BB2C86">
      <w:pPr>
        <w:numPr>
          <w:ilvl w:val="0"/>
          <w:numId w:val="63"/>
        </w:numPr>
        <w:pBdr>
          <w:left w:val="single" w:sz="18" w:space="0" w:color="6CE26C"/>
        </w:pBdr>
        <w:shd w:val="clear" w:color="auto" w:fill="FFFFFF"/>
        <w:spacing w:before="100" w:beforeAutospacing="1" w:after="100" w:afterAutospacing="1" w:line="210" w:lineRule="atLeast"/>
        <w:sectPr w:rsidR="00BB2C86" w:rsidRPr="00A3057B" w:rsidSect="00322DCA">
          <w:pgSz w:w="11906" w:h="16838"/>
          <w:pgMar w:top="1134" w:right="1134" w:bottom="1134" w:left="1871" w:header="709" w:footer="709" w:gutter="0"/>
          <w:cols w:space="708"/>
          <w:docGrid w:linePitch="360"/>
        </w:sectPr>
      </w:pPr>
      <w:r w:rsidRPr="00BB2C86">
        <w:rPr>
          <w:rFonts w:ascii="Consolas" w:eastAsia="Times New Roman" w:hAnsi="Consolas" w:cs="Times New Roman"/>
          <w:color w:val="000000"/>
          <w:sz w:val="18"/>
          <w:szCs w:val="18"/>
          <w:bdr w:val="none" w:sz="0" w:space="0" w:color="auto" w:frame="1"/>
          <w:lang w:val="nl-BE" w:eastAsia="nl-BE"/>
        </w:rPr>
        <w:t>     </w:t>
      </w:r>
      <w:r w:rsidRPr="00BB2C86">
        <w:rPr>
          <w:rFonts w:ascii="Consolas" w:eastAsia="Times New Roman" w:hAnsi="Consolas" w:cs="Times New Roman"/>
          <w:b/>
          <w:bCs/>
          <w:color w:val="006699"/>
          <w:sz w:val="18"/>
          <w:szCs w:val="18"/>
          <w:bdr w:val="none" w:sz="0" w:space="0" w:color="auto" w:frame="1"/>
          <w:lang w:val="nl-BE" w:eastAsia="nl-BE"/>
        </w:rPr>
        <w:t>print</w:t>
      </w:r>
      <w:r w:rsidRPr="00BB2C86">
        <w:rPr>
          <w:rFonts w:ascii="Consolas" w:eastAsia="Times New Roman" w:hAnsi="Consolas" w:cs="Times New Roman"/>
          <w:color w:val="000000"/>
          <w:sz w:val="18"/>
          <w:szCs w:val="18"/>
          <w:bdr w:val="none" w:sz="0" w:space="0" w:color="auto" w:frame="1"/>
          <w:lang w:val="nl-BE" w:eastAsia="nl-BE"/>
        </w:rPr>
        <w:t>(x)</w:t>
      </w:r>
    </w:p>
    <w:p w:rsidR="00A3057B" w:rsidRDefault="00A3057B" w:rsidP="003E7299">
      <w:pPr>
        <w:sectPr w:rsidR="00A3057B" w:rsidSect="00BB2C86">
          <w:type w:val="continuous"/>
          <w:pgSz w:w="11906" w:h="16838"/>
          <w:pgMar w:top="1134" w:right="1134" w:bottom="1134" w:left="1871" w:header="709" w:footer="709" w:gutter="0"/>
          <w:cols w:space="708"/>
          <w:docGrid w:linePitch="360"/>
        </w:sectPr>
      </w:pPr>
    </w:p>
    <w:p w:rsidR="006108D0" w:rsidRDefault="006108D0" w:rsidP="00954476">
      <w:pPr>
        <w:pStyle w:val="Heading4"/>
      </w:pPr>
      <w:r>
        <w:t>Duck-typing</w:t>
      </w:r>
    </w:p>
    <w:p w:rsidR="003728A1" w:rsidRDefault="003728A1" w:rsidP="003E7299">
      <w:r>
        <w:t xml:space="preserve">Python also implement </w:t>
      </w:r>
      <w:r w:rsidR="00B314E9">
        <w:t>duck typing</w:t>
      </w:r>
      <w:r>
        <w:t xml:space="preserve"> of variables. This means that the type of a variable </w:t>
      </w:r>
      <w:r w:rsidR="00B314E9">
        <w:t>does not</w:t>
      </w:r>
      <w:r>
        <w:t xml:space="preserve"> have to be defined.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 xml:space="preserve">led </w:t>
      </w:r>
      <w:r w:rsidR="00B314E9">
        <w:t>easily</w:t>
      </w:r>
      <w:r w:rsidR="003B1568">
        <w:t xml:space="preserve">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xml:space="preserve">: Python3.x and Python2.x. Although they appear to be very </w:t>
      </w:r>
      <w:r w:rsidR="00B314E9">
        <w:t>similar,</w:t>
      </w:r>
      <w:r>
        <w:t xml:space="preserve"> they are not compatible. The organization behind python tries to push the community over to the 3.x version but many developers prefer to stay at the 2.x version for reasons that fall outside the scope of this research. Python can also be compiled into a standalone </w:t>
      </w:r>
      <w:r w:rsidR="00B314E9">
        <w:t>executable, which</w:t>
      </w:r>
      <w:r>
        <w:t xml:space="preserve">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w:t>
      </w:r>
      <w:r w:rsidR="00B314E9">
        <w:t>implementations;</w:t>
      </w:r>
      <w:r>
        <w:t xml:space="preserve">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The following is an overview with the main arguments why Python will be used to create this proof of concept.</w:t>
      </w:r>
    </w:p>
    <w:p w:rsidR="006108D0" w:rsidRDefault="006108D0" w:rsidP="00DE1D1D">
      <w:pPr>
        <w:pStyle w:val="ListParagraph"/>
        <w:numPr>
          <w:ilvl w:val="0"/>
          <w:numId w:val="18"/>
        </w:numPr>
      </w:pPr>
      <w:r>
        <w:t>Designed to handle big loads an complex calculations</w:t>
      </w:r>
    </w:p>
    <w:p w:rsidR="006108D0" w:rsidRDefault="00954476" w:rsidP="00DE1D1D">
      <w:pPr>
        <w:pStyle w:val="ListParagraph"/>
        <w:numPr>
          <w:ilvl w:val="0"/>
          <w:numId w:val="18"/>
        </w:numPr>
      </w:pPr>
      <w:r>
        <w:t>Operating system</w:t>
      </w:r>
      <w:r w:rsidR="006108D0">
        <w:t xml:space="preserve"> independent</w:t>
      </w:r>
    </w:p>
    <w:p w:rsidR="00954476" w:rsidRDefault="00954476" w:rsidP="00DE1D1D">
      <w:pPr>
        <w:pStyle w:val="ListParagraph"/>
        <w:numPr>
          <w:ilvl w:val="0"/>
          <w:numId w:val="18"/>
        </w:numPr>
      </w:pPr>
      <w:r>
        <w:t>Ability to interact with network packets</w:t>
      </w:r>
    </w:p>
    <w:p w:rsidR="006108D0" w:rsidRDefault="006108D0" w:rsidP="00DE1D1D">
      <w:pPr>
        <w:pStyle w:val="ListParagraph"/>
        <w:numPr>
          <w:ilvl w:val="0"/>
          <w:numId w:val="18"/>
        </w:numPr>
      </w:pPr>
      <w:r>
        <w:t>Very popular language in the cyber security community</w:t>
      </w:r>
    </w:p>
    <w:p w:rsidR="00A370E9" w:rsidRDefault="00360B95" w:rsidP="00DE1D1D">
      <w:pPr>
        <w:pStyle w:val="ListParagraph"/>
        <w:numPr>
          <w:ilvl w:val="0"/>
          <w:numId w:val="18"/>
        </w:numPr>
      </w:pPr>
      <w:r>
        <w:t>Preferred language by external mentors</w:t>
      </w:r>
    </w:p>
    <w:p w:rsidR="009F195B" w:rsidRPr="00A370E9" w:rsidRDefault="009F195B" w:rsidP="00A370E9">
      <w:pPr>
        <w:pStyle w:val="Heading3"/>
      </w:pPr>
      <w:bookmarkStart w:id="34" w:name="_Toc481223049"/>
      <w:r>
        <w:t xml:space="preserve">Logging </w:t>
      </w:r>
      <w:r w:rsidR="00DA7158">
        <w:t>web server</w:t>
      </w:r>
      <w:r>
        <w:t>s</w:t>
      </w:r>
      <w:bookmarkEnd w:id="34"/>
    </w:p>
    <w:p w:rsidR="00FF7015" w:rsidRDefault="009F195B" w:rsidP="009F195B">
      <w:r>
        <w:t xml:space="preserve">Logs can give feedback about the activity and performance of the </w:t>
      </w:r>
      <w:r w:rsidR="00DA7158">
        <w:t xml:space="preserve">web </w:t>
      </w:r>
      <w:r w:rsidR="00B314E9">
        <w:t>server;</w:t>
      </w:r>
      <w:r>
        <w:t xml:space="preserve"> they are generally split into access logs and error logs. Access logs record all the request</w:t>
      </w:r>
      <w:r w:rsidR="00B314E9">
        <w:t>s</w:t>
      </w:r>
      <w:r>
        <w:t xml:space="preserve"> that are made by clients to the </w:t>
      </w:r>
      <w:r w:rsidR="00DA7158">
        <w:t xml:space="preserve">web </w:t>
      </w:r>
      <w:r w:rsidR="00B314E9">
        <w:t>server;</w:t>
      </w:r>
      <w:r>
        <w:t xml:space="preserve">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w:t>
      </w:r>
      <w:r w:rsidR="00B314E9">
        <w:t>interesting</w:t>
      </w:r>
      <w:r>
        <w:t xml:space="preserve"> for the administrator </w:t>
      </w:r>
      <w:r w:rsidR="00B314E9">
        <w:t>but are not</w:t>
      </w:r>
      <w:r w:rsidR="00FF7015">
        <w:t xml:space="preserve">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 xml:space="preserve">Each combination of a percent symbol and character will log certain data of the </w:t>
      </w:r>
      <w:r w:rsidR="00B314E9">
        <w:t>requests;</w:t>
      </w:r>
      <w:r>
        <w:t xml:space="preserve">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DE1D1D">
      <w:pPr>
        <w:pStyle w:val="ListParagraph"/>
        <w:numPr>
          <w:ilvl w:val="0"/>
          <w:numId w:val="17"/>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rsidR="005F2A23" w:rsidRPr="005F2A23" w:rsidRDefault="005F2A23" w:rsidP="00DE1D1D">
      <w:pPr>
        <w:pStyle w:val="ListParagraph"/>
        <w:numPr>
          <w:ilvl w:val="0"/>
          <w:numId w:val="17"/>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w:t>
      </w:r>
      <w:r w:rsidR="00B314E9">
        <w:rPr>
          <w:lang w:eastAsia="nl-BE"/>
        </w:rPr>
        <w:t>example,</w:t>
      </w:r>
      <w:r>
        <w:rPr>
          <w:lang w:eastAsia="nl-BE"/>
        </w:rPr>
        <w:t xml:space="preserve"> surfing to index.html will result into three HTTP request: /index.html, /img/logo.gif and /css/styles.css. The referrer for those three resource requests will be index.html. The referrer can be used to group all de resource request originating from the same url.</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 xml:space="preserve">s </w:t>
      </w:r>
      <w:r w:rsidR="00B314E9">
        <w:t>available;</w:t>
      </w:r>
      <w:r w:rsidR="00CF3A55">
        <w:t xml:space="preserve"> the most popular are Apache and Nginx. </w:t>
      </w:r>
      <w:r w:rsidR="00B314E9">
        <w:t>Luckily,</w:t>
      </w:r>
      <w:r w:rsidR="00CF3A55">
        <w:t xml:space="preserve"> they both use the same format for their access logs so the same code can be used for both </w:t>
      </w:r>
      <w:r w:rsidR="00DA7158">
        <w:t>web server</w:t>
      </w:r>
      <w:r w:rsidR="00CF3A55">
        <w:t xml:space="preserve">s. </w:t>
      </w:r>
    </w:p>
    <w:p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1223050"/>
      <w:r>
        <w:lastRenderedPageBreak/>
        <w:t>Practical execution</w:t>
      </w:r>
      <w:bookmarkEnd w:id="35"/>
    </w:p>
    <w:p w:rsidR="001C0FBB" w:rsidRDefault="000B3ACF" w:rsidP="001C0FBB">
      <w:pPr>
        <w:pStyle w:val="Heading2"/>
      </w:pPr>
      <w:bookmarkStart w:id="36" w:name="_Toc481223051"/>
      <w:r>
        <w:t>Introduction</w:t>
      </w:r>
      <w:bookmarkEnd w:id="36"/>
    </w:p>
    <w:p w:rsidR="00D75F0C"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 xml:space="preserve">final release of the engine. This will not be the same order in which the engine was developed. </w:t>
      </w:r>
    </w:p>
    <w:p w:rsidR="002451C7" w:rsidRDefault="002451C7" w:rsidP="000B3ACF">
      <w:r>
        <w:t xml:space="preserve">The documentation will </w:t>
      </w:r>
      <w:r w:rsidR="00D75F0C">
        <w:t>start</w:t>
      </w:r>
      <w:r>
        <w:t xml:space="preserve"> with a review of the overall structure and working of the engine. After the general overview, the modules will be reviewed in </w:t>
      </w:r>
      <w:r w:rsidR="00D75F0C">
        <w:t>detail</w:t>
      </w:r>
      <w:r>
        <w:t>.</w:t>
      </w:r>
    </w:p>
    <w:p w:rsidR="00A076A4" w:rsidRDefault="00A076A4" w:rsidP="00A076A4">
      <w:pPr>
        <w:pStyle w:val="Heading2"/>
      </w:pPr>
      <w:bookmarkStart w:id="37" w:name="_Toc481223052"/>
      <w:r>
        <w:t xml:space="preserve">General </w:t>
      </w:r>
      <w:r w:rsidR="00E411AC">
        <w:t>review</w:t>
      </w:r>
      <w:bookmarkEnd w:id="37"/>
    </w:p>
    <w:p w:rsidR="002451C7" w:rsidRDefault="002451C7" w:rsidP="002451C7">
      <w:r>
        <w:t>The following flowchart illustrates the general structure of the engine. The engine is intentionally split into multiple modules. This makes for a more organized, modular and performant environment. If a certain module does not fit the needs of a particular end-user, that specific module can be altered without disturbing the functioning of</w:t>
      </w:r>
      <w:r w:rsidR="00D75F0C">
        <w:t xml:space="preserve"> the other modules. For example</w:t>
      </w:r>
      <w:r>
        <w:t xml:space="preserve"> if a user </w:t>
      </w:r>
      <w:r w:rsidR="0052528F">
        <w:t>uses an alternate logging format, only the UNIFIER module will have to be altered.</w:t>
      </w:r>
    </w:p>
    <w:p w:rsidR="0052528F" w:rsidRDefault="0052528F" w:rsidP="002451C7"/>
    <w:p w:rsidR="00AE7F8E" w:rsidRPr="002451C7" w:rsidRDefault="00AE7F8E" w:rsidP="002451C7"/>
    <w:p w:rsidR="006A0CF0" w:rsidRDefault="00EF5C92" w:rsidP="006A0CF0">
      <w:pPr>
        <w:keepNext/>
        <w:jc w:val="center"/>
      </w:pPr>
      <w:r>
        <w:rPr>
          <w:noProof/>
        </w:rPr>
        <w:drawing>
          <wp:inline distT="0" distB="0" distL="0" distR="0" wp14:anchorId="7F49190E" wp14:editId="32533AA7">
            <wp:extent cx="5680158" cy="3292418"/>
            <wp:effectExtent l="0" t="0" r="0" b="3810"/>
            <wp:docPr id="4" name="Picture 4" descr="C:\Users\bebxadvmmae\Desktop\Ge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GenStru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638" cy="3318780"/>
                    </a:xfrm>
                    <a:prstGeom prst="rect">
                      <a:avLst/>
                    </a:prstGeom>
                    <a:noFill/>
                    <a:ln>
                      <a:noFill/>
                    </a:ln>
                  </pic:spPr>
                </pic:pic>
              </a:graphicData>
            </a:graphic>
          </wp:inline>
        </w:drawing>
      </w:r>
    </w:p>
    <w:p w:rsidR="00EF5C92" w:rsidRDefault="006A0CF0" w:rsidP="006A0CF0">
      <w:pPr>
        <w:pStyle w:val="Caption"/>
        <w:jc w:val="center"/>
      </w:pPr>
      <w:r>
        <w:t xml:space="preserve">Figure </w:t>
      </w:r>
      <w:r>
        <w:fldChar w:fldCharType="begin"/>
      </w:r>
      <w:r>
        <w:instrText xml:space="preserve"> SEQ Figure \* ARABIC </w:instrText>
      </w:r>
      <w:r>
        <w:fldChar w:fldCharType="separate"/>
      </w:r>
      <w:r w:rsidR="006F02A1">
        <w:rPr>
          <w:noProof/>
        </w:rPr>
        <w:t>11</w:t>
      </w:r>
      <w:r>
        <w:fldChar w:fldCharType="end"/>
      </w:r>
      <w:r>
        <w:t>: General overview engine</w:t>
      </w:r>
    </w:p>
    <w:p w:rsidR="00DE51A4" w:rsidRDefault="00DE51A4">
      <w:pPr>
        <w:rPr>
          <w:rFonts w:ascii="Lato" w:eastAsiaTheme="majorEastAsia" w:hAnsi="Lato" w:cstheme="majorBidi"/>
          <w:b/>
          <w:bCs/>
          <w:color w:val="4B4B4B"/>
        </w:rPr>
      </w:pPr>
      <w:r>
        <w:br w:type="page"/>
      </w:r>
    </w:p>
    <w:p w:rsidR="00EF5C92" w:rsidRPr="00EF5C92" w:rsidRDefault="0052528F" w:rsidP="0052528F">
      <w:pPr>
        <w:pStyle w:val="Heading3"/>
      </w:pPr>
      <w:bookmarkStart w:id="38" w:name="_Toc481223053"/>
      <w:r>
        <w:lastRenderedPageBreak/>
        <w:t>Module: UNIFIER</w:t>
      </w:r>
      <w:bookmarkEnd w:id="38"/>
    </w:p>
    <w:p w:rsidR="009B1ECE" w:rsidRDefault="00294969">
      <w:r>
        <w:t xml:space="preserve">The unifier module solely </w:t>
      </w:r>
      <w:r w:rsidR="00FD05B7">
        <w:t>reads</w:t>
      </w:r>
      <w:r>
        <w:t xml:space="preserve"> the lines in the access.log </w:t>
      </w:r>
      <w:r w:rsidR="004477FB">
        <w:t xml:space="preserve">file </w:t>
      </w:r>
      <w:r>
        <w:t xml:space="preserve">and stores them in a </w:t>
      </w:r>
      <w:r w:rsidR="00D75F0C">
        <w:t>M</w:t>
      </w:r>
      <w:r>
        <w:t>ongo</w:t>
      </w:r>
      <w:r w:rsidR="004477FB">
        <w:t>DB</w:t>
      </w:r>
      <w:r>
        <w:t>. The data is stored in the database conform a standardized format. Different log formatting will thus result in the same data structure in the database.</w:t>
      </w:r>
      <w:r w:rsidR="00C26724">
        <w:t xml:space="preserve"> </w:t>
      </w:r>
      <w:r w:rsidR="009B1ECE">
        <w:t xml:space="preserve">The following </w:t>
      </w:r>
      <w:r w:rsidR="00DE51A4">
        <w:t>illustrates the generalized data structure that is used to store the data in the database.</w:t>
      </w:r>
    </w:p>
    <w:p w:rsidR="00926C8F" w:rsidRDefault="00817D6B">
      <w:r>
        <w:rPr>
          <w:noProof/>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w:t>
      </w:r>
      <w:r w:rsidR="00D75F0C">
        <w:t>point,</w:t>
      </w:r>
      <w:r>
        <w:t xml:space="preserve"> there </w:t>
      </w:r>
      <w:r w:rsidR="00D75F0C">
        <w:t>is</w:t>
      </w:r>
      <w:r>
        <w:t xml:space="preserve"> no further interpretation of the </w:t>
      </w:r>
      <w:r w:rsidR="00D75F0C">
        <w:t>data;</w:t>
      </w:r>
      <w:r>
        <w:t xml:space="preserve"> the line in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 are directly linked to a parameter in the log file (ex: ip -&gt; %a, size -&gt; %b, code -&gt; %&gt;s…).</w:t>
      </w:r>
    </w:p>
    <w:p w:rsidR="0052528F" w:rsidRDefault="00C26724">
      <w:r>
        <w:t xml:space="preserve">The unifier currently supports the combined log format </w:t>
      </w:r>
      <w:r w:rsidR="009B1ECE">
        <w:t>from</w:t>
      </w:r>
      <w:r>
        <w:t xml:space="preserve"> apache and nginx.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xml:space="preserve">: user </w:t>
      </w:r>
      <w:r w:rsidR="00D75F0C">
        <w:t>IP</w:t>
      </w:r>
      <w:r w:rsidR="009B1ECE">
        <w:t xml:space="preserve">, HTTP status, HTTP method, size of the response, timestamp (date and time), first line of the request and the referrer </w:t>
      </w:r>
      <w:r w:rsidR="00D75F0C">
        <w:t>URL</w:t>
      </w:r>
      <w:r w:rsidR="009B1ECE">
        <w:t>.</w:t>
      </w:r>
    </w:p>
    <w:p w:rsidR="00D75F0C" w:rsidRDefault="009B1ECE">
      <w:r>
        <w:t>The unifier reads the access.log line by line and stores them temporarily in a list</w:t>
      </w:r>
      <w:r w:rsidR="00A71911">
        <w:t xml:space="preserve"> (stored in RAM)</w:t>
      </w:r>
      <w:r>
        <w:t>. This list is then passed to multiple workers to be processed.</w:t>
      </w:r>
      <w:r w:rsidR="00A71911">
        <w:t xml:space="preserve"> This ensures faster processing and limits memory usage.</w:t>
      </w:r>
      <w:r>
        <w:t xml:space="preserve"> </w:t>
      </w:r>
    </w:p>
    <w:p w:rsidR="006A0CF0" w:rsidRDefault="00D75F0C" w:rsidP="006A0CF0">
      <w:pPr>
        <w:keepNext/>
      </w:pPr>
      <w:r>
        <w:rPr>
          <w:noProof/>
        </w:rPr>
        <w:drawing>
          <wp:inline distT="0" distB="0" distL="0" distR="0" wp14:anchorId="4D082431" wp14:editId="4C614E8E">
            <wp:extent cx="5645150" cy="977900"/>
            <wp:effectExtent l="0" t="0" r="0" b="0"/>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6A0CF0" w:rsidRDefault="006A0CF0" w:rsidP="006A0CF0">
      <w:pPr>
        <w:pStyle w:val="Caption"/>
      </w:pPr>
      <w:r>
        <w:t xml:space="preserve">Figure </w:t>
      </w:r>
      <w:r>
        <w:fldChar w:fldCharType="begin"/>
      </w:r>
      <w:r>
        <w:instrText xml:space="preserve"> SEQ Figure \* ARABIC </w:instrText>
      </w:r>
      <w:r>
        <w:fldChar w:fldCharType="separate"/>
      </w:r>
      <w:r w:rsidR="006F02A1">
        <w:rPr>
          <w:noProof/>
        </w:rPr>
        <w:t>12</w:t>
      </w:r>
      <w:r>
        <w:fldChar w:fldCharType="end"/>
      </w:r>
      <w:r>
        <w:t>: Working unifier.py in detail</w:t>
      </w:r>
    </w:p>
    <w:p w:rsidR="00E21DA2" w:rsidRDefault="00E21DA2">
      <w:r>
        <w:br w:type="page"/>
      </w:r>
    </w:p>
    <w:p w:rsidR="009B1ECE" w:rsidRDefault="00E21DA2" w:rsidP="00E21DA2">
      <w:pPr>
        <w:pStyle w:val="Heading3"/>
      </w:pPr>
      <w:bookmarkStart w:id="39" w:name="_Toc481223054"/>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w:t>
      </w:r>
      <w:r w:rsidR="00D75F0C">
        <w:t>typifies</w:t>
      </w:r>
      <w:r w:rsidR="005B686F">
        <w:t xml:space="preserve"> </w:t>
      </w:r>
      <w:r w:rsidR="00D75F0C">
        <w:t>the</w:t>
      </w:r>
      <w:r w:rsidR="005B686F">
        <w:t xml:space="preserve"> traffic that</w:t>
      </w:r>
      <w:r w:rsidR="00D75F0C">
        <w:t xml:space="preserve"> is considered “safe” and </w:t>
      </w:r>
      <w:r w:rsidR="005B686F">
        <w:t>will be used to detect anomalies in new connections.</w:t>
      </w:r>
    </w:p>
    <w:p w:rsidR="00AE7F8E" w:rsidRDefault="00AE7F8E" w:rsidP="00E21DA2">
      <w:r>
        <w:t>Two type of prof</w:t>
      </w:r>
      <w:r w:rsidR="00D75F0C">
        <w:t>iles can be created, an app or</w:t>
      </w:r>
      <w:r>
        <w:t xml:space="preserve"> user profile. They both implement the same metrics but use other keys. The app profile uses the requested </w:t>
      </w:r>
      <w:bookmarkStart w:id="40" w:name="OLE_LINK5"/>
      <w:bookmarkStart w:id="41" w:name="OLE_LINK6"/>
      <w:r w:rsidR="00D75F0C">
        <w:t>URL</w:t>
      </w:r>
      <w:r>
        <w:t xml:space="preserve"> </w:t>
      </w:r>
      <w:bookmarkEnd w:id="40"/>
      <w:bookmarkEnd w:id="41"/>
      <w:r>
        <w:t>as index</w:t>
      </w:r>
      <w:r w:rsidR="00D75F0C">
        <w:t xml:space="preserve"> (server side profiling)</w:t>
      </w:r>
      <w:r>
        <w:t xml:space="preserve">. </w:t>
      </w:r>
      <w:r w:rsidR="00D75F0C">
        <w:t>This means that e</w:t>
      </w:r>
      <w:r>
        <w:t xml:space="preserve">very metric is </w:t>
      </w:r>
      <w:r w:rsidR="00D75F0C">
        <w:t>URL</w:t>
      </w:r>
      <w:r>
        <w:t xml:space="preserve">-based for example metric_agent will keep a record which user agents are used to connect to a certain </w:t>
      </w:r>
      <w:r w:rsidR="00D75F0C">
        <w:t>URL</w:t>
      </w:r>
      <w:r>
        <w:t xml:space="preserve"> of the web application. The other profile is the user </w:t>
      </w:r>
      <w:r w:rsidR="00D75F0C">
        <w:t>profile;</w:t>
      </w:r>
      <w:r>
        <w:t xml:space="preserve"> this profile uses the client </w:t>
      </w:r>
      <w:r w:rsidR="00D75F0C">
        <w:t>IP</w:t>
      </w:r>
      <w:r>
        <w:t xml:space="preserve"> as index</w:t>
      </w:r>
      <w:r w:rsidR="00D75F0C">
        <w:t xml:space="preserve"> (client side profiling)</w:t>
      </w:r>
      <w:r>
        <w:t xml:space="preserve">. Every metric is </w:t>
      </w:r>
      <w:r w:rsidR="00D75F0C">
        <w:t>IP</w:t>
      </w:r>
      <w:r>
        <w:t>-based for example metric_agent will keep a record which user agents are used by a certain user.</w:t>
      </w:r>
    </w:p>
    <w:p w:rsidR="00817D6B" w:rsidRDefault="00AE7F8E" w:rsidP="00E21DA2">
      <w:r>
        <w:t xml:space="preserve">The following diagram represents the structure of the profiles. </w:t>
      </w:r>
      <w:r w:rsidR="00817D6B">
        <w:t xml:space="preserve">As mentioned before, both profilers generate a diagram conform to the same data structure. The main difference between the user profile and the app profile is that that for the _id field </w:t>
      </w:r>
      <w:r w:rsidR="00D75F0C">
        <w:t xml:space="preserve">will contain </w:t>
      </w:r>
      <w:r w:rsidR="00817D6B">
        <w:t xml:space="preserve">an </w:t>
      </w:r>
      <w:r w:rsidR="00D75F0C">
        <w:t>IP</w:t>
      </w:r>
      <w:r w:rsidR="00817D6B">
        <w:t xml:space="preserve"> address or </w:t>
      </w:r>
      <w:r w:rsidR="00D75F0C">
        <w:t>URL</w:t>
      </w:r>
      <w:r w:rsidR="00817D6B">
        <w:t xml:space="preserve"> respectively. The metrics will be discussed in chapter </w:t>
      </w:r>
      <w:r w:rsidR="00977EB1">
        <w:fldChar w:fldCharType="begin"/>
      </w:r>
      <w:r w:rsidR="00977EB1">
        <w:instrText xml:space="preserve"> REF _Ref481224846 \r \h </w:instrText>
      </w:r>
      <w:r w:rsidR="00977EB1">
        <w:fldChar w:fldCharType="separate"/>
      </w:r>
      <w:r w:rsidR="00977EB1">
        <w:t>5.3</w:t>
      </w:r>
      <w:r w:rsidR="00977EB1">
        <w:fldChar w:fldCharType="end"/>
      </w:r>
    </w:p>
    <w:p w:rsidR="00817D6B" w:rsidRDefault="00817D6B" w:rsidP="00E21DA2">
      <w:r>
        <w:rPr>
          <w:noProof/>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p>
    <w:p w:rsidR="00817D6B" w:rsidRDefault="00817D6B"/>
    <w:p w:rsidR="00817D6B" w:rsidRDefault="00977EB1" w:rsidP="00817D6B">
      <w:r>
        <w:t xml:space="preserve">This module designed </w:t>
      </w:r>
      <w:r w:rsidR="00817D6B">
        <w:t xml:space="preserve">in such a way that they both use the same algorithms for determining the metrics (only the data </w:t>
      </w:r>
      <w:r>
        <w:t>supplied to the</w:t>
      </w:r>
      <w:r w:rsidR="00817D6B">
        <w:t xml:space="preserve"> algorithm is different). </w:t>
      </w:r>
      <w:r w:rsidR="00142F5E">
        <w:t xml:space="preserve">When a new metric </w:t>
      </w:r>
      <w:r>
        <w:t>is</w:t>
      </w:r>
      <w:r w:rsidR="00142F5E">
        <w:t xml:space="preserve"> implemented it only </w:t>
      </w:r>
      <w:r>
        <w:t>needs</w:t>
      </w:r>
      <w:r w:rsidR="00142F5E">
        <w:t xml:space="preserve"> to be done once and not for both profilers separately. All these common function can be found in helper.py and will be reviewed in</w:t>
      </w:r>
      <w:r>
        <w:t xml:space="preserve"> chapter </w:t>
      </w:r>
      <w:r>
        <w:fldChar w:fldCharType="begin"/>
      </w:r>
      <w:r>
        <w:instrText xml:space="preserve"> REF _Ref481224998 \r \h </w:instrText>
      </w:r>
      <w:r>
        <w:fldChar w:fldCharType="separate"/>
      </w:r>
      <w:r>
        <w:t>5.5</w:t>
      </w:r>
      <w:r>
        <w:fldChar w:fldCharType="end"/>
      </w:r>
      <w:r w:rsidR="00142F5E">
        <w:t>.</w:t>
      </w:r>
    </w:p>
    <w:p w:rsidR="00990D73" w:rsidRDefault="00977EB1" w:rsidP="00817D6B">
      <w:r>
        <w:t>T</w:t>
      </w:r>
      <w:r w:rsidR="00142F5E">
        <w:t>he profiler will</w:t>
      </w:r>
      <w:r>
        <w:t xml:space="preserve"> also</w:t>
      </w:r>
      <w:r w:rsidR="00142F5E">
        <w:t xml:space="preserve"> process </w:t>
      </w:r>
      <w:r>
        <w:t xml:space="preserve">the </w:t>
      </w:r>
      <w:r w:rsidR="00E332EE">
        <w:t xml:space="preserve"> input multithreaded.</w:t>
      </w:r>
    </w:p>
    <w:p w:rsidR="00142F5E" w:rsidRPr="00817D6B" w:rsidRDefault="006A0CF0" w:rsidP="00817D6B">
      <w:r>
        <w:rPr>
          <w:noProof/>
        </w:rPr>
        <w:lastRenderedPageBreak/>
        <mc:AlternateContent>
          <mc:Choice Requires="wps">
            <w:drawing>
              <wp:anchor distT="0" distB="0" distL="114300" distR="114300" simplePos="0" relativeHeight="251718656" behindDoc="0" locked="0" layoutInCell="1" allowOverlap="1" wp14:anchorId="7EB8E5B1" wp14:editId="1650A5F9">
                <wp:simplePos x="0" y="0"/>
                <wp:positionH relativeFrom="column">
                  <wp:posOffset>-3175</wp:posOffset>
                </wp:positionH>
                <wp:positionV relativeFrom="paragraph">
                  <wp:posOffset>1038225</wp:posOffset>
                </wp:positionV>
                <wp:extent cx="56451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a:effectLst/>
                      </wps:spPr>
                      <wps:txbx>
                        <w:txbxContent>
                          <w:p w:rsidR="006A0CF0" w:rsidRPr="005F126A"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13</w:t>
                            </w:r>
                            <w:r>
                              <w:fldChar w:fldCharType="end"/>
                            </w:r>
                            <w:r>
                              <w:t>: working of profiler in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8E5B1" id="Text Box 46" o:spid="_x0000_s1038" type="#_x0000_t202" style="position:absolute;margin-left:-.25pt;margin-top:81.75pt;width:44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3DNQIAAHUEAAAOAAAAZHJzL2Uyb0RvYy54bWysVFGP2jAMfp+0/xDlfRTY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" stroked="f">
                <v:textbox style="mso-fit-shape-to-text:t" inset="0,0,0,0">
                  <w:txbxContent>
                    <w:p w:rsidR="006A0CF0" w:rsidRPr="005F126A"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13</w:t>
                      </w:r>
                      <w:r>
                        <w:fldChar w:fldCharType="end"/>
                      </w:r>
                      <w:r>
                        <w:t>: working of profiler in detail</w:t>
                      </w:r>
                    </w:p>
                  </w:txbxContent>
                </v:textbox>
                <w10:wrap type="square"/>
              </v:shape>
            </w:pict>
          </mc:Fallback>
        </mc:AlternateContent>
      </w:r>
      <w:r w:rsidR="00990D73">
        <w:rPr>
          <w:noProof/>
        </w:rPr>
        <w:drawing>
          <wp:anchor distT="0" distB="0" distL="114300" distR="114300" simplePos="0" relativeHeight="251716608" behindDoc="0" locked="0" layoutInCell="1" allowOverlap="1">
            <wp:simplePos x="0" y="0"/>
            <wp:positionH relativeFrom="column">
              <wp:posOffset>-3341</wp:posOffset>
            </wp:positionH>
            <wp:positionV relativeFrom="paragraph">
              <wp:posOffset>3479</wp:posOffset>
            </wp:positionV>
            <wp:extent cx="5645150" cy="977900"/>
            <wp:effectExtent l="0" t="0" r="0" b="0"/>
            <wp:wrapSquare wrapText="bothSides"/>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D6B" w:rsidRPr="00817D6B" w:rsidRDefault="00E332EE" w:rsidP="00E332EE">
      <w:pPr>
        <w:pStyle w:val="Heading3"/>
      </w:pPr>
      <w:bookmarkStart w:id="42" w:name="_Toc481223055"/>
      <w:r>
        <w:t>Module: FIREWALL</w:t>
      </w:r>
      <w:bookmarkEnd w:id="42"/>
    </w:p>
    <w:p w:rsidR="00817D6B" w:rsidRDefault="005B686F" w:rsidP="00817D6B">
      <w:r>
        <w:t>This module provides the actual firewall function of the engine. When enabled this module will use a file pointer on the access.log to track new connections. When a new line is added by the logging service of the webserver</w:t>
      </w:r>
      <w:r w:rsidR="00977EB1">
        <w:t>, it</w:t>
      </w:r>
      <w:r>
        <w:t xml:space="preserve"> will be processed immediately. The firewall will construct a new profile of the new requests. This new profile is compared to the profile constructed during the baseline period in order to detect anomalies in the new requests.</w:t>
      </w:r>
    </w:p>
    <w:p w:rsidR="005B686F" w:rsidRDefault="005B686F" w:rsidP="00817D6B">
      <w:r>
        <w:t xml:space="preserve">When anomaly is </w:t>
      </w:r>
      <w:r w:rsidR="00977EB1">
        <w:t>detected,</w:t>
      </w:r>
      <w:r>
        <w:t xml:space="preserve">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rsidR="006A0CF0" w:rsidRDefault="00E411AC">
      <w:r>
        <w:rPr>
          <w:noProof/>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3" r:lo="rId44" r:qs="rId45" r:cs="rId46"/>
                          </a:graphicData>
                        </a:graphic>
                      </wpg:graphicFrame>
                    </wpg:wgp>
                  </a:graphicData>
                </a:graphic>
              </wp:anchor>
            </w:drawing>
          </mc:Choice>
          <mc:Fallback xmlns:w16se="http://schemas.microsoft.com/office/word/2015/wordml/symex" xmlns:cx1="http://schemas.microsoft.com/office/drawing/2015/9/8/chartex" xmlns:cx="http://schemas.microsoft.com/office/drawing/2014/chartex">
            <w:pict>
              <v:group w14:anchorId="5916996F"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">
                  <v:imagedata r:id="rId48" o:title=""/>
                  <o:lock v:ext="edit" aspectratio="f"/>
                </v:shape>
                <v:shape id="Diagram 20" o:spid="_x0000_s1028" type="#_x0000_t75" style="position:absolute;left:25054;top:121;width:14874;height:163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">
                  <v:imagedata r:id="rId49" o:title=""/>
                  <o:lock v:ext="edit" aspectratio="f"/>
                </v:shape>
                <w10:wrap type="topAndBottom" anchorx="margin"/>
              </v:group>
            </w:pict>
          </mc:Fallback>
        </mc:AlternateContent>
      </w:r>
      <w:r w:rsidR="00A844F9">
        <w:t>Onc</w:t>
      </w:r>
      <w:r w:rsidR="00977EB1">
        <w:t>e the reputation of the client IP</w:t>
      </w:r>
      <w:r w:rsidR="00A844F9">
        <w:t xml:space="preserve"> exceeds a certain value, a firewall rule will be created in order to prevent any access to the web service by that client. After a certain </w:t>
      </w:r>
      <w:r w:rsidR="00977EB1">
        <w:t>period,</w:t>
      </w:r>
      <w:r w:rsidR="00A844F9">
        <w:t xml:space="preserve"> the firewall rule will be removed and the client can access the web service again (until new anomalies are detected).</w:t>
      </w:r>
      <w:r w:rsidR="00E53C23">
        <w:br/>
      </w:r>
      <w:r w:rsidR="00E53C23">
        <w:br/>
      </w:r>
      <w:r w:rsidR="00E53C23">
        <w:br/>
      </w:r>
    </w:p>
    <w:p w:rsidR="00817D6B" w:rsidRDefault="00E53C23">
      <w:r>
        <w:br/>
      </w:r>
      <w:r w:rsidRPr="00E53C23">
        <w:rPr>
          <w:b/>
        </w:rPr>
        <w:t>IP Reputation DB</w:t>
      </w:r>
      <w:r>
        <w:rPr>
          <w:b/>
        </w:rPr>
        <w:t>:</w:t>
      </w:r>
      <w:r>
        <w:t xml:space="preserve"> this </w:t>
      </w:r>
      <w:r w:rsidR="00213140">
        <w:t>database</w:t>
      </w:r>
      <w:r>
        <w:t xml:space="preserve"> keeps track of the reputation linked to a client </w:t>
      </w:r>
      <w:r w:rsidR="00977EB1">
        <w:t>IP</w:t>
      </w:r>
      <w:r>
        <w:t>. The field “Registered” keeps track if the reputation</w:t>
      </w:r>
      <w:r w:rsidR="00977EB1">
        <w:t xml:space="preserve"> already</w:t>
      </w:r>
      <w:r>
        <w:t xml:space="preserve"> caused the creation of a firewall rule</w:t>
      </w:r>
      <w:r w:rsidR="00977EB1">
        <w:t xml:space="preserve"> or not</w:t>
      </w:r>
      <w:r>
        <w:t>.</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w:t>
      </w:r>
      <w:r w:rsidR="00977EB1">
        <w:t>s</w:t>
      </w:r>
      <w:r w:rsidR="00AC248E">
        <w:t xml:space="preserve"> which value caused the incident (example: normal connections/hour: 75, current connections/hour: 100, detail: +25)</w:t>
      </w:r>
    </w:p>
    <w:p w:rsidR="00E53C23" w:rsidRDefault="00E53C23"/>
    <w:p w:rsidR="00710809" w:rsidRDefault="00E83B57" w:rsidP="001C0FBB">
      <w:pPr>
        <w:pStyle w:val="Heading2"/>
      </w:pPr>
      <w:bookmarkStart w:id="43" w:name="_Toc481223056"/>
      <w:bookmarkStart w:id="44" w:name="_Ref481224846"/>
      <w:r>
        <w:lastRenderedPageBreak/>
        <w:t>Determining metrics</w:t>
      </w:r>
      <w:bookmarkEnd w:id="43"/>
      <w:bookmarkEnd w:id="44"/>
    </w:p>
    <w:p w:rsidR="00710809" w:rsidRDefault="00977EB1" w:rsidP="00710809">
      <w:r>
        <w:t>Profiles are collections of several</w:t>
      </w:r>
      <w:r w:rsidR="00710809">
        <w:t xml:space="preserve"> metrics. These metrics define values that typifies web requests. The type of value is different for every metric. This ca</w:t>
      </w:r>
      <w:r>
        <w:t>n be a counter, minmax, average</w:t>
      </w:r>
      <w:r w:rsidR="00710809">
        <w:t xml:space="preserve"> </w:t>
      </w:r>
      <w:r>
        <w:t>or ratio</w:t>
      </w:r>
      <w:r w:rsidR="00710809">
        <w:t xml:space="preserve">. </w:t>
      </w:r>
      <w:r w:rsidR="00724D03">
        <w:t>Every metric can be used</w:t>
      </w:r>
      <w:r>
        <w:t xml:space="preserve"> later</w:t>
      </w:r>
      <w:r w:rsidR="00724D03">
        <w:t xml:space="preserve"> to detect anomalies.</w:t>
      </w:r>
    </w:p>
    <w:p w:rsidR="00724D03" w:rsidRDefault="00724D03" w:rsidP="00710809">
      <w:r>
        <w:t xml:space="preserve">In this </w:t>
      </w:r>
      <w:r w:rsidR="00977EB1">
        <w:t>chapter,</w:t>
      </w:r>
      <w:r>
        <w:t xml:space="preserve"> each metric will be document in order to get a better understanding which and how anomalies </w:t>
      </w:r>
      <w:r w:rsidR="00977EB1">
        <w:t>can be detected</w:t>
      </w:r>
      <w:r>
        <w:t>.</w:t>
      </w:r>
    </w:p>
    <w:p w:rsidR="005268FE" w:rsidRDefault="005268FE" w:rsidP="005268FE">
      <w:pPr>
        <w:pStyle w:val="Heading3"/>
      </w:pPr>
      <w:bookmarkStart w:id="45" w:name="_Toc481223057"/>
      <w:r>
        <w:t>Types of metric values</w:t>
      </w:r>
      <w:bookmarkEnd w:id="45"/>
    </w:p>
    <w:p w:rsidR="005268FE" w:rsidRDefault="005268FE" w:rsidP="005268FE">
      <w:pPr>
        <w:spacing w:after="0"/>
      </w:pPr>
      <w:r>
        <w:t xml:space="preserve">Metrics can have different “types” of </w:t>
      </w:r>
      <w:r w:rsidR="00977EB1">
        <w:t>values;</w:t>
      </w:r>
      <w:r>
        <w:t xml:space="preserve"> this is because the value of one metric has to be interpreted on a different way than</w:t>
      </w:r>
      <w:r w:rsidR="00977EB1">
        <w:t xml:space="preserve"> the values of</w:t>
      </w:r>
      <w:r>
        <w:t xml:space="preserve"> another metric. The following is a listing of all the possible types of metric values:</w:t>
      </w:r>
    </w:p>
    <w:p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(metric_day, metric_time etc.)</w:t>
      </w:r>
    </w:p>
    <w:p w:rsidR="005268FE" w:rsidRDefault="005268FE" w:rsidP="00DE1D1D">
      <w:pPr>
        <w:pStyle w:val="ListParagraph"/>
        <w:numPr>
          <w:ilvl w:val="0"/>
          <w:numId w:val="20"/>
        </w:numPr>
      </w:pPr>
      <w:r w:rsidRPr="005268FE">
        <w:rPr>
          <w:b/>
        </w:rPr>
        <w:t>Ratio:</w:t>
      </w:r>
      <w:r>
        <w:t xml:space="preserve"> this is a value that presents how counters of each value are related</w:t>
      </w:r>
      <w:r w:rsidR="007A5B1E">
        <w:t>. (metric_agent, metric_location)</w:t>
      </w:r>
    </w:p>
    <w:p w:rsidR="005268FE" w:rsidRDefault="005268FE" w:rsidP="00DE1D1D">
      <w:pPr>
        <w:pStyle w:val="ListParagraph"/>
        <w:numPr>
          <w:ilvl w:val="0"/>
          <w:numId w:val="20"/>
        </w:numPr>
      </w:pPr>
      <w:r w:rsidRPr="005268FE">
        <w:rPr>
          <w:b/>
        </w:rPr>
        <w:t>Minmax:</w:t>
      </w:r>
      <w:r>
        <w:t xml:space="preserve"> these values contain the min and max value detected during profiling</w:t>
      </w:r>
      <w:r w:rsidR="007A5B1E">
        <w:t>. (metric_timespent, metric_size)</w:t>
      </w:r>
    </w:p>
    <w:p w:rsidR="00977EB1" w:rsidRDefault="005268FE" w:rsidP="00977EB1">
      <w:pPr>
        <w:pStyle w:val="ListParagraph"/>
        <w:numPr>
          <w:ilvl w:val="0"/>
          <w:numId w:val="20"/>
        </w:numPr>
      </w:pPr>
      <w:r w:rsidRPr="005268FE">
        <w:rPr>
          <w:b/>
        </w:rPr>
        <w:t>Average/deviation:</w:t>
      </w:r>
      <w:r>
        <w:t xml:space="preserve"> the deviation is used to determine how far the values are spread from the average.</w:t>
      </w:r>
      <w:r w:rsidR="007A5B1E">
        <w:t xml:space="preserve"> (metric_timespent, metric_size)</w:t>
      </w:r>
    </w:p>
    <w:p w:rsidR="00977EB1" w:rsidRDefault="00977EB1" w:rsidP="00977EB1"/>
    <w:p w:rsidR="006A0CF0" w:rsidRDefault="00AD5D5B" w:rsidP="006A0CF0">
      <w:pPr>
        <w:keepNext/>
      </w:pPr>
      <w:r>
        <w:rPr>
          <w:noProof/>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8EC64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1C069CB"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B9325BC"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AD5D5B" w:rsidRDefault="006A0CF0" w:rsidP="006A0CF0">
      <w:pPr>
        <w:pStyle w:val="Caption"/>
        <w:rPr>
          <w:noProof/>
        </w:rPr>
      </w:pPr>
      <w:r>
        <w:t xml:space="preserve">Figure </w:t>
      </w:r>
      <w:r>
        <w:fldChar w:fldCharType="begin"/>
      </w:r>
      <w:r>
        <w:instrText xml:space="preserve"> SEQ Figure \* ARABIC </w:instrText>
      </w:r>
      <w:r>
        <w:fldChar w:fldCharType="separate"/>
      </w:r>
      <w:r w:rsidR="006F02A1">
        <w:rPr>
          <w:noProof/>
        </w:rPr>
        <w:t>14</w:t>
      </w:r>
      <w:r>
        <w:fldChar w:fldCharType="end"/>
      </w:r>
      <w:r>
        <w:t>: illustration ratio calculation</w:t>
      </w:r>
    </w:p>
    <w:p w:rsidR="00977EB1" w:rsidRDefault="00977EB1" w:rsidP="00AD5D5B"/>
    <w:p w:rsidR="00724D03" w:rsidRDefault="00724D03" w:rsidP="00724D03">
      <w:pPr>
        <w:pStyle w:val="Heading3"/>
      </w:pPr>
      <w:bookmarkStart w:id="46" w:name="_Toc481223058"/>
      <w:r>
        <w:t>Metric: TOTALCONNECTIONS</w:t>
      </w:r>
      <w:bookmarkEnd w:id="46"/>
    </w:p>
    <w:p w:rsidR="00724D03" w:rsidRPr="00724D03" w:rsidRDefault="00724D03" w:rsidP="00724D03">
      <w:r>
        <w:t xml:space="preserve">This is the </w:t>
      </w:r>
      <w:r w:rsidR="00977EB1">
        <w:t>simplest</w:t>
      </w:r>
      <w:r>
        <w:t xml:space="preserve"> metric of them all. This </w:t>
      </w:r>
      <w:r w:rsidR="00977EB1">
        <w:t>counter</w:t>
      </w:r>
      <w:r>
        <w:t xml:space="preserve"> keeps track of the total amount of connections</w:t>
      </w:r>
      <w:r w:rsidR="00977EB1">
        <w:t xml:space="preserve"> on a URL or by a client IP</w:t>
      </w:r>
      <w:r>
        <w:t>.</w:t>
      </w:r>
    </w:p>
    <w:p w:rsidR="00724D03" w:rsidRDefault="00724D03" w:rsidP="00724D03">
      <w:pPr>
        <w:pStyle w:val="Heading3"/>
      </w:pPr>
      <w:bookmarkStart w:id="47" w:name="_Toc481223059"/>
      <w:r>
        <w:t>Metric: LOCATION</w:t>
      </w:r>
      <w:bookmarkEnd w:id="47"/>
    </w:p>
    <w:p w:rsidR="00724D03" w:rsidRPr="00724D03" w:rsidRDefault="00724D03" w:rsidP="00724D03">
      <w:r>
        <w:t xml:space="preserve">This metric uses a python library </w:t>
      </w:r>
      <w:r w:rsidR="00655AF8">
        <w:t xml:space="preserve">to determine the location of the client </w:t>
      </w:r>
      <w:r w:rsidR="00977EB1">
        <w:t>IP</w:t>
      </w:r>
      <w:r w:rsidR="00655AF8">
        <w:t xml:space="preserve">. This library uses a static, local bin file as </w:t>
      </w:r>
      <w:r w:rsidR="00760CF5">
        <w:t>data source</w:t>
      </w:r>
      <w:r w:rsidR="00655AF8">
        <w:t>.</w:t>
      </w:r>
      <w:r w:rsidR="00977EB1">
        <w:t xml:space="preserve"> It stores a counter and a ratio. Escpecially the ratio is interesting, if this starts to deviate it can be a sign of DDos/botnet attack.</w:t>
      </w:r>
    </w:p>
    <w:p w:rsidR="00724D03" w:rsidRDefault="00724D03" w:rsidP="00724D03">
      <w:pPr>
        <w:pStyle w:val="Heading3"/>
      </w:pPr>
      <w:bookmarkStart w:id="48" w:name="_Toc481223060"/>
      <w:r>
        <w:lastRenderedPageBreak/>
        <w:t>Metric: DAY</w:t>
      </w:r>
      <w:bookmarkEnd w:id="48"/>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was made. </w:t>
      </w:r>
      <w:r w:rsidR="00760CF5">
        <w:t xml:space="preserve">This allows the engine to detect an excessive amount of connections on a day </w:t>
      </w:r>
      <w:r w:rsidR="003C1D7B">
        <w:t xml:space="preserve">to day </w:t>
      </w:r>
      <w:r w:rsidR="00760CF5">
        <w:t xml:space="preserve">basis. For </w:t>
      </w:r>
      <w:r w:rsidR="003C1D7B">
        <w:t>example,</w:t>
      </w:r>
      <w:r w:rsidR="00760CF5">
        <w:t xml:space="preserve"> a web shop typically gets </w:t>
      </w:r>
      <w:r w:rsidR="003C1D7B">
        <w:t>more visits during the weekend. Thousands of connections during the weekend are normal but thousands of connections during a weekday can be suspicious. T</w:t>
      </w:r>
      <w:r w:rsidR="00760CF5">
        <w:t>his metrics allows for making a distinction between a day in the weekend and a day in the week during the anomaly detection.</w:t>
      </w:r>
    </w:p>
    <w:p w:rsidR="00724D03" w:rsidRDefault="00724D03" w:rsidP="00724D03">
      <w:pPr>
        <w:pStyle w:val="Heading3"/>
      </w:pPr>
      <w:bookmarkStart w:id="49" w:name="_Toc481223061"/>
      <w:r>
        <w:t>Metric: TIME</w:t>
      </w:r>
      <w:r w:rsidR="009018AD">
        <w:t>,</w:t>
      </w:r>
      <w:r w:rsidR="009018AD" w:rsidRPr="009018AD">
        <w:t xml:space="preserve"> </w:t>
      </w:r>
      <w:r w:rsidR="009018AD">
        <w:t>AGENT, STATUS, METHOD, REQUEST</w:t>
      </w:r>
      <w:r w:rsidR="0079167D">
        <w:t>, LOGIN</w:t>
      </w:r>
      <w:bookmarkEnd w:id="49"/>
    </w:p>
    <w:p w:rsidR="000E0A31" w:rsidRDefault="009018AD" w:rsidP="009018AD">
      <w:pPr>
        <w:spacing w:after="0"/>
      </w:pPr>
      <w:r>
        <w:t xml:space="preserve">These metrics are </w:t>
      </w:r>
      <w:r w:rsidR="003C1D7B">
        <w:t xml:space="preserve">all </w:t>
      </w:r>
      <w:r>
        <w:t xml:space="preserve">constructed the same </w:t>
      </w:r>
      <w:r w:rsidR="003C1D7B">
        <w:t>way;</w:t>
      </w:r>
      <w:r>
        <w:t xml:space="preserve"> every </w:t>
      </w:r>
      <w:r w:rsidR="003C1D7B">
        <w:t>metric</w:t>
      </w:r>
      <w:r>
        <w:t xml:space="preserve"> has a counter and a ratio</w:t>
      </w:r>
      <w:r w:rsidR="003C1D7B">
        <w:t>.</w:t>
      </w:r>
    </w:p>
    <w:p w:rsidR="009018AD" w:rsidRDefault="009018AD" w:rsidP="00DE1D1D">
      <w:pPr>
        <w:pStyle w:val="ListParagraph"/>
        <w:numPr>
          <w:ilvl w:val="0"/>
          <w:numId w:val="19"/>
        </w:numPr>
      </w:pPr>
      <w:r>
        <w:t xml:space="preserve">Metric_time: requests at a certain </w:t>
      </w:r>
      <w:r w:rsidR="003C1D7B">
        <w:t>time of the day.</w:t>
      </w:r>
    </w:p>
    <w:p w:rsidR="009018AD" w:rsidRDefault="009018AD" w:rsidP="00DE1D1D">
      <w:pPr>
        <w:pStyle w:val="ListParagraph"/>
        <w:numPr>
          <w:ilvl w:val="0"/>
          <w:numId w:val="19"/>
        </w:numPr>
      </w:pPr>
      <w:r>
        <w:t>Metric_agent: requests using a certain user agent</w:t>
      </w:r>
      <w:r w:rsidR="003C1D7B">
        <w:t>. This metric can be used to detect crawler or scraping attacks.</w:t>
      </w:r>
    </w:p>
    <w:p w:rsidR="009018AD" w:rsidRDefault="009018AD" w:rsidP="00DE1D1D">
      <w:pPr>
        <w:pStyle w:val="ListParagraph"/>
        <w:numPr>
          <w:ilvl w:val="0"/>
          <w:numId w:val="19"/>
        </w:numPr>
      </w:pPr>
      <w:r>
        <w:t>Metric_status: request generating a certain HTTP status code (200, 404…)</w:t>
      </w:r>
      <w:r w:rsidR="003C1D7B">
        <w:t>.</w:t>
      </w:r>
    </w:p>
    <w:p w:rsidR="009018AD" w:rsidRDefault="009018AD" w:rsidP="00DE1D1D">
      <w:pPr>
        <w:pStyle w:val="ListParagraph"/>
        <w:numPr>
          <w:ilvl w:val="0"/>
          <w:numId w:val="19"/>
        </w:numPr>
      </w:pPr>
      <w:r>
        <w:t>Metric_method: reque</w:t>
      </w:r>
      <w:r w:rsidR="005268FE">
        <w:t>sts using a certain</w:t>
      </w:r>
      <w:r>
        <w:t xml:space="preserve"> HTTP meth</w:t>
      </w:r>
      <w:r w:rsidR="003C1D7B">
        <w:t>od (GET, POST, PUT…).</w:t>
      </w:r>
    </w:p>
    <w:p w:rsidR="009018AD" w:rsidRDefault="009018AD" w:rsidP="00DE1D1D">
      <w:pPr>
        <w:pStyle w:val="ListParagraph"/>
        <w:numPr>
          <w:ilvl w:val="0"/>
          <w:numId w:val="19"/>
        </w:numPr>
      </w:pPr>
      <w:r>
        <w:t xml:space="preserve">Metric_request: requests </w:t>
      </w:r>
      <w:r w:rsidR="003C1D7B">
        <w:t>that are being made from an URL or by a client IP. This allow profiling of the usual page flow through the web application.</w:t>
      </w:r>
    </w:p>
    <w:p w:rsidR="009018AD" w:rsidRDefault="009018AD" w:rsidP="00DE1D1D">
      <w:pPr>
        <w:pStyle w:val="ListParagraph"/>
        <w:numPr>
          <w:ilvl w:val="0"/>
          <w:numId w:val="19"/>
        </w:numPr>
      </w:pPr>
      <w:r>
        <w:t xml:space="preserve">Metric_conn: requests using the same base URL (URL without </w:t>
      </w:r>
      <w:r w:rsidR="005268FE">
        <w:t>query string</w:t>
      </w:r>
      <w:r>
        <w:t>)</w:t>
      </w:r>
      <w:r w:rsidR="003C1D7B">
        <w:t>.</w:t>
      </w:r>
    </w:p>
    <w:p w:rsidR="009018AD" w:rsidRDefault="009018AD" w:rsidP="00DE1D1D">
      <w:pPr>
        <w:pStyle w:val="ListParagraph"/>
        <w:numPr>
          <w:ilvl w:val="0"/>
          <w:numId w:val="19"/>
        </w:numPr>
      </w:pPr>
      <w:r>
        <w:t>Metric_ext: requests for a certain file type</w:t>
      </w:r>
      <w:r w:rsidR="003C1D7B">
        <w:t>.</w:t>
      </w:r>
    </w:p>
    <w:p w:rsidR="0079167D" w:rsidRPr="000E0A31" w:rsidRDefault="0079167D" w:rsidP="00DE1D1D">
      <w:pPr>
        <w:pStyle w:val="ListParagraph"/>
        <w:numPr>
          <w:ilvl w:val="0"/>
          <w:numId w:val="19"/>
        </w:numPr>
      </w:pPr>
      <w:r>
        <w:t>Metric_login: requests for a certain backend page (normal, user, admin)</w:t>
      </w:r>
      <w:r w:rsidR="003C1D7B">
        <w:t>. If the URL contains words linked to backend activity (admin, backend, control panel etc.) it will be categorized as an admin URL. A user that normally connects to non-admin pages and then all of a sudden makes numerous connections to admin related URLs is considered suspicious.</w:t>
      </w:r>
    </w:p>
    <w:p w:rsidR="00724D03" w:rsidRDefault="00724D03" w:rsidP="00724D03">
      <w:pPr>
        <w:pStyle w:val="Heading3"/>
      </w:pPr>
      <w:bookmarkStart w:id="50" w:name="_Toc481223062"/>
      <w:r>
        <w:t>Metric: TIMELINE</w:t>
      </w:r>
      <w:bookmarkEnd w:id="50"/>
    </w:p>
    <w:p w:rsidR="00EC5BFE" w:rsidRDefault="00EC5BFE" w:rsidP="00EC5BFE">
      <w:r>
        <w:t xml:space="preserve">The timeline metric </w:t>
      </w:r>
      <w:r w:rsidR="003C1D7B">
        <w:t>is not</w:t>
      </w:r>
      <w:r>
        <w:t xml:space="preserve"> directly linked to any anomaly detection but serves as data for the calculation of other metrics. It contains a list with URLs (user profile) or IPs (app profile) linked to a timestamp. This metric serves as data for the “</w:t>
      </w:r>
      <w:r w:rsidR="003C1D7B">
        <w:t>time spent</w:t>
      </w:r>
      <w:r>
        <w:t xml:space="preserve">” metric but can be used for any time related metric. </w:t>
      </w:r>
    </w:p>
    <w:p w:rsidR="00724D03" w:rsidRDefault="00724D03" w:rsidP="00EC5BFE">
      <w:pPr>
        <w:pStyle w:val="Heading3"/>
      </w:pPr>
      <w:bookmarkStart w:id="51" w:name="_Toc481223063"/>
      <w:r>
        <w:t>Metric: TIMESPENT</w:t>
      </w:r>
      <w:r w:rsidR="009018AD">
        <w:t>, SIZE</w:t>
      </w:r>
      <w:bookmarkEnd w:id="51"/>
    </w:p>
    <w:p w:rsidR="00EC5BFE" w:rsidRDefault="00EC5BFE" w:rsidP="00EC5BFE">
      <w:r>
        <w:t xml:space="preserve">This metric is based upon the metric_timeline and contains for every URL (user profile) or IP (app profile) the amount of time spent by a user on the </w:t>
      </w:r>
      <w:r w:rsidR="003C1D7B">
        <w:t>URL</w:t>
      </w:r>
      <w:r>
        <w:t xml:space="preserve"> (app profile) or time spent on pages by a user (user profile). </w:t>
      </w:r>
      <w:r w:rsidR="003C1D7B">
        <w:t xml:space="preserve">This can also be interpreted as usual time between requests. </w:t>
      </w:r>
      <w:r>
        <w:t>The time spent is presented in a min max value, an average and a standard deviation (used to test how much the values deviate from the average)</w:t>
      </w:r>
      <w:r w:rsidR="00022403">
        <w:t>.</w:t>
      </w:r>
    </w:p>
    <w:p w:rsidR="009018AD" w:rsidRPr="00EC5BFE" w:rsidRDefault="0079167D" w:rsidP="00EC5BFE">
      <w:r>
        <w:t>Metric_size is constructed the same way (counter, ratio, minmax, average, deviation) but used the response size as input data.</w:t>
      </w:r>
    </w:p>
    <w:p w:rsidR="009018AD" w:rsidRDefault="009018AD" w:rsidP="009018AD">
      <w:pPr>
        <w:pStyle w:val="Heading3"/>
      </w:pPr>
      <w:bookmarkStart w:id="52" w:name="_Toc481223064"/>
      <w:r>
        <w:t>Metric: PARAM</w:t>
      </w:r>
      <w:bookmarkEnd w:id="52"/>
    </w:p>
    <w:p w:rsidR="00724D03" w:rsidRDefault="00D0099B" w:rsidP="00D0099B">
      <w:r>
        <w:t xml:space="preserve">This is the most interesting metric and is the most powerful in detecting anomalies. For this </w:t>
      </w:r>
      <w:r w:rsidR="003C1D7B">
        <w:t>metric,</w:t>
      </w:r>
      <w:r>
        <w:t xml:space="preserve"> the query sting is analyzed. Every key/value pair is split and for every pair several properties are defined. First of all the value is analyzed for the presence of any special characters, average length </w:t>
      </w:r>
      <w:r>
        <w:lastRenderedPageBreak/>
        <w:t>and the type (string, int</w:t>
      </w:r>
      <w:r w:rsidR="00DB73B0">
        <w:t>eger</w:t>
      </w:r>
      <w:r>
        <w:t>). For every value a counter is stored to count how many times a certain key/value pair is requested.</w:t>
      </w:r>
    </w:p>
    <w:p w:rsidR="005268FE" w:rsidRDefault="005268FE" w:rsidP="00D0099B">
      <w:r>
        <w:t>This metric can easily detect attempts at SQLi</w:t>
      </w:r>
      <w:r w:rsidR="00DB73B0">
        <w:t>,</w:t>
      </w:r>
      <w:r>
        <w:t xml:space="preserve"> XSS </w:t>
      </w:r>
      <w:r w:rsidR="00DB73B0">
        <w:t xml:space="preserve">or other injection attacks </w:t>
      </w:r>
      <w:r>
        <w:t>because they rely on the use of special characters like ‘ or (.</w:t>
      </w:r>
    </w:p>
    <w:p w:rsidR="00710809" w:rsidRPr="00724D03" w:rsidRDefault="00710809"/>
    <w:p w:rsidR="001C0FBB" w:rsidRDefault="007D631F" w:rsidP="001C0FBB">
      <w:pPr>
        <w:pStyle w:val="Heading2"/>
      </w:pPr>
      <w:bookmarkStart w:id="53" w:name="_Toc481223065"/>
      <w:r>
        <w:t>Detecting anomalies</w:t>
      </w:r>
      <w:bookmarkEnd w:id="53"/>
    </w:p>
    <w:p w:rsidR="007D631F" w:rsidRDefault="007D631F" w:rsidP="007D631F">
      <w:pPr>
        <w:spacing w:after="0"/>
      </w:pPr>
      <w:r>
        <w:t>After the creation of the profiles based on the baseline period, the firewall is ready to detect anomalies. Each new request is analyzed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analyzed:</w:t>
      </w:r>
    </w:p>
    <w:p w:rsidR="007D631F" w:rsidRDefault="007D631F" w:rsidP="00DE1D1D">
      <w:pPr>
        <w:pStyle w:val="ListParagraph"/>
        <w:numPr>
          <w:ilvl w:val="0"/>
          <w:numId w:val="21"/>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This means that the value has the exceed the old value + threshold before triggering any warnings.</w:t>
      </w:r>
    </w:p>
    <w:p w:rsidR="007D631F" w:rsidRDefault="007D631F" w:rsidP="00DE1D1D">
      <w:pPr>
        <w:pStyle w:val="ListParagraph"/>
        <w:numPr>
          <w:ilvl w:val="0"/>
          <w:numId w:val="21"/>
        </w:numPr>
      </w:pPr>
      <w:r>
        <w:t>Minmax:</w:t>
      </w:r>
      <w:r w:rsidR="007A5B1E">
        <w:t xml:space="preserve"> an anomaly on this value type is detected if the new value is outside the range defined by the min and max of the value in the baseline profile.</w:t>
      </w:r>
    </w:p>
    <w:p w:rsidR="007D631F" w:rsidRDefault="007D631F" w:rsidP="00DE1D1D">
      <w:pPr>
        <w:pStyle w:val="ListParagraph"/>
        <w:numPr>
          <w:ilvl w:val="0"/>
          <w:numId w:val="21"/>
        </w:numPr>
      </w:pPr>
      <w:r>
        <w:t>Average/deviation:</w:t>
      </w:r>
      <w:r w:rsidR="007A5B1E">
        <w:t xml:space="preserve"> an anomaly on this value type is detected if the new value exceeds more than </w:t>
      </w:r>
      <w:r w:rsidR="00DB73B0">
        <w:t>two</w:t>
      </w:r>
      <w:r w:rsidR="007A5B1E">
        <w:t xml:space="preserve"> sigma from the average.</w:t>
      </w:r>
    </w:p>
    <w:p w:rsidR="00A07565" w:rsidRDefault="00A07565" w:rsidP="00A07565">
      <w:pPr>
        <w:pStyle w:val="Heading3"/>
      </w:pPr>
      <w:bookmarkStart w:id="54" w:name="_Toc481223066"/>
      <w:r>
        <w:t>Severity</w:t>
      </w:r>
      <w:bookmarkEnd w:id="54"/>
    </w:p>
    <w:p w:rsidR="00A07565" w:rsidRDefault="00A07565" w:rsidP="00A07565">
      <w:pPr>
        <w:spacing w:after="0"/>
      </w:pPr>
      <w:r>
        <w:t xml:space="preserve">Each time an anomaly is detected the incident </w:t>
      </w:r>
      <w:r w:rsidR="00DB73B0">
        <w:t>is</w:t>
      </w:r>
      <w:r>
        <w:t xml:space="preserve"> reported. Each incidents gets a “severity level”. This level defines how severe a certain incident is. The higher the severity the greater the reputation of the client gets affected. There are three severity levels:</w:t>
      </w:r>
    </w:p>
    <w:p w:rsidR="00A07565" w:rsidRDefault="00A07565" w:rsidP="00DE1D1D">
      <w:pPr>
        <w:pStyle w:val="ListParagraph"/>
        <w:numPr>
          <w:ilvl w:val="0"/>
          <w:numId w:val="22"/>
        </w:numPr>
      </w:pPr>
      <w:r>
        <w:t>SEVERITY.LOW</w:t>
      </w:r>
    </w:p>
    <w:p w:rsidR="00A07565" w:rsidRDefault="00A07565" w:rsidP="00DE1D1D">
      <w:pPr>
        <w:pStyle w:val="ListParagraph"/>
        <w:numPr>
          <w:ilvl w:val="0"/>
          <w:numId w:val="22"/>
        </w:numPr>
      </w:pPr>
      <w:r>
        <w:t>SEVERITY.HIGH</w:t>
      </w:r>
    </w:p>
    <w:p w:rsidR="00A07565" w:rsidRPr="00A07565" w:rsidRDefault="00A07565" w:rsidP="00DE1D1D">
      <w:pPr>
        <w:pStyle w:val="ListParagraph"/>
        <w:numPr>
          <w:ilvl w:val="0"/>
          <w:numId w:val="22"/>
        </w:numPr>
      </w:pPr>
      <w:r>
        <w:t>SEVERITY.CRITICAL</w:t>
      </w:r>
    </w:p>
    <w:p w:rsidR="00612C6E" w:rsidRDefault="00612C6E" w:rsidP="00612C6E">
      <w:pPr>
        <w:pStyle w:val="Heading3"/>
      </w:pPr>
      <w:bookmarkStart w:id="55" w:name="_Toc481223067"/>
      <w:r>
        <w:t>Examples</w:t>
      </w:r>
      <w:bookmarkEnd w:id="55"/>
    </w:p>
    <w:p w:rsidR="00612C6E" w:rsidRDefault="00612C6E" w:rsidP="00612C6E">
      <w:pPr>
        <w:pStyle w:val="Heading4"/>
      </w:pPr>
      <w:r>
        <w:t>Counter/ratio</w:t>
      </w:r>
    </w:p>
    <w:p w:rsidR="000B2F1E" w:rsidRDefault="00A07565" w:rsidP="000B2F1E">
      <w:pPr>
        <w:keepNext/>
      </w:pPr>
      <w:r>
        <w:rPr>
          <w:noProof/>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15</w:t>
      </w:r>
      <w:r>
        <w:fldChar w:fldCharType="end"/>
      </w:r>
      <w:r>
        <w:t>: Situation in which the counter/ratio anomaly detection where no incidents are reported</w:t>
      </w:r>
    </w:p>
    <w:p w:rsidR="000B2F1E" w:rsidRDefault="00A07565" w:rsidP="000B2F1E">
      <w:pPr>
        <w:keepNext/>
      </w:pPr>
      <w:r>
        <w:rPr>
          <w:noProof/>
        </w:rPr>
        <w:lastRenderedPageBreak/>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16</w:t>
      </w:r>
      <w:r>
        <w:fldChar w:fldCharType="end"/>
      </w:r>
      <w:r>
        <w:t xml:space="preserve">: </w:t>
      </w:r>
      <w:r w:rsidRPr="002E61A3">
        <w:t xml:space="preserve">Situation in which the counter/ratio anomaly detection where </w:t>
      </w:r>
      <w:r>
        <w:t xml:space="preserve">an </w:t>
      </w:r>
      <w:r w:rsidRPr="002E61A3">
        <w:t xml:space="preserve"> incidents </w:t>
      </w:r>
      <w:r>
        <w:t>is</w:t>
      </w:r>
      <w:r w:rsidRPr="002E61A3">
        <w:t xml:space="preserve"> reported</w:t>
      </w:r>
    </w:p>
    <w:p w:rsidR="00612C6E" w:rsidRDefault="00612C6E" w:rsidP="00612C6E">
      <w:pPr>
        <w:pStyle w:val="Heading4"/>
      </w:pPr>
      <w:r>
        <w:t>Minmax</w:t>
      </w:r>
    </w:p>
    <w:p w:rsidR="000B2F1E" w:rsidRDefault="00A07565" w:rsidP="000B2F1E">
      <w:pPr>
        <w:keepNext/>
      </w:pPr>
      <w:r>
        <w:rPr>
          <w:noProof/>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17</w:t>
      </w:r>
      <w:r>
        <w:fldChar w:fldCharType="end"/>
      </w:r>
      <w:r>
        <w:t xml:space="preserve">: </w:t>
      </w:r>
      <w:r w:rsidRPr="00FA585E">
        <w:t>Situ</w:t>
      </w:r>
      <w:r>
        <w:t>ation in which the minmax</w:t>
      </w:r>
      <w:r w:rsidRPr="00FA585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6F02A1">
        <w:rPr>
          <w:noProof/>
        </w:rPr>
        <w:t>18</w:t>
      </w:r>
      <w:r>
        <w:fldChar w:fldCharType="end"/>
      </w:r>
      <w:r>
        <w:t xml:space="preserve">: </w:t>
      </w:r>
      <w:r w:rsidRPr="00E076AC">
        <w:t xml:space="preserve">Situation in which the </w:t>
      </w:r>
      <w:r>
        <w:t>minmax</w:t>
      </w:r>
      <w:r w:rsidRPr="00E076AC">
        <w:t xml:space="preserve"> anomaly detection where </w:t>
      </w:r>
      <w:r>
        <w:t xml:space="preserve">an </w:t>
      </w:r>
      <w:r w:rsidRPr="00E076AC">
        <w:t xml:space="preserve"> incidents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19</w:t>
      </w:r>
      <w:r>
        <w:fldChar w:fldCharType="end"/>
      </w:r>
      <w:r>
        <w:t xml:space="preserve">: </w:t>
      </w:r>
      <w:r w:rsidRPr="00FA6B0E">
        <w:t>Situ</w:t>
      </w:r>
      <w:r>
        <w:t>ation in which the average/deviation</w:t>
      </w:r>
      <w:r w:rsidRPr="00FA6B0E">
        <w:t xml:space="preserve"> anomaly detection where no incidents are reported</w:t>
      </w:r>
    </w:p>
    <w:p w:rsidR="000B2F1E" w:rsidRDefault="00A07565" w:rsidP="000B2F1E">
      <w:pPr>
        <w:keepNext/>
      </w:pPr>
      <w:r>
        <w:rPr>
          <w:noProof/>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6F02A1">
        <w:rPr>
          <w:noProof/>
        </w:rPr>
        <w:t>20</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rPr>
        <w:lastRenderedPageBreak/>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sidR="006F02A1">
        <w:rPr>
          <w:noProof/>
        </w:rPr>
        <w:t>21</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bookmarkStart w:id="56" w:name="_Toc481223068"/>
      <w:bookmarkStart w:id="57" w:name="_Ref481224998"/>
      <w:r>
        <w:lastRenderedPageBreak/>
        <w:t>Code review</w:t>
      </w:r>
      <w:bookmarkEnd w:id="56"/>
      <w:bookmarkEnd w:id="57"/>
    </w:p>
    <w:p w:rsidR="00824AC5" w:rsidRDefault="005909A7">
      <w:r>
        <w:t>This chapter will cover an in depth code review, it is advised to thoroughly read through the previous chapters to get a better understanding of the project before delving into the code.</w:t>
      </w:r>
      <w:r w:rsidR="00FB3CC8">
        <w:t xml:space="preserve"> Only the most relevant and interesting pieces of code will discussed, the countless variable initialization, MongoDB connection will be ignored.</w:t>
      </w:r>
      <w:r w:rsidR="00824AC5">
        <w:t xml:space="preserve"> The </w:t>
      </w:r>
      <w:r w:rsidR="0023769E">
        <w:t>functions</w:t>
      </w:r>
      <w:r w:rsidR="00824AC5">
        <w:t xml:space="preserve"> of helper.py will be discussed along with the module where those functions have been used.</w:t>
      </w:r>
    </w:p>
    <w:p w:rsidR="001C3347" w:rsidRDefault="005909A7">
      <w:r>
        <w:t>As mentioned before</w:t>
      </w:r>
      <w:r w:rsidR="001C3347">
        <w:t>,</w:t>
      </w:r>
      <w:r>
        <w:t xml:space="preserve"> the project was </w:t>
      </w:r>
      <w:r w:rsidR="001C3347">
        <w:t>programmed using</w:t>
      </w:r>
      <w:r>
        <w:t xml:space="preserve"> Python (version: 2.7). </w:t>
      </w:r>
    </w:p>
    <w:p w:rsidR="005909A7" w:rsidRDefault="005909A7">
      <w:r>
        <w:t>In order to run the engine following modules are required: IP2Location, pymongo, progressbar, dnspython, python-iptables.</w:t>
      </w:r>
    </w:p>
    <w:p w:rsidR="00B92ED3" w:rsidRDefault="00B92ED3" w:rsidP="00B92ED3">
      <w:pPr>
        <w:pStyle w:val="Heading3"/>
      </w:pPr>
      <w:bookmarkStart w:id="58" w:name="_Toc481223069"/>
      <w:r>
        <w:t>Code: UNIFIER</w:t>
      </w:r>
      <w:bookmarkEnd w:id="58"/>
    </w:p>
    <w:p w:rsidR="001C3347" w:rsidRPr="001C3347" w:rsidRDefault="001C3347" w:rsidP="001C3347">
      <w:r>
        <w:t>The first step in using the engine is unifying the baseline access.log in order to prepare the data for profiling.</w:t>
      </w:r>
    </w:p>
    <w:p w:rsidR="00B92ED3" w:rsidRDefault="00FB3CC8" w:rsidP="00FB3CC8">
      <w:pPr>
        <w:pStyle w:val="Heading4"/>
      </w:pPr>
      <w:r>
        <w:t>Preparing</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amount of lines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num_lines = sum(1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f)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linesToProcess = (num_lines * int(options.procentToParse)) / 100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start and end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startIndex = int(options.startToParse)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endIndex = num_lines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startIndex + linesToProcess &gt; num_lines </w:t>
      </w:r>
      <w:r w:rsidRPr="00FB3CC8">
        <w:rPr>
          <w:rFonts w:ascii="Consolas" w:eastAsia="Times New Roman" w:hAnsi="Consolas" w:cs="Consolas"/>
          <w:b/>
          <w:bCs/>
          <w:color w:val="006699"/>
          <w:sz w:val="18"/>
          <w:szCs w:val="18"/>
          <w:bdr w:val="none" w:sz="0" w:space="0" w:color="auto" w:frame="1"/>
        </w:rPr>
        <w:t>else</w:t>
      </w:r>
      <w:r w:rsidRPr="00FB3CC8">
        <w:rPr>
          <w:rFonts w:ascii="Consolas" w:eastAsia="Times New Roman" w:hAnsi="Consolas" w:cs="Consolas"/>
          <w:color w:val="000000"/>
          <w:sz w:val="18"/>
          <w:szCs w:val="18"/>
          <w:bdr w:val="none" w:sz="0" w:space="0" w:color="auto" w:frame="1"/>
        </w:rPr>
        <w:t> startIndex + linesToProcess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b/>
          <w:bCs/>
          <w:color w:val="006699"/>
          <w:sz w:val="18"/>
          <w:szCs w:val="18"/>
          <w:bdr w:val="none" w:sz="0" w:space="0" w:color="auto" w:frame="1"/>
        </w:rPr>
        <w:t>print</w:t>
      </w: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00FF"/>
          <w:sz w:val="18"/>
          <w:szCs w:val="18"/>
          <w:bdr w:val="none" w:sz="0" w:space="0" w:color="auto" w:frame="1"/>
        </w:rPr>
        <w:t>'Lines from {} till {} will be processed'</w:t>
      </w:r>
      <w:r w:rsidRPr="00FB3CC8">
        <w:rPr>
          <w:rFonts w:ascii="Consolas" w:eastAsia="Times New Roman" w:hAnsi="Consolas" w:cs="Consolas"/>
          <w:color w:val="000000"/>
          <w:sz w:val="18"/>
          <w:szCs w:val="18"/>
          <w:bdr w:val="none" w:sz="0" w:space="0" w:color="auto" w:frame="1"/>
        </w:rPr>
        <w:t>.format(startIndex, endIndex)  </w:t>
      </w:r>
    </w:p>
    <w:p w:rsidR="00FB3CC8" w:rsidRDefault="00FB3CC8" w:rsidP="00FB3CC8">
      <w:pPr>
        <w:rPr>
          <w:lang w:eastAsia="nl-BE"/>
        </w:rPr>
      </w:pPr>
      <w:r>
        <w:rPr>
          <w:lang w:eastAsia="nl-BE"/>
        </w:rPr>
        <w:t xml:space="preserve">First, the amount of lines that needs to be processed will be determined. When starting the script the user can define how much of the file needs to be processed in a percent value. At line </w:t>
      </w:r>
      <w:r w:rsidR="001C3347">
        <w:rPr>
          <w:lang w:eastAsia="nl-BE"/>
        </w:rPr>
        <w:t>4,</w:t>
      </w:r>
      <w:r>
        <w:rPr>
          <w:lang w:eastAsia="nl-BE"/>
        </w:rPr>
        <w:t xml:space="preserve"> this value is brought into consideration. The user can also set the start index and/or end index. At line 8 the end index is set, there is an extra test to make sure the end index does not exceeds the total amount of lines. The last line in this block will print a debug message so the user knows which lines will be processed.</w:t>
      </w:r>
    </w:p>
    <w:p w:rsidR="00FB3CC8" w:rsidRDefault="00FB3CC8" w:rsidP="00FB3CC8">
      <w:pPr>
        <w:pStyle w:val="Heading4"/>
      </w:pPr>
      <w:r>
        <w:t>Assign workload to workers</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Spread workload among workers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fileobject: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index,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enumerate(fileobject, startIndex):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lines.append(line)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If lines reach max per thread or eof a worker is started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int(float(options.linesPerThread)) == 0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num_lines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endIndex - 1: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Wait for a free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while</w:t>
      </w:r>
      <w:r w:rsidRPr="00FB3CC8">
        <w:rPr>
          <w:rFonts w:ascii="Consolas" w:eastAsia="Times New Roman" w:hAnsi="Consolas" w:cs="Consolas"/>
          <w:color w:val="000000"/>
          <w:sz w:val="18"/>
          <w:szCs w:val="18"/>
          <w:bdr w:val="none" w:sz="0" w:space="0" w:color="auto" w:frame="1"/>
        </w:rPr>
        <w:t> str(activeWorkers) == str(options.threads):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pass</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Start a new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activeWorkers += 1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 = threading.Thread(target=formatLine, args=(lines,i,))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i += int(options.linesPerThread)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lastRenderedPageBreak/>
        <w:t>            threads.append(t)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t.start()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Clear the list after assignment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 = list()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endIndex: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continue</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progressBarObj.update(index)  </w:t>
      </w:r>
    </w:p>
    <w:p w:rsidR="000F78EC" w:rsidRDefault="00FB3CC8" w:rsidP="00FB3CC8">
      <w:pPr>
        <w:rPr>
          <w:lang w:eastAsia="nl-BE"/>
        </w:rPr>
      </w:pPr>
      <w:r>
        <w:rPr>
          <w:lang w:eastAsia="nl-BE"/>
        </w:rPr>
        <w:t xml:space="preserve">After all the preparation have been made its time to assign a workload to the workers. An iterator over the access.log file adds lines to a list. If this list reaches the maximum amount of lines to be processed at once or the end of the </w:t>
      </w:r>
      <w:r w:rsidR="001C3347">
        <w:rPr>
          <w:lang w:eastAsia="nl-BE"/>
        </w:rPr>
        <w:t>file,</w:t>
      </w:r>
      <w:r w:rsidR="000F78EC">
        <w:rPr>
          <w:lang w:eastAsia="nl-BE"/>
        </w:rPr>
        <w:t xml:space="preserve"> the list is ready to be processed by a worker. At line 11 the </w:t>
      </w:r>
      <w:r w:rsidR="001C3347">
        <w:rPr>
          <w:lang w:eastAsia="nl-BE"/>
        </w:rPr>
        <w:t>“</w:t>
      </w:r>
      <w:r w:rsidR="000F78EC">
        <w:rPr>
          <w:lang w:eastAsia="nl-BE"/>
        </w:rPr>
        <w:t>while</w:t>
      </w:r>
      <w:r w:rsidR="001C3347">
        <w:rPr>
          <w:lang w:eastAsia="nl-BE"/>
        </w:rPr>
        <w:t>”</w:t>
      </w:r>
      <w:r w:rsidR="000F78EC">
        <w:rPr>
          <w:lang w:eastAsia="nl-BE"/>
        </w:rPr>
        <w:t xml:space="preserve"> waits for a worker to free up, once a worker is free the list is passed on (line 16). Once the worker has </w:t>
      </w:r>
      <w:r w:rsidR="001C3347">
        <w:rPr>
          <w:lang w:eastAsia="nl-BE"/>
        </w:rPr>
        <w:t>started,</w:t>
      </w:r>
      <w:r w:rsidR="000F78EC">
        <w:rPr>
          <w:lang w:eastAsia="nl-BE"/>
        </w:rPr>
        <w:t xml:space="preserve"> the list is cleared (line 22) and the index is set to process the next set of lines. To prevent any lines after the end index are processed line 24 was added. Each iteration the </w:t>
      </w:r>
      <w:r w:rsidR="001C3347">
        <w:rPr>
          <w:lang w:eastAsia="nl-BE"/>
        </w:rPr>
        <w:t>progress bar</w:t>
      </w:r>
      <w:r w:rsidR="000F78EC">
        <w:rPr>
          <w:lang w:eastAsia="nl-BE"/>
        </w:rPr>
        <w:t xml:space="preserve"> gets updated, it passes along the amount of lines that already have been processed.</w:t>
      </w:r>
    </w:p>
    <w:p w:rsidR="000F78EC" w:rsidRDefault="000F78EC" w:rsidP="000F78EC">
      <w:pPr>
        <w:pStyle w:val="Heading4"/>
      </w:pPr>
      <w:r>
        <w:t>Process access.log entry</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def</w:t>
      </w:r>
      <w:r w:rsidRPr="000F78EC">
        <w:rPr>
          <w:rFonts w:ascii="Consolas" w:eastAsia="Times New Roman" w:hAnsi="Consolas" w:cs="Consolas"/>
          <w:color w:val="000000"/>
          <w:sz w:val="18"/>
          <w:szCs w:val="18"/>
          <w:bdr w:val="none" w:sz="0" w:space="0" w:color="auto" w:frame="1"/>
        </w:rPr>
        <w:t> formatLine(lines,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8200"/>
          <w:sz w:val="18"/>
          <w:szCs w:val="18"/>
          <w:bdr w:val="none" w:sz="0" w:space="0" w:color="auto" w:frame="1"/>
        </w:rPr>
        <w:t>""" Format lines into unified object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line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lines: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try</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MongoDB.insert_one(helperObj.processLine(line,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except</w:t>
      </w:r>
      <w:r w:rsidRPr="000F78EC">
        <w:rPr>
          <w:rFonts w:ascii="Consolas" w:eastAsia="Times New Roman" w:hAnsi="Consolas" w:cs="Consolas"/>
          <w:color w:val="000000"/>
          <w:sz w:val="18"/>
          <w:szCs w:val="18"/>
          <w:bdr w:val="none" w:sz="0" w:space="0" w:color="auto" w:frame="1"/>
        </w:rPr>
        <w:t> Exception as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'Following error occured: {} on line {}'</w:t>
      </w:r>
      <w:r w:rsidRPr="000F78EC">
        <w:rPr>
          <w:rFonts w:ascii="Consolas" w:eastAsia="Times New Roman" w:hAnsi="Consolas" w:cs="Consolas"/>
          <w:color w:val="000000"/>
          <w:sz w:val="18"/>
          <w:szCs w:val="18"/>
          <w:bdr w:val="none" w:sz="0" w:space="0" w:color="auto" w:frame="1"/>
        </w:rPr>
        <w:t>.format(line, e)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global</w:t>
      </w:r>
      <w:r w:rsidRPr="000F78EC">
        <w:rPr>
          <w:rFonts w:ascii="Consolas" w:eastAsia="Times New Roman" w:hAnsi="Consolas" w:cs="Consolas"/>
          <w:color w:val="000000"/>
          <w:sz w:val="18"/>
          <w:szCs w:val="18"/>
          <w:bdr w:val="none" w:sz="0" w:space="0" w:color="auto" w:frame="1"/>
        </w:rPr>
        <w:t> activeWorkers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activeWorkers -= 1  </w:t>
      </w:r>
    </w:p>
    <w:p w:rsidR="001C3347" w:rsidRDefault="000F78EC" w:rsidP="000F78EC">
      <w:pPr>
        <w:rPr>
          <w:lang w:eastAsia="nl-BE"/>
        </w:rPr>
      </w:pPr>
      <w:r>
        <w:rPr>
          <w:lang w:eastAsia="nl-BE"/>
        </w:rPr>
        <w:t xml:space="preserve">The above is the method that will be assigned to a worker. This method iterates over the supplied list and calls the “processLine” method from helper.py at line 5. Once the iteration has finished and all the lines has to be </w:t>
      </w:r>
      <w:r w:rsidR="001C3347">
        <w:rPr>
          <w:lang w:eastAsia="nl-BE"/>
        </w:rPr>
        <w:t>processed,</w:t>
      </w:r>
      <w:r>
        <w:rPr>
          <w:lang w:eastAsia="nl-BE"/>
        </w:rPr>
        <w:t xml:space="preserve"> the method finishes by freeing up the worker for a new task (line 11). </w:t>
      </w:r>
    </w:p>
    <w:p w:rsidR="000F78EC" w:rsidRDefault="000F78EC" w:rsidP="000F78EC">
      <w:pPr>
        <w:rPr>
          <w:lang w:eastAsia="nl-BE"/>
        </w:rPr>
      </w:pPr>
      <w:r>
        <w:rPr>
          <w:lang w:eastAsia="nl-BE"/>
        </w:rPr>
        <w:t>The “global” statement at line 10 is necessary because the activeWorkers variable is shared across all treads.</w:t>
      </w:r>
    </w:p>
    <w:p w:rsidR="00824AC5" w:rsidRDefault="00824AC5" w:rsidP="00824AC5">
      <w:pPr>
        <w:pStyle w:val="Heading4"/>
      </w:pPr>
      <w:r>
        <w:t>Helper.py: processLine</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b/>
          <w:bCs/>
          <w:color w:val="006699"/>
          <w:sz w:val="18"/>
          <w:szCs w:val="18"/>
          <w:bdr w:val="none" w:sz="0" w:space="0" w:color="auto" w:frame="1"/>
        </w:rPr>
        <w:t>def</w:t>
      </w:r>
      <w:r w:rsidRPr="0023769E">
        <w:rPr>
          <w:rFonts w:ascii="Consolas" w:eastAsia="Times New Roman" w:hAnsi="Consolas" w:cs="Consolas"/>
          <w:color w:val="000000"/>
          <w:sz w:val="18"/>
          <w:szCs w:val="18"/>
          <w:bdr w:val="none" w:sz="0" w:space="0" w:color="auto" w:frame="1"/>
        </w:rPr>
        <w:t> processLine(self, inputLine, index):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index += 1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cleandedLine = filter(None, [x.strip() </w:t>
      </w:r>
      <w:r w:rsidRPr="0023769E">
        <w:rPr>
          <w:rFonts w:ascii="Consolas" w:eastAsia="Times New Roman" w:hAnsi="Consolas" w:cs="Consolas"/>
          <w:b/>
          <w:bCs/>
          <w:color w:val="006699"/>
          <w:sz w:val="18"/>
          <w:szCs w:val="18"/>
          <w:bdr w:val="none" w:sz="0" w:space="0" w:color="auto" w:frame="1"/>
        </w:rPr>
        <w:t>for</w:t>
      </w:r>
      <w:r w:rsidRPr="0023769E">
        <w:rPr>
          <w:rFonts w:ascii="Consolas" w:eastAsia="Times New Roman" w:hAnsi="Consolas" w:cs="Consolas"/>
          <w:color w:val="000000"/>
          <w:sz w:val="18"/>
          <w:szCs w:val="18"/>
          <w:bdr w:val="none" w:sz="0" w:space="0" w:color="auto" w:frame="1"/>
        </w:rPr>
        <w:t> x </w:t>
      </w:r>
      <w:r w:rsidRPr="0023769E">
        <w:rPr>
          <w:rFonts w:ascii="Consolas" w:eastAsia="Times New Roman" w:hAnsi="Consolas" w:cs="Consolas"/>
          <w:b/>
          <w:bCs/>
          <w:color w:val="006699"/>
          <w:sz w:val="18"/>
          <w:szCs w:val="18"/>
          <w:bdr w:val="none" w:sz="0" w:space="0" w:color="auto" w:frame="1"/>
        </w:rPr>
        <w:t>in</w:t>
      </w:r>
      <w:r w:rsidRPr="0023769E">
        <w:rPr>
          <w:rFonts w:ascii="Consolas" w:eastAsia="Times New Roman" w:hAnsi="Consolas" w:cs="Consolas"/>
          <w:color w:val="000000"/>
          <w:sz w:val="18"/>
          <w:szCs w:val="18"/>
          <w:bdr w:val="none" w:sz="0" w:space="0" w:color="auto" w:frame="1"/>
        </w:rPr>
        <w:t> inputLine.replace(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).split(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ip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fulltime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)[3].replace(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 </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)[4].replace(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method =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requestUrl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if</w:t>
      </w:r>
      <w:r w:rsidRPr="0023769E">
        <w:rPr>
          <w:rFonts w:ascii="Consolas" w:eastAsia="Times New Roman" w:hAnsi="Consolas" w:cs="Consolas"/>
          <w:color w:val="000000"/>
          <w:sz w:val="18"/>
          <w:szCs w:val="18"/>
          <w:bdr w:val="none" w:sz="0" w:space="0" w:color="auto" w:frame="1"/>
        </w:rPr>
        <w:t> cleandedLine[1]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else</w:t>
      </w:r>
      <w:r w:rsidRPr="0023769E">
        <w:rPr>
          <w:rFonts w:ascii="Consolas" w:eastAsia="Times New Roman" w:hAnsi="Consolas" w:cs="Consolas"/>
          <w:color w:val="000000"/>
          <w:sz w:val="18"/>
          <w:szCs w:val="18"/>
          <w:bdr w:val="none" w:sz="0" w:space="0" w:color="auto" w:frame="1"/>
        </w:rPr>
        <w:t>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code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size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url = cleandedLine[3]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uagent = cleandedLine[4]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return</w:t>
      </w:r>
      <w:r w:rsidRPr="0023769E">
        <w:rPr>
          <w:rFonts w:ascii="Consolas" w:eastAsia="Times New Roman" w:hAnsi="Consolas" w:cs="Consolas"/>
          <w:color w:val="000000"/>
          <w:sz w:val="18"/>
          <w:szCs w:val="18"/>
          <w:bdr w:val="none" w:sz="0" w:space="0" w:color="auto" w:frame="1"/>
        </w:rPr>
        <w:t> FormattedLine(index, ip, fulltime, method, requestUrl, code, size, url, uagent).__dict__  </w:t>
      </w:r>
    </w:p>
    <w:p w:rsidR="0023769E" w:rsidRPr="0023769E" w:rsidRDefault="0023769E" w:rsidP="0023769E">
      <w:pPr>
        <w:rPr>
          <w:lang w:eastAsia="nl-BE"/>
        </w:rPr>
      </w:pPr>
      <w:r>
        <w:rPr>
          <w:lang w:eastAsia="nl-BE"/>
        </w:rPr>
        <w:lastRenderedPageBreak/>
        <w:t>This is the main function of the unifier module and can be found in the helper class. It all starts by replacing empty parameters with a “–</w:t>
      </w:r>
      <w:r w:rsidR="001C3347">
        <w:rPr>
          <w:lang w:eastAsia="nl-BE"/>
        </w:rPr>
        <w:t>“(</w:t>
      </w:r>
      <w:r>
        <w:rPr>
          <w:lang w:eastAsia="nl-BE"/>
        </w:rPr>
        <w:t xml:space="preserve">this would otherwise mess up the split function) and splitting the line on double quotes at line 3. This is done to isolate the first line of the request, referrer and user agent (these are between quotes in the log file). After multiple replacements and splits </w:t>
      </w:r>
      <w:r w:rsidR="001C3347">
        <w:rPr>
          <w:lang w:eastAsia="nl-BE"/>
        </w:rPr>
        <w:t>all,</w:t>
      </w:r>
      <w:r>
        <w:rPr>
          <w:lang w:eastAsia="nl-BE"/>
        </w:rPr>
        <w:t xml:space="preserve"> the required values ready and will be returned as a “FormattedLine” object. </w:t>
      </w:r>
      <w:r w:rsidR="001C3347">
        <w:rPr>
          <w:lang w:eastAsia="nl-BE"/>
        </w:rPr>
        <w:t>The worker in the unifier class will insert this object into the MongoDB</w:t>
      </w:r>
      <w:r>
        <w:rPr>
          <w:lang w:eastAsia="nl-BE"/>
        </w:rPr>
        <w:t>.</w:t>
      </w:r>
      <w:r w:rsidR="00B013FD">
        <w:rPr>
          <w:lang w:eastAsia="nl-BE"/>
        </w:rPr>
        <w:t xml:space="preserve"> If the format deviates from the standard </w:t>
      </w:r>
      <w:r w:rsidR="001C3347">
        <w:rPr>
          <w:lang w:eastAsia="nl-BE"/>
        </w:rPr>
        <w:t>format,</w:t>
      </w:r>
      <w:r w:rsidR="00B013FD">
        <w:rPr>
          <w:lang w:eastAsia="nl-BE"/>
        </w:rPr>
        <w:t xml:space="preserve"> only this method has to be altered.</w:t>
      </w:r>
    </w:p>
    <w:p w:rsidR="000F78EC" w:rsidRDefault="000F78EC" w:rsidP="000F78EC">
      <w:pPr>
        <w:pStyle w:val="Heading4"/>
      </w:pPr>
      <w:r>
        <w:t>Finishing off</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w:t>
      </w:r>
      <w:r w:rsidR="001C3347">
        <w:rPr>
          <w:lang w:eastAsia="nl-BE"/>
        </w:rPr>
        <w:t>processed,</w:t>
      </w:r>
      <w:r>
        <w:rPr>
          <w:lang w:eastAsia="nl-BE"/>
        </w:rPr>
        <w:t xml:space="preserve"> the script finishes by joining all threads (making sure all thread are stopped correctly). Once this is done, </w:t>
      </w:r>
      <w:r w:rsidR="00824AC5">
        <w:rPr>
          <w:lang w:eastAsia="nl-BE"/>
        </w:rPr>
        <w:t xml:space="preserve">a small debug message is shown. This message helps setting up the next execution by printing out the start index that should be used upon next execution. This is done so lines </w:t>
      </w:r>
      <w:r w:rsidR="001C3347">
        <w:rPr>
          <w:lang w:eastAsia="nl-BE"/>
        </w:rPr>
        <w:t>will not</w:t>
      </w:r>
      <w:r w:rsidR="00824AC5">
        <w:rPr>
          <w:lang w:eastAsia="nl-BE"/>
        </w:rPr>
        <w:t xml:space="preserve">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bookmarkStart w:id="59" w:name="_Toc481223070"/>
      <w:r>
        <w:rPr>
          <w:lang w:eastAsia="nl-BE"/>
        </w:rPr>
        <w:lastRenderedPageBreak/>
        <w:t>Code: PROFILER</w:t>
      </w:r>
      <w:r w:rsidR="00161CA5">
        <w:rPr>
          <w:lang w:eastAsia="nl-BE"/>
        </w:rPr>
        <w:t>S</w:t>
      </w:r>
      <w:bookmarkEnd w:id="59"/>
    </w:p>
    <w:p w:rsidR="00B013FD" w:rsidRDefault="00B013FD" w:rsidP="00B013FD">
      <w:pPr>
        <w:rPr>
          <w:lang w:eastAsia="nl-BE"/>
        </w:rPr>
      </w:pPr>
      <w:r>
        <w:rPr>
          <w:lang w:eastAsia="nl-BE"/>
        </w:rPr>
        <w:t xml:space="preserve">Some parts of the code in the profiler classes are reused </w:t>
      </w:r>
      <w:r w:rsidR="00F81E10">
        <w:rPr>
          <w:lang w:eastAsia="nl-BE"/>
        </w:rPr>
        <w:t>from</w:t>
      </w:r>
      <w:r>
        <w:rPr>
          <w:lang w:eastAsia="nl-BE"/>
        </w:rPr>
        <w:t xml:space="preserve"> the unifier class. If lines were already </w:t>
      </w:r>
      <w:r w:rsidR="00F81E10">
        <w:rPr>
          <w:lang w:eastAsia="nl-BE"/>
        </w:rPr>
        <w:t>discussed,</w:t>
      </w:r>
      <w:r>
        <w:rPr>
          <w:lang w:eastAsia="nl-BE"/>
        </w:rPr>
        <w:t xml:space="preserve"> they will no longer be considered.</w:t>
      </w:r>
    </w:p>
    <w:p w:rsidR="00B013FD" w:rsidRPr="00B013FD" w:rsidRDefault="00B013FD" w:rsidP="00B013FD">
      <w:pPr>
        <w:pStyle w:val="Heading4"/>
      </w:pPr>
      <w:r>
        <w:t>Assign workload to workers</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int(math.ceil(float(diffLines) / float(intLinesPerThread)))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2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try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index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xrange(0, loops):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Hold until worker is free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while</w:t>
      </w:r>
      <w:r w:rsidRPr="00B013FD">
        <w:rPr>
          <w:rFonts w:ascii="Consolas" w:eastAsia="Times New Roman" w:hAnsi="Consolas" w:cs="Consolas"/>
          <w:color w:val="000000"/>
          <w:sz w:val="18"/>
          <w:szCs w:val="18"/>
          <w:bdr w:val="none" w:sz="0" w:space="0" w:color="auto" w:frame="1"/>
        </w:rPr>
        <w:t> str(activeWorkers) == str(options.threads):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pass</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Start of worker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activeWorkers += 1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 = threading.Thread(target=processLine, args=(startRange, index,))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threads.append(t)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t.start()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Set range for next thread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startRange += intLinesPerThread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except</w:t>
      </w:r>
      <w:r w:rsidRPr="00B013FD">
        <w:rPr>
          <w:rFonts w:ascii="Consolas" w:eastAsia="Times New Roman" w:hAnsi="Consolas" w:cs="Consolas"/>
          <w:color w:val="000000"/>
          <w:sz w:val="18"/>
          <w:szCs w:val="18"/>
          <w:bdr w:val="none" w:sz="0" w:space="0" w:color="auto" w:frame="1"/>
        </w:rPr>
        <w:t> KeyboardInterrupt: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print</w:t>
      </w: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00FF"/>
          <w:sz w:val="18"/>
          <w:szCs w:val="18"/>
          <w:bdr w:val="none" w:sz="0" w:space="0" w:color="auto" w:frame="1"/>
        </w:rPr>
        <w:t>'Script cancelled by user'</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finally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thread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thread.join()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progressBarObj.finish()  </w:t>
      </w:r>
    </w:p>
    <w:p w:rsidR="00B013FD" w:rsidRDefault="00B013FD" w:rsidP="00B013FD">
      <w:pPr>
        <w:rPr>
          <w:lang w:eastAsia="nl-BE"/>
        </w:rPr>
      </w:pPr>
      <w:r>
        <w:rPr>
          <w:lang w:eastAsia="nl-BE"/>
        </w:rPr>
        <w:t xml:space="preserve">The workload assignment is done a bit differently than in the unifier class. In the profiler </w:t>
      </w:r>
      <w:r w:rsidR="00F81E10">
        <w:rPr>
          <w:lang w:eastAsia="nl-BE"/>
        </w:rPr>
        <w:t>classes,</w:t>
      </w:r>
      <w:r>
        <w:rPr>
          <w:lang w:eastAsia="nl-BE"/>
        </w:rPr>
        <w:t xml:space="preserve"> the amount of iterations is determined at line 1. The second line looks a bit odd and random, this line is required to make sure all the necessary lines will be processed</w:t>
      </w:r>
      <w:r w:rsidR="007904BC">
        <w:rPr>
          <w:lang w:eastAsia="nl-BE"/>
        </w:rPr>
        <w:t xml:space="preserve"> (without this lines errors will occur when linesToProcess &lt; linesPerThread)</w:t>
      </w:r>
      <w:r>
        <w:rPr>
          <w:lang w:eastAsia="nl-BE"/>
        </w:rPr>
        <w:t xml:space="preserve">. Once the amount of lines has been determined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this is to make sure when the script is cancelled all the threads will exit correctly.</w:t>
      </w:r>
      <w:r w:rsidR="007904BC">
        <w:rPr>
          <w:lang w:eastAsia="nl-BE"/>
        </w:rPr>
        <w:t xml:space="preserve"> When a worker is started it is not with a list as input (like in unifier.py) but with a start and end index. The other lines (waiting for free worker, starting thread) were discussed in the previous chapter.</w:t>
      </w:r>
    </w:p>
    <w:p w:rsidR="009902F7" w:rsidRDefault="009902F7" w:rsidP="009902F7">
      <w:pPr>
        <w:pStyle w:val="Heading4"/>
      </w:pPr>
      <w:r>
        <w:t>Process FormattedLine</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b/>
          <w:bCs/>
          <w:color w:val="006699"/>
          <w:sz w:val="18"/>
          <w:szCs w:val="18"/>
          <w:bdr w:val="none" w:sz="0" w:space="0" w:color="auto" w:frame="1"/>
        </w:rPr>
        <w:t>def</w:t>
      </w:r>
      <w:r w:rsidRPr="009902F7">
        <w:rPr>
          <w:rFonts w:ascii="Consolas" w:eastAsia="Times New Roman" w:hAnsi="Consolas" w:cs="Consolas"/>
          <w:color w:val="000000"/>
          <w:sz w:val="18"/>
          <w:szCs w:val="18"/>
          <w:bdr w:val="none" w:sz="0" w:space="0" w:color="auto" w:frame="1"/>
        </w:rPr>
        <w:t> processLine(start, index):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8200"/>
          <w:sz w:val="18"/>
          <w:szCs w:val="18"/>
          <w:bdr w:val="none" w:sz="0" w:space="0" w:color="auto" w:frame="1"/>
        </w:rPr>
        <w:t>""" Assign workers with workload """</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global</w:t>
      </w:r>
      <w:r w:rsidRPr="009902F7">
        <w:rPr>
          <w:rFonts w:ascii="Consolas" w:eastAsia="Times New Roman" w:hAnsi="Consolas" w:cs="Consolas"/>
          <w:color w:val="000000"/>
          <w:sz w:val="18"/>
          <w:szCs w:val="18"/>
          <w:bdr w:val="none" w:sz="0" w:space="0" w:color="auto" w:frame="1"/>
        </w:rPr>
        <w:t> 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for</w:t>
      </w:r>
      <w:r w:rsidRPr="009902F7">
        <w:rPr>
          <w:rFonts w:ascii="Consolas" w:eastAsia="Times New Roman" w:hAnsi="Consolas" w:cs="Consolas"/>
          <w:color w:val="000000"/>
          <w:sz w:val="18"/>
          <w:szCs w:val="18"/>
          <w:bdr w:val="none" w:sz="0" w:space="0" w:color="auto" w:frame="1"/>
        </w:rPr>
        <w:t> inputLine </w:t>
      </w:r>
      <w:r w:rsidRPr="009902F7">
        <w:rPr>
          <w:rFonts w:ascii="Consolas" w:eastAsia="Times New Roman" w:hAnsi="Consolas" w:cs="Consolas"/>
          <w:b/>
          <w:bCs/>
          <w:color w:val="006699"/>
          <w:sz w:val="18"/>
          <w:szCs w:val="18"/>
          <w:bdr w:val="none" w:sz="0" w:space="0" w:color="auto" w:frame="1"/>
        </w:rPr>
        <w:t>in</w:t>
      </w:r>
      <w:r w:rsidRPr="009902F7">
        <w:rPr>
          <w:rFonts w:ascii="Consolas" w:eastAsia="Times New Roman" w:hAnsi="Consolas" w:cs="Consolas"/>
          <w:color w:val="000000"/>
          <w:sz w:val="18"/>
          <w:szCs w:val="18"/>
          <w:bdr w:val="none" w:sz="0" w:space="0" w:color="auto" w:frame="1"/>
        </w:rPr>
        <w:t> InputMongoDB.find()[start : start + int(options.linesPerThread)]: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if</w:t>
      </w:r>
      <w:r w:rsidRPr="009902F7">
        <w:rPr>
          <w:rFonts w:ascii="Consolas" w:eastAsia="Times New Roman" w:hAnsi="Consolas" w:cs="Consolas"/>
          <w:color w:val="000000"/>
          <w:sz w:val="18"/>
          <w:szCs w:val="18"/>
          <w:bdr w:val="none" w:sz="0" w:space="0" w:color="auto" w:frame="1"/>
        </w:rPr>
        <w:t> converted &gt;= diffLines: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print</w:t>
      </w: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00FF"/>
          <w:sz w:val="18"/>
          <w:szCs w:val="18"/>
          <w:bdr w:val="none" w:sz="0" w:space="0" w:color="auto" w:frame="1"/>
        </w:rPr>
        <w:t>'break on: '</w:t>
      </w:r>
      <w:r w:rsidRPr="009902F7">
        <w:rPr>
          <w:rFonts w:ascii="Consolas" w:eastAsia="Times New Roman" w:hAnsi="Consolas" w:cs="Consolas"/>
          <w:color w:val="000000"/>
          <w:sz w:val="18"/>
          <w:szCs w:val="18"/>
          <w:bdr w:val="none" w:sz="0" w:space="0" w:color="auto" w:frame="1"/>
        </w:rPr>
        <w:t> + str(converted)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break</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else</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progressBarObj.update(converted)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helperObj.processLineCombined(TYPE.APP, SCRIPT.PROFILER, inputLine, options)  </w:t>
      </w:r>
    </w:p>
    <w:p w:rsidR="00273DC9" w:rsidRDefault="009902F7" w:rsidP="009902F7">
      <w:pPr>
        <w:rPr>
          <w:lang w:eastAsia="nl-BE"/>
        </w:rPr>
      </w:pPr>
      <w:r>
        <w:rPr>
          <w:lang w:eastAsia="nl-BE"/>
        </w:rPr>
        <w:lastRenderedPageBreak/>
        <w:t xml:space="preserve">The processLine method also shares great similarity with the one in the unifier class. The </w:t>
      </w:r>
      <w:r w:rsidR="00F81E10">
        <w:rPr>
          <w:lang w:eastAsia="nl-BE"/>
        </w:rPr>
        <w:t>interesting</w:t>
      </w:r>
      <w:r>
        <w:rPr>
          <w:lang w:eastAsia="nl-BE"/>
        </w:rPr>
        <w:t xml:space="preserve"> line of code is the call for the </w:t>
      </w:r>
      <w:r w:rsidR="00F81E10">
        <w:rPr>
          <w:lang w:eastAsia="nl-BE"/>
        </w:rPr>
        <w:t>“</w:t>
      </w:r>
      <w:r>
        <w:rPr>
          <w:lang w:eastAsia="nl-BE"/>
        </w:rPr>
        <w:t>proccessLineCombined</w:t>
      </w:r>
      <w:r w:rsidR="00F81E10">
        <w:rPr>
          <w:lang w:eastAsia="nl-BE"/>
        </w:rPr>
        <w:t>”</w:t>
      </w:r>
      <w:r>
        <w:rPr>
          <w:lang w:eastAsia="nl-BE"/>
        </w:rPr>
        <w:t xml:space="preserve"> method from the helper class</w:t>
      </w:r>
      <w:r w:rsidR="00B17E1A">
        <w:rPr>
          <w:lang w:eastAsia="nl-BE"/>
        </w:rPr>
        <w:t xml:space="preserve"> (line 13)</w:t>
      </w:r>
      <w:r>
        <w:rPr>
          <w:lang w:eastAsia="nl-BE"/>
        </w:rPr>
        <w:t xml:space="preserve">. The first two parameters in the method call are what makes it able to reuse that method for the firewall and other profiler. </w:t>
      </w:r>
      <w:r w:rsidR="00B17E1A">
        <w:rPr>
          <w:lang w:eastAsia="nl-BE"/>
        </w:rPr>
        <w:t>The first parameter “TYPE.APP” specifies that the method is called from the app profiler (and not the user profiler). The second parameter “SCRIPT.PROFILER” specifies that the method is called form the profilers (and not from the firewall)</w:t>
      </w:r>
      <w:r w:rsidR="00273DC9">
        <w:rPr>
          <w:lang w:eastAsia="nl-BE"/>
        </w:rPr>
        <w:t>. The following is the same line but taken from the user profiler.</w:t>
      </w:r>
    </w:p>
    <w:p w:rsidR="00273DC9" w:rsidRPr="00273DC9" w:rsidRDefault="00273DC9" w:rsidP="00DE1D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3DC9">
        <w:rPr>
          <w:rFonts w:ascii="Consolas" w:eastAsia="Times New Roman" w:hAnsi="Consolas" w:cs="Consolas"/>
          <w:color w:val="000000"/>
          <w:sz w:val="18"/>
          <w:szCs w:val="18"/>
          <w:bdr w:val="none" w:sz="0" w:space="0" w:color="auto" w:frame="1"/>
        </w:rPr>
        <w:t>helperObj.processLineCombined(TYPE.USER, SCRIPT.PROFILER, inputLine, options)  </w:t>
      </w:r>
    </w:p>
    <w:p w:rsidR="00273DC9" w:rsidRDefault="00273DC9" w:rsidP="009902F7">
      <w:pPr>
        <w:rPr>
          <w:lang w:eastAsia="nl-BE"/>
        </w:rPr>
      </w:pPr>
      <w:r>
        <w:rPr>
          <w:lang w:eastAsia="nl-BE"/>
        </w:rPr>
        <w:t xml:space="preserve">In this </w:t>
      </w:r>
      <w:r w:rsidR="00F81E10">
        <w:rPr>
          <w:lang w:eastAsia="nl-BE"/>
        </w:rPr>
        <w:t>case,</w:t>
      </w:r>
      <w:r>
        <w:rPr>
          <w:lang w:eastAsia="nl-BE"/>
        </w:rPr>
        <w:t xml:space="preserve"> the TYPE.USER parameter is used to specify the method is called from the user profiler. This is the only line that is different between the two profilers.</w:t>
      </w:r>
    </w:p>
    <w:p w:rsidR="00311CC8" w:rsidRDefault="00311CC8" w:rsidP="00311CC8">
      <w:pPr>
        <w:pStyle w:val="Heading4"/>
      </w:pPr>
      <w:r>
        <w:t>Helper.py: processLineCombined</w:t>
      </w:r>
    </w:p>
    <w:p w:rsidR="00311CC8" w:rsidRDefault="00311CC8" w:rsidP="00311CC8">
      <w:pPr>
        <w:rPr>
          <w:lang w:eastAsia="nl-BE"/>
        </w:rPr>
      </w:pPr>
      <w:r>
        <w:rPr>
          <w:lang w:eastAsia="nl-BE"/>
        </w:rPr>
        <w:t xml:space="preserve">This method is the heart of the engine. </w:t>
      </w:r>
      <w:r w:rsidR="00D823D9">
        <w:rPr>
          <w:lang w:eastAsia="nl-BE"/>
        </w:rPr>
        <w:t>The app profiler, user profiler and the firewall use it</w:t>
      </w:r>
      <w:r>
        <w:rPr>
          <w:lang w:eastAsia="nl-BE"/>
        </w:rPr>
        <w:t>. It is responsible for constructing the pro</w:t>
      </w:r>
      <w:r w:rsidR="00D65294">
        <w:rPr>
          <w:lang w:eastAsia="nl-BE"/>
        </w:rPr>
        <w:t xml:space="preserve">files. Due to its large </w:t>
      </w:r>
      <w:r w:rsidR="00D823D9">
        <w:rPr>
          <w:lang w:eastAsia="nl-BE"/>
        </w:rPr>
        <w:t>size,</w:t>
      </w:r>
      <w:r w:rsidR="00D65294">
        <w:rPr>
          <w:lang w:eastAsia="nl-BE"/>
        </w:rPr>
        <w:t xml:space="preserve"> the method will be split during the review.</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typeProfile == TYPE.USER: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otherKey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elif</w:t>
      </w:r>
      <w:r w:rsidRPr="00D65294">
        <w:rPr>
          <w:rFonts w:ascii="Consolas" w:eastAsia="Times New Roman" w:hAnsi="Consolas" w:cs="Consolas"/>
          <w:color w:val="000000"/>
          <w:sz w:val="18"/>
          <w:szCs w:val="18"/>
          <w:bdr w:val="none" w:sz="0" w:space="0" w:color="auto" w:frame="1"/>
        </w:rPr>
        <w:t> typeProfile == TYPE.APP: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Pr>
          <w:rFonts w:ascii="Consolas" w:eastAsia="Times New Roman" w:hAnsi="Consolas" w:cs="Consolas"/>
          <w:color w:val="000000"/>
          <w:sz w:val="18"/>
          <w:szCs w:val="18"/>
          <w:bdr w:val="none" w:sz="0" w:space="0" w:color="auto" w:frame="1"/>
        </w:rPr>
        <w:t>o</w:t>
      </w:r>
      <w:r w:rsidRPr="00D65294">
        <w:rPr>
          <w:rFonts w:ascii="Consolas" w:eastAsia="Times New Roman" w:hAnsi="Consolas" w:cs="Consolas"/>
          <w:color w:val="000000"/>
          <w:sz w:val="18"/>
          <w:szCs w:val="18"/>
          <w:bdr w:val="none" w:sz="0" w:space="0" w:color="auto" w:frame="1"/>
        </w:rPr>
        <w:t>therKey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Default="00D65294" w:rsidP="00311CC8">
      <w:pPr>
        <w:rPr>
          <w:lang w:eastAsia="nl-BE"/>
        </w:rPr>
      </w:pPr>
      <w:r>
        <w:rPr>
          <w:lang w:eastAsia="nl-BE"/>
        </w:rPr>
        <w:t xml:space="preserve">The method starts of by defining the key and the otherKey. If the method was called form the user profiler the client IP will be used as key, and the otherKey will be the </w:t>
      </w:r>
      <w:r w:rsidR="00D823D9">
        <w:rPr>
          <w:lang w:eastAsia="nl-BE"/>
        </w:rPr>
        <w:t>URL</w:t>
      </w:r>
      <w:r>
        <w:rPr>
          <w:lang w:eastAsia="nl-BE"/>
        </w:rPr>
        <w:t xml:space="preserve">. The key and otherKey will be switched if the method was </w:t>
      </w:r>
      <w:r w:rsidR="00D823D9">
        <w:rPr>
          <w:lang w:eastAsia="nl-BE"/>
        </w:rPr>
        <w:t>called form</w:t>
      </w:r>
      <w:r>
        <w:rPr>
          <w:lang w:eastAsia="nl-BE"/>
        </w:rPr>
        <w:t xml:space="preserve"> the app profiler.</w:t>
      </w:r>
    </w:p>
    <w:p w:rsidR="00BF11AD" w:rsidRDefault="00BF11AD" w:rsidP="00311CC8">
      <w:pPr>
        <w:rPr>
          <w:lang w:eastAsia="nl-BE"/>
        </w:rPr>
      </w:pP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self.OutputMongoDB.find({</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key}).count() == 0: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try</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self.OutputMongoDB.update_one({</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 {</w:t>
      </w:r>
      <w:r w:rsidRPr="00D65294">
        <w:rPr>
          <w:rFonts w:ascii="Consolas" w:eastAsia="Times New Roman" w:hAnsi="Consolas" w:cs="Consolas"/>
          <w:color w:val="0000FF"/>
          <w:sz w:val="18"/>
          <w:szCs w:val="18"/>
          <w:bdr w:val="none" w:sz="0" w:space="0" w:color="auto" w:frame="1"/>
        </w:rPr>
        <w:t>'$set'</w:t>
      </w: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color w:val="0000FF"/>
          <w:sz w:val="18"/>
          <w:szCs w:val="18"/>
          <w:bdr w:val="none" w:sz="0" w:space="0" w:color="auto" w:frame="1"/>
        </w:rPr>
        <w:t>'metric_param'</w:t>
      </w:r>
      <w:r w:rsidRPr="00D65294">
        <w:rPr>
          <w:rFonts w:ascii="Consolas" w:eastAsia="Times New Roman" w:hAnsi="Consolas" w:cs="Consolas"/>
          <w:color w:val="000000"/>
          <w:sz w:val="18"/>
          <w:szCs w:val="18"/>
          <w:bdr w:val="none" w:sz="0" w:space="0" w:color="auto" w:frame="1"/>
        </w:rPr>
        <w:t>: {}}} , upsert=True)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except</w:t>
      </w:r>
      <w:r w:rsidRPr="00D65294">
        <w:rPr>
          <w:rFonts w:ascii="Consolas" w:eastAsia="Times New Roman" w:hAnsi="Consolas" w:cs="Consolas"/>
          <w:color w:val="000000"/>
          <w:sz w:val="18"/>
          <w:szCs w:val="18"/>
          <w:bdr w:val="none" w:sz="0" w:space="0" w:color="auto" w:frame="1"/>
        </w:rPr>
        <w:t> Exception as e: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de-DE"/>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if</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color w:val="0000FF"/>
          <w:sz w:val="18"/>
          <w:szCs w:val="18"/>
          <w:bdr w:val="none" w:sz="0" w:space="0" w:color="auto" w:frame="1"/>
          <w:lang w:val="de-DE"/>
        </w:rPr>
        <w:t>'E11000'</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in</w:t>
      </w:r>
      <w:r w:rsidRPr="00D65294">
        <w:rPr>
          <w:rFonts w:ascii="Consolas" w:eastAsia="Times New Roman" w:hAnsi="Consolas" w:cs="Consolas"/>
          <w:color w:val="000000"/>
          <w:sz w:val="18"/>
          <w:szCs w:val="18"/>
          <w:bdr w:val="none" w:sz="0" w:space="0" w:color="auto" w:frame="1"/>
          <w:lang w:val="de-DE"/>
        </w:rPr>
        <w:t> e.message: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rPr>
        <w:t>pass</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else</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raise</w:t>
      </w:r>
      <w:r w:rsidRPr="00D65294">
        <w:rPr>
          <w:rFonts w:ascii="Consolas" w:eastAsia="Times New Roman" w:hAnsi="Consolas" w:cs="Consolas"/>
          <w:color w:val="000000"/>
          <w:sz w:val="18"/>
          <w:szCs w:val="18"/>
          <w:bdr w:val="none" w:sz="0" w:space="0" w:color="auto" w:frame="1"/>
        </w:rPr>
        <w:t> e  </w:t>
      </w:r>
    </w:p>
    <w:p w:rsidR="00BF11AD" w:rsidRDefault="00D823D9" w:rsidP="00311CC8">
      <w:pPr>
        <w:rPr>
          <w:noProof/>
        </w:rPr>
      </w:pPr>
      <w:r>
        <w:rPr>
          <w:lang w:eastAsia="nl-BE"/>
        </w:rPr>
        <w:t>Next,</w:t>
      </w:r>
      <w:r w:rsidR="00D65294">
        <w:rPr>
          <w:lang w:eastAsia="nl-BE"/>
        </w:rPr>
        <w:t xml:space="preserve"> the object will be created in the MongoDB. There is a quite complex if and try structure around the insert (line 3). This is to prevents e</w:t>
      </w:r>
      <w:r w:rsidR="00BF11AD">
        <w:rPr>
          <w:lang w:eastAsia="nl-BE"/>
        </w:rPr>
        <w:t>rrors caused by multithreading (see flowchart).</w:t>
      </w:r>
      <w:r w:rsidR="00BF11AD" w:rsidRPr="00BF11AD">
        <w:rPr>
          <w:noProof/>
        </w:rPr>
        <w:t xml:space="preserve"> </w:t>
      </w:r>
    </w:p>
    <w:p w:rsidR="006F02A1" w:rsidRDefault="00BF11AD" w:rsidP="006F02A1">
      <w:pPr>
        <w:keepNext/>
      </w:pPr>
      <w:r>
        <w:rPr>
          <w:noProof/>
        </w:rPr>
        <w:lastRenderedPageBreak/>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D65294" w:rsidRDefault="006F02A1" w:rsidP="006F02A1">
      <w:pPr>
        <w:pStyle w:val="Caption"/>
      </w:pPr>
      <w:r>
        <w:t xml:space="preserve">Figure </w:t>
      </w:r>
      <w:r>
        <w:fldChar w:fldCharType="begin"/>
      </w:r>
      <w:r>
        <w:instrText xml:space="preserve"> SEQ Figure \* ARABIC </w:instrText>
      </w:r>
      <w:r>
        <w:fldChar w:fldCharType="separate"/>
      </w:r>
      <w:r>
        <w:rPr>
          <w:noProof/>
        </w:rPr>
        <w:t>22</w:t>
      </w:r>
      <w:r>
        <w:fldChar w:fldCharType="end"/>
      </w:r>
      <w:r>
        <w:t>: illustration DuplicateKey due to multithreading</w:t>
      </w:r>
    </w:p>
    <w:p w:rsidR="006F02A1" w:rsidRPr="006F02A1" w:rsidRDefault="006F02A1" w:rsidP="006F02A1"/>
    <w:p w:rsidR="00BF11AD" w:rsidRDefault="00BF11AD" w:rsidP="00311CC8">
      <w:pPr>
        <w:rPr>
          <w:lang w:eastAsia="nl-BE"/>
        </w:rPr>
      </w:pPr>
      <w:r>
        <w:rPr>
          <w:lang w:eastAsia="nl-BE"/>
        </w:rPr>
        <w:t xml:space="preserve">The insert is actually an update statement with the upsert parameter set to true. This means that the document will be updated and if it not </w:t>
      </w:r>
      <w:r w:rsidR="00D823D9">
        <w:rPr>
          <w:lang w:eastAsia="nl-BE"/>
        </w:rPr>
        <w:t>exists,</w:t>
      </w:r>
      <w:r>
        <w:rPr>
          <w:lang w:eastAsia="nl-BE"/>
        </w:rPr>
        <w:t xml:space="preserve"> it will be inserted (not flawless in multithreaded environment).</w:t>
      </w:r>
    </w:p>
    <w:p w:rsidR="00D65294" w:rsidRDefault="00D65294" w:rsidP="00311CC8">
      <w:pPr>
        <w:rPr>
          <w:lang w:eastAsia="nl-BE"/>
        </w:rPr>
      </w:pP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 = self.OutputMongoDB.initialize_unordered_bulk_op()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'general_totalConnections'</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'general_timeline.'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'%d/%b/%Y %H:%M:%S'</w:t>
      </w:r>
      <w:r w:rsidRPr="00BF11AD">
        <w:rPr>
          <w:rFonts w:ascii="Consolas" w:eastAsia="Times New Roman" w:hAnsi="Consolas" w:cs="Consolas"/>
          <w:color w:val="000000"/>
          <w:sz w:val="18"/>
          <w:szCs w:val="18"/>
          <w:bdr w:val="none" w:sz="0" w:space="0" w:color="auto" w:frame="1"/>
        </w:rPr>
        <w:t>): otherKey}})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typeProfile == TYPE.USER: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'general_location'</w:t>
      </w:r>
      <w:r w:rsidRPr="00BF11AD">
        <w:rPr>
          <w:rFonts w:ascii="Consolas" w:eastAsia="Times New Roman" w:hAnsi="Consolas" w:cs="Consolas"/>
          <w:color w:val="000000"/>
          <w:sz w:val="18"/>
          <w:szCs w:val="18"/>
          <w:bdr w:val="none" w:sz="0" w:space="0" w:color="auto" w:frame="1"/>
        </w:rPr>
        <w:t>: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elif</w:t>
      </w:r>
      <w:r w:rsidRPr="00BF11AD">
        <w:rPr>
          <w:rFonts w:ascii="Consolas" w:eastAsia="Times New Roman" w:hAnsi="Consolas" w:cs="Consolas"/>
          <w:color w:val="000000"/>
          <w:sz w:val="18"/>
          <w:szCs w:val="18"/>
          <w:bdr w:val="none" w:sz="0" w:space="0" w:color="auto" w:frame="1"/>
        </w:rPr>
        <w:t> typeProfile == TYPE.APP: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'metric_location.'</w:t>
      </w:r>
      <w:r w:rsidRPr="00BF11AD">
        <w:rPr>
          <w:rFonts w:ascii="Consolas" w:eastAsia="Times New Roman" w:hAnsi="Consolas" w:cs="Consolas"/>
          <w:color w:val="000000"/>
          <w:sz w:val="18"/>
          <w:szCs w:val="18"/>
          <w:bdr w:val="none" w:sz="0" w:space="0" w:color="auto" w:frame="1"/>
        </w:rPr>
        <w:t> +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'metric_day.'</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"%A"</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'metric_time.'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"%H"</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'.uagentType'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'Human'</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self.BotMongoDB.find({</w:t>
      </w:r>
      <w:r w:rsidRPr="00BF11AD">
        <w:rPr>
          <w:rFonts w:ascii="Consolas" w:eastAsia="Times New Roman" w:hAnsi="Consolas" w:cs="Consolas"/>
          <w:color w:val="0000FF"/>
          <w:sz w:val="18"/>
          <w:szCs w:val="18"/>
          <w:bdr w:val="none" w:sz="0" w:space="0" w:color="auto" w:frame="1"/>
        </w:rPr>
        <w:t>'agent'</w:t>
      </w:r>
      <w:r w:rsidRPr="00BF11AD">
        <w:rPr>
          <w:rFonts w:ascii="Consolas" w:eastAsia="Times New Roman" w:hAnsi="Consolas" w:cs="Consolas"/>
          <w:color w:val="000000"/>
          <w:sz w:val="18"/>
          <w:szCs w:val="18"/>
          <w:bdr w:val="none" w:sz="0" w:space="0" w:color="auto" w:frame="1"/>
        </w:rPr>
        <w:t>: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]}).count() == 0 </w:t>
      </w:r>
      <w:r w:rsidRPr="00BF11AD">
        <w:rPr>
          <w:rFonts w:ascii="Consolas" w:eastAsia="Times New Roman" w:hAnsi="Consolas" w:cs="Consolas"/>
          <w:b/>
          <w:bCs/>
          <w:color w:val="006699"/>
          <w:sz w:val="18"/>
          <w:szCs w:val="18"/>
          <w:bdr w:val="none" w:sz="0" w:space="0" w:color="auto" w:frame="1"/>
        </w:rPr>
        <w:t>else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'Bot'</w:t>
      </w:r>
      <w:r w:rsidRPr="00BF11AD">
        <w:rPr>
          <w:rFonts w:ascii="Consolas" w:eastAsia="Times New Roman" w:hAnsi="Consolas" w:cs="Consolas"/>
          <w:color w:val="000000"/>
          <w:sz w:val="18"/>
          <w:szCs w:val="18"/>
          <w:bdr w:val="none" w:sz="0" w:space="0" w:color="auto" w:frame="1"/>
        </w:rPr>
        <w:t>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'metric_request.'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'metric_ext.'</w:t>
      </w:r>
      <w:r w:rsidRPr="00BF11AD">
        <w:rPr>
          <w:rFonts w:ascii="Consolas" w:eastAsia="Times New Roman" w:hAnsi="Consolas" w:cs="Consolas"/>
          <w:color w:val="000000"/>
          <w:sz w:val="18"/>
          <w:szCs w:val="18"/>
          <w:bdr w:val="none" w:sz="0" w:space="0" w:color="auto" w:frame="1"/>
        </w:rPr>
        <w:t> + self.getFileType(inputLine[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'metric_status.'</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'code'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'metric_method.'</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'method'</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'metric_conn.'</w:t>
      </w:r>
      <w:r w:rsidRPr="00BF11AD">
        <w:rPr>
          <w:rFonts w:ascii="Consolas" w:eastAsia="Times New Roman" w:hAnsi="Consolas" w:cs="Consolas"/>
          <w:color w:val="000000"/>
          <w:sz w:val="18"/>
          <w:szCs w:val="18"/>
          <w:bdr w:val="none" w:sz="0" w:space="0" w:color="auto" w:frame="1"/>
        </w:rPr>
        <w:t> + otherKey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562655" w:rsidRDefault="00BF11AD" w:rsidP="00311CC8">
      <w:pPr>
        <w:rPr>
          <w:lang w:eastAsia="nl-BE"/>
        </w:rPr>
      </w:pPr>
      <w:r>
        <w:rPr>
          <w:lang w:eastAsia="nl-BE"/>
        </w:rPr>
        <w:t xml:space="preserve">This code fragment is a part of the bulk statement (created at line 1). A bulk statement is a group of MongoDB query that will be executed </w:t>
      </w:r>
      <w:r w:rsidR="001819D2">
        <w:rPr>
          <w:lang w:eastAsia="nl-BE"/>
        </w:rPr>
        <w:t xml:space="preserve">at once. </w:t>
      </w:r>
      <w:r w:rsidR="00562655">
        <w:rPr>
          <w:lang w:eastAsia="nl-BE"/>
        </w:rPr>
        <w:t>These statements update the counter for the given metric/value. Whenever a value contains a point it will be replaced with an underscore otherwise MongoDB will interpret is as a child item. Some small helper function are called but they are n</w:t>
      </w:r>
      <w:r w:rsidR="00562655" w:rsidRPr="00562655">
        <w:rPr>
          <w:lang w:eastAsia="nl-BE"/>
        </w:rPr>
        <w:t>egligible</w:t>
      </w:r>
      <w:r w:rsidR="00562655">
        <w:rPr>
          <w:lang w:eastAsia="nl-BE"/>
        </w:rPr>
        <w:t>.</w:t>
      </w:r>
    </w:p>
    <w:p w:rsidR="00606300" w:rsidRDefault="00562655" w:rsidP="00311CC8">
      <w:pPr>
        <w:rPr>
          <w:lang w:eastAsia="nl-BE"/>
        </w:rPr>
      </w:pPr>
      <w:r>
        <w:rPr>
          <w:lang w:eastAsia="nl-BE"/>
        </w:rPr>
        <w:t>On line 11, an extra check is added to filter the bot user agents from the normal user agents. This is done to filter out request originating from crawlers, search engines…</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bookmarkStart w:id="60" w:name="_GoBack"/>
      <w:bookmarkEnd w:id="60"/>
      <w:r w:rsidRPr="00562655">
        <w:rPr>
          <w:rFonts w:ascii="Consolas" w:eastAsia="Times New Roman" w:hAnsi="Consolas" w:cs="Consolas"/>
          <w:color w:val="008200"/>
          <w:sz w:val="18"/>
          <w:szCs w:val="18"/>
          <w:bdr w:val="none" w:sz="0" w:space="0" w:color="auto" w:frame="1"/>
        </w:rPr>
        <w:lastRenderedPageBreak/>
        <w:t>#### Add querystring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 = list()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len(queryString) &gt; 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param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queryString: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2: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pKey =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not</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Determine type of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try</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int(pValue)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'int'</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ValueError: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'bool'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'true'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or</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'false'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'string'</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Exception: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print</w:t>
      </w:r>
      <w:r w:rsidRPr="00562655">
        <w:rPr>
          <w:rFonts w:ascii="Consolas" w:eastAsia="Times New Roman" w:hAnsi="Consolas" w:cs="Consolas"/>
          <w:color w:val="000000"/>
          <w:sz w:val="18"/>
          <w:szCs w:val="18"/>
          <w:bdr w:val="none" w:sz="0" w:space="0" w:color="auto" w:frame="1"/>
        </w:rPr>
        <w:t> param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Detecting special chars in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chars = </w:t>
      </w:r>
      <w:r w:rsidRPr="00562655">
        <w:rPr>
          <w:rFonts w:ascii="Consolas" w:eastAsia="Times New Roman" w:hAnsi="Consolas" w:cs="Consolas"/>
          <w:color w:val="0000FF"/>
          <w:sz w:val="18"/>
          <w:szCs w:val="18"/>
          <w:bdr w:val="none" w:sz="0" w:space="0" w:color="auto" w:frame="1"/>
        </w:rPr>
        <w:t>'special'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any(char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string.punctuation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pValue)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'normal'</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Add to bulk updates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pValue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bulk.find({</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analysed_param.append({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'key'</w:t>
      </w:r>
      <w:r w:rsidRPr="00562655">
        <w:rPr>
          <w:rFonts w:ascii="Consolas" w:eastAsia="Times New Roman" w:hAnsi="Consolas" w:cs="Consolas"/>
          <w:color w:val="000000"/>
          <w:sz w:val="18"/>
          <w:szCs w:val="18"/>
          <w:bdr w:val="none" w:sz="0" w:space="0" w:color="auto" w:frame="1"/>
        </w:rPr>
        <w:t>: pKey,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  </w:t>
      </w:r>
    </w:p>
    <w:p w:rsidR="00562655" w:rsidRDefault="00606300" w:rsidP="00311CC8">
      <w:pPr>
        <w:rPr>
          <w:lang w:eastAsia="nl-BE"/>
        </w:rPr>
      </w:pPr>
      <w:r>
        <w:rPr>
          <w:lang w:eastAsia="nl-BE"/>
        </w:rPr>
        <w:t xml:space="preserve">Next is the analysis of the query string. The query string is split to iterate each parameter individually. Inside the iterator each parameter is split into a pKey (= parameter key) and a pValue (=parameter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builtin function </w:t>
      </w:r>
      <w:r w:rsidR="00D823D9" w:rsidRPr="00D823D9">
        <w:rPr>
          <w:lang w:eastAsia="nl-BE"/>
        </w:rPr>
        <w:t>“</w:t>
      </w:r>
      <w:r w:rsidRPr="00D823D9">
        <w:rPr>
          <w:lang w:eastAsia="nl-BE"/>
        </w:rPr>
        <w:t>len()</w:t>
      </w:r>
      <w:r w:rsidR="00D823D9" w:rsidRPr="00D823D9">
        <w:rPr>
          <w:lang w:eastAsia="nl-BE"/>
        </w:rPr>
        <w:t>”</w:t>
      </w:r>
      <w:r w:rsidRPr="00D823D9">
        <w:rPr>
          <w:lang w:eastAsia="nl-BE"/>
        </w:rPr>
        <w:t>.</w:t>
      </w:r>
      <w:r>
        <w:rPr>
          <w:lang w:eastAsia="nl-BE"/>
        </w:rPr>
        <w:t xml:space="preserve"> </w:t>
      </w:r>
      <w:r w:rsidR="00D823D9">
        <w:rPr>
          <w:lang w:eastAsia="nl-BE"/>
        </w:rPr>
        <w:t>Finally,</w:t>
      </w:r>
      <w:r>
        <w:rPr>
          <w:lang w:eastAsia="nl-BE"/>
        </w:rPr>
        <w:t xml:space="preserve"> all these results are added to the bulk statement. </w:t>
      </w:r>
    </w:p>
    <w:p w:rsidR="00606300" w:rsidRDefault="00606300" w:rsidP="00311CC8">
      <w:pPr>
        <w:rPr>
          <w:lang w:eastAsia="nl-BE"/>
        </w:rPr>
      </w:pPr>
      <w:r>
        <w:rPr>
          <w:lang w:eastAsia="nl-BE"/>
        </w:rPr>
        <w:t>At lines 29-34 is an object created, the reason for this object will be discussed later.</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try</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bulk.execute()  </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except</w:t>
      </w:r>
      <w:r w:rsidRPr="00606300">
        <w:rPr>
          <w:rFonts w:ascii="Consolas" w:eastAsia="Times New Roman" w:hAnsi="Consolas" w:cs="Consolas"/>
          <w:color w:val="000000"/>
          <w:sz w:val="18"/>
          <w:szCs w:val="18"/>
          <w:bdr w:val="none" w:sz="0" w:space="0" w:color="auto" w:frame="1"/>
        </w:rPr>
        <w:t> Exception as e: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print</w:t>
      </w:r>
      <w:r w:rsidRPr="00606300">
        <w:rPr>
          <w:rFonts w:ascii="Consolas" w:eastAsia="Times New Roman" w:hAnsi="Consolas" w:cs="Consolas"/>
          <w:color w:val="000000"/>
          <w:sz w:val="18"/>
          <w:szCs w:val="18"/>
          <w:bdr w:val="none" w:sz="0" w:space="0" w:color="auto" w:frame="1"/>
        </w:rPr>
        <w:t> e.details  </w:t>
      </w:r>
    </w:p>
    <w:p w:rsidR="00606300" w:rsidRPr="00606300" w:rsidRDefault="00D823D9" w:rsidP="00311CC8">
      <w:pPr>
        <w:rPr>
          <w:lang w:eastAsia="nl-BE"/>
        </w:rPr>
      </w:pPr>
      <w:r>
        <w:rPr>
          <w:lang w:eastAsia="nl-BE"/>
        </w:rPr>
        <w:t>Finally,</w:t>
      </w:r>
      <w:r w:rsidR="00606300">
        <w:rPr>
          <w:lang w:eastAsia="nl-BE"/>
        </w:rPr>
        <w:t xml:space="preserve"> the bulk statement is executed.</w:t>
      </w:r>
    </w:p>
    <w:p w:rsidR="009902F7" w:rsidRDefault="00606300" w:rsidP="00606300">
      <w:pPr>
        <w:pStyle w:val="Heading4"/>
      </w:pPr>
      <w:r>
        <w:lastRenderedPageBreak/>
        <w:t>Calculate ratio</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def</w:t>
      </w:r>
      <w:r w:rsidRPr="00606300">
        <w:rPr>
          <w:rFonts w:ascii="Consolas" w:eastAsia="Times New Roman" w:hAnsi="Consolas" w:cs="Consolas"/>
          <w:color w:val="000000"/>
          <w:sz w:val="18"/>
          <w:szCs w:val="18"/>
          <w:bdr w:val="none" w:sz="0" w:space="0" w:color="auto" w:frame="1"/>
        </w:rPr>
        <w:t> calculateRatio(self, value, 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8200"/>
          <w:sz w:val="18"/>
          <w:szCs w:val="18"/>
          <w:bdr w:val="none" w:sz="0" w:space="0" w:color="auto" w:frame="1"/>
        </w:rPr>
        <w:t>""" Method for calculating the ratio for a given metric """</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currRecord = self.OutputMongoDB.find_one({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for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in</w:t>
      </w:r>
      <w:r w:rsidRPr="00606300">
        <w:rPr>
          <w:rFonts w:ascii="Consolas" w:eastAsia="Times New Roman" w:hAnsi="Consolas" w:cs="Consolas"/>
          <w:color w:val="000000"/>
          <w:sz w:val="18"/>
          <w:szCs w:val="18"/>
          <w:bdr w:val="none" w:sz="0" w:space="0" w:color="auto" w:frame="1"/>
        </w:rPr>
        <w:t> currRecord[metric]: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if</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None: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self.OutputMongoDB.update({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w:t>
      </w:r>
      <w:r w:rsidRPr="00606300">
        <w:rPr>
          <w:rFonts w:ascii="Consolas" w:eastAsia="Times New Roman" w:hAnsi="Consolas" w:cs="Consolas"/>
          <w:color w:val="0000FF"/>
          <w:sz w:val="18"/>
          <w:szCs w:val="18"/>
          <w:bdr w:val="none" w:sz="0" w:space="0" w:color="auto" w:frame="1"/>
        </w:rPr>
        <w:t>'$set'</w:t>
      </w:r>
      <w:r w:rsidRPr="00606300">
        <w:rPr>
          <w:rFonts w:ascii="Consolas" w:eastAsia="Times New Roman" w:hAnsi="Consolas" w:cs="Consolas"/>
          <w:color w:val="000000"/>
          <w:sz w:val="18"/>
          <w:szCs w:val="18"/>
          <w:bdr w:val="none" w:sz="0" w:space="0" w:color="auto" w:frame="1"/>
        </w:rPr>
        <w:t>: {metric +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 metricEntry + </w:t>
      </w:r>
      <w:r w:rsidRPr="00606300">
        <w:rPr>
          <w:rFonts w:ascii="Consolas" w:eastAsia="Times New Roman" w:hAnsi="Consolas" w:cs="Consolas"/>
          <w:color w:val="0000FF"/>
          <w:sz w:val="18"/>
          <w:szCs w:val="18"/>
          <w:bdr w:val="none" w:sz="0" w:space="0" w:color="auto" w:frame="1"/>
        </w:rPr>
        <w:t>'.ratio'</w:t>
      </w:r>
      <w:r w:rsidRPr="00606300">
        <w:rPr>
          <w:rFonts w:ascii="Consolas" w:eastAsia="Times New Roman" w:hAnsi="Consolas" w:cs="Consolas"/>
          <w:color w:val="000000"/>
          <w:sz w:val="18"/>
          <w:szCs w:val="18"/>
          <w:bdr w:val="none" w:sz="0" w:space="0" w:color="auto" w:frame="1"/>
        </w:rPr>
        <w:t>: float(currRecord[metric][metricEntry][</w:t>
      </w:r>
      <w:r w:rsidRPr="00606300">
        <w:rPr>
          <w:rFonts w:ascii="Consolas" w:eastAsia="Times New Roman" w:hAnsi="Consolas" w:cs="Consolas"/>
          <w:color w:val="0000FF"/>
          <w:sz w:val="18"/>
          <w:szCs w:val="18"/>
          <w:bdr w:val="none" w:sz="0" w:space="0" w:color="auto" w:frame="1"/>
        </w:rPr>
        <w:t>'counter'</w:t>
      </w:r>
      <w:r w:rsidRPr="00606300">
        <w:rPr>
          <w:rFonts w:ascii="Consolas" w:eastAsia="Times New Roman" w:hAnsi="Consolas" w:cs="Consolas"/>
          <w:color w:val="000000"/>
          <w:sz w:val="18"/>
          <w:szCs w:val="18"/>
          <w:bdr w:val="none" w:sz="0" w:space="0" w:color="auto" w:frame="1"/>
        </w:rPr>
        <w:t>]) / float(currRecord[</w:t>
      </w:r>
      <w:r w:rsidRPr="00606300">
        <w:rPr>
          <w:rFonts w:ascii="Consolas" w:eastAsia="Times New Roman" w:hAnsi="Consolas" w:cs="Consolas"/>
          <w:color w:val="0000FF"/>
          <w:sz w:val="18"/>
          <w:szCs w:val="18"/>
          <w:bdr w:val="none" w:sz="0" w:space="0" w:color="auto" w:frame="1"/>
        </w:rPr>
        <w:t>'general_totalConnections'</w:t>
      </w:r>
      <w:r w:rsidRPr="00606300">
        <w:rPr>
          <w:rFonts w:ascii="Consolas" w:eastAsia="Times New Roman" w:hAnsi="Consolas" w:cs="Consolas"/>
          <w:color w:val="000000"/>
          <w:sz w:val="18"/>
          <w:szCs w:val="18"/>
          <w:bdr w:val="none" w:sz="0" w:space="0" w:color="auto" w:frame="1"/>
        </w:rPr>
        <w:t>])}})  </w:t>
      </w:r>
    </w:p>
    <w:p w:rsidR="001E29DD" w:rsidRDefault="00606300" w:rsidP="00606300">
      <w:pPr>
        <w:rPr>
          <w:lang w:eastAsia="nl-BE"/>
        </w:rPr>
      </w:pPr>
      <w:r>
        <w:rPr>
          <w:lang w:eastAsia="nl-BE"/>
        </w:rPr>
        <w:t xml:space="preserve">This method is used to calculate the ratio for every metric (except metric_param). Line 7 is the most crucial one, here the counter value </w:t>
      </w:r>
      <w:r w:rsidR="001E29DD">
        <w:rPr>
          <w:lang w:eastAsia="nl-BE"/>
        </w:rPr>
        <w:t>is</w:t>
      </w:r>
      <w:r>
        <w:rPr>
          <w:lang w:eastAsia="nl-BE"/>
        </w:rPr>
        <w:t xml:space="preserve"> </w:t>
      </w:r>
      <w:r w:rsidR="001E29DD">
        <w:rPr>
          <w:lang w:eastAsia="nl-BE"/>
        </w:rPr>
        <w:t>divided</w:t>
      </w:r>
      <w:r>
        <w:rPr>
          <w:lang w:eastAsia="nl-BE"/>
        </w:rPr>
        <w:t xml:space="preserve"> by </w:t>
      </w:r>
      <w:r w:rsidR="001E29DD">
        <w:rPr>
          <w:lang w:eastAsia="nl-BE"/>
        </w:rPr>
        <w:t>the total connections and the result is stored in the MongoDB.</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def</w:t>
      </w:r>
      <w:r w:rsidRPr="001E29DD">
        <w:rPr>
          <w:rFonts w:ascii="Consolas" w:eastAsia="Times New Roman" w:hAnsi="Consolas" w:cs="Consolas"/>
          <w:color w:val="000000"/>
          <w:sz w:val="18"/>
          <w:szCs w:val="18"/>
          <w:bdr w:val="none" w:sz="0" w:space="0" w:color="auto" w:frame="1"/>
        </w:rPr>
        <w:t> calculateRatioParam(self, key, queryString):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Method for calculating the ratio for a given metric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currRecord = self.OutputMongoDB.find_one({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len(queryString) &gt; 0: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queryString: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2: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pKey = 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)[0]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try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Update ratio on all affected records and metrics (if counter changes on one metric, ratio on all has to be updated)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self.OutputMongoDB.update({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w:t>
      </w:r>
      <w:r w:rsidRPr="001E29DD">
        <w:rPr>
          <w:rFonts w:ascii="Consolas" w:eastAsia="Times New Roman" w:hAnsi="Consolas" w:cs="Consolas"/>
          <w:color w:val="0000FF"/>
          <w:sz w:val="18"/>
          <w:szCs w:val="18"/>
          <w:bdr w:val="none" w:sz="0" w:space="0" w:color="auto" w:frame="1"/>
        </w:rPr>
        <w:t>'$set'</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pKey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param + </w:t>
      </w:r>
      <w:r w:rsidRPr="001E29DD">
        <w:rPr>
          <w:rFonts w:ascii="Consolas" w:eastAsia="Times New Roman" w:hAnsi="Consolas" w:cs="Consolas"/>
          <w:color w:val="0000FF"/>
          <w:sz w:val="18"/>
          <w:szCs w:val="18"/>
          <w:bdr w:val="none" w:sz="0" w:space="0" w:color="auto" w:frame="1"/>
        </w:rPr>
        <w:t>'.ratio'</w:t>
      </w:r>
      <w:r w:rsidRPr="001E29DD">
        <w:rPr>
          <w:rFonts w:ascii="Consolas" w:eastAsia="Times New Roman" w:hAnsi="Consolas" w:cs="Consolas"/>
          <w:color w:val="000000"/>
          <w:sz w:val="18"/>
          <w:szCs w:val="18"/>
          <w:bdr w:val="none" w:sz="0" w:space="0" w:color="auto" w:frame="1"/>
        </w:rPr>
        <w:t>: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][pKey][param][</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except</w:t>
      </w:r>
      <w:r w:rsidRPr="001E29DD">
        <w:rPr>
          <w:rFonts w:ascii="Consolas" w:eastAsia="Times New Roman" w:hAnsi="Consolas" w:cs="Consolas"/>
          <w:color w:val="000000"/>
          <w:sz w:val="18"/>
          <w:szCs w:val="18"/>
          <w:bdr w:val="none" w:sz="0" w:space="0" w:color="auto" w:frame="1"/>
        </w:rPr>
        <w:t> TypeError: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Not every metric has a counter/ratio field, this will be catched by the TypeError exception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pass</w:t>
      </w:r>
      <w:r w:rsidRPr="001E29DD">
        <w:rPr>
          <w:rFonts w:ascii="Consolas" w:eastAsia="Times New Roman" w:hAnsi="Consolas" w:cs="Consolas"/>
          <w:color w:val="000000"/>
          <w:sz w:val="18"/>
          <w:szCs w:val="18"/>
          <w:bdr w:val="none" w:sz="0" w:space="0" w:color="auto" w:frame="1"/>
        </w:rPr>
        <w:t>  </w:t>
      </w:r>
    </w:p>
    <w:p w:rsidR="007177C1" w:rsidRDefault="001E29DD" w:rsidP="00606300">
      <w:pPr>
        <w:rPr>
          <w:lang w:eastAsia="nl-BE"/>
        </w:rPr>
      </w:pPr>
      <w:r>
        <w:rPr>
          <w:lang w:eastAsia="nl-BE"/>
        </w:rPr>
        <w:t>The ratio calculation for metric_param is a bit more complicated because there is need for an extra iterator. Line 12 is the one where the a</w:t>
      </w:r>
      <w:r w:rsidR="00D823D9">
        <w:rPr>
          <w:lang w:eastAsia="nl-BE"/>
        </w:rPr>
        <w:t>ctual ratio will be calculated.</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'metric_time'</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'metric_day'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'metric_request'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'metric_status'</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'metric_method'</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'metric_ext'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'metric_login'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'metric_conn'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self.calculateRatioParam(key, queryString)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typeProfile == TYPE.APP:  </w:t>
      </w:r>
    </w:p>
    <w:p w:rsidR="007177C1" w:rsidRPr="007177C1"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self.calculateRatio(key, </w:t>
      </w:r>
      <w:r w:rsidRPr="001E29DD">
        <w:rPr>
          <w:rFonts w:ascii="Consolas" w:eastAsia="Times New Roman" w:hAnsi="Consolas" w:cs="Consolas"/>
          <w:color w:val="0000FF"/>
          <w:sz w:val="18"/>
          <w:szCs w:val="18"/>
          <w:bdr w:val="none" w:sz="0" w:space="0" w:color="auto" w:frame="1"/>
        </w:rPr>
        <w:t>'metric_location'</w:t>
      </w:r>
      <w:r w:rsidRPr="001E29DD">
        <w:rPr>
          <w:rFonts w:ascii="Consolas" w:eastAsia="Times New Roman" w:hAnsi="Consolas" w:cs="Consolas"/>
          <w:color w:val="000000"/>
          <w:sz w:val="18"/>
          <w:szCs w:val="18"/>
          <w:bdr w:val="none" w:sz="0" w:space="0" w:color="auto" w:frame="1"/>
        </w:rPr>
        <w:t>)  </w:t>
      </w:r>
    </w:p>
    <w:p w:rsidR="006C6EE3" w:rsidRDefault="00B0236A" w:rsidP="00B0236A">
      <w:pPr>
        <w:rPr>
          <w:lang w:eastAsia="nl-BE"/>
        </w:rPr>
      </w:pPr>
      <w:r>
        <w:rPr>
          <w:lang w:eastAsia="nl-BE"/>
        </w:rPr>
        <w:t>Those two methods are called when the bulk operation has finished.</w:t>
      </w:r>
    </w:p>
    <w:p w:rsidR="006C6EE3" w:rsidRDefault="006C6EE3">
      <w:pPr>
        <w:rPr>
          <w:lang w:eastAsia="nl-BE"/>
        </w:rPr>
      </w:pPr>
      <w:r>
        <w:rPr>
          <w:lang w:eastAsia="nl-BE"/>
        </w:rPr>
        <w:br w:type="page"/>
      </w:r>
    </w:p>
    <w:p w:rsidR="00B0236A" w:rsidRDefault="006C6EE3" w:rsidP="006C6EE3">
      <w:pPr>
        <w:pStyle w:val="Heading4"/>
      </w:pPr>
      <w:r>
        <w:lastRenderedPageBreak/>
        <w:t>Calculate min max</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counter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w:t>
      </w:r>
      <w:r w:rsidRPr="006C6EE3">
        <w:rPr>
          <w:rFonts w:ascii="Consolas" w:eastAsia="Times New Roman" w:hAnsi="Consolas" w:cs="Consolas"/>
          <w:color w:val="0000FF"/>
          <w:sz w:val="18"/>
          <w:szCs w:val="18"/>
          <w:bdr w:val="none" w:sz="0" w:space="0" w:color="auto" w:frame="1"/>
        </w:rPr>
        <w:t>'metric_conn'</w:t>
      </w:r>
      <w:r w:rsidRPr="006C6EE3">
        <w:rPr>
          <w:rFonts w:ascii="Consolas" w:eastAsia="Times New Roman" w:hAnsi="Consolas" w:cs="Consolas"/>
          <w:color w:val="000000"/>
          <w:sz w:val="18"/>
          <w:szCs w:val="18"/>
          <w:bdr w:val="none" w:sz="0" w:space="0" w:color="auto" w:frame="1"/>
        </w:rPr>
        <w:t>][otherIdentifier][</w:t>
      </w:r>
      <w:r w:rsidRPr="006C6EE3">
        <w:rPr>
          <w:rFonts w:ascii="Consolas" w:eastAsia="Times New Roman" w:hAnsi="Consolas" w:cs="Consolas"/>
          <w:color w:val="0000FF"/>
          <w:sz w:val="18"/>
          <w:szCs w:val="18"/>
          <w:bdr w:val="none" w:sz="0" w:space="0" w:color="auto" w:frame="1"/>
        </w:rPr>
        <w:t>'counter'</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MIN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orgMin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&lt; orgMin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orgMin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int(newMin)}})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MAX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orgMax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&gt; orgMax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orgMax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int(newMax)}})  </w:t>
      </w:r>
    </w:p>
    <w:p w:rsidR="006C6EE3" w:rsidRDefault="006C6EE3" w:rsidP="006C6EE3">
      <w:pPr>
        <w:rPr>
          <w:lang w:eastAsia="nl-BE"/>
        </w:rPr>
      </w:pPr>
      <w:r>
        <w:rPr>
          <w:lang w:eastAsia="nl-BE"/>
        </w:rPr>
        <w:t>Another metric value type is min and max. These tests (line 6 and 16) are quite simple (test if new value is smaller/larger than the original min/max)</w:t>
      </w:r>
    </w:p>
    <w:p w:rsidR="006C6EE3" w:rsidRDefault="006C6EE3" w:rsidP="006C6EE3">
      <w:pPr>
        <w:pStyle w:val="Heading4"/>
      </w:pPr>
      <w:r>
        <w:t>Calculate average and standard deviation</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AVERAGE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orgAvg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(orgAvg * (counter - 1) + newVal) / counter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newVal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Exception as e: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print</w:t>
      </w:r>
      <w:r w:rsidRPr="006C6EE3">
        <w:rPr>
          <w:rFonts w:ascii="Consolas" w:eastAsia="Times New Roman" w:hAnsi="Consolas" w:cs="Consolas"/>
          <w:color w:val="000000"/>
          <w:sz w:val="18"/>
          <w:szCs w:val="18"/>
          <w:bdr w:val="none" w:sz="0" w:space="0" w:color="auto" w:frame="1"/>
        </w:rPr>
        <w:t> e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int(newAvg)}})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DEVIANCE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orgDeviation = math.pow((self.OutputMongoDB.find_one({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]),2)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(((counter-1) * orgDeviation) + (newVal - newAvg) * (newVal - orgAvg)) / (counter)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0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 math.sqrt(int(newDeviation))}})  </w:t>
      </w:r>
    </w:p>
    <w:p w:rsidR="00C16859" w:rsidRDefault="006C6EE3" w:rsidP="006C6EE3">
      <w:pPr>
        <w:rPr>
          <w:lang w:eastAsia="nl-BE"/>
        </w:rPr>
      </w:pPr>
      <w:r>
        <w:rPr>
          <w:lang w:eastAsia="nl-BE"/>
        </w:rPr>
        <w:t xml:space="preserve">The two most interesting calculations are the one for the average and the standard deviation. </w:t>
      </w:r>
      <w:r w:rsidR="00C16859">
        <w:rPr>
          <w:lang w:eastAsia="nl-BE"/>
        </w:rPr>
        <w:t xml:space="preserve">Normally the calculation of an average is very easy but in this </w:t>
      </w:r>
      <w:r w:rsidR="00D823D9">
        <w:rPr>
          <w:lang w:eastAsia="nl-BE"/>
        </w:rPr>
        <w:t>case,</w:t>
      </w:r>
      <w:r w:rsidR="00C16859">
        <w:rPr>
          <w:lang w:eastAsia="nl-BE"/>
        </w:rPr>
        <w:t xml:space="preserve"> we have to add values to the </w:t>
      </w:r>
      <w:r w:rsidR="00C16859">
        <w:rPr>
          <w:lang w:eastAsia="nl-BE"/>
        </w:rPr>
        <w:lastRenderedPageBreak/>
        <w:t>average. An average has to be recalculated but the original values are not stored in the db. A formula for adding values to an average is needed:</w:t>
      </w:r>
    </w:p>
    <w:p w:rsidR="00C16859" w:rsidRPr="00DD17C5" w:rsidRDefault="006A0CF0" w:rsidP="006C6EE3">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rsidR="006C6EE3" w:rsidRDefault="00C16859" w:rsidP="006C6EE3">
      <w:pPr>
        <w:rPr>
          <w:lang w:eastAsia="nl-BE"/>
        </w:rPr>
      </w:pPr>
      <w:r>
        <w:rPr>
          <w:lang w:eastAsia="nl-BE"/>
        </w:rPr>
        <w:t xml:space="preserve"> This function is implemented at line 4.</w:t>
      </w:r>
    </w:p>
    <w:p w:rsidR="00DD17C5" w:rsidRDefault="00C16859" w:rsidP="006C6EE3">
      <w:pPr>
        <w:rPr>
          <w:lang w:eastAsia="nl-BE"/>
        </w:rPr>
      </w:pPr>
      <w:r>
        <w:rPr>
          <w:lang w:eastAsia="nl-BE"/>
        </w:rPr>
        <w:t>The same goes for the standard deviation, every iteration a value has to be added without access to the original values.</w:t>
      </w:r>
      <w:r w:rsidR="00DD17C5">
        <w:rPr>
          <w:lang w:eastAsia="nl-BE"/>
        </w:rPr>
        <w:t xml:space="preserve"> To achieve this the variance formula is reversed. The original formula is as follows:</w:t>
      </w:r>
    </w:p>
    <w:p w:rsidR="00DD17C5" w:rsidRPr="00DD17C5" w:rsidRDefault="006A0CF0" w:rsidP="006C6EE3">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rsidR="00DD17C5" w:rsidRPr="00DD17C5" w:rsidRDefault="00DD17C5" w:rsidP="006C6EE3">
      <w:pPr>
        <w:rPr>
          <w:rFonts w:eastAsiaTheme="minorEastAsia"/>
          <w:lang w:eastAsia="nl-BE"/>
        </w:rPr>
      </w:pPr>
      <w:r>
        <w:rPr>
          <w:rFonts w:eastAsiaTheme="minorEastAsia"/>
          <w:lang w:eastAsia="nl-BE"/>
        </w:rPr>
        <w:t xml:space="preserve">If the formula is </w:t>
      </w:r>
      <w:r w:rsidR="00D823D9">
        <w:rPr>
          <w:rFonts w:eastAsiaTheme="minorEastAsia"/>
          <w:lang w:eastAsia="nl-BE"/>
        </w:rPr>
        <w:t>reversed,</w:t>
      </w:r>
      <w:r>
        <w:rPr>
          <w:rFonts w:eastAsiaTheme="minorEastAsia"/>
          <w:lang w:eastAsia="nl-BE"/>
        </w:rPr>
        <w:t xml:space="preserve"> the following formula is derived. The variance is first multiplied with the amount of elements to obtain the sum of elements (numerator original formula)</w:t>
      </w:r>
      <w:r w:rsidR="007E35FA">
        <w:rPr>
          <w:rFonts w:eastAsiaTheme="minorEastAsia"/>
          <w:lang w:eastAsia="nl-BE"/>
        </w:rPr>
        <w:t xml:space="preserve"> then the new value is added </w:t>
      </w:r>
      <w:r w:rsidR="007E35FA" w:rsidRPr="007E35FA">
        <w:rPr>
          <w:rFonts w:eastAsiaTheme="minorEastAsia"/>
          <w:lang w:eastAsia="nl-BE"/>
        </w:rPr>
        <w:t>(NewValue-NewAverage)*(NewValue-OrgAvg)</w:t>
      </w:r>
      <w:r w:rsidR="007E35FA">
        <w:rPr>
          <w:rFonts w:eastAsiaTheme="minorEastAsia"/>
          <w:lang w:eastAsia="nl-BE"/>
        </w:rPr>
        <w:t>.</w:t>
      </w:r>
    </w:p>
    <w:p w:rsidR="00DD17C5" w:rsidRPr="00C16859" w:rsidRDefault="006A0CF0" w:rsidP="006C6EE3">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rsidR="001E29DD" w:rsidRDefault="007E35FA" w:rsidP="00606300">
      <w:pPr>
        <w:rPr>
          <w:lang w:eastAsia="nl-BE"/>
        </w:rPr>
      </w:pPr>
      <w:r>
        <w:rPr>
          <w:lang w:eastAsia="nl-BE"/>
        </w:rPr>
        <w:t>After applying this formula (line 17) the only thing left to do is to take the square root of the new variance to obtain the standard deviation. This value is then stored in the MongoDB.</w:t>
      </w:r>
    </w:p>
    <w:p w:rsidR="007E35FA" w:rsidRDefault="007E35FA" w:rsidP="007E35FA">
      <w:pPr>
        <w:pStyle w:val="Heading4"/>
      </w:pPr>
      <w:r>
        <w:t>Finishing off</w:t>
      </w:r>
    </w:p>
    <w:p w:rsidR="007E1D78" w:rsidRDefault="007E35FA" w:rsidP="007E35FA">
      <w:pPr>
        <w:rPr>
          <w:lang w:eastAsia="nl-BE"/>
        </w:rPr>
      </w:pPr>
      <w:r>
        <w:rPr>
          <w:lang w:eastAsia="nl-BE"/>
        </w:rPr>
        <w:t>The finishing procedure is the same as the one in the unifier class.</w:t>
      </w:r>
    </w:p>
    <w:p w:rsidR="007E1D78" w:rsidRDefault="007E1D78">
      <w:pPr>
        <w:rPr>
          <w:lang w:eastAsia="nl-BE"/>
        </w:rPr>
      </w:pPr>
      <w:r>
        <w:rPr>
          <w:lang w:eastAsia="nl-BE"/>
        </w:rPr>
        <w:br w:type="page"/>
      </w:r>
    </w:p>
    <w:p w:rsidR="007E1D78" w:rsidRDefault="007E1D78" w:rsidP="007E1D78">
      <w:pPr>
        <w:pStyle w:val="Heading3"/>
        <w:rPr>
          <w:lang w:eastAsia="nl-BE"/>
        </w:rPr>
      </w:pPr>
      <w:bookmarkStart w:id="61" w:name="_Toc481223071"/>
      <w:r>
        <w:rPr>
          <w:lang w:eastAsia="nl-BE"/>
        </w:rPr>
        <w:lastRenderedPageBreak/>
        <w:t>Code: FIREWALL</w:t>
      </w:r>
      <w:bookmarkEnd w:id="61"/>
    </w:p>
    <w:p w:rsidR="007E1D78" w:rsidRDefault="007E1D78" w:rsidP="007E1D78">
      <w:pPr>
        <w:spacing w:after="0"/>
        <w:rPr>
          <w:lang w:eastAsia="nl-BE"/>
        </w:rPr>
      </w:pPr>
      <w:r>
        <w:rPr>
          <w:lang w:eastAsia="nl-BE"/>
        </w:rPr>
        <w:t>The firewall is split into three scripts. This is done intentionally to maintain a certain degree of separation and to allow the script to run on different hosts (maybe the client uses another firewall than iptables on the webserver). In order to function correctly the three scripts need to be running at the same time.</w:t>
      </w:r>
    </w:p>
    <w:p w:rsidR="007E1D78" w:rsidRDefault="007E1D78" w:rsidP="00DE1D1D">
      <w:pPr>
        <w:pStyle w:val="ListParagraph"/>
        <w:numPr>
          <w:ilvl w:val="0"/>
          <w:numId w:val="41"/>
        </w:numPr>
        <w:rPr>
          <w:lang w:eastAsia="nl-BE"/>
        </w:rPr>
      </w:pPr>
      <w:r>
        <w:rPr>
          <w:lang w:eastAsia="nl-BE"/>
        </w:rPr>
        <w:t xml:space="preserve">RequestAnalyser.py: the actual firewall and is the one analyzing the new requests and detecting any anomalies. </w:t>
      </w:r>
    </w:p>
    <w:p w:rsidR="007E1D78" w:rsidRDefault="007E1D78" w:rsidP="00DE1D1D">
      <w:pPr>
        <w:pStyle w:val="ListParagraph"/>
        <w:numPr>
          <w:ilvl w:val="0"/>
          <w:numId w:val="41"/>
        </w:numPr>
        <w:rPr>
          <w:lang w:eastAsia="nl-BE"/>
        </w:rPr>
      </w:pPr>
      <w:r>
        <w:rPr>
          <w:lang w:eastAsia="nl-BE"/>
        </w:rPr>
        <w:t>ReputationAnalyser: checks the reputation database periodically if any IPs need to be blocked (add rule to IPTables)</w:t>
      </w:r>
    </w:p>
    <w:p w:rsidR="007E1D78" w:rsidRDefault="007E1D78" w:rsidP="00DE1D1D">
      <w:pPr>
        <w:pStyle w:val="ListParagraph"/>
        <w:numPr>
          <w:ilvl w:val="0"/>
          <w:numId w:val="41"/>
        </w:numPr>
        <w:rPr>
          <w:lang w:eastAsia="nl-BE"/>
        </w:rPr>
      </w:pPr>
      <w:r>
        <w:rPr>
          <w:lang w:eastAsia="nl-BE"/>
        </w:rPr>
        <w:t>IptablesAnalyser: checks the iptables rules periodically if any of the rules are expired.</w:t>
      </w:r>
    </w:p>
    <w:p w:rsidR="007E1D78" w:rsidRDefault="007E1D78" w:rsidP="007E1D78">
      <w:pPr>
        <w:pStyle w:val="Heading4"/>
      </w:pPr>
      <w:r>
        <w:t>RequestAnalyser</w:t>
      </w:r>
    </w:p>
    <w:p w:rsidR="007E1D78" w:rsidRDefault="00647AE1" w:rsidP="00DE1D1D">
      <w:pPr>
        <w:pStyle w:val="Heading5"/>
        <w:numPr>
          <w:ilvl w:val="0"/>
          <w:numId w:val="42"/>
        </w:numPr>
        <w:rPr>
          <w:lang w:eastAsia="nl-BE"/>
        </w:rPr>
      </w:pPr>
      <w:r>
        <w:rPr>
          <w:lang w:eastAsia="nl-BE"/>
        </w:rPr>
        <w:t>Preparing</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elif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'/var/log/nginx/access.log'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'/var/log/nginx/access.log'</w:t>
      </w:r>
    </w:p>
    <w:p w:rsidR="00647AE1" w:rsidRDefault="00647AE1" w:rsidP="00647AE1">
      <w:pPr>
        <w:rPr>
          <w:lang w:eastAsia="nl-BE"/>
        </w:rPr>
      </w:pPr>
      <w:r>
        <w:rPr>
          <w:lang w:eastAsia="nl-BE"/>
        </w:rPr>
        <w:t xml:space="preserve">The script </w:t>
      </w:r>
      <w:r w:rsidR="00D823D9">
        <w:rPr>
          <w:lang w:eastAsia="nl-BE"/>
        </w:rPr>
        <w:t>starts</w:t>
      </w:r>
      <w:r>
        <w:rPr>
          <w:lang w:eastAsia="nl-BE"/>
        </w:rPr>
        <w:t xml:space="preserve"> by setting the default path for the access.log, this path is different on a windows and a </w:t>
      </w:r>
      <w:r w:rsidR="00D823D9">
        <w:rPr>
          <w:lang w:eastAsia="nl-BE"/>
        </w:rPr>
        <w:t>Linux</w:t>
      </w:r>
      <w:r>
        <w:rPr>
          <w:lang w:eastAsia="nl-BE"/>
        </w:rPr>
        <w:t xml:space="preserve"> system. This path can be overwritten by the user </w:t>
      </w:r>
      <w:r w:rsidR="00D823D9">
        <w:rPr>
          <w:lang w:eastAsia="nl-BE"/>
        </w:rPr>
        <w:t>using</w:t>
      </w:r>
      <w:r>
        <w:rPr>
          <w:lang w:eastAsia="nl-BE"/>
        </w:rPr>
        <w:t xml:space="preserve"> the command line options.</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with open(path) as fileobject: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b/>
          <w:bCs/>
          <w:color w:val="006699"/>
          <w:sz w:val="18"/>
          <w:szCs w:val="18"/>
          <w:bdr w:val="none" w:sz="0" w:space="0" w:color="auto" w:frame="1"/>
        </w:rPr>
        <w:t>print</w:t>
      </w: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color w:val="0000FF"/>
          <w:sz w:val="18"/>
          <w:szCs w:val="18"/>
          <w:bdr w:val="none" w:sz="0" w:space="0" w:color="auto" w:frame="1"/>
        </w:rPr>
        <w:t>' - [LOG] [OK] Ready to start processing requests...'</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fileobject.seek(0,2)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b/>
          <w:bCs/>
          <w:color w:val="006699"/>
          <w:sz w:val="18"/>
          <w:szCs w:val="18"/>
          <w:bdr w:val="none" w:sz="0" w:space="0" w:color="auto" w:frame="1"/>
        </w:rPr>
        <w:t>while</w:t>
      </w:r>
      <w:r w:rsidRPr="00647AE1">
        <w:rPr>
          <w:rFonts w:ascii="Consolas" w:eastAsia="Times New Roman" w:hAnsi="Consolas" w:cs="Consolas"/>
          <w:color w:val="000000"/>
          <w:sz w:val="18"/>
          <w:szCs w:val="18"/>
          <w:bdr w:val="none" w:sz="0" w:space="0" w:color="auto" w:frame="1"/>
        </w:rPr>
        <w:t> True: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inputLine = fileobject.readline()  </w:t>
      </w:r>
    </w:p>
    <w:p w:rsidR="00647AE1" w:rsidRDefault="000666F5" w:rsidP="00647AE1">
      <w:pPr>
        <w:rPr>
          <w:lang w:eastAsia="nl-BE"/>
        </w:rPr>
      </w:pPr>
      <w:r>
        <w:rPr>
          <w:lang w:eastAsia="nl-BE"/>
        </w:rPr>
        <w:t xml:space="preserve">Next the file is opened (line 1), and the file pointer is set to the end of the file (line 3). The script is put into an infinite loop (line 4). The built-in readline function will read a line whenever a new line is added at the end of the access.log (line 5). Once a new line is </w:t>
      </w:r>
      <w:r w:rsidR="00D823D9">
        <w:rPr>
          <w:lang w:eastAsia="nl-BE"/>
        </w:rPr>
        <w:t>detected,</w:t>
      </w:r>
      <w:r>
        <w:rPr>
          <w:lang w:eastAsia="nl-BE"/>
        </w:rPr>
        <w:t xml:space="preserve"> the processor is started.</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Create line object and insert it in mongodb</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lineObj = helperObj.processLine(inputLine, index)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App filtering</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 App analysis -----'</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helperObj.processLineCombined(TYPE.APP, SCRIPT.FIREWALL, lineObj, options)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ProfileAppMongoDB.find({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ProfileAppMongoDB.find_one({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 tmpLastObj, TYPE.APP)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page'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Before starting the anomaly detection, the new line is sent to the “processLine” function. This is the same function as the one used in the unifier. This will return a unified line object (member of the FormattedLine class).</w:t>
      </w:r>
      <w:r w:rsidR="004A353E">
        <w:rPr>
          <w:lang w:eastAsia="nl-BE"/>
        </w:rPr>
        <w:t xml:space="preserve"> The tmpLastObj is used to return certain metric values of that request (ex: day: Monday, timespent: 160…).</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lastRenderedPageBreak/>
        <w:t>## User filtering</w:t>
      </w:r>
      <w:r w:rsidRPr="000666F5">
        <w:rPr>
          <w:rFonts w:ascii="Consolas" w:eastAsia="Times New Roman" w:hAnsi="Consolas" w:cs="Consolas"/>
          <w:color w:val="000000"/>
          <w:sz w:val="18"/>
          <w:szCs w:val="18"/>
          <w:bdr w:val="none" w:sz="0" w:space="0" w:color="auto" w:frame="1"/>
        </w:rPr>
        <w:t>  </w:t>
      </w:r>
    </w:p>
    <w:p w:rsidR="000666F5" w:rsidRPr="006A0CF0"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lang w:val="de-DE"/>
        </w:rPr>
      </w:pPr>
      <w:r w:rsidRPr="006A0CF0">
        <w:rPr>
          <w:rFonts w:ascii="Consolas" w:eastAsia="Times New Roman" w:hAnsi="Consolas" w:cs="Consolas"/>
          <w:b/>
          <w:bCs/>
          <w:color w:val="006699"/>
          <w:sz w:val="18"/>
          <w:szCs w:val="18"/>
          <w:bdr w:val="none" w:sz="0" w:space="0" w:color="auto" w:frame="1"/>
          <w:lang w:val="de-DE"/>
        </w:rPr>
        <w:t>print</w:t>
      </w:r>
      <w:r w:rsidRPr="006A0CF0">
        <w:rPr>
          <w:rFonts w:ascii="Consolas" w:eastAsia="Times New Roman" w:hAnsi="Consolas" w:cs="Consolas"/>
          <w:color w:val="000000"/>
          <w:sz w:val="18"/>
          <w:szCs w:val="18"/>
          <w:bdr w:val="none" w:sz="0" w:space="0" w:color="auto" w:frame="1"/>
          <w:lang w:val="de-DE"/>
        </w:rPr>
        <w:t> </w:t>
      </w:r>
      <w:r w:rsidRPr="006A0CF0">
        <w:rPr>
          <w:rFonts w:ascii="Consolas" w:eastAsia="Times New Roman" w:hAnsi="Consolas" w:cs="Consolas"/>
          <w:color w:val="0000FF"/>
          <w:sz w:val="18"/>
          <w:szCs w:val="18"/>
          <w:bdr w:val="none" w:sz="0" w:space="0" w:color="auto" w:frame="1"/>
          <w:lang w:val="de-DE"/>
        </w:rPr>
        <w:t>'\n----- User analysis -----'</w:t>
      </w:r>
      <w:r w:rsidRPr="006A0CF0">
        <w:rPr>
          <w:rFonts w:ascii="Consolas" w:eastAsia="Times New Roman" w:hAnsi="Consolas" w:cs="Consolas"/>
          <w:color w:val="000000"/>
          <w:sz w:val="18"/>
          <w:szCs w:val="18"/>
          <w:bdr w:val="none" w:sz="0" w:space="0" w:color="auto" w:frame="1"/>
          <w:lang w:val="de-DE"/>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helperObj.processLineCombined(TYPE.USER, SCRIPT.FIREWALL, lineObj, options)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ProfileUserMongoDB.find({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ProfileUserMongoDB.find_one({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 tmpLastObj, TYPE.USER)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user'</w:t>
      </w: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 xml:space="preserve">Once the line is </w:t>
      </w:r>
      <w:r w:rsidR="00D823D9">
        <w:rPr>
          <w:lang w:eastAsia="nl-BE"/>
        </w:rPr>
        <w:t>unified,</w:t>
      </w:r>
      <w:r>
        <w:rPr>
          <w:lang w:eastAsia="nl-BE"/>
        </w:rPr>
        <w:t xml:space="preserve"> the anomaly detection can be started. </w:t>
      </w:r>
      <w:r w:rsidR="00D823D9">
        <w:rPr>
          <w:lang w:eastAsia="nl-BE"/>
        </w:rPr>
        <w:t>First</w:t>
      </w:r>
      <w:r w:rsidR="008930A2">
        <w:rPr>
          <w:lang w:eastAsia="nl-BE"/>
        </w:rPr>
        <w:t xml:space="preserve"> the script will add the processedLine to the profile of the current network traffic (line 3). Once this is done the user anomaly detection is started. Before the test is </w:t>
      </w:r>
      <w:r w:rsidR="00D823D9">
        <w:rPr>
          <w:lang w:eastAsia="nl-BE"/>
        </w:rPr>
        <w:t>started,</w:t>
      </w:r>
      <w:r w:rsidR="008930A2">
        <w:rPr>
          <w:lang w:eastAsia="nl-BE"/>
        </w:rPr>
        <w:t xml:space="preserve"> a quick test is performed to make sure the app was profiled during the baseline period (line 5)</w:t>
      </w:r>
    </w:p>
    <w:p w:rsidR="008930A2" w:rsidRDefault="008930A2" w:rsidP="008930A2">
      <w:pPr>
        <w:pStyle w:val="Heading5"/>
        <w:rPr>
          <w:lang w:eastAsia="nl-BE"/>
        </w:rPr>
      </w:pPr>
      <w:r>
        <w:rPr>
          <w:lang w:eastAsia="nl-BE"/>
        </w:rPr>
        <w:t>Anomaly detection</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startAnomalyDetection(packet, profileRecord, tmpLastObj, typeProfile):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Start anomaly detection process """</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Start off by performing the static checks (ip, location...)</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 . .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else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FirewallAlarmException(</w:t>
      </w:r>
      <w:r w:rsidRPr="008930A2">
        <w:rPr>
          <w:rFonts w:ascii="Consolas" w:eastAsia="Times New Roman" w:hAnsi="Consolas" w:cs="Consolas"/>
          <w:color w:val="0000FF"/>
          <w:sz w:val="18"/>
          <w:szCs w:val="18"/>
          <w:bdr w:val="none" w:sz="0" w:space="0" w:color="auto" w:frame="1"/>
        </w:rPr>
        <w:t>'Static list block'</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'ip/uagent'</w:t>
      </w:r>
      <w:r w:rsidRPr="008930A2">
        <w:rPr>
          <w:rFonts w:ascii="Consolas" w:eastAsia="Times New Roman" w:hAnsi="Consolas" w:cs="Consolas"/>
          <w:color w:val="000000"/>
          <w:sz w:val="18"/>
          <w:szCs w:val="18"/>
          <w:bdr w:val="none" w:sz="0" w:space="0" w:color="auto" w:frame="1"/>
        </w:rPr>
        <w:t>, 0, SEVERITY.CRITICAL, tmpLastObj[</w:t>
      </w:r>
      <w:r w:rsidRPr="008930A2">
        <w:rPr>
          <w:rFonts w:ascii="Consolas" w:eastAsia="Times New Roman" w:hAnsi="Consolas" w:cs="Consolas"/>
          <w:color w:val="0000FF"/>
          <w:sz w:val="18"/>
          <w:szCs w:val="18"/>
          <w:bdr w:val="none" w:sz="0" w:space="0" w:color="auto" w:frame="1"/>
        </w:rPr>
        <w:t>'typeProfile'</w:t>
      </w:r>
      <w:r w:rsidRPr="008930A2">
        <w:rPr>
          <w:rFonts w:ascii="Consolas" w:eastAsia="Times New Roman" w:hAnsi="Consolas" w:cs="Consolas"/>
          <w:color w:val="000000"/>
          <w:sz w:val="18"/>
          <w:szCs w:val="18"/>
          <w:bdr w:val="none" w:sz="0" w:space="0" w:color="auto" w:frame="1"/>
        </w:rPr>
        <w:t>], tmpLastObj[</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w:t>
      </w:r>
    </w:p>
    <w:p w:rsidR="008930A2" w:rsidRDefault="008930A2" w:rsidP="008930A2">
      <w:pPr>
        <w:rPr>
          <w:lang w:eastAsia="nl-BE"/>
        </w:rPr>
      </w:pP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Check static blocklist with ips and spam user agent list"""</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return</w:t>
      </w:r>
      <w:r w:rsidRPr="008930A2">
        <w:rPr>
          <w:rFonts w:ascii="Consolas" w:eastAsia="Times New Roman" w:hAnsi="Consolas" w:cs="Consolas"/>
          <w:color w:val="000000"/>
          <w:sz w:val="18"/>
          <w:szCs w:val="18"/>
          <w:bdr w:val="none" w:sz="0" w:space="0" w:color="auto" w:frame="1"/>
        </w:rPr>
        <w:t> IPReputationMongoDB.find_one({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 None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SpamAgentMongoDB.find_one({</w:t>
      </w:r>
      <w:r w:rsidRPr="008930A2">
        <w:rPr>
          <w:rFonts w:ascii="Consolas" w:eastAsia="Times New Roman" w:hAnsi="Consolas" w:cs="Consolas"/>
          <w:color w:val="0000FF"/>
          <w:sz w:val="18"/>
          <w:szCs w:val="18"/>
          <w:bdr w:val="none" w:sz="0" w:space="0" w:color="auto" w:frame="1"/>
        </w:rPr>
        <w:t>'string'</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'uagent'</w:t>
      </w:r>
      <w:r w:rsidRPr="008930A2">
        <w:rPr>
          <w:rFonts w:ascii="Consolas" w:eastAsia="Times New Roman" w:hAnsi="Consolas" w:cs="Consolas"/>
          <w:color w:val="000000"/>
          <w:sz w:val="18"/>
          <w:szCs w:val="18"/>
          <w:bdr w:val="none" w:sz="0" w:space="0" w:color="auto" w:frame="1"/>
        </w:rPr>
        <w:t>]}) == None  </w:t>
      </w:r>
    </w:p>
    <w:p w:rsidR="008930A2" w:rsidRDefault="008930A2" w:rsidP="008930A2">
      <w:pPr>
        <w:rPr>
          <w:lang w:eastAsia="nl-BE"/>
        </w:rPr>
      </w:pPr>
    </w:p>
    <w:p w:rsidR="008930A2" w:rsidRDefault="008930A2" w:rsidP="008930A2">
      <w:pPr>
        <w:rPr>
          <w:lang w:eastAsia="nl-BE"/>
        </w:rPr>
      </w:pPr>
      <w:r>
        <w:rPr>
          <w:lang w:eastAsia="nl-BE"/>
        </w:rPr>
        <w:t>The first check is the check for static blocks. If this check triggers any alarms the rest of the anomaly checks are skipped. These static checks are just a simple search through a MongoDB of blocked IPs and one with user agents linked to spam. Should the static checks not trigger any alarms the next checks are called.</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requestRecord = helperObj.OutputMongoDB.find_one({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helperObj.getUrlWithoutQuery(packet[</w:t>
      </w:r>
      <w:r w:rsidRPr="008930A2">
        <w:rPr>
          <w:rFonts w:ascii="Consolas" w:eastAsia="Times New Roman" w:hAnsi="Consolas" w:cs="Consolas"/>
          <w:color w:val="0000FF"/>
          <w:sz w:val="18"/>
          <w:szCs w:val="18"/>
          <w:bdr w:val="none" w:sz="0" w:space="0" w:color="auto" w:frame="1"/>
        </w:rPr>
        <w:t>'requestUrl'</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Perform most basic checks (Total connections)</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yellow"/>
          <w:bdr w:val="none" w:sz="0" w:space="0" w:color="auto" w:frame="1"/>
        </w:rPr>
        <w:t>anomaly_TotalConnections</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green"/>
          <w:bdr w:val="none" w:sz="0" w:space="0" w:color="auto" w:frame="1"/>
        </w:rPr>
        <w:t>anomaly_ParamUnknown</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Iterate over all metrics and perform the standard checks (counter, ratio and average)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for</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ProfileAppMongoDB.find_one():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'metric'</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'param'</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anomaly_GeneralUnknown(metric, 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or</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'size'</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anomaly_GeneralDeviation(metric, profileRecord, requestRecord, tmpLastObj)  </w:t>
      </w:r>
    </w:p>
    <w:p w:rsidR="008930A2" w:rsidRDefault="008930A2" w:rsidP="008930A2">
      <w:pPr>
        <w:rPr>
          <w:lang w:eastAsia="nl-BE"/>
        </w:rPr>
      </w:pP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lastRenderedPageBreak/>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yellow"/>
          <w:bdr w:val="none" w:sz="0" w:space="0" w:color="auto" w:frame="1"/>
        </w:rPr>
        <w:t>anomaly_TotalConnections</w:t>
      </w:r>
      <w:r w:rsidRPr="00EC4FBD">
        <w:rPr>
          <w:rFonts w:ascii="Consolas" w:eastAsia="Times New Roman" w:hAnsi="Consolas" w:cs="Consolas"/>
          <w:color w:val="000000"/>
          <w:sz w:val="18"/>
          <w:szCs w:val="18"/>
          <w:bdr w:val="none" w:sz="0" w:space="0" w:color="auto" w:frame="1"/>
        </w:rPr>
        <w:t> (profileRecord, requestRecord, tmpLastObj):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to many connections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diff = int(requestRecord[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 int(profileRecord[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threshold_counter &lt; diff: FirewallAlarmException(</w:t>
      </w:r>
      <w:r w:rsidRPr="00EC4FBD">
        <w:rPr>
          <w:rFonts w:ascii="Consolas" w:eastAsia="Times New Roman" w:hAnsi="Consolas" w:cs="Consolas"/>
          <w:color w:val="0000FF"/>
          <w:sz w:val="18"/>
          <w:szCs w:val="18"/>
          <w:bdr w:val="none" w:sz="0" w:space="0" w:color="auto" w:frame="1"/>
        </w:rPr>
        <w:t>'Counter exceeded'</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diff, SEVERITY.LOW,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The first anomaly check is also the simplest. The test “anomaly_TotalConnections” check</w:t>
      </w:r>
      <w:r w:rsidR="00D823D9">
        <w:rPr>
          <w:lang w:eastAsia="nl-BE"/>
        </w:rPr>
        <w:t>s</w:t>
      </w:r>
      <w:r>
        <w:rPr>
          <w:lang w:eastAsia="nl-BE"/>
        </w:rPr>
        <w:t xml:space="preserve"> if the total amount of connections </w:t>
      </w:r>
      <w:r w:rsidR="00D823D9">
        <w:rPr>
          <w:lang w:eastAsia="nl-BE"/>
        </w:rPr>
        <w:t>is not</w:t>
      </w:r>
      <w:r>
        <w:rPr>
          <w:lang w:eastAsia="nl-BE"/>
        </w:rPr>
        <w:t xml:space="preserve"> exceeded. It does this by making the difference between the value in the current profile and the value in the baseline profile (line 3). If this difference is larger than the threshold, </w:t>
      </w:r>
      <w:r w:rsidR="00D823D9">
        <w:rPr>
          <w:lang w:eastAsia="nl-BE"/>
        </w:rPr>
        <w:t>a</w:t>
      </w:r>
      <w:r>
        <w:rPr>
          <w:lang w:eastAsia="nl-BE"/>
        </w:rPr>
        <w:t xml:space="preserve"> warning is triggered with a low severity (line 4). The “FirewallAlarmException” will be discussed later on. After the total amount of connections have been checked, the check on the query string parameters will kick in.</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green"/>
          <w:bdr w:val="none" w:sz="0" w:space="0" w:color="auto" w:frame="1"/>
        </w:rPr>
        <w:t>anomaly_ParamUnknown</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unknowns in parameter metric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for</w:t>
      </w:r>
      <w:r w:rsidRPr="00EC4FBD">
        <w:rPr>
          <w:rFonts w:ascii="Consolas" w:eastAsia="Times New Roman" w:hAnsi="Consolas" w:cs="Consolas"/>
          <w:color w:val="000000"/>
          <w:sz w:val="18"/>
          <w:szCs w:val="18"/>
          <w:bdr w:val="none" w:sz="0" w:space="0" w:color="auto" w:frame="1"/>
        </w:rPr>
        <w:t> analysedParam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'analysed_param'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profileRecord[</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cyan"/>
          <w:bdr w:val="none" w:sz="0" w:space="0" w:color="auto" w:frame="1"/>
        </w:rPr>
        <w:t>anomaly_ParamAnomaly</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anomaly_ParamAnalyzed(profileRecord, analysedParam)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else</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FirewallAlarmException(</w:t>
      </w:r>
      <w:r w:rsidRPr="00EC4FBD">
        <w:rPr>
          <w:rFonts w:ascii="Consolas" w:eastAsia="Times New Roman" w:hAnsi="Consolas" w:cs="Consolas"/>
          <w:color w:val="0000FF"/>
          <w:sz w:val="18"/>
          <w:szCs w:val="18"/>
          <w:bdr w:val="none" w:sz="0" w:space="0" w:color="auto" w:frame="1"/>
        </w:rPr>
        <w:t>'Unknown param'</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SEVERITY.HIGH,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 xml:space="preserve">The “anomaly_ParamUnknown” method first checks if the parameters occurs in the profile (line 6), if they </w:t>
      </w:r>
      <w:r w:rsidR="00D823D9">
        <w:rPr>
          <w:lang w:eastAsia="nl-BE"/>
        </w:rPr>
        <w:t>do not</w:t>
      </w:r>
      <w:r>
        <w:rPr>
          <w:lang w:eastAsia="nl-BE"/>
        </w:rPr>
        <w:t xml:space="preserve"> an alarm is triggered with high severity (line 10). If the parameter does occurs in the profile the next checks are started on the </w:t>
      </w:r>
      <w:r w:rsidR="00D823D9">
        <w:rPr>
          <w:lang w:eastAsia="nl-BE"/>
        </w:rPr>
        <w:t>query string</w:t>
      </w:r>
      <w:r>
        <w:rPr>
          <w:lang w:eastAsia="nl-BE"/>
        </w:rPr>
        <w:t>.</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00"/>
          <w:sz w:val="18"/>
          <w:szCs w:val="18"/>
          <w:highlight w:val="cyan"/>
          <w:bdr w:val="none" w:sz="0" w:space="0" w:color="auto" w:frame="1"/>
        </w:rPr>
        <w:t>anomaly_ParamAnomaly</w:t>
      </w:r>
      <w:r w:rsidRPr="008E50AA">
        <w:rPr>
          <w:rFonts w:ascii="Consolas" w:eastAsia="Times New Roman" w:hAnsi="Consolas" w:cs="Consolas"/>
          <w:color w:val="000000"/>
          <w:sz w:val="18"/>
          <w:szCs w:val="18"/>
          <w:bdr w:val="none" w:sz="0" w:space="0" w:color="auto" w:frame="1"/>
        </w:rPr>
        <w:t> (profileRecord, requestRecord, tmpLastObj):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Detect to many connections on specific querystring parameter """</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for</w:t>
      </w:r>
      <w:r w:rsidRPr="008E50AA">
        <w:rPr>
          <w:rFonts w:ascii="Consolas" w:eastAsia="Times New Roman" w:hAnsi="Consolas" w:cs="Consolas"/>
          <w:color w:val="000000"/>
          <w:sz w:val="18"/>
          <w:szCs w:val="18"/>
          <w:bdr w:val="none" w:sz="0" w:space="0" w:color="auto" w:frame="1"/>
        </w:rPr>
        <w:t> analysedParam </w:t>
      </w:r>
      <w:r w:rsidRPr="008E50AA">
        <w:rPr>
          <w:rFonts w:ascii="Consolas" w:eastAsia="Times New Roman" w:hAnsi="Consolas" w:cs="Consolas"/>
          <w:b/>
          <w:bCs/>
          <w:color w:val="006699"/>
          <w:sz w:val="18"/>
          <w:szCs w:val="18"/>
          <w:bdr w:val="none" w:sz="0" w:space="0" w:color="auto" w:frame="1"/>
        </w:rPr>
        <w:t>in</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'analysed_param'</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diff = int(requestRecord[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 int(profileRecord[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threshold_counter &lt; diff: FirewallAlarmException(</w:t>
      </w:r>
      <w:r w:rsidRPr="008E50AA">
        <w:rPr>
          <w:rFonts w:ascii="Consolas" w:eastAsia="Times New Roman" w:hAnsi="Consolas" w:cs="Consolas"/>
          <w:color w:val="0000FF"/>
          <w:sz w:val="18"/>
          <w:szCs w:val="18"/>
          <w:bdr w:val="none" w:sz="0" w:space="0" w:color="auto" w:frame="1"/>
        </w:rPr>
        <w:t>'Counter exceeded'</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diff,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The “anomaly_ParamAnomaly” method works according the same principle as the check on the total connections. The only difference is that the check in encapsulated by an iterator (because the query string can contain more than one parameter.</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anomaly_ParamAnalyzed (profileRecord, analysedParam):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type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SEVERITY.HIGH,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chars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characters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SEVERITY.CRITICAL,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lastRenderedPageBreak/>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length</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abs(analysedParam[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&gt; threshold_length: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length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str(profileRecord[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str(analysedParam[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The last method for analyzing the query string parameters is the most interesting one. This is where the type, character set and length are tested. At line 4 the check for the type is implemented, this compares the type in the current profile with the type in the baseline profile. If the both types do not match, a warning with high severity is triggered. Both the test for the character set (line 8) and the length (line 12) are implemented the same way.</w:t>
      </w:r>
      <w:r w:rsidR="00FD1E57">
        <w:rPr>
          <w:lang w:eastAsia="nl-BE"/>
        </w:rPr>
        <w:t xml:space="preserve"> This concludes the tests on the query string. Afterwards all the other metrics are tested.</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8200"/>
          <w:sz w:val="18"/>
          <w:szCs w:val="18"/>
          <w:bdr w:val="none" w:sz="0" w:space="0" w:color="auto" w:frame="1"/>
        </w:rPr>
        <w:t># Iterate over all metrics </w:t>
      </w:r>
      <w:r>
        <w:rPr>
          <w:rFonts w:ascii="Consolas" w:eastAsia="Times New Roman" w:hAnsi="Consolas" w:cs="Consolas"/>
          <w:color w:val="008200"/>
          <w:sz w:val="18"/>
          <w:szCs w:val="18"/>
          <w:bdr w:val="none" w:sz="0" w:space="0" w:color="auto" w:frame="1"/>
        </w:rPr>
        <w:t>and perform the standard checks</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for</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ProfileAppMongoDB.find_one():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'metric'</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'param'</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Pr>
          <w:rFonts w:ascii="Consolas" w:eastAsia="Times New Roman" w:hAnsi="Consolas" w:cs="Consolas"/>
          <w:color w:val="000000"/>
          <w:sz w:val="18"/>
          <w:szCs w:val="18"/>
          <w:bdr w:val="none" w:sz="0" w:space="0" w:color="auto" w:frame="1"/>
        </w:rPr>
        <w:t> metric:</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or</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anomaly_GeneralDeviation(metric, profileReco</w:t>
      </w:r>
      <w:r>
        <w:rPr>
          <w:rFonts w:ascii="Consolas" w:eastAsia="Times New Roman" w:hAnsi="Consolas" w:cs="Consolas"/>
          <w:color w:val="000000"/>
          <w:sz w:val="18"/>
          <w:szCs w:val="18"/>
          <w:bdr w:val="none" w:sz="0" w:space="0" w:color="auto" w:frame="1"/>
        </w:rPr>
        <w:t>rd, requestRecord, tmpLastObj)</w:t>
      </w:r>
    </w:p>
    <w:p w:rsidR="00FD1E57" w:rsidRDefault="00FD1E57" w:rsidP="008930A2">
      <w:pPr>
        <w:rPr>
          <w:lang w:eastAsia="nl-BE"/>
        </w:rPr>
      </w:pP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unknown anomalies for the given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tmpLastObj[metric]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profileRecord[metric]: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anomaly_GeneralCounter(metric, profileRecord, requestRecord, tmpLastObj)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else</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'metric_timespent'</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'Unknown found in'</w:t>
      </w:r>
      <w:r w:rsidRPr="00FD1E57">
        <w:rPr>
          <w:rFonts w:ascii="Consolas" w:eastAsia="Times New Roman" w:hAnsi="Consolas" w:cs="Consolas"/>
          <w:color w:val="000000"/>
          <w:sz w:val="18"/>
          <w:szCs w:val="18"/>
          <w:bdr w:val="none" w:sz="0" w:space="0" w:color="auto" w:frame="1"/>
        </w:rPr>
        <w:t>, metric, tmpLastObj[metric],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Do not detect unknown on min max metrics (timespent, size etc)</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Default="00FD1E57" w:rsidP="008930A2">
      <w:pPr>
        <w:rPr>
          <w:lang w:eastAsia="nl-BE"/>
        </w:rPr>
      </w:pPr>
      <w:r>
        <w:rPr>
          <w:lang w:eastAsia="nl-BE"/>
        </w:rPr>
        <w:t>The test for unknown in metrics is implemented in roughly the same way as the unknown detection on the query string parameter. The only difference is that this time the checks are not encapsulated in an iterator.</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anomaly_GeneralCounter (metric, profileRecord, requestRecord, tmpLastObj):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counter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int(requestRecord[metric][tmpLastObj[metric]][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 int(profileRecord[metric][tmpLastObj[metric]][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threshold_counter &lt; diff: FirewallAlarmException(</w:t>
      </w:r>
      <w:r w:rsidRPr="00FD1E57">
        <w:rPr>
          <w:rFonts w:ascii="Consolas" w:eastAsia="Times New Roman" w:hAnsi="Consolas" w:cs="Consolas"/>
          <w:color w:val="0000FF"/>
          <w:sz w:val="18"/>
          <w:szCs w:val="18"/>
          <w:bdr w:val="none" w:sz="0" w:space="0" w:color="auto" w:frame="1"/>
        </w:rPr>
        <w:t>'Counter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D823D9" w:rsidP="008930A2">
      <w:pPr>
        <w:rPr>
          <w:lang w:eastAsia="nl-BE"/>
        </w:rPr>
      </w:pPr>
      <w:r>
        <w:rPr>
          <w:lang w:eastAsia="nl-BE"/>
        </w:rPr>
        <w:t>In addition,</w:t>
      </w:r>
      <w:r w:rsidR="00FD1E57">
        <w:rPr>
          <w:lang w:eastAsia="nl-BE"/>
        </w:rPr>
        <w:t xml:space="preserve"> the test on the counter shows great similarity with the checks on the parameters and will not be any further discussed for this reason.</w:t>
      </w:r>
    </w:p>
    <w:p w:rsidR="00FD1E57" w:rsidRDefault="00FD1E57">
      <w:pPr>
        <w:rPr>
          <w:lang w:eastAsia="nl-BE"/>
        </w:rPr>
      </w:pPr>
      <w:r>
        <w:rPr>
          <w:lang w:eastAsia="nl-BE"/>
        </w:rPr>
        <w:br w:type="page"/>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lastRenderedPageBreak/>
        <w:t>def</w:t>
      </w: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ratio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float(requestRecord[metric][tmpLastObj[metric]][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 float(profileRecord[metric][tmpLastObj[metric]][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(-threshold_ratio &lt;= diff &lt;= threshold_ratio): FirewallAlarmException(</w:t>
      </w:r>
      <w:r w:rsidRPr="00FD1E57">
        <w:rPr>
          <w:rFonts w:ascii="Consolas" w:eastAsia="Times New Roman" w:hAnsi="Consolas" w:cs="Consolas"/>
          <w:color w:val="0000FF"/>
          <w:sz w:val="18"/>
          <w:szCs w:val="18"/>
          <w:bdr w:val="none" w:sz="0" w:space="0" w:color="auto" w:frame="1"/>
        </w:rPr>
        <w:t>'Ratio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FD1E57" w:rsidP="008930A2">
      <w:pPr>
        <w:rPr>
          <w:lang w:eastAsia="nl-BE"/>
        </w:rPr>
      </w:pPr>
      <w:r>
        <w:rPr>
          <w:lang w:eastAsia="nl-BE"/>
        </w:rPr>
        <w:t>The check on the ratio is something new. This time the difference is made between the ratio of the metric in the current profile and the ratio of the metric in the baseline profile (line 3). At the end of the method is a check that will trigger an alarm when the ratio exceeds the threshold interval (line 4).</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anomalies in min max from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try</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&lt;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'Lower min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&gt;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'Higher max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SEVERITY.CRITICAL,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except</w:t>
      </w:r>
      <w:r w:rsidRPr="00FD1E57">
        <w:rPr>
          <w:rFonts w:ascii="Consolas" w:eastAsia="Times New Roman" w:hAnsi="Consolas" w:cs="Consolas"/>
          <w:color w:val="000000"/>
          <w:sz w:val="18"/>
          <w:szCs w:val="18"/>
          <w:bdr w:val="none" w:sz="0" w:space="0" w:color="auto" w:frame="1"/>
        </w:rPr>
        <w:t> KeyError: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Not every metric has a min/max defined</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pass</w:t>
      </w:r>
      <w:r w:rsidRPr="00FD1E57">
        <w:rPr>
          <w:rFonts w:ascii="Consolas" w:eastAsia="Times New Roman" w:hAnsi="Consolas" w:cs="Consolas"/>
          <w:color w:val="000000"/>
          <w:sz w:val="18"/>
          <w:szCs w:val="18"/>
          <w:bdr w:val="none" w:sz="0" w:space="0" w:color="auto" w:frame="1"/>
        </w:rPr>
        <w:t>  </w:t>
      </w:r>
    </w:p>
    <w:p w:rsidR="00FD1E57" w:rsidRDefault="004A353E" w:rsidP="008930A2">
      <w:r>
        <w:t>Next up are the min max checks, they compare the original min/max with the current value. The tests are encapsulated in a try/catch block because not every metric has the min max property. Trying to access the min max property and catching the error requires less computational resources than testing if the min max property exists using an if statement.</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anomaly_GeneralDeviation(metric, profileRecord, requestRecord, tmpLastObj):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Generic method for detecting anomalies in deviation of average """</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newValue = int(tmpLastObj[metric])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avg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'average'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standev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'deviation'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ValueError: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VALUE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TypeError: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TYPE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The further the average deviates the higher the alert becomes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not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standev),  int(avg + standev)):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- 2 * standev),  int(avg + 2 * standev)):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between 1 and 2 sigma form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within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SEVERITY.HIGH,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lastRenderedPageBreak/>
        <w:t>            </w:t>
      </w:r>
      <w:r w:rsidRPr="004A353E">
        <w:rPr>
          <w:rFonts w:ascii="Consolas" w:eastAsia="Times New Roman" w:hAnsi="Consolas" w:cs="Consolas"/>
          <w:b/>
          <w:bCs/>
          <w:color w:val="006699"/>
          <w:sz w:val="18"/>
          <w:szCs w:val="18"/>
          <w:bdr w:val="none" w:sz="0" w:space="0" w:color="auto" w:frame="1"/>
        </w:rPr>
        <w:t>else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more than 2 sigma from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outside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SEVERITY.CRITICAL,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KeyError: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Not every metric has a deviation defined</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rsidR="004A353E" w:rsidRDefault="004A353E" w:rsidP="008930A2">
      <w:r>
        <w:t>The final check is the one using the average and the standard deviation. This method will test how far the new value deviates from the average. If the value deviates between one and two sigma (line 18 – 19) an alarm is triggered with a high severity. If the value deviates more than 2 sigma a critical alarm is triggered.</w:t>
      </w:r>
    </w:p>
    <w:p w:rsidR="00BF4C61" w:rsidRDefault="00BF4C61" w:rsidP="008930A2">
      <w:r>
        <w:t>This concludes all the tests for the app anomaly detection, the exact same tests are executed for user anomaly detection and will not further discussed for this reason.</w:t>
      </w:r>
    </w:p>
    <w:p w:rsidR="004A353E" w:rsidRPr="00FD1E57" w:rsidRDefault="004A353E" w:rsidP="004A353E">
      <w:pPr>
        <w:pStyle w:val="Heading5"/>
      </w:pPr>
      <w:r>
        <w:t>FirewallAlarmExecption</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class</w:t>
      </w:r>
      <w:r w:rsidRPr="004A353E">
        <w:rPr>
          <w:rFonts w:ascii="Consolas" w:eastAsia="Times New Roman" w:hAnsi="Consolas" w:cs="Consolas"/>
          <w:color w:val="000000"/>
          <w:sz w:val="18"/>
          <w:szCs w:val="18"/>
          <w:bdr w:val="none" w:sz="0" w:space="0" w:color="auto" w:frame="1"/>
        </w:rPr>
        <w:t> FirewallAlarmException(Exception):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ReputationMongoDB = MongoClient().Firewall.reputation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MessageMongoDB = MongoClient().engine_log.firewall_messages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__init__(self, message, metric, details, severity, typeProfile, ip):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self.timestamp = datetime.datetime.now().strftime(</w:t>
      </w:r>
      <w:r w:rsidRPr="004A353E">
        <w:rPr>
          <w:rFonts w:ascii="Consolas" w:eastAsia="Times New Roman" w:hAnsi="Consolas" w:cs="Consolas"/>
          <w:color w:val="0000FF"/>
          <w:sz w:val="18"/>
          <w:szCs w:val="18"/>
          <w:bdr w:val="none" w:sz="0" w:space="0" w:color="auto" w:frame="1"/>
        </w:rPr>
        <w:t>'[%d/%m/%Y][%H:%M:%S]'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 = str(message)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self.metric = str(metric)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self.details = str(details)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self.severity = severity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typeProfile == TYPE.USER: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'$inc'</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'rep'</w:t>
      </w:r>
      <w:r w:rsidRPr="004A353E">
        <w:rPr>
          <w:rFonts w:ascii="Consolas" w:eastAsia="Times New Roman" w:hAnsi="Consolas" w:cs="Consolas"/>
          <w:color w:val="000000"/>
          <w:sz w:val="18"/>
          <w:szCs w:val="18"/>
          <w:bdr w:val="none" w:sz="0" w:space="0" w:color="auto" w:frame="1"/>
        </w:rPr>
        <w:t>: -1 * int(severity + 1)}}, upsert=True)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'$set'</w:t>
      </w:r>
      <w:r w:rsidRPr="004A353E">
        <w:rPr>
          <w:rFonts w:ascii="Consolas" w:eastAsia="Times New Roman" w:hAnsi="Consolas" w:cs="Consolas"/>
          <w:color w:val="000000"/>
          <w:sz w:val="18"/>
          <w:szCs w:val="18"/>
          <w:bdr w:val="none" w:sz="0" w:space="0" w:color="auto" w:frame="1"/>
        </w:rPr>
        <w:t> : {</w:t>
      </w:r>
      <w:r w:rsidRPr="004A353E">
        <w:rPr>
          <w:rFonts w:ascii="Consolas" w:eastAsia="Times New Roman" w:hAnsi="Consolas" w:cs="Consolas"/>
          <w:color w:val="0000FF"/>
          <w:sz w:val="18"/>
          <w:szCs w:val="18"/>
          <w:bdr w:val="none" w:sz="0" w:space="0" w:color="auto" w:frame="1"/>
        </w:rPr>
        <w:t>'registered'</w:t>
      </w:r>
      <w:r w:rsidRPr="004A353E">
        <w:rPr>
          <w:rFonts w:ascii="Consolas" w:eastAsia="Times New Roman" w:hAnsi="Consolas" w:cs="Consolas"/>
          <w:color w:val="000000"/>
          <w:sz w:val="18"/>
          <w:szCs w:val="18"/>
          <w:bdr w:val="none" w:sz="0" w:space="0" w:color="auto" w:frame="1"/>
        </w:rPr>
        <w:t>: False}})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self.MessageMongoDB.insert_one(self.__dict__)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__str__(self):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str(self.timestamp)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 str(self.severity)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str(self.message)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str(self.metric)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str(self.details)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rsidR="00BF4C61" w:rsidRDefault="004A353E" w:rsidP="008930A2">
      <w:pPr>
        <w:rPr>
          <w:lang w:eastAsia="nl-BE"/>
        </w:rPr>
      </w:pPr>
      <w:r>
        <w:rPr>
          <w:lang w:eastAsia="nl-BE"/>
        </w:rPr>
        <w:t xml:space="preserve">The </w:t>
      </w:r>
      <w:r w:rsidR="00BF4C61">
        <w:rPr>
          <w:lang w:eastAsia="nl-BE"/>
        </w:rPr>
        <w:t>“</w:t>
      </w:r>
      <w:r>
        <w:rPr>
          <w:lang w:eastAsia="nl-BE"/>
        </w:rPr>
        <w:t>FirewallAlarmException</w:t>
      </w:r>
      <w:r w:rsidR="00BF4C61">
        <w:rPr>
          <w:lang w:eastAsia="nl-BE"/>
        </w:rPr>
        <w:t>”</w:t>
      </w:r>
      <w:r>
        <w:rPr>
          <w:lang w:eastAsia="nl-BE"/>
        </w:rPr>
        <w:t xml:space="preserve"> is used by the firewall to report an incident. </w:t>
      </w:r>
      <w:r w:rsidR="00BF4C61">
        <w:rPr>
          <w:lang w:eastAsia="nl-BE"/>
        </w:rPr>
        <w:t>It not only saves the incident to a MongoDB (line 16), it also updates the reputation in the according MongoDB (line 12 – 14). During debug is also print the incident to the console (line 17).</w:t>
      </w:r>
    </w:p>
    <w:p w:rsidR="00BF4C61" w:rsidRDefault="00BF4C61">
      <w:pPr>
        <w:rPr>
          <w:lang w:eastAsia="nl-BE"/>
        </w:rPr>
      </w:pPr>
      <w:r>
        <w:rPr>
          <w:lang w:eastAsia="nl-BE"/>
        </w:rPr>
        <w:br w:type="page"/>
      </w:r>
    </w:p>
    <w:p w:rsidR="00BF4C61" w:rsidRDefault="007E1D78" w:rsidP="007E1D78">
      <w:pPr>
        <w:pStyle w:val="Heading4"/>
      </w:pPr>
      <w:r>
        <w:lastRenderedPageBreak/>
        <w:t>ReputationAnalyser</w:t>
      </w:r>
    </w:p>
    <w:p w:rsidR="00BF4C61" w:rsidRDefault="00BF4C61">
      <w:r>
        <w:t xml:space="preserve">The </w:t>
      </w:r>
      <w:r w:rsidR="00B469C4">
        <w:t>reputation</w:t>
      </w:r>
      <w:r>
        <w:t xml:space="preserve"> </w:t>
      </w:r>
      <w:r w:rsidR="00B469C4">
        <w:t xml:space="preserve">analyzer </w:t>
      </w:r>
      <w:r>
        <w:t>monitors the reputation MongoDB whenever the reputation drops below a certain point the following method will be called to block the IP.</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b/>
          <w:bCs/>
          <w:color w:val="006699"/>
          <w:sz w:val="18"/>
          <w:szCs w:val="18"/>
          <w:bdr w:val="none" w:sz="0" w:space="0" w:color="auto" w:frame="1"/>
        </w:rPr>
        <w:t>def</w:t>
      </w:r>
      <w:r w:rsidRPr="00BF4C61">
        <w:rPr>
          <w:rFonts w:ascii="Consolas" w:eastAsia="Times New Roman" w:hAnsi="Consolas" w:cs="Consolas"/>
          <w:color w:val="000000"/>
          <w:sz w:val="18"/>
          <w:szCs w:val="18"/>
          <w:bdr w:val="none" w:sz="0" w:space="0" w:color="auto" w:frame="1"/>
        </w:rPr>
        <w:t> blockIpTable(ip):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table = iptc.Table(iptc.Table.FILTER)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 = iptc.Chain(table, </w:t>
      </w:r>
      <w:r w:rsidRPr="00BF4C61">
        <w:rPr>
          <w:rFonts w:ascii="Consolas" w:eastAsia="Times New Roman" w:hAnsi="Consolas" w:cs="Consolas"/>
          <w:color w:val="0000FF"/>
          <w:sz w:val="18"/>
          <w:szCs w:val="18"/>
          <w:bdr w:val="none" w:sz="0" w:space="0" w:color="auto" w:frame="1"/>
        </w:rPr>
        <w:t>"INPUT"</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 = iptc.Rule()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rule.src = 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rule.target = rule.create_target(</w:t>
      </w:r>
      <w:r w:rsidRPr="00BF4C61">
        <w:rPr>
          <w:rFonts w:ascii="Consolas" w:eastAsia="Times New Roman" w:hAnsi="Consolas" w:cs="Consolas"/>
          <w:color w:val="0000FF"/>
          <w:sz w:val="18"/>
          <w:szCs w:val="18"/>
          <w:bdr w:val="none" w:sz="0" w:space="0" w:color="auto" w:frame="1"/>
        </w:rPr>
        <w:t>"DROP"</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rule.match = rule.create_match(</w:t>
      </w:r>
      <w:r w:rsidRPr="00BF4C61">
        <w:rPr>
          <w:rFonts w:ascii="Consolas" w:eastAsia="Times New Roman" w:hAnsi="Consolas" w:cs="Consolas"/>
          <w:color w:val="0000FF"/>
          <w:sz w:val="18"/>
          <w:szCs w:val="18"/>
          <w:bdr w:val="none" w:sz="0" w:space="0" w:color="auto" w:frame="1"/>
        </w:rPr>
        <w:t>"comment"</w:t>
      </w:r>
      <w:r w:rsidRPr="00BF4C61">
        <w:rPr>
          <w:rFonts w:ascii="Consolas" w:eastAsia="Times New Roman" w:hAnsi="Consolas" w:cs="Consolas"/>
          <w:color w:val="000000"/>
          <w:sz w:val="18"/>
          <w:szCs w:val="18"/>
          <w:bdr w:val="none" w:sz="0" w:space="0" w:color="auto" w:frame="1"/>
        </w:rPr>
        <w:t>).comment = str(datetime.datetime.strftime(datetime.datetime.now() + datetime.timedelta(minutes=1), </w:t>
      </w:r>
      <w:r w:rsidRPr="00BF4C61">
        <w:rPr>
          <w:rFonts w:ascii="Consolas" w:eastAsia="Times New Roman" w:hAnsi="Consolas" w:cs="Consolas"/>
          <w:color w:val="0000FF"/>
          <w:sz w:val="18"/>
          <w:szCs w:val="18"/>
          <w:bdr w:val="none" w:sz="0" w:space="0" w:color="auto" w:frame="1"/>
        </w:rPr>
        <w:t>"%y-%m-%d %H:%M:%S"</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chain.insert_rule(rule)  </w:t>
      </w:r>
    </w:p>
    <w:p w:rsidR="00BF4C61" w:rsidRDefault="00D823D9">
      <w:pPr>
        <w:rPr>
          <w:rFonts w:ascii="Lato" w:eastAsiaTheme="majorEastAsia" w:hAnsi="Lato" w:cstheme="majorBidi"/>
          <w:iCs/>
          <w:color w:val="4B4B4B"/>
          <w:lang w:eastAsia="nl-BE"/>
        </w:rPr>
      </w:pPr>
      <w:r>
        <w:t xml:space="preserve">An </w:t>
      </w:r>
      <w:bookmarkStart w:id="62" w:name="OLE_LINK1"/>
      <w:bookmarkStart w:id="63" w:name="OLE_LINK2"/>
      <w:r>
        <w:t>IP</w:t>
      </w:r>
      <w:r w:rsidR="00BF4C61">
        <w:t xml:space="preserve">table </w:t>
      </w:r>
      <w:bookmarkEnd w:id="62"/>
      <w:bookmarkEnd w:id="63"/>
      <w:r w:rsidR="00BF4C61">
        <w:t xml:space="preserve">rule is created using the iptc python module. Line 2 and 3 define the location for the rule. Line 5 defines the </w:t>
      </w:r>
      <w:r>
        <w:t>IP</w:t>
      </w:r>
      <w:r w:rsidR="00BF4C61">
        <w:t xml:space="preserve"> address that needs to be blocked. Line 6 defines the action, in this case every connections needs to </w:t>
      </w:r>
      <w:r>
        <w:t xml:space="preserve">be </w:t>
      </w:r>
      <w:r w:rsidR="00BF4C61">
        <w:t xml:space="preserve">blocked. Line 7 adds a comment </w:t>
      </w:r>
      <w:r w:rsidR="00B469C4">
        <w:t xml:space="preserve">with a timestamp when the rule expires. The last line inserts the rule in the </w:t>
      </w:r>
      <w:r>
        <w:t>IPtable</w:t>
      </w:r>
      <w:r w:rsidR="00B469C4">
        <w:t>.</w:t>
      </w:r>
    </w:p>
    <w:p w:rsidR="007E1D78" w:rsidRPr="007E1D78" w:rsidRDefault="007E1D78" w:rsidP="007E1D78">
      <w:pPr>
        <w:pStyle w:val="Heading4"/>
      </w:pPr>
      <w:r>
        <w:t>IptablesAnalyser</w:t>
      </w:r>
    </w:p>
    <w:p w:rsidR="007E35FA" w:rsidRDefault="00B469C4" w:rsidP="00606300">
      <w:pPr>
        <w:rPr>
          <w:lang w:eastAsia="nl-BE"/>
        </w:rPr>
      </w:pPr>
      <w:r>
        <w:rPr>
          <w:lang w:eastAsia="nl-BE"/>
        </w:rPr>
        <w:t>The iptables analyzer monitors the iptable to test if a rule is expired, if a rule is expired it will remove the rule from the iptables.</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rule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chain.rules: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index += 1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match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rule.matches: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match.comment != None: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datetime_object = datetime.strptime(match.comment, </w:t>
      </w:r>
      <w:r w:rsidRPr="00B469C4">
        <w:rPr>
          <w:rFonts w:ascii="Consolas" w:eastAsia="Times New Roman" w:hAnsi="Consolas" w:cs="Consolas"/>
          <w:color w:val="0000FF"/>
          <w:sz w:val="18"/>
          <w:szCs w:val="18"/>
          <w:bdr w:val="none" w:sz="0" w:space="0" w:color="auto" w:frame="1"/>
        </w:rPr>
        <w:t>"%y-%m-%d %H:%M:%S"</w:t>
      </w: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datetime.now() &gt; datetime_object: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chain.delete_rule(rule)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print</w:t>
      </w: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color w:val="0000FF"/>
          <w:sz w:val="18"/>
          <w:szCs w:val="18"/>
          <w:bdr w:val="none" w:sz="0" w:space="0" w:color="auto" w:frame="1"/>
        </w:rPr>
        <w:t>"Rule successfully deleted"</w:t>
      </w:r>
      <w:r w:rsidRPr="00B469C4">
        <w:rPr>
          <w:rFonts w:ascii="Consolas" w:eastAsia="Times New Roman" w:hAnsi="Consolas" w:cs="Consolas"/>
          <w:color w:val="000000"/>
          <w:sz w:val="18"/>
          <w:szCs w:val="18"/>
          <w:bdr w:val="none" w:sz="0" w:space="0" w:color="auto" w:frame="1"/>
        </w:rPr>
        <w:t>  </w:t>
      </w:r>
    </w:p>
    <w:p w:rsidR="00B469C4" w:rsidRPr="00606300" w:rsidRDefault="00B469C4" w:rsidP="00606300">
      <w:pPr>
        <w:rPr>
          <w:lang w:eastAsia="nl-BE"/>
        </w:rPr>
      </w:pPr>
      <w:r>
        <w:rPr>
          <w:lang w:eastAsia="nl-BE"/>
        </w:rPr>
        <w:t>An iterator is created (line 1) to iterate</w:t>
      </w:r>
      <w:r w:rsidR="00D823D9">
        <w:rPr>
          <w:lang w:eastAsia="nl-BE"/>
        </w:rPr>
        <w:t xml:space="preserve"> over</w:t>
      </w:r>
      <w:r>
        <w:rPr>
          <w:lang w:eastAsia="nl-BE"/>
        </w:rPr>
        <w:t xml:space="preserve"> all the rules in the INPUT ch</w:t>
      </w:r>
      <w:r w:rsidR="00D823D9">
        <w:rPr>
          <w:lang w:eastAsia="nl-BE"/>
        </w:rPr>
        <w:t>ain. Another iterator is created</w:t>
      </w:r>
      <w:r>
        <w:rPr>
          <w:lang w:eastAsia="nl-BE"/>
        </w:rPr>
        <w:t xml:space="preserve"> on each rule to iterate the matches (line 3). The comment is cast to </w:t>
      </w:r>
      <w:r w:rsidR="00D823D9">
        <w:rPr>
          <w:lang w:eastAsia="nl-BE"/>
        </w:rPr>
        <w:t>a</w:t>
      </w:r>
      <w:r>
        <w:rPr>
          <w:lang w:eastAsia="nl-BE"/>
        </w:rPr>
        <w:t xml:space="preserve"> datetime object (line 5) and if the rule is expired (line 7) it will be removed from the </w:t>
      </w:r>
      <w:r w:rsidR="00D823D9">
        <w:rPr>
          <w:lang w:eastAsia="nl-BE"/>
        </w:rPr>
        <w:t>IPtable</w:t>
      </w:r>
      <w:r>
        <w:rPr>
          <w:lang w:eastAsia="nl-BE"/>
        </w:rPr>
        <w:t xml:space="preserve"> (line 8).</w:t>
      </w:r>
    </w:p>
    <w:p w:rsidR="00B92ED3" w:rsidRDefault="00B92ED3">
      <w:r>
        <w:br w:type="page"/>
      </w:r>
    </w:p>
    <w:p w:rsidR="001C0FBB" w:rsidRDefault="00A370E9" w:rsidP="00C80DFF">
      <w:pPr>
        <w:pStyle w:val="Heading1"/>
        <w:numPr>
          <w:ilvl w:val="0"/>
          <w:numId w:val="0"/>
        </w:numPr>
        <w:ind w:left="432" w:hanging="432"/>
      </w:pPr>
      <w:bookmarkStart w:id="64" w:name="_Toc481223072"/>
      <w:r>
        <w:lastRenderedPageBreak/>
        <w:t>Conclusion</w:t>
      </w:r>
      <w:bookmarkEnd w:id="64"/>
    </w:p>
    <w:p w:rsidR="001C0FBB" w:rsidRDefault="001C0FBB" w:rsidP="00C80DFF">
      <w:pPr>
        <w:pStyle w:val="Heading2"/>
        <w:numPr>
          <w:ilvl w:val="0"/>
          <w:numId w:val="0"/>
        </w:numPr>
        <w:ind w:left="576" w:hanging="576"/>
      </w:pPr>
      <w:bookmarkStart w:id="65" w:name="_Toc481223073"/>
      <w:r>
        <w:t>Thesis</w:t>
      </w:r>
      <w:bookmarkEnd w:id="65"/>
    </w:p>
    <w:p w:rsidR="001C0FBB" w:rsidRDefault="001C0FBB" w:rsidP="00C80DFF">
      <w:pPr>
        <w:pStyle w:val="Heading3"/>
        <w:numPr>
          <w:ilvl w:val="0"/>
          <w:numId w:val="0"/>
        </w:numPr>
        <w:ind w:left="720" w:hanging="720"/>
      </w:pPr>
      <w:bookmarkStart w:id="66" w:name="_Toc481223074"/>
      <w:r>
        <w:t>Achievements</w:t>
      </w:r>
      <w:bookmarkEnd w:id="66"/>
    </w:p>
    <w:p w:rsidR="001C0FBB" w:rsidRDefault="001C0FBB" w:rsidP="00C80DFF">
      <w:pPr>
        <w:pStyle w:val="Heading2"/>
        <w:numPr>
          <w:ilvl w:val="0"/>
          <w:numId w:val="0"/>
        </w:numPr>
        <w:ind w:left="576" w:hanging="576"/>
      </w:pPr>
      <w:bookmarkStart w:id="67" w:name="_Toc481223075"/>
      <w:r>
        <w:t>Internship</w:t>
      </w:r>
      <w:bookmarkEnd w:id="67"/>
    </w:p>
    <w:p w:rsidR="001C0FBB" w:rsidRDefault="001C0FBB" w:rsidP="00C80DFF">
      <w:pPr>
        <w:pStyle w:val="Heading3"/>
        <w:numPr>
          <w:ilvl w:val="0"/>
          <w:numId w:val="0"/>
        </w:numPr>
        <w:ind w:left="720" w:hanging="720"/>
      </w:pPr>
      <w:bookmarkStart w:id="68" w:name="_Toc481223076"/>
      <w:r>
        <w:t>Working at EY</w:t>
      </w:r>
      <w:bookmarkEnd w:id="68"/>
    </w:p>
    <w:p w:rsidR="001C0FBB" w:rsidRPr="001C0FBB" w:rsidRDefault="001C0FBB" w:rsidP="00C80DFF">
      <w:pPr>
        <w:pStyle w:val="Heading3"/>
        <w:numPr>
          <w:ilvl w:val="0"/>
          <w:numId w:val="0"/>
        </w:numPr>
        <w:ind w:left="720" w:hanging="720"/>
      </w:pPr>
      <w:bookmarkStart w:id="69" w:name="_Toc481223077"/>
      <w:r>
        <w:t>Communication mentors</w:t>
      </w:r>
      <w:bookmarkEnd w:id="69"/>
    </w:p>
    <w:p w:rsidR="00277334" w:rsidRPr="003E7299" w:rsidRDefault="00277334" w:rsidP="00A370E9">
      <w:pPr>
        <w:pStyle w:val="Heading2"/>
      </w:pPr>
      <w:r>
        <w:br w:type="page"/>
      </w:r>
    </w:p>
    <w:bookmarkStart w:id="70" w:name="_Toc48122307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70"/>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A3057B">
      <w:type w:val="continuous"/>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FC0" w:rsidRDefault="00A93FC0" w:rsidP="00CC2A8E">
      <w:pPr>
        <w:spacing w:after="0" w:line="240" w:lineRule="auto"/>
      </w:pPr>
      <w:r>
        <w:separator/>
      </w:r>
    </w:p>
  </w:endnote>
  <w:endnote w:type="continuationSeparator" w:id="0">
    <w:p w:rsidR="00A93FC0" w:rsidRDefault="00A93FC0"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0CF0" w:rsidRDefault="006A0CF0">
    <w:pPr>
      <w:pStyle w:val="Footer"/>
      <w:jc w:val="right"/>
    </w:pPr>
  </w:p>
  <w:p w:rsidR="006A0CF0" w:rsidRDefault="006A0CF0">
    <w:pPr>
      <w:pStyle w:val="Footer"/>
    </w:pPr>
    <w:r>
      <w:t>Matthias Maes</w:t>
    </w:r>
    <w:r>
      <w:tab/>
    </w:r>
    <w:r>
      <w:tab/>
    </w:r>
    <w:r>
      <w:fldChar w:fldCharType="begin"/>
    </w:r>
    <w:r>
      <w:instrText xml:space="preserve"> PAGE   \* MERGEFORMAT </w:instrText>
    </w:r>
    <w:r>
      <w:fldChar w:fldCharType="separate"/>
    </w:r>
    <w:r w:rsidR="006F02A1">
      <w:rPr>
        <w:noProof/>
      </w:rPr>
      <w:t>56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FC0" w:rsidRDefault="00A93FC0" w:rsidP="00CC2A8E">
      <w:pPr>
        <w:spacing w:after="0" w:line="240" w:lineRule="auto"/>
      </w:pPr>
      <w:r>
        <w:separator/>
      </w:r>
    </w:p>
  </w:footnote>
  <w:footnote w:type="continuationSeparator" w:id="0">
    <w:p w:rsidR="00A93FC0" w:rsidRDefault="00A93FC0" w:rsidP="00CC2A8E">
      <w:pPr>
        <w:spacing w:after="0" w:line="240" w:lineRule="auto"/>
      </w:pPr>
      <w:r>
        <w:continuationSeparator/>
      </w:r>
    </w:p>
  </w:footnote>
  <w:footnote w:id="1">
    <w:p w:rsidR="006A0CF0" w:rsidRPr="00270FBD" w:rsidRDefault="006A0CF0"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these new regulations will risk a fine of 4% of their annual revenue.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67B2AA9"/>
    <w:multiLevelType w:val="multilevel"/>
    <w:tmpl w:val="9028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50B1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06B68"/>
    <w:multiLevelType w:val="multilevel"/>
    <w:tmpl w:val="864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09426C"/>
    <w:multiLevelType w:val="multilevel"/>
    <w:tmpl w:val="BD8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5B360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6602B1"/>
    <w:multiLevelType w:val="multilevel"/>
    <w:tmpl w:val="D28C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8900AC"/>
    <w:multiLevelType w:val="multilevel"/>
    <w:tmpl w:val="F57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0F47BB"/>
    <w:multiLevelType w:val="multilevel"/>
    <w:tmpl w:val="4F7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B75F3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11"/>
  </w:num>
  <w:num w:numId="4">
    <w:abstractNumId w:val="26"/>
  </w:num>
  <w:num w:numId="5">
    <w:abstractNumId w:val="40"/>
  </w:num>
  <w:num w:numId="6">
    <w:abstractNumId w:val="30"/>
  </w:num>
  <w:num w:numId="7">
    <w:abstractNumId w:val="7"/>
  </w:num>
  <w:num w:numId="8">
    <w:abstractNumId w:val="25"/>
  </w:num>
  <w:num w:numId="9">
    <w:abstractNumId w:val="57"/>
  </w:num>
  <w:num w:numId="10">
    <w:abstractNumId w:val="36"/>
  </w:num>
  <w:num w:numId="11">
    <w:abstractNumId w:val="24"/>
  </w:num>
  <w:num w:numId="12">
    <w:abstractNumId w:val="49"/>
  </w:num>
  <w:num w:numId="13">
    <w:abstractNumId w:val="15"/>
  </w:num>
  <w:num w:numId="14">
    <w:abstractNumId w:val="43"/>
  </w:num>
  <w:num w:numId="15">
    <w:abstractNumId w:val="4"/>
  </w:num>
  <w:num w:numId="16">
    <w:abstractNumId w:val="28"/>
  </w:num>
  <w:num w:numId="17">
    <w:abstractNumId w:val="2"/>
  </w:num>
  <w:num w:numId="18">
    <w:abstractNumId w:val="0"/>
  </w:num>
  <w:num w:numId="19">
    <w:abstractNumId w:val="51"/>
  </w:num>
  <w:num w:numId="20">
    <w:abstractNumId w:val="34"/>
  </w:num>
  <w:num w:numId="21">
    <w:abstractNumId w:val="41"/>
  </w:num>
  <w:num w:numId="22">
    <w:abstractNumId w:val="33"/>
  </w:num>
  <w:num w:numId="23">
    <w:abstractNumId w:val="22"/>
  </w:num>
  <w:num w:numId="24">
    <w:abstractNumId w:val="44"/>
  </w:num>
  <w:num w:numId="25">
    <w:abstractNumId w:val="60"/>
  </w:num>
  <w:num w:numId="26">
    <w:abstractNumId w:val="48"/>
  </w:num>
  <w:num w:numId="27">
    <w:abstractNumId w:val="58"/>
  </w:num>
  <w:num w:numId="28">
    <w:abstractNumId w:val="31"/>
  </w:num>
  <w:num w:numId="29">
    <w:abstractNumId w:val="37"/>
  </w:num>
  <w:num w:numId="30">
    <w:abstractNumId w:val="14"/>
  </w:num>
  <w:num w:numId="31">
    <w:abstractNumId w:val="23"/>
  </w:num>
  <w:num w:numId="32">
    <w:abstractNumId w:val="50"/>
  </w:num>
  <w:num w:numId="33">
    <w:abstractNumId w:val="29"/>
  </w:num>
  <w:num w:numId="34">
    <w:abstractNumId w:val="19"/>
  </w:num>
  <w:num w:numId="35">
    <w:abstractNumId w:val="53"/>
  </w:num>
  <w:num w:numId="36">
    <w:abstractNumId w:val="1"/>
  </w:num>
  <w:num w:numId="37">
    <w:abstractNumId w:val="61"/>
  </w:num>
  <w:num w:numId="38">
    <w:abstractNumId w:val="55"/>
  </w:num>
  <w:num w:numId="39">
    <w:abstractNumId w:val="42"/>
  </w:num>
  <w:num w:numId="40">
    <w:abstractNumId w:val="17"/>
  </w:num>
  <w:num w:numId="41">
    <w:abstractNumId w:val="52"/>
  </w:num>
  <w:num w:numId="42">
    <w:abstractNumId w:val="4"/>
    <w:lvlOverride w:ilvl="0">
      <w:startOverride w:val="1"/>
    </w:lvlOverride>
  </w:num>
  <w:num w:numId="43">
    <w:abstractNumId w:val="56"/>
  </w:num>
  <w:num w:numId="44">
    <w:abstractNumId w:val="16"/>
  </w:num>
  <w:num w:numId="45">
    <w:abstractNumId w:val="38"/>
  </w:num>
  <w:num w:numId="46">
    <w:abstractNumId w:val="27"/>
  </w:num>
  <w:num w:numId="47">
    <w:abstractNumId w:val="6"/>
  </w:num>
  <w:num w:numId="48">
    <w:abstractNumId w:val="46"/>
  </w:num>
  <w:num w:numId="49">
    <w:abstractNumId w:val="20"/>
  </w:num>
  <w:num w:numId="50">
    <w:abstractNumId w:val="35"/>
  </w:num>
  <w:num w:numId="51">
    <w:abstractNumId w:val="12"/>
  </w:num>
  <w:num w:numId="52">
    <w:abstractNumId w:val="21"/>
  </w:num>
  <w:num w:numId="53">
    <w:abstractNumId w:val="59"/>
  </w:num>
  <w:num w:numId="54">
    <w:abstractNumId w:val="9"/>
  </w:num>
  <w:num w:numId="55">
    <w:abstractNumId w:val="39"/>
  </w:num>
  <w:num w:numId="56">
    <w:abstractNumId w:val="62"/>
  </w:num>
  <w:num w:numId="57">
    <w:abstractNumId w:val="47"/>
  </w:num>
  <w:num w:numId="58">
    <w:abstractNumId w:val="18"/>
  </w:num>
  <w:num w:numId="59">
    <w:abstractNumId w:val="5"/>
  </w:num>
  <w:num w:numId="60">
    <w:abstractNumId w:val="54"/>
  </w:num>
  <w:num w:numId="61">
    <w:abstractNumId w:val="32"/>
  </w:num>
  <w:num w:numId="62">
    <w:abstractNumId w:val="3"/>
  </w:num>
  <w:num w:numId="63">
    <w:abstractNumId w:val="8"/>
  </w:num>
  <w:num w:numId="64">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666F5"/>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347"/>
    <w:rsid w:val="001C3515"/>
    <w:rsid w:val="001C46F7"/>
    <w:rsid w:val="001D4BC6"/>
    <w:rsid w:val="001E29DD"/>
    <w:rsid w:val="001E7A42"/>
    <w:rsid w:val="001F64DC"/>
    <w:rsid w:val="00210CE6"/>
    <w:rsid w:val="00213140"/>
    <w:rsid w:val="0022407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1D7B"/>
    <w:rsid w:val="003C7A5F"/>
    <w:rsid w:val="003D4AF1"/>
    <w:rsid w:val="003E4915"/>
    <w:rsid w:val="003E6595"/>
    <w:rsid w:val="003E7299"/>
    <w:rsid w:val="00410210"/>
    <w:rsid w:val="00435EA2"/>
    <w:rsid w:val="00440A7C"/>
    <w:rsid w:val="004477FB"/>
    <w:rsid w:val="004809EB"/>
    <w:rsid w:val="00480E74"/>
    <w:rsid w:val="00483A13"/>
    <w:rsid w:val="00493801"/>
    <w:rsid w:val="00494CA4"/>
    <w:rsid w:val="004972C0"/>
    <w:rsid w:val="004A353E"/>
    <w:rsid w:val="004B5181"/>
    <w:rsid w:val="004B70E8"/>
    <w:rsid w:val="004B7296"/>
    <w:rsid w:val="004C341E"/>
    <w:rsid w:val="004D0D89"/>
    <w:rsid w:val="004D1B42"/>
    <w:rsid w:val="004D6E1D"/>
    <w:rsid w:val="004E07DC"/>
    <w:rsid w:val="004F2CAF"/>
    <w:rsid w:val="004F7B41"/>
    <w:rsid w:val="00503FBD"/>
    <w:rsid w:val="0050401C"/>
    <w:rsid w:val="00504584"/>
    <w:rsid w:val="00524C22"/>
    <w:rsid w:val="0052528F"/>
    <w:rsid w:val="005268FE"/>
    <w:rsid w:val="005308ED"/>
    <w:rsid w:val="0054316B"/>
    <w:rsid w:val="00554F9A"/>
    <w:rsid w:val="00562655"/>
    <w:rsid w:val="00565378"/>
    <w:rsid w:val="0057073B"/>
    <w:rsid w:val="00574847"/>
    <w:rsid w:val="0057799F"/>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4042"/>
    <w:rsid w:val="00647AE1"/>
    <w:rsid w:val="00653714"/>
    <w:rsid w:val="00655AF8"/>
    <w:rsid w:val="00656C63"/>
    <w:rsid w:val="006618D3"/>
    <w:rsid w:val="0066399E"/>
    <w:rsid w:val="00665A36"/>
    <w:rsid w:val="00665AE2"/>
    <w:rsid w:val="006758C0"/>
    <w:rsid w:val="006871DF"/>
    <w:rsid w:val="006900C4"/>
    <w:rsid w:val="00690356"/>
    <w:rsid w:val="006974B4"/>
    <w:rsid w:val="006A0CF0"/>
    <w:rsid w:val="006B1087"/>
    <w:rsid w:val="006B15C6"/>
    <w:rsid w:val="006B63D5"/>
    <w:rsid w:val="006C09CC"/>
    <w:rsid w:val="006C6EE3"/>
    <w:rsid w:val="006D191F"/>
    <w:rsid w:val="006E55E2"/>
    <w:rsid w:val="006F02A1"/>
    <w:rsid w:val="006F0F55"/>
    <w:rsid w:val="007018B0"/>
    <w:rsid w:val="00710730"/>
    <w:rsid w:val="00710809"/>
    <w:rsid w:val="007177C1"/>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4FDE"/>
    <w:rsid w:val="008116EB"/>
    <w:rsid w:val="00815423"/>
    <w:rsid w:val="0081673F"/>
    <w:rsid w:val="00817D6B"/>
    <w:rsid w:val="00822B1A"/>
    <w:rsid w:val="00824AC5"/>
    <w:rsid w:val="00844B27"/>
    <w:rsid w:val="0086148C"/>
    <w:rsid w:val="00881A4D"/>
    <w:rsid w:val="00886AF1"/>
    <w:rsid w:val="008930A2"/>
    <w:rsid w:val="008A415E"/>
    <w:rsid w:val="008B37AE"/>
    <w:rsid w:val="008D127F"/>
    <w:rsid w:val="008E50AA"/>
    <w:rsid w:val="009018AD"/>
    <w:rsid w:val="00926C8F"/>
    <w:rsid w:val="00931C72"/>
    <w:rsid w:val="00932ED2"/>
    <w:rsid w:val="009343E5"/>
    <w:rsid w:val="00954476"/>
    <w:rsid w:val="009706B4"/>
    <w:rsid w:val="00976315"/>
    <w:rsid w:val="00977EB1"/>
    <w:rsid w:val="00983CE4"/>
    <w:rsid w:val="009902F7"/>
    <w:rsid w:val="00990D73"/>
    <w:rsid w:val="009A05E8"/>
    <w:rsid w:val="009A0D81"/>
    <w:rsid w:val="009B1ECE"/>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93FC0"/>
    <w:rsid w:val="00AC248E"/>
    <w:rsid w:val="00AC6303"/>
    <w:rsid w:val="00AD4097"/>
    <w:rsid w:val="00AD5D5B"/>
    <w:rsid w:val="00AE09A2"/>
    <w:rsid w:val="00AE6C52"/>
    <w:rsid w:val="00AE72F7"/>
    <w:rsid w:val="00AE7F8E"/>
    <w:rsid w:val="00B013FD"/>
    <w:rsid w:val="00B0236A"/>
    <w:rsid w:val="00B17E1A"/>
    <w:rsid w:val="00B314E9"/>
    <w:rsid w:val="00B36C06"/>
    <w:rsid w:val="00B36F91"/>
    <w:rsid w:val="00B42ACD"/>
    <w:rsid w:val="00B469C4"/>
    <w:rsid w:val="00B60B8E"/>
    <w:rsid w:val="00B60F3E"/>
    <w:rsid w:val="00B87871"/>
    <w:rsid w:val="00B92ED3"/>
    <w:rsid w:val="00B94EFC"/>
    <w:rsid w:val="00B956E7"/>
    <w:rsid w:val="00BB2C86"/>
    <w:rsid w:val="00BB3179"/>
    <w:rsid w:val="00BC0615"/>
    <w:rsid w:val="00BC49DC"/>
    <w:rsid w:val="00BD4416"/>
    <w:rsid w:val="00BD7393"/>
    <w:rsid w:val="00BE0AB4"/>
    <w:rsid w:val="00BF11AD"/>
    <w:rsid w:val="00BF4C61"/>
    <w:rsid w:val="00BF53FA"/>
    <w:rsid w:val="00C16859"/>
    <w:rsid w:val="00C26724"/>
    <w:rsid w:val="00C4516F"/>
    <w:rsid w:val="00C45ADA"/>
    <w:rsid w:val="00C65571"/>
    <w:rsid w:val="00C80DFF"/>
    <w:rsid w:val="00C82608"/>
    <w:rsid w:val="00CA20E2"/>
    <w:rsid w:val="00CB6E05"/>
    <w:rsid w:val="00CC2603"/>
    <w:rsid w:val="00CC2A8E"/>
    <w:rsid w:val="00CC31AF"/>
    <w:rsid w:val="00CD1B97"/>
    <w:rsid w:val="00CE2B15"/>
    <w:rsid w:val="00CF3A55"/>
    <w:rsid w:val="00D0099B"/>
    <w:rsid w:val="00D03A0A"/>
    <w:rsid w:val="00D11B63"/>
    <w:rsid w:val="00D12D7C"/>
    <w:rsid w:val="00D1488D"/>
    <w:rsid w:val="00D15751"/>
    <w:rsid w:val="00D17E33"/>
    <w:rsid w:val="00D26F75"/>
    <w:rsid w:val="00D50E28"/>
    <w:rsid w:val="00D572EE"/>
    <w:rsid w:val="00D60AE5"/>
    <w:rsid w:val="00D65294"/>
    <w:rsid w:val="00D75F0C"/>
    <w:rsid w:val="00D81A0B"/>
    <w:rsid w:val="00D823D9"/>
    <w:rsid w:val="00D870AA"/>
    <w:rsid w:val="00D9748A"/>
    <w:rsid w:val="00DA1F66"/>
    <w:rsid w:val="00DA7158"/>
    <w:rsid w:val="00DB113C"/>
    <w:rsid w:val="00DB4630"/>
    <w:rsid w:val="00DB73B0"/>
    <w:rsid w:val="00DB7F18"/>
    <w:rsid w:val="00DC417A"/>
    <w:rsid w:val="00DC6DF5"/>
    <w:rsid w:val="00DC78E9"/>
    <w:rsid w:val="00DD17C5"/>
    <w:rsid w:val="00DE1D1D"/>
    <w:rsid w:val="00DE51A4"/>
    <w:rsid w:val="00E02A53"/>
    <w:rsid w:val="00E10AB9"/>
    <w:rsid w:val="00E211FE"/>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4FBD"/>
    <w:rsid w:val="00EC5BFE"/>
    <w:rsid w:val="00ED7F1A"/>
    <w:rsid w:val="00EE49A3"/>
    <w:rsid w:val="00EF5C92"/>
    <w:rsid w:val="00F01857"/>
    <w:rsid w:val="00F113C5"/>
    <w:rsid w:val="00F17BF8"/>
    <w:rsid w:val="00F21AC5"/>
    <w:rsid w:val="00F31BB6"/>
    <w:rsid w:val="00F54035"/>
    <w:rsid w:val="00F81E10"/>
    <w:rsid w:val="00F92186"/>
    <w:rsid w:val="00FA3D19"/>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B184A7-AE5E-454E-B12E-5E7F7CA1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1156901">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81446956">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Data" Target="diagrams/data2.xml"/><Relationship Id="rId39" Type="http://schemas.openxmlformats.org/officeDocument/2006/relationships/diagramLayout" Target="diagrams/layout4.xml"/><Relationship Id="rId21" Type="http://schemas.openxmlformats.org/officeDocument/2006/relationships/image" Target="media/image8.png"/><Relationship Id="rId34" Type="http://schemas.openxmlformats.org/officeDocument/2006/relationships/diagramQuickStyle" Target="diagrams/quickStyle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jpeg"/><Relationship Id="rId29" Type="http://schemas.openxmlformats.org/officeDocument/2006/relationships/diagramColors" Target="diagrams/colors2.xml"/><Relationship Id="rId41" Type="http://schemas.openxmlformats.org/officeDocument/2006/relationships/diagramColors" Target="diagrams/colors4.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diagramData" Target="diagrams/data3.xml"/><Relationship Id="rId37" Type="http://schemas.openxmlformats.org/officeDocument/2006/relationships/image" Target="media/image13.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diagramQuickStyle" Target="diagrams/quickStyle2.xml"/><Relationship Id="rId36" Type="http://schemas.microsoft.com/office/2007/relationships/diagramDrawing" Target="diagrams/drawing3.xml"/><Relationship Id="rId49" Type="http://schemas.openxmlformats.org/officeDocument/2006/relationships/image" Target="media/image130.png"/><Relationship Id="rId57" Type="http://schemas.openxmlformats.org/officeDocument/2006/relationships/image" Target="media/image21.png"/><Relationship Id="rId61"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6.jpeg"/><Relationship Id="rId31" Type="http://schemas.openxmlformats.org/officeDocument/2006/relationships/image" Target="media/image12.png"/><Relationship Id="rId44" Type="http://schemas.openxmlformats.org/officeDocument/2006/relationships/diagramLayout" Target="diagrams/layout5.xml"/><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Colors" Target="diagrams/colors3.xml"/><Relationship Id="rId43" Type="http://schemas.openxmlformats.org/officeDocument/2006/relationships/diagramData" Target="diagrams/data5.xml"/><Relationship Id="rId48" Type="http://schemas.openxmlformats.org/officeDocument/2006/relationships/image" Target="media/image120.png"/><Relationship Id="rId56"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diagramLayout" Target="diagrams/layout3.xml"/><Relationship Id="rId38" Type="http://schemas.openxmlformats.org/officeDocument/2006/relationships/diagramData" Target="diagrams/data4.xml"/><Relationship Id="rId46" Type="http://schemas.openxmlformats.org/officeDocument/2006/relationships/diagramColors" Target="diagrams/colors5.xml"/><Relationship Id="rId5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7B0-433F-B6AA-A12DB766CD8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7B0-433F-B6AA-A12DB766CD8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7B0-433F-B6AA-A12DB766CD85}"/>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7B0-433F-B6AA-A12DB766CD85}"/>
              </c:ext>
            </c:extLst>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7B0-433F-B6AA-A12DB766CD85}"/>
                </c:ext>
                <c:ext xmlns:c15="http://schemas.microsoft.com/office/drawing/2012/chart" uri="{CE6537A1-D6FC-4f65-9D91-7224C49458BB}">
                  <c15:dlblFieldTable/>
                  <c15:showDataLabelsRange val="0"/>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7B0-433F-B6AA-A12DB766CD85}"/>
                </c:ext>
                <c:ext xmlns:c15="http://schemas.microsoft.com/office/drawing/2012/chart" uri="{CE6537A1-D6FC-4f65-9D91-7224C49458BB}">
                  <c15:dlblFieldTable/>
                  <c15:showDataLabelsRange val="0"/>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7B0-433F-B6AA-A12DB766CD85}"/>
                </c:ext>
                <c:ext xmlns:c15="http://schemas.microsoft.com/office/drawing/2012/chart" uri="{CE6537A1-D6FC-4f65-9D91-7224C49458BB}">
                  <c15:dlblFieldTable/>
                  <c15:showDataLabelsRange val="0"/>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B7B0-433F-B6AA-A12DB766CD85}"/>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extLst xmlns:c16r2="http://schemas.microsoft.com/office/drawing/2015/06/chart">
            <c:ext xmlns:c16="http://schemas.microsoft.com/office/drawing/2014/chart" uri="{C3380CC4-5D6E-409C-BE32-E72D297353CC}">
              <c16:uniqueId val="{00000008-B7B0-433F-B6AA-A12DB766CD8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84C33946-071F-4B82-A57C-3F3158A29311}" srcId="{1F7DA2EC-735D-44EB-8A06-E21E38451F3A}" destId="{9E448165-2796-4224-99E5-A4C1B9F46254}" srcOrd="0" destOrd="0" parTransId="{9A88CDDC-3887-4D22-BE98-3EA5A0B613E5}" sibTransId="{41370ACE-C814-4F95-8B72-1D08658CE339}"/>
    <dgm:cxn modelId="{0641947E-4C57-445B-87D6-BD3F40E59DF3}" type="presOf" srcId="{1F7DA2EC-735D-44EB-8A06-E21E38451F3A}" destId="{E53E52FB-7DDD-438A-ACDF-101B68F7D6C9}" srcOrd="0" destOrd="0" presId="urn:microsoft.com/office/officeart/2005/8/layout/hChevron3"/>
    <dgm:cxn modelId="{C07916CC-EC43-40E2-B6E2-29148E1B8ECD}" srcId="{1F7DA2EC-735D-44EB-8A06-E21E38451F3A}" destId="{D9A22BE4-2044-49CE-B35A-2EC565CF62B0}" srcOrd="3" destOrd="0" parTransId="{31030AB4-E72C-4626-BA19-8FD69DDF05E8}" sibTransId="{04469080-2877-47C7-AAC3-1372CF3A9C22}"/>
    <dgm:cxn modelId="{D14BF13F-E381-4155-B3C8-8AF16D919E51}" srcId="{1F7DA2EC-735D-44EB-8A06-E21E38451F3A}" destId="{DFE04CFC-72A3-4649-B057-667FC9688692}" srcOrd="5" destOrd="0" parTransId="{883D9DE9-831E-43A4-A9F4-4CBBF5C89689}" sibTransId="{B71045FA-522C-49FD-B997-491664C8AB62}"/>
    <dgm:cxn modelId="{5EDC8232-A440-43AE-BC71-80477F7D7C96}" srcId="{1F7DA2EC-735D-44EB-8A06-E21E38451F3A}" destId="{38980974-E383-4325-B5A1-1F496F526478}" srcOrd="2" destOrd="0" parTransId="{9636C6EE-92C5-40E4-A64B-693E0E05F002}" sibTransId="{15550F2C-1780-433D-BDC8-D5DD474005E8}"/>
    <dgm:cxn modelId="{DC888B67-E1EE-4B83-A94B-C2A4A557E3D3}" type="presOf" srcId="{38980974-E383-4325-B5A1-1F496F526478}" destId="{5C4C32F1-E505-4F2A-A04B-DA3ED2A9966D}" srcOrd="0" destOrd="0" presId="urn:microsoft.com/office/officeart/2005/8/layout/hChevron3"/>
    <dgm:cxn modelId="{5865099A-4E7D-411B-A916-7E76BE36BB92}" srcId="{1F7DA2EC-735D-44EB-8A06-E21E38451F3A}" destId="{62B2E950-B6CF-4C7A-87C7-90303BB14F2F}" srcOrd="4" destOrd="0" parTransId="{3E5EC520-3A0D-4FD2-9AC3-8381B2721107}" sibTransId="{3F88563C-62D7-4462-9964-97015EAA5137}"/>
    <dgm:cxn modelId="{B438BF0B-60E4-4FB0-83AA-0B652164B4FC}" type="presOf" srcId="{62B2E950-B6CF-4C7A-87C7-90303BB14F2F}" destId="{C759737F-369B-425A-B783-582C7C83CBB9}" srcOrd="0" destOrd="0" presId="urn:microsoft.com/office/officeart/2005/8/layout/hChevron3"/>
    <dgm:cxn modelId="{EFB4DD13-BABF-4D69-BCEF-0A631FF0F0BF}" type="presOf" srcId="{9E448165-2796-4224-99E5-A4C1B9F46254}" destId="{B0FB4AB3-4FB8-48E3-85AF-99F9F28E24C0}" srcOrd="0" destOrd="0" presId="urn:microsoft.com/office/officeart/2005/8/layout/hChevron3"/>
    <dgm:cxn modelId="{20507025-85A6-4FE3-A64D-11497F7B3309}" srcId="{1F7DA2EC-735D-44EB-8A06-E21E38451F3A}" destId="{E9E7D03E-E2BC-404E-87C2-11AA5274EC51}" srcOrd="1" destOrd="0" parTransId="{9596C04C-B3F6-4B45-A654-9E5A1BF843D3}" sibTransId="{C881233C-1F24-404C-9084-B4A93EB75A8F}"/>
    <dgm:cxn modelId="{468FE883-EDCA-4A86-B8C8-410F164AB4F7}" type="presOf" srcId="{D9A22BE4-2044-49CE-B35A-2EC565CF62B0}" destId="{1A5F35FF-0EF4-4425-A166-32A6EEE14D4F}" srcOrd="0" destOrd="0" presId="urn:microsoft.com/office/officeart/2005/8/layout/hChevron3"/>
    <dgm:cxn modelId="{C523A2BA-DC8C-47CC-A81D-3AA0AE5D70C9}" type="presOf" srcId="{E9E7D03E-E2BC-404E-87C2-11AA5274EC51}" destId="{A7D96EFE-0C1B-4B73-91CE-0AD4FB90557E}" srcOrd="0" destOrd="0" presId="urn:microsoft.com/office/officeart/2005/8/layout/hChevron3"/>
    <dgm:cxn modelId="{9A33C83D-B040-4D95-A323-B1FDC295FFEC}" type="presOf" srcId="{DFE04CFC-72A3-4649-B057-667FC9688692}" destId="{91022D5F-A1EE-4240-905D-4B43C710675D}" srcOrd="0" destOrd="0" presId="urn:microsoft.com/office/officeart/2005/8/layout/hChevron3"/>
    <dgm:cxn modelId="{8B643C73-C626-404D-B61F-C9B91F57FD51}" type="presParOf" srcId="{E53E52FB-7DDD-438A-ACDF-101B68F7D6C9}" destId="{B0FB4AB3-4FB8-48E3-85AF-99F9F28E24C0}" srcOrd="0" destOrd="0" presId="urn:microsoft.com/office/officeart/2005/8/layout/hChevron3"/>
    <dgm:cxn modelId="{0E26CD84-DD4E-40B4-B251-227BA3E5C31A}" type="presParOf" srcId="{E53E52FB-7DDD-438A-ACDF-101B68F7D6C9}" destId="{9F790F21-19FD-4563-B769-453CC8F2FCE1}" srcOrd="1" destOrd="0" presId="urn:microsoft.com/office/officeart/2005/8/layout/hChevron3"/>
    <dgm:cxn modelId="{FBA692C2-E159-4C6D-8DB3-53907D9D45DF}" type="presParOf" srcId="{E53E52FB-7DDD-438A-ACDF-101B68F7D6C9}" destId="{A7D96EFE-0C1B-4B73-91CE-0AD4FB90557E}" srcOrd="2" destOrd="0" presId="urn:microsoft.com/office/officeart/2005/8/layout/hChevron3"/>
    <dgm:cxn modelId="{F4084F90-34E5-43A1-A901-37EFE9E2D716}" type="presParOf" srcId="{E53E52FB-7DDD-438A-ACDF-101B68F7D6C9}" destId="{D8B65E97-6F39-4618-A7FB-BE0C5083A525}" srcOrd="3" destOrd="0" presId="urn:microsoft.com/office/officeart/2005/8/layout/hChevron3"/>
    <dgm:cxn modelId="{FF159175-E36C-4F72-8952-5E69D91765A6}" type="presParOf" srcId="{E53E52FB-7DDD-438A-ACDF-101B68F7D6C9}" destId="{5C4C32F1-E505-4F2A-A04B-DA3ED2A9966D}" srcOrd="4" destOrd="0" presId="urn:microsoft.com/office/officeart/2005/8/layout/hChevron3"/>
    <dgm:cxn modelId="{DBBE4981-4A1F-4484-8BD2-9D34D45E1D03}" type="presParOf" srcId="{E53E52FB-7DDD-438A-ACDF-101B68F7D6C9}" destId="{308F63B5-6F5D-488F-A504-C6A76A1CFE28}" srcOrd="5" destOrd="0" presId="urn:microsoft.com/office/officeart/2005/8/layout/hChevron3"/>
    <dgm:cxn modelId="{68089F70-80DF-4585-865C-D07CAB0B53CB}" type="presParOf" srcId="{E53E52FB-7DDD-438A-ACDF-101B68F7D6C9}" destId="{1A5F35FF-0EF4-4425-A166-32A6EEE14D4F}" srcOrd="6" destOrd="0" presId="urn:microsoft.com/office/officeart/2005/8/layout/hChevron3"/>
    <dgm:cxn modelId="{D36A1C5A-FBF0-43FC-A480-93AA01D407FB}" type="presParOf" srcId="{E53E52FB-7DDD-438A-ACDF-101B68F7D6C9}" destId="{5DE3B70E-D64C-4944-8CFC-07076142C032}" srcOrd="7" destOrd="0" presId="urn:microsoft.com/office/officeart/2005/8/layout/hChevron3"/>
    <dgm:cxn modelId="{B1973908-E9DF-41E7-B580-21558CAB15C9}" type="presParOf" srcId="{E53E52FB-7DDD-438A-ACDF-101B68F7D6C9}" destId="{C759737F-369B-425A-B783-582C7C83CBB9}" srcOrd="8" destOrd="0" presId="urn:microsoft.com/office/officeart/2005/8/layout/hChevron3"/>
    <dgm:cxn modelId="{30C1BF85-2594-4D93-922D-0623C08C8F47}" type="presParOf" srcId="{E53E52FB-7DDD-438A-ACDF-101B68F7D6C9}" destId="{65C32987-178F-4C9D-8379-263AB88C94B0}" srcOrd="9" destOrd="0" presId="urn:microsoft.com/office/officeart/2005/8/layout/hChevron3"/>
    <dgm:cxn modelId="{2CCF1ABF-C7AD-42A6-93A3-D3F63CA72187}"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27C8D320-BAE4-43F2-92A6-07495461FD56}" srcId="{9C5030E9-C922-4AD7-AEB8-938C3745505B}" destId="{10574119-E5FC-4C6B-B0C4-E79A3129B4EF}" srcOrd="4" destOrd="0" parTransId="{AAF11C9D-F0D4-40D2-BDC2-2004CB1DE622}" sibTransId="{11013835-C9B2-4677-87A6-F5C20D93C9BD}"/>
    <dgm:cxn modelId="{FCAC36EE-8CE4-4129-8C3E-44EB30708DE9}" type="presOf" srcId="{9C5030E9-C922-4AD7-AEB8-938C3745505B}" destId="{99766E7A-8A8B-40CB-A02B-472295A0BADC}" srcOrd="1" destOrd="0"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A43AD335-351A-4AB1-83CA-B90BAC8FE648}" type="presOf" srcId="{5A2375D6-B22E-4D5A-8B36-824AABB73A36}" destId="{20B2848B-DC54-47ED-9422-3E0178734481}" srcOrd="0" destOrd="3" presId="urn:microsoft.com/office/officeart/2005/8/layout/list1"/>
    <dgm:cxn modelId="{72B09190-C6D5-41DE-9572-B1665791A2F7}" type="presOf" srcId="{293B2514-CC8C-4753-B4F0-EEF04CC5A08F}" destId="{20B2848B-DC54-47ED-9422-3E0178734481}" srcOrd="0" destOrd="6" presId="urn:microsoft.com/office/officeart/2005/8/layout/list1"/>
    <dgm:cxn modelId="{175C5D8C-442F-4B08-B1B9-657AE9655A90}" srcId="{9C5030E9-C922-4AD7-AEB8-938C3745505B}" destId="{E50AE52A-E47A-492C-857F-0B5E40A76F62}" srcOrd="2" destOrd="0" parTransId="{8788E822-6DE0-4683-AB2E-2D9B76E10B0B}" sibTransId="{AFCD6E53-0E42-428F-AC63-58EDCA214EA9}"/>
    <dgm:cxn modelId="{A3D00B70-BBDC-48DF-8745-7243637CA97A}" srcId="{9C5030E9-C922-4AD7-AEB8-938C3745505B}" destId="{5F2B576C-E3D6-4646-8ABF-E6BE0B30AD82}" srcOrd="0" destOrd="0" parTransId="{031B0047-BD99-468B-B6FC-3010FED69044}" sibTransId="{31A21C90-A995-4B0B-88D1-09DA76927185}"/>
    <dgm:cxn modelId="{FEDF9DFA-71DF-45EB-9FB5-068D64F2C4E1}" type="presOf" srcId="{E7C0309D-7B6D-4FF1-A412-FBC2F4F53C0C}" destId="{20B2848B-DC54-47ED-9422-3E0178734481}" srcOrd="0" destOrd="5"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FB000B1F-81DE-434A-AABD-2FF252846FF0}" srcId="{9C5030E9-C922-4AD7-AEB8-938C3745505B}" destId="{E7C0309D-7B6D-4FF1-A412-FBC2F4F53C0C}" srcOrd="5" destOrd="0" parTransId="{9D72DD7C-F53F-457D-9DB8-63A414DE12A9}" sibTransId="{30FF0671-D104-48FA-B630-B5D7F0DC66B1}"/>
    <dgm:cxn modelId="{F4D8DF41-D83E-4609-B0C7-EF09DBED0E7F}" srcId="{9C5030E9-C922-4AD7-AEB8-938C3745505B}" destId="{293B2514-CC8C-4753-B4F0-EEF04CC5A08F}" srcOrd="6" destOrd="0" parTransId="{06BC042D-A6A6-491D-8075-828FD80DBD51}" sibTransId="{CCF23267-ECE3-4B4D-A1EC-F2D495C7778E}"/>
    <dgm:cxn modelId="{AF463689-C613-4F93-85E7-88B757C3E30A}" srcId="{A61347E7-7365-4F9A-983E-0EEE26A0EEE2}" destId="{9C5030E9-C922-4AD7-AEB8-938C3745505B}" srcOrd="0" destOrd="0" parTransId="{B066F2C3-FC12-4783-B0F5-76E51909DEE3}" sibTransId="{65C77EF9-55B5-4467-A322-4CC7C80C8833}"/>
    <dgm:cxn modelId="{0175C76E-88FC-4764-86DF-D5D6B1B1FC87}" type="presOf" srcId="{0E4B886F-5169-4167-8F10-367842210035}" destId="{20B2848B-DC54-47ED-9422-3E0178734481}" srcOrd="0" destOrd="1" presId="urn:microsoft.com/office/officeart/2005/8/layout/list1"/>
    <dgm:cxn modelId="{56ED7B35-E66F-4F94-8CD5-E7653073D6EB}" type="presOf" srcId="{A61347E7-7365-4F9A-983E-0EEE26A0EEE2}" destId="{EFF49161-D923-4D34-992F-9B553F842F09}" srcOrd="0" destOrd="0" presId="urn:microsoft.com/office/officeart/2005/8/layout/list1"/>
    <dgm:cxn modelId="{DBB43870-1E83-4F7D-9BF0-2115CF2B7995}" type="presOf" srcId="{493B50E3-ECE8-442C-9E58-79C20549C1E4}" destId="{20B2848B-DC54-47ED-9422-3E0178734481}" srcOrd="0" destOrd="7" presId="urn:microsoft.com/office/officeart/2005/8/layout/list1"/>
    <dgm:cxn modelId="{76836C8A-D620-41D8-9FE0-ABE82FB67569}" type="presOf" srcId="{E50AE52A-E47A-492C-857F-0B5E40A76F62}" destId="{20B2848B-DC54-47ED-9422-3E0178734481}" srcOrd="0" destOrd="2" presId="urn:microsoft.com/office/officeart/2005/8/layout/list1"/>
    <dgm:cxn modelId="{48594CF9-026A-4A5F-8094-9B77B47724B3}" type="presOf" srcId="{20FB7CC0-F638-45EB-8AED-F563E38DBDAC}" destId="{20B2848B-DC54-47ED-9422-3E0178734481}" srcOrd="0" destOrd="8" presId="urn:microsoft.com/office/officeart/2005/8/layout/list1"/>
    <dgm:cxn modelId="{CC8A3245-4797-4743-A445-E2CD53583877}" type="presOf" srcId="{10574119-E5FC-4C6B-B0C4-E79A3129B4EF}" destId="{20B2848B-DC54-47ED-9422-3E0178734481}" srcOrd="0" destOrd="4" presId="urn:microsoft.com/office/officeart/2005/8/layout/list1"/>
    <dgm:cxn modelId="{2CA1E27A-11D6-4A8A-A368-651ED0B85456}" type="presOf" srcId="{9C5030E9-C922-4AD7-AEB8-938C3745505B}" destId="{13F96C9A-748A-4A14-8ADE-1E1461D4DC13}" srcOrd="0" destOrd="0" presId="urn:microsoft.com/office/officeart/2005/8/layout/list1"/>
    <dgm:cxn modelId="{A0209E1E-8545-4C31-B44A-F0B5646254E6}" type="presOf" srcId="{5F2B576C-E3D6-4646-8ABF-E6BE0B30AD82}" destId="{20B2848B-DC54-47ED-9422-3E0178734481}"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6994EA92-061E-4B10-BEDB-9C30890942DB}" srcId="{9C5030E9-C922-4AD7-AEB8-938C3745505B}" destId="{20FB7CC0-F638-45EB-8AED-F563E38DBDAC}" srcOrd="8" destOrd="0" parTransId="{8D9C3CC1-94C9-41AE-899C-9178CA18BBC3}" sibTransId="{CD52989D-172A-4C3A-A8DA-72C28116FDD9}"/>
    <dgm:cxn modelId="{1A8E2582-484F-4C73-99D9-5EC6A7B6D1C3}" type="presParOf" srcId="{EFF49161-D923-4D34-992F-9B553F842F09}" destId="{99865175-F086-4913-8EC4-8A185866C4FF}" srcOrd="0" destOrd="0" presId="urn:microsoft.com/office/officeart/2005/8/layout/list1"/>
    <dgm:cxn modelId="{4F0CE440-5665-4E5F-B0B8-922F22DC7C48}" type="presParOf" srcId="{99865175-F086-4913-8EC4-8A185866C4FF}" destId="{13F96C9A-748A-4A14-8ADE-1E1461D4DC13}" srcOrd="0" destOrd="0" presId="urn:microsoft.com/office/officeart/2005/8/layout/list1"/>
    <dgm:cxn modelId="{3D2A5170-2C7D-45DC-867A-367D33A3FD53}" type="presParOf" srcId="{99865175-F086-4913-8EC4-8A185866C4FF}" destId="{99766E7A-8A8B-40CB-A02B-472295A0BADC}" srcOrd="1" destOrd="0" presId="urn:microsoft.com/office/officeart/2005/8/layout/list1"/>
    <dgm:cxn modelId="{CE8192BB-EC77-4DB4-AF44-FF0C108A653A}" type="presParOf" srcId="{EFF49161-D923-4D34-992F-9B553F842F09}" destId="{CB39BE2F-388B-466F-B7DB-F1ADEBFECE61}" srcOrd="1" destOrd="0" presId="urn:microsoft.com/office/officeart/2005/8/layout/list1"/>
    <dgm:cxn modelId="{142A5B4B-CAD2-4895-866B-173918CD16AF}"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90136622-9600-4AB9-9556-81F09DE42FDE}" srcId="{9C5030E9-C922-4AD7-AEB8-938C3745505B}" destId="{8AFA52C2-BFA8-4545-9072-D46C212514E9}" srcOrd="13" destOrd="0" parTransId="{4BEEFE3F-0CCE-4D69-87C1-428758465CFE}" sibTransId="{AB7F81B7-7CF3-41CC-A033-4849B060A272}"/>
    <dgm:cxn modelId="{FC7BCBA8-87A0-45B1-9A3A-C1D42B8049F2}" type="presOf" srcId="{9D341845-51CA-4849-BB68-13F1F8D72899}" destId="{20B2848B-DC54-47ED-9422-3E0178734481}" srcOrd="0" destOrd="1" presId="urn:microsoft.com/office/officeart/2005/8/layout/list1"/>
    <dgm:cxn modelId="{E090A3A8-82EB-4335-9437-625A8B04F547}" srcId="{9C5030E9-C922-4AD7-AEB8-938C3745505B}" destId="{9D341845-51CA-4849-BB68-13F1F8D72899}" srcOrd="1" destOrd="0" parTransId="{0C22BE62-3985-4205-A028-831AC6C13B57}" sibTransId="{488F5BCC-045A-4C24-BF98-0B368ABA1179}"/>
    <dgm:cxn modelId="{95D366A8-45A6-4700-A2FA-2B6A0751CBB7}" type="presOf" srcId="{9BD603BF-040D-4300-8727-3DAFD11CA78F}" destId="{20B2848B-DC54-47ED-9422-3E0178734481}" srcOrd="0" destOrd="2" presId="urn:microsoft.com/office/officeart/2005/8/layout/list1"/>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5A9845AD-3ABD-4936-8B74-5E32CDA2449D}" srcId="{9C5030E9-C922-4AD7-AEB8-938C3745505B}" destId="{D9CC09AA-B9A2-44F8-8075-8D4B31711263}" srcOrd="7" destOrd="0" parTransId="{1F2A0DBA-DBAD-469B-B68D-31BD2BD7356D}" sibTransId="{7F53B656-67D7-4D0C-BFB7-8A8634710B0D}"/>
    <dgm:cxn modelId="{3BD5FDDD-10D6-4780-B774-12255E1C9F10}" type="presOf" srcId="{4BD3415A-9AC2-485B-BE37-AD4BD563A46F}" destId="{20B2848B-DC54-47ED-9422-3E0178734481}" srcOrd="0" destOrd="9" presId="urn:microsoft.com/office/officeart/2005/8/layout/list1"/>
    <dgm:cxn modelId="{A14E6EDC-1AE0-4901-BC85-860071844FF1}" type="presOf" srcId="{978D4DE4-EF1C-48DC-8DE4-F6B2E64C7D0E}" destId="{20B2848B-DC54-47ED-9422-3E0178734481}" srcOrd="0" destOrd="8" presId="urn:microsoft.com/office/officeart/2005/8/layout/list1"/>
    <dgm:cxn modelId="{7D85E8D9-7D2C-4BBC-AB6C-D560C51882FE}" type="presOf" srcId="{F6388F99-F741-4A1B-8C33-246BEC6E6276}" destId="{20B2848B-DC54-47ED-9422-3E0178734481}" srcOrd="0" destOrd="6" presId="urn:microsoft.com/office/officeart/2005/8/layout/list1"/>
    <dgm:cxn modelId="{643828F3-A473-410A-B62C-CDFF799E6A6C}" type="presOf" srcId="{C9560AA6-0909-4434-9D40-843ECDB031B6}" destId="{20B2848B-DC54-47ED-9422-3E0178734481}" srcOrd="0" destOrd="11" presId="urn:microsoft.com/office/officeart/2005/8/layout/list1"/>
    <dgm:cxn modelId="{34E01B6B-0BFC-41A0-B786-8555AA9A3251}" type="presOf" srcId="{A61347E7-7365-4F9A-983E-0EEE26A0EEE2}" destId="{EFF49161-D923-4D34-992F-9B553F842F09}" srcOrd="0" destOrd="0" presId="urn:microsoft.com/office/officeart/2005/8/layout/list1"/>
    <dgm:cxn modelId="{B836C019-836F-481C-83CC-E7D07D5BD182}" type="presOf" srcId="{7F457D33-1973-46F3-B82D-BAB51E649D8B}" destId="{20B2848B-DC54-47ED-9422-3E0178734481}" srcOrd="0" destOrd="14" presId="urn:microsoft.com/office/officeart/2005/8/layout/list1"/>
    <dgm:cxn modelId="{D0D9952B-D259-4064-970E-9BA84558E171}" type="presOf" srcId="{9C5030E9-C922-4AD7-AEB8-938C3745505B}" destId="{99766E7A-8A8B-40CB-A02B-472295A0BADC}" srcOrd="1" destOrd="0"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0DEB7315-D82E-430C-87C6-E74EFCDFD9B7}" type="presOf" srcId="{5F2B576C-E3D6-4646-8ABF-E6BE0B30AD82}" destId="{20B2848B-DC54-47ED-9422-3E0178734481}"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9D87A8B1-B482-434D-A3A7-3EE83645E45F}" srcId="{9C5030E9-C922-4AD7-AEB8-938C3745505B}" destId="{F6388F99-F741-4A1B-8C33-246BEC6E6276}" srcOrd="6" destOrd="0" parTransId="{4332C52D-342E-4F07-95D8-F09DFD82ED5D}" sibTransId="{A6E7D52A-DF33-444F-A26F-5A75E66FE21B}"/>
    <dgm:cxn modelId="{8B140F91-0871-4766-8E96-B5DB1C9DA122}" type="presOf" srcId="{FA08DC11-8D24-4CC8-A791-17180DA55769}" destId="{20B2848B-DC54-47ED-9422-3E0178734481}" srcOrd="0" destOrd="10" presId="urn:microsoft.com/office/officeart/2005/8/layout/list1"/>
    <dgm:cxn modelId="{6D4571FA-F229-4D85-AF6C-366FFCB01FD0}" srcId="{9C5030E9-C922-4AD7-AEB8-938C3745505B}" destId="{FAFC0858-FF59-474E-9CAA-1669EC7937E0}" srcOrd="5" destOrd="0" parTransId="{FAE80790-0B0D-4EEA-AD9E-150E0A8026FB}" sibTransId="{CCEA4425-D082-47C2-933F-E7E5A24130E0}"/>
    <dgm:cxn modelId="{5F29EB15-524C-4607-822A-DBFF85567A4A}" type="presOf" srcId="{D1D6BE37-3A9B-47EB-AB16-F5517DC455EB}" destId="{20B2848B-DC54-47ED-9422-3E0178734481}" srcOrd="0" destOrd="12" presId="urn:microsoft.com/office/officeart/2005/8/layout/list1"/>
    <dgm:cxn modelId="{A7A7DEEF-8D77-4071-BA51-3519FD4A8BCA}" type="presOf" srcId="{FAFC0858-FF59-474E-9CAA-1669EC7937E0}" destId="{20B2848B-DC54-47ED-9422-3E0178734481}" srcOrd="0" destOrd="5"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ECAD0C05-E4EA-4E88-A1C7-4EEF5CA27518}" type="presOf" srcId="{FFF06CD0-B76E-4252-8424-7D18389AE00A}" destId="{20B2848B-DC54-47ED-9422-3E0178734481}" srcOrd="0" destOrd="4" presId="urn:microsoft.com/office/officeart/2005/8/layout/list1"/>
    <dgm:cxn modelId="{9BA07404-DD42-48D3-BBB8-F300BF2E862D}" srcId="{9C5030E9-C922-4AD7-AEB8-938C3745505B}" destId="{14974885-A7C8-4FBB-BE7B-CE810B049C90}" srcOrd="3" destOrd="0" parTransId="{AF7A03EA-E9BD-494E-9898-8BB665750F92}" sibTransId="{8A57A0BB-A92A-4903-9BAE-455A6DD89391}"/>
    <dgm:cxn modelId="{452242C5-B07E-4EA0-8F56-902521FE6AAC}" type="presOf" srcId="{D9CC09AA-B9A2-44F8-8075-8D4B31711263}" destId="{20B2848B-DC54-47ED-9422-3E0178734481}" srcOrd="0" destOrd="7" presId="urn:microsoft.com/office/officeart/2005/8/layout/list1"/>
    <dgm:cxn modelId="{269E0D24-28E0-4CB4-9322-ACCCFEC0A640}" type="presOf" srcId="{9C5030E9-C922-4AD7-AEB8-938C3745505B}" destId="{13F96C9A-748A-4A14-8ADE-1E1461D4DC13}" srcOrd="0" destOrd="0" presId="urn:microsoft.com/office/officeart/2005/8/layout/list1"/>
    <dgm:cxn modelId="{EEB6AC8B-99A1-4BD1-B36C-A28E2CED2B1E}" type="presOf" srcId="{14974885-A7C8-4FBB-BE7B-CE810B049C90}" destId="{20B2848B-DC54-47ED-9422-3E0178734481}" srcOrd="0" destOrd="3" presId="urn:microsoft.com/office/officeart/2005/8/layout/list1"/>
    <dgm:cxn modelId="{1DCD155F-01C2-4F1F-9429-9BB093C8C39A}" type="presOf" srcId="{8AFA52C2-BFA8-4545-9072-D46C212514E9}" destId="{20B2848B-DC54-47ED-9422-3E0178734481}" srcOrd="0" destOrd="13"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E78F5356-216D-4E4A-A861-35849E0A137A}" type="presParOf" srcId="{EFF49161-D923-4D34-992F-9B553F842F09}" destId="{99865175-F086-4913-8EC4-8A185866C4FF}" srcOrd="0" destOrd="0" presId="urn:microsoft.com/office/officeart/2005/8/layout/list1"/>
    <dgm:cxn modelId="{6A547746-0499-4ED8-A8E2-6E84318DE5AF}" type="presParOf" srcId="{99865175-F086-4913-8EC4-8A185866C4FF}" destId="{13F96C9A-748A-4A14-8ADE-1E1461D4DC13}" srcOrd="0" destOrd="0" presId="urn:microsoft.com/office/officeart/2005/8/layout/list1"/>
    <dgm:cxn modelId="{E36082FA-81C4-4C30-8DB5-04E093BAE0C3}" type="presParOf" srcId="{99865175-F086-4913-8EC4-8A185866C4FF}" destId="{99766E7A-8A8B-40CB-A02B-472295A0BADC}" srcOrd="1" destOrd="0" presId="urn:microsoft.com/office/officeart/2005/8/layout/list1"/>
    <dgm:cxn modelId="{13D49623-BFF3-4D5D-B99C-FC1785F5017B}" type="presParOf" srcId="{EFF49161-D923-4D34-992F-9B553F842F09}" destId="{CB39BE2F-388B-466F-B7DB-F1ADEBFECE61}" srcOrd="1" destOrd="0" presId="urn:microsoft.com/office/officeart/2005/8/layout/list1"/>
    <dgm:cxn modelId="{099336C0-501E-458B-B426-1792C8A1527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A3D00B70-BBDC-48DF-8745-7243637CA97A}" srcId="{9C5030E9-C922-4AD7-AEB8-938C3745505B}" destId="{5F2B576C-E3D6-4646-8ABF-E6BE0B30AD82}" srcOrd="0" destOrd="0" parTransId="{031B0047-BD99-468B-B6FC-3010FED69044}" sibTransId="{31A21C90-A995-4B0B-88D1-09DA76927185}"/>
    <dgm:cxn modelId="{0AE65979-7D8F-43A8-8E85-051FAD823D62}" type="presOf" srcId="{9C5030E9-C922-4AD7-AEB8-938C3745505B}" destId="{99766E7A-8A8B-40CB-A02B-472295A0BADC}" srcOrd="1" destOrd="0" presId="urn:microsoft.com/office/officeart/2005/8/layout/list1"/>
    <dgm:cxn modelId="{0BD61D7E-1602-4CB6-B0DE-DA501D798015}" type="presOf" srcId="{A61347E7-7365-4F9A-983E-0EEE26A0EEE2}" destId="{EFF49161-D923-4D34-992F-9B553F842F09}" srcOrd="0" destOrd="0" presId="urn:microsoft.com/office/officeart/2005/8/layout/list1"/>
    <dgm:cxn modelId="{B782A27F-B898-4681-99B5-FC79A8BDEA3E}" type="presOf" srcId="{41AFACF7-0360-4712-B72E-B9955F391D55}" destId="{20B2848B-DC54-47ED-9422-3E0178734481}" srcOrd="0" destOrd="1"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2B79A484-DDB5-4464-83F0-BE0915453477}" type="presOf" srcId="{5F2B576C-E3D6-4646-8ABF-E6BE0B30AD82}" destId="{20B2848B-DC54-47ED-9422-3E0178734481}" srcOrd="0" destOrd="0" presId="urn:microsoft.com/office/officeart/2005/8/layout/list1"/>
    <dgm:cxn modelId="{BE28F3F3-27F1-4D94-9D62-9F7FB1D33D27}" srcId="{9C5030E9-C922-4AD7-AEB8-938C3745505B}" destId="{D15B3307-0E2F-4483-8E5E-5031342757DE}" srcOrd="2" destOrd="0" parTransId="{604F60E0-F98E-41DC-9D19-7D7B565D3772}" sibTransId="{F6013257-5629-43E0-B97B-3DF255918017}"/>
    <dgm:cxn modelId="{EF5ED594-149C-499E-9547-ED95B323D2F7}" srcId="{9C5030E9-C922-4AD7-AEB8-938C3745505B}" destId="{41AFACF7-0360-4712-B72E-B9955F391D55}" srcOrd="1" destOrd="0" parTransId="{F2D3C3FA-E783-445F-AAAD-D420C19C3680}" sibTransId="{80DB9F52-5CD6-4D72-BD00-0EE232CFD84B}"/>
    <dgm:cxn modelId="{71E23D49-928E-4B3B-A227-C84F4EDDB1DF}" type="presOf" srcId="{9C5030E9-C922-4AD7-AEB8-938C3745505B}" destId="{13F96C9A-748A-4A14-8ADE-1E1461D4DC13}" srcOrd="0" destOrd="0" presId="urn:microsoft.com/office/officeart/2005/8/layout/list1"/>
    <dgm:cxn modelId="{0BDB08AB-072F-4D56-BB08-C74D0495115B}" type="presOf" srcId="{D15B3307-0E2F-4483-8E5E-5031342757DE}" destId="{20B2848B-DC54-47ED-9422-3E0178734481}" srcOrd="0" destOrd="2" presId="urn:microsoft.com/office/officeart/2005/8/layout/list1"/>
    <dgm:cxn modelId="{5209D50D-BA28-4491-A45F-3C160D37143E}" type="presParOf" srcId="{EFF49161-D923-4D34-992F-9B553F842F09}" destId="{99865175-F086-4913-8EC4-8A185866C4FF}" srcOrd="0" destOrd="0" presId="urn:microsoft.com/office/officeart/2005/8/layout/list1"/>
    <dgm:cxn modelId="{3667EF1A-BA38-49F6-848B-8A9F126587C3}" type="presParOf" srcId="{99865175-F086-4913-8EC4-8A185866C4FF}" destId="{13F96C9A-748A-4A14-8ADE-1E1461D4DC13}" srcOrd="0" destOrd="0" presId="urn:microsoft.com/office/officeart/2005/8/layout/list1"/>
    <dgm:cxn modelId="{E7E8FEC7-7F64-4D28-A661-19F0A4A8750A}" type="presParOf" srcId="{99865175-F086-4913-8EC4-8A185866C4FF}" destId="{99766E7A-8A8B-40CB-A02B-472295A0BADC}" srcOrd="1" destOrd="0" presId="urn:microsoft.com/office/officeart/2005/8/layout/list1"/>
    <dgm:cxn modelId="{1010DB11-500A-4443-B840-5D3806D25F43}" type="presParOf" srcId="{EFF49161-D923-4D34-992F-9B553F842F09}" destId="{CB39BE2F-388B-466F-B7DB-F1ADEBFECE61}" srcOrd="1" destOrd="0" presId="urn:microsoft.com/office/officeart/2005/8/layout/list1"/>
    <dgm:cxn modelId="{4E6ACC57-0E08-4637-999D-460F9D994A9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909B7403-8512-43CA-B74F-E432218099F0}" srcId="{9C5030E9-C922-4AD7-AEB8-938C3745505B}" destId="{7BDDD1F1-03E1-44A7-9B90-C6DA25D582FA}" srcOrd="2" destOrd="0" parTransId="{C6437E2A-4F46-4817-A1C6-0E2C1E29FEF9}" sibTransId="{05B04BFB-E735-42CF-B582-4DA61C395418}"/>
    <dgm:cxn modelId="{AF06D8BE-10DE-4AF5-8EA1-BDB55F4593D1}" type="presOf" srcId="{9C5030E9-C922-4AD7-AEB8-938C3745505B}" destId="{99766E7A-8A8B-40CB-A02B-472295A0BADC}" srcOrd="1" destOrd="0"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AF463689-C613-4F93-85E7-88B757C3E30A}" srcId="{A61347E7-7365-4F9A-983E-0EEE26A0EEE2}" destId="{9C5030E9-C922-4AD7-AEB8-938C3745505B}" srcOrd="0" destOrd="0" parTransId="{B066F2C3-FC12-4783-B0F5-76E51909DEE3}" sibTransId="{65C77EF9-55B5-4467-A322-4CC7C80C8833}"/>
    <dgm:cxn modelId="{23F2533A-AD73-4715-801A-515C99D8714E}" type="presOf" srcId="{7BDDD1F1-03E1-44A7-9B90-C6DA25D582FA}" destId="{20B2848B-DC54-47ED-9422-3E0178734481}" srcOrd="0" destOrd="2"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642FFB7E-EF9E-441F-82F1-F4632B8A3AB1}" type="presOf" srcId="{9C5030E9-C922-4AD7-AEB8-938C3745505B}" destId="{13F96C9A-748A-4A14-8ADE-1E1461D4DC13}" srcOrd="0" destOrd="0" presId="urn:microsoft.com/office/officeart/2005/8/layout/list1"/>
    <dgm:cxn modelId="{C4B5B54B-EDE5-4BB8-8E13-37CE83448920}" srcId="{9C5030E9-C922-4AD7-AEB8-938C3745505B}" destId="{64C2E5C6-84A9-4EF3-AFB6-1FECA5D8633C}" srcOrd="3" destOrd="0" parTransId="{A618BF99-6169-43B4-B0F2-05F43125E3B1}" sibTransId="{3B75008F-99B2-4CE8-8738-B8C4778AC368}"/>
    <dgm:cxn modelId="{4AB09A47-1B84-4D7E-B029-2EF32BD62CDF}" type="presOf" srcId="{6AA90518-31D5-4BAD-B29D-50A72DF109D5}" destId="{20B2848B-DC54-47ED-9422-3E0178734481}" srcOrd="0" destOrd="1" presId="urn:microsoft.com/office/officeart/2005/8/layout/list1"/>
    <dgm:cxn modelId="{BB60CE9E-20E2-49A3-B816-C709D9D89AB0}" srcId="{9C5030E9-C922-4AD7-AEB8-938C3745505B}" destId="{6AA90518-31D5-4BAD-B29D-50A72DF109D5}" srcOrd="1" destOrd="0" parTransId="{CDEAA50E-5BA4-41BF-A060-467DAB91F659}" sibTransId="{5570154E-F217-4277-9971-C55B8385786D}"/>
    <dgm:cxn modelId="{763E67C0-79A1-40B7-861E-6CADC077FE63}" type="presOf" srcId="{64C2E5C6-84A9-4EF3-AFB6-1FECA5D8633C}" destId="{20B2848B-DC54-47ED-9422-3E0178734481}" srcOrd="0" destOrd="3" presId="urn:microsoft.com/office/officeart/2005/8/layout/list1"/>
    <dgm:cxn modelId="{2E3F2C09-FC30-4C68-92F2-FFFD771686D3}" type="presOf" srcId="{9D6DABD4-002D-4553-935B-C59E8E7806D0}" destId="{20B2848B-DC54-47ED-9422-3E0178734481}" srcOrd="0" destOrd="0" presId="urn:microsoft.com/office/officeart/2005/8/layout/list1"/>
    <dgm:cxn modelId="{C8FC9E36-9A81-4363-957C-FFEC1D076F0A}" type="presOf" srcId="{A61347E7-7365-4F9A-983E-0EEE26A0EEE2}" destId="{EFF49161-D923-4D34-992F-9B553F842F09}" srcOrd="0" destOrd="0" presId="urn:microsoft.com/office/officeart/2005/8/layout/list1"/>
    <dgm:cxn modelId="{D7BA9915-F1DA-42BD-BD51-DC001C330993}" type="presOf" srcId="{428EB59C-32AA-446B-899A-79447D2C5C0A}" destId="{20B2848B-DC54-47ED-9422-3E0178734481}" srcOrd="0" destOrd="4" presId="urn:microsoft.com/office/officeart/2005/8/layout/list1"/>
    <dgm:cxn modelId="{ED83483A-AE04-4CC4-9D34-4267DE2DD23B}" type="presParOf" srcId="{EFF49161-D923-4D34-992F-9B553F842F09}" destId="{99865175-F086-4913-8EC4-8A185866C4FF}" srcOrd="0" destOrd="0" presId="urn:microsoft.com/office/officeart/2005/8/layout/list1"/>
    <dgm:cxn modelId="{32F6F6BD-D944-40C3-B93D-B44EF62784ED}" type="presParOf" srcId="{99865175-F086-4913-8EC4-8A185866C4FF}" destId="{13F96C9A-748A-4A14-8ADE-1E1461D4DC13}" srcOrd="0" destOrd="0" presId="urn:microsoft.com/office/officeart/2005/8/layout/list1"/>
    <dgm:cxn modelId="{827F1A47-5E1D-44E7-941E-550EB2112BAD}" type="presParOf" srcId="{99865175-F086-4913-8EC4-8A185866C4FF}" destId="{99766E7A-8A8B-40CB-A02B-472295A0BADC}" srcOrd="1" destOrd="0" presId="urn:microsoft.com/office/officeart/2005/8/layout/list1"/>
    <dgm:cxn modelId="{C0D0CFD1-8105-4561-9E8E-06979AD4F3A8}" type="presParOf" srcId="{EFF49161-D923-4D34-992F-9B553F842F09}" destId="{CB39BE2F-388B-466F-B7DB-F1ADEBFECE61}" srcOrd="1" destOrd="0" presId="urn:microsoft.com/office/officeart/2005/8/layout/list1"/>
    <dgm:cxn modelId="{D2714DC7-F586-476F-840F-186BAA4A906C}"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52</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53</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54</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55</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51</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50</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56</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57</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
    <b:Tag>gur17</b:Tag>
    <b:SourceType>DocumentFromInternetSite</b:SourceType>
    <b:Guid>{02F84FCF-94F8-4BE4-9FA1-01489189432D}</b:Guid>
    <b:Author>
      <b:Author>
        <b:Corporate>gurucul</b:Corporate>
      </b:Author>
    </b:Author>
    <b:Title>USER &amp; ENTITY BEHAVIOR ANALYTICS (UEBA)</b:Title>
    <b:YearAccessed>2017</b:YearAccessed>
    <b:MonthAccessed>May</b:MonthAccessed>
    <b:DayAccessed>02</b:DayAccessed>
    <b:URL>http://gurucul.com/solutions/user-entity-behavior-analytics-ueba</b:URL>
    <b:RefOrder>60</b:RefOrder>
  </b:Source>
  <b:Source>
    <b:Tag>cli17</b:Tag>
    <b:SourceType>DocumentFromInternetSite</b:SourceType>
    <b:Guid>{3D9308C7-C32D-43B1-ACFA-B3AA4F5FEC02}</b:Guid>
    <b:Author>
      <b:Author>
        <b:Corporate>clipartfest</b:Corporate>
      </b:Author>
    </b:Author>
    <b:Title>clipartfest</b:Title>
    <b:YearAccessed>2017</b:YearAccessed>
    <b:MonthAccessed>May</b:MonthAccessed>
    <b:DayAccessed>02</b:DayAccessed>
    <b:URL>https://clipartfest.com/categories/view/dc0e70fb6cc3542ae2d68ea1f7caf9d5860d8b9f/firewall.html</b:URL>
    <b:RefOrder>61</b:RefOrder>
  </b:Source>
</b:Sources>
</file>

<file path=customXml/itemProps1.xml><?xml version="1.0" encoding="utf-8"?>
<ds:datastoreItem xmlns:ds="http://schemas.openxmlformats.org/officeDocument/2006/customXml" ds:itemID="{CD079F79-CE44-4AED-B04F-92D5DEF37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61</Pages>
  <Words>17747</Words>
  <Characters>101164</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118674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Mathias Maes</dc:creator>
  <cp:lastModifiedBy>Mathias Maes</cp:lastModifiedBy>
  <cp:revision>145</cp:revision>
  <dcterms:created xsi:type="dcterms:W3CDTF">2017-02-21T08:03:00Z</dcterms:created>
  <dcterms:modified xsi:type="dcterms:W3CDTF">2017-05-02T06:46:00Z</dcterms:modified>
</cp:coreProperties>
</file>