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F0CB0" w14:textId="77777777" w:rsidR="00517FFE" w:rsidRDefault="00517FFE" w:rsidP="00517FFE">
      <w:r w:rsidRPr="00517FFE">
        <w:rPr>
          <w:b/>
        </w:rPr>
        <w:t>Uppgift:</w:t>
      </w:r>
      <w:r>
        <w:t xml:space="preserve"> </w:t>
      </w:r>
      <w:r>
        <w:br/>
        <w:t>Att producera ett Uppdragsdokument.</w:t>
      </w:r>
    </w:p>
    <w:p w14:paraId="20E66DFE" w14:textId="77777777" w:rsidR="00517FFE" w:rsidRDefault="00517FFE" w:rsidP="00517FFE"/>
    <w:p w14:paraId="431669A3" w14:textId="77777777" w:rsidR="00517FFE" w:rsidRPr="007C3D08" w:rsidRDefault="00517FFE" w:rsidP="00517FFE">
      <w:pPr>
        <w:rPr>
          <w:b/>
        </w:rPr>
      </w:pPr>
      <w:r w:rsidRPr="007C3D08">
        <w:rPr>
          <w:b/>
        </w:rPr>
        <w:t xml:space="preserve">Syftet med uppdragsdokumentet är: </w:t>
      </w:r>
    </w:p>
    <w:p w14:paraId="4DDF6D2D" w14:textId="77777777" w:rsidR="00517FFE" w:rsidRDefault="00517FFE" w:rsidP="00517FFE">
      <w:pPr>
        <w:pStyle w:val="Liststycke"/>
        <w:numPr>
          <w:ilvl w:val="0"/>
          <w:numId w:val="1"/>
        </w:numPr>
      </w:pPr>
      <w:r>
        <w:t xml:space="preserve">Att handledaren ska kunna bedöma om uppdraget ger dig förutsättningar att genomföra ett bra examensarbete. </w:t>
      </w:r>
    </w:p>
    <w:p w14:paraId="0F6C44D2" w14:textId="77777777" w:rsidR="00517FFE" w:rsidRDefault="00517FFE" w:rsidP="00517FFE">
      <w:pPr>
        <w:pStyle w:val="Liststycke"/>
        <w:numPr>
          <w:ilvl w:val="0"/>
          <w:numId w:val="1"/>
        </w:numPr>
      </w:pPr>
      <w:r>
        <w:t xml:space="preserve">Att inblandade parter ska vara klara över och överens om uppdraget innan du går vidare. </w:t>
      </w:r>
    </w:p>
    <w:p w14:paraId="4798EE3A" w14:textId="77777777" w:rsidR="00517FFE" w:rsidRDefault="00517FFE" w:rsidP="00517FFE">
      <w:pPr>
        <w:pStyle w:val="Liststycke"/>
        <w:numPr>
          <w:ilvl w:val="0"/>
          <w:numId w:val="1"/>
        </w:numPr>
      </w:pPr>
      <w:r>
        <w:t xml:space="preserve">Att du/ni skall komma igång med ditt examensarbete. </w:t>
      </w:r>
    </w:p>
    <w:p w14:paraId="50F7FAEA" w14:textId="77777777" w:rsidR="00517FFE" w:rsidRDefault="00517FFE" w:rsidP="00517FFE"/>
    <w:p w14:paraId="5461C6A9" w14:textId="77777777" w:rsidR="00517FFE" w:rsidRPr="007C3D08" w:rsidRDefault="00517FFE" w:rsidP="001E33F8">
      <w:pPr>
        <w:tabs>
          <w:tab w:val="left" w:pos="3744"/>
        </w:tabs>
        <w:rPr>
          <w:b/>
        </w:rPr>
      </w:pPr>
      <w:r w:rsidRPr="007C3D08">
        <w:rPr>
          <w:b/>
        </w:rPr>
        <w:t>Omfattning av materialet:</w:t>
      </w:r>
      <w:r w:rsidR="001E33F8">
        <w:rPr>
          <w:b/>
        </w:rPr>
        <w:tab/>
      </w:r>
    </w:p>
    <w:p w14:paraId="460F3190" w14:textId="3C470343" w:rsidR="00517FFE" w:rsidRDefault="00517FFE" w:rsidP="00517FFE">
      <w:r>
        <w:t xml:space="preserve">Uppdragsdokumentet bör omfatta </w:t>
      </w:r>
      <w:r w:rsidR="005A735B">
        <w:t>1-2</w:t>
      </w:r>
      <w:bookmarkStart w:id="0" w:name="_GoBack"/>
      <w:bookmarkEnd w:id="0"/>
      <w:r>
        <w:t xml:space="preserve"> sidor. Det gör inget om det är längre.</w:t>
      </w:r>
    </w:p>
    <w:p w14:paraId="4FED37EE" w14:textId="77777777" w:rsidR="00517FFE" w:rsidRDefault="00517FFE" w:rsidP="00517FFE"/>
    <w:p w14:paraId="5A877E66" w14:textId="77777777" w:rsidR="00517FFE" w:rsidRPr="007C3D08" w:rsidRDefault="00517FFE" w:rsidP="00517FFE">
      <w:pPr>
        <w:rPr>
          <w:b/>
        </w:rPr>
      </w:pPr>
      <w:r w:rsidRPr="007C3D08">
        <w:rPr>
          <w:b/>
        </w:rPr>
        <w:t>Rubriker i dokumentet:</w:t>
      </w:r>
    </w:p>
    <w:p w14:paraId="1B090033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Preliminär titel på arbetet</w:t>
      </w:r>
    </w:p>
    <w:p w14:paraId="435962A5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Bakgrunden till uppdraget</w:t>
      </w:r>
    </w:p>
    <w:p w14:paraId="572A1DAB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Mål och kriterier</w:t>
      </w:r>
    </w:p>
    <w:p w14:paraId="05C11F23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Problembeskrivning och problemanalys</w:t>
      </w:r>
    </w:p>
    <w:p w14:paraId="5CD43869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Syfte</w:t>
      </w:r>
    </w:p>
    <w:p w14:paraId="548504E9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Avgränsningar</w:t>
      </w:r>
    </w:p>
    <w:p w14:paraId="0E1A46A6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Metod – beskriv hur ni kommer söka information.</w:t>
      </w:r>
    </w:p>
    <w:p w14:paraId="21150647" w14:textId="77777777" w:rsidR="00517FFE" w:rsidRDefault="00517FFE" w:rsidP="00517FFE">
      <w:pPr>
        <w:pStyle w:val="Liststycke"/>
        <w:numPr>
          <w:ilvl w:val="0"/>
          <w:numId w:val="1"/>
        </w:numPr>
      </w:pPr>
      <w:r>
        <w:t>Teoridel – Vilken teori / vilka teorier kan beskriva och stödja arbetet.</w:t>
      </w:r>
    </w:p>
    <w:p w14:paraId="3E9E9F92" w14:textId="77777777" w:rsidR="00517FFE" w:rsidRDefault="00517FFE" w:rsidP="00517FFE"/>
    <w:p w14:paraId="665C6C58" w14:textId="77777777" w:rsidR="00517FFE" w:rsidRDefault="00517FFE" w:rsidP="00517FFE">
      <w:pPr>
        <w:rPr>
          <w:b/>
        </w:rPr>
      </w:pPr>
      <w:r w:rsidRPr="00486A51">
        <w:rPr>
          <w:b/>
        </w:rPr>
        <w:t>Boka in tider för handledningstillfällen:</w:t>
      </w:r>
    </w:p>
    <w:p w14:paraId="02B550AD" w14:textId="77777777" w:rsidR="00517FFE" w:rsidRDefault="00517FFE" w:rsidP="00517FFE">
      <w:r>
        <w:t>Det finns möjlighet att få handledning</w:t>
      </w:r>
      <w:r w:rsidR="00B43D1D">
        <w:t>. Du behöver närvara</w:t>
      </w:r>
      <w:r>
        <w:t xml:space="preserve"> vid</w:t>
      </w:r>
      <w:r w:rsidR="00B43D1D">
        <w:t xml:space="preserve"> minst</w:t>
      </w:r>
      <w:r>
        <w:t xml:space="preserve"> två separata tillfällen</w:t>
      </w:r>
      <w:r w:rsidR="00ED3C4C">
        <w:t>. Det kommer att släppas ett</w:t>
      </w:r>
      <w:r>
        <w:t xml:space="preserve"> separat schema</w:t>
      </w:r>
      <w:r w:rsidR="00ED3C4C">
        <w:t xml:space="preserve"> för tider</w:t>
      </w:r>
    </w:p>
    <w:p w14:paraId="00E4B51F" w14:textId="77777777" w:rsidR="00517FFE" w:rsidRDefault="00517FFE" w:rsidP="00517FFE"/>
    <w:p w14:paraId="6105298C" w14:textId="77777777" w:rsidR="00517FFE" w:rsidRDefault="00517FFE" w:rsidP="00517FFE">
      <w:pPr>
        <w:rPr>
          <w:b/>
        </w:rPr>
      </w:pPr>
      <w:r>
        <w:rPr>
          <w:b/>
        </w:rPr>
        <w:t>A</w:t>
      </w:r>
      <w:r w:rsidRPr="00313817">
        <w:rPr>
          <w:b/>
        </w:rPr>
        <w:t>tt lägga på minnet:</w:t>
      </w:r>
    </w:p>
    <w:p w14:paraId="1E17D50B" w14:textId="6E8D4EED" w:rsidR="00517FFE" w:rsidRDefault="005A735B" w:rsidP="00517FFE">
      <w:r>
        <w:t>Inlämning av uppdragsdokument</w:t>
      </w:r>
      <w:r w:rsidR="00517FFE">
        <w:t xml:space="preserve"> </w:t>
      </w:r>
      <w:r>
        <w:t>29 april</w:t>
      </w:r>
    </w:p>
    <w:p w14:paraId="1354D107" w14:textId="3F22722C" w:rsidR="00517FFE" w:rsidRDefault="00ED3C4C" w:rsidP="00517FFE">
      <w:r>
        <w:t xml:space="preserve">Handledning </w:t>
      </w:r>
      <w:r w:rsidR="00451DED">
        <w:t>4 maj</w:t>
      </w:r>
      <w:r w:rsidR="00A24EF0">
        <w:t xml:space="preserve"> januari</w:t>
      </w:r>
      <w:r w:rsidR="00C76BD1">
        <w:t xml:space="preserve"> 09:00-1</w:t>
      </w:r>
      <w:r w:rsidR="00451DED">
        <w:t>3</w:t>
      </w:r>
      <w:r w:rsidR="00C76BD1">
        <w:t>:00</w:t>
      </w:r>
    </w:p>
    <w:p w14:paraId="37E3BEB4" w14:textId="45DD4FDF" w:rsidR="00517FFE" w:rsidRDefault="001E33F8" w:rsidP="00517FFE">
      <w:r>
        <w:t xml:space="preserve">Handledning </w:t>
      </w:r>
      <w:r w:rsidR="005A735B">
        <w:t>20 maj</w:t>
      </w:r>
      <w:r w:rsidR="00C76BD1">
        <w:t xml:space="preserve"> 09:00-1</w:t>
      </w:r>
      <w:r w:rsidR="005A735B">
        <w:t>3</w:t>
      </w:r>
      <w:r w:rsidR="00C76BD1">
        <w:t>:00</w:t>
      </w:r>
    </w:p>
    <w:p w14:paraId="3717CBF8" w14:textId="1B58C1E1" w:rsidR="00ED3C4C" w:rsidRDefault="00ED3C4C" w:rsidP="00517FFE">
      <w:r>
        <w:t>Handledning</w:t>
      </w:r>
      <w:r w:rsidR="00451DED">
        <w:t xml:space="preserve"> 27</w:t>
      </w:r>
      <w:r w:rsidR="00A24EF0">
        <w:t xml:space="preserve"> </w:t>
      </w:r>
      <w:r w:rsidR="00451DED">
        <w:t>maj</w:t>
      </w:r>
      <w:r w:rsidR="00C76BD1">
        <w:t xml:space="preserve"> 09:00-1</w:t>
      </w:r>
      <w:r w:rsidR="00451DED">
        <w:t>3</w:t>
      </w:r>
      <w:r w:rsidR="00C76BD1">
        <w:t>:00</w:t>
      </w:r>
    </w:p>
    <w:p w14:paraId="26F8B4FF" w14:textId="3330011B" w:rsidR="00517FFE" w:rsidRDefault="00451DED" w:rsidP="00517FFE">
      <w:r>
        <w:t>Handledning 2 juni 09:00-13:00</w:t>
      </w:r>
    </w:p>
    <w:p w14:paraId="2E44748D" w14:textId="47375629" w:rsidR="00694096" w:rsidRDefault="00694096" w:rsidP="00517FFE">
      <w:r>
        <w:t xml:space="preserve">Lista på examenstider släpps </w:t>
      </w:r>
      <w:r w:rsidR="005A735B">
        <w:t>4</w:t>
      </w:r>
      <w:r w:rsidR="00676DAE">
        <w:t xml:space="preserve"> </w:t>
      </w:r>
      <w:r w:rsidR="00451DED">
        <w:t>juni</w:t>
      </w:r>
      <w:r>
        <w:t xml:space="preserve"> 12:00 på pingpong</w:t>
      </w:r>
    </w:p>
    <w:p w14:paraId="13381DDE" w14:textId="09EBD174" w:rsidR="00694096" w:rsidRDefault="00694096" w:rsidP="00517FFE">
      <w:r>
        <w:t xml:space="preserve">Inlämning av examensarbete </w:t>
      </w:r>
      <w:r w:rsidR="005A735B">
        <w:t>5</w:t>
      </w:r>
      <w:r w:rsidR="00676DAE">
        <w:t xml:space="preserve"> </w:t>
      </w:r>
      <w:r w:rsidR="005A735B">
        <w:t>juni</w:t>
      </w:r>
      <w:r>
        <w:t xml:space="preserve"> </w:t>
      </w:r>
      <w:r w:rsidR="005A735B">
        <w:t>09</w:t>
      </w:r>
      <w:r>
        <w:t>:00 senast på pingpong och skickas till opponent</w:t>
      </w:r>
    </w:p>
    <w:p w14:paraId="6ADE7C8D" w14:textId="25463436" w:rsidR="00694096" w:rsidRDefault="00694096" w:rsidP="00517FFE">
      <w:r>
        <w:t xml:space="preserve">Opponeringsunderlag skickas </w:t>
      </w:r>
      <w:r w:rsidR="005A735B">
        <w:t>8</w:t>
      </w:r>
      <w:r w:rsidR="00676DAE">
        <w:t xml:space="preserve"> </w:t>
      </w:r>
      <w:r w:rsidR="005A735B">
        <w:t>juni</w:t>
      </w:r>
      <w:r>
        <w:t xml:space="preserve"> </w:t>
      </w:r>
      <w:r w:rsidR="005A735B">
        <w:t>09</w:t>
      </w:r>
      <w:r>
        <w:t>:00 senast till respektive part samt på pingpong</w:t>
      </w:r>
    </w:p>
    <w:p w14:paraId="745D222F" w14:textId="13C8EF4B" w:rsidR="00517FFE" w:rsidRPr="00C22B1F" w:rsidRDefault="00ED3C4C" w:rsidP="00517FFE">
      <w:r>
        <w:t xml:space="preserve">Redovisning </w:t>
      </w:r>
      <w:proofErr w:type="gramStart"/>
      <w:r w:rsidR="005A735B">
        <w:t>9-10</w:t>
      </w:r>
      <w:proofErr w:type="gramEnd"/>
      <w:r w:rsidR="005A735B">
        <w:t xml:space="preserve"> juni</w:t>
      </w:r>
      <w:r>
        <w:t xml:space="preserve"> enligt separat schema</w:t>
      </w:r>
    </w:p>
    <w:p w14:paraId="33F553BF" w14:textId="77777777" w:rsidR="00694096" w:rsidRDefault="00694096">
      <w:pPr>
        <w:spacing w:after="200" w:line="276" w:lineRule="auto"/>
      </w:pPr>
      <w:r>
        <w:br w:type="page"/>
      </w:r>
    </w:p>
    <w:p w14:paraId="659A84CD" w14:textId="77777777" w:rsidR="00517FFE" w:rsidRDefault="00517FFE" w:rsidP="00517FFE">
      <w:pPr>
        <w:tabs>
          <w:tab w:val="left" w:pos="3480"/>
        </w:tabs>
      </w:pPr>
      <w:r>
        <w:lastRenderedPageBreak/>
        <w:t>En affärsraport ska innehålla följande:</w:t>
      </w:r>
    </w:p>
    <w:p w14:paraId="73E59213" w14:textId="77777777" w:rsidR="00517FFE" w:rsidRPr="00B6517A" w:rsidRDefault="00517FFE" w:rsidP="00517FFE">
      <w:pPr>
        <w:numPr>
          <w:ilvl w:val="0"/>
          <w:numId w:val="2"/>
        </w:numPr>
        <w:tabs>
          <w:tab w:val="left" w:pos="3480"/>
        </w:tabs>
      </w:pPr>
      <w:r w:rsidRPr="00B6517A">
        <w:t>3000-6000 ord. Exklusive framsida, sammanfattning, innehållsförteckning, källförteckning och bilagor</w:t>
      </w:r>
    </w:p>
    <w:p w14:paraId="4921C86E" w14:textId="77777777" w:rsidR="00517FFE" w:rsidRPr="00B6517A" w:rsidRDefault="00517FFE" w:rsidP="00517FFE">
      <w:pPr>
        <w:numPr>
          <w:ilvl w:val="0"/>
          <w:numId w:val="2"/>
        </w:numPr>
        <w:tabs>
          <w:tab w:val="left" w:pos="3480"/>
        </w:tabs>
      </w:pPr>
      <w:r w:rsidRPr="00B6517A">
        <w:t xml:space="preserve">Omfattning: 25-40 sidor innehållande diagram, tabeller, bilder. </w:t>
      </w:r>
    </w:p>
    <w:p w14:paraId="30130299" w14:textId="77777777" w:rsidR="00517FFE" w:rsidRPr="00B6517A" w:rsidRDefault="00517FFE" w:rsidP="00517FFE">
      <w:pPr>
        <w:numPr>
          <w:ilvl w:val="0"/>
          <w:numId w:val="2"/>
        </w:numPr>
        <w:tabs>
          <w:tab w:val="left" w:pos="3480"/>
        </w:tabs>
      </w:pPr>
      <w:r w:rsidRPr="00B6517A">
        <w:t xml:space="preserve">Textmängden är ca 20 sidor. </w:t>
      </w:r>
    </w:p>
    <w:p w14:paraId="64576ADE" w14:textId="77777777" w:rsidR="00517FFE" w:rsidRPr="00B6517A" w:rsidRDefault="00517FFE" w:rsidP="00517FFE">
      <w:pPr>
        <w:numPr>
          <w:ilvl w:val="0"/>
          <w:numId w:val="2"/>
        </w:numPr>
        <w:tabs>
          <w:tab w:val="left" w:pos="3480"/>
        </w:tabs>
      </w:pPr>
      <w:r w:rsidRPr="00B6517A">
        <w:t xml:space="preserve">Format: Skrivet i Word, typsnitt 11 och 1 ½ radavstånd. </w:t>
      </w:r>
    </w:p>
    <w:p w14:paraId="08ABA4D6" w14:textId="77777777" w:rsidR="00517FFE" w:rsidRPr="00B6517A" w:rsidRDefault="00517FFE" w:rsidP="00517FFE">
      <w:pPr>
        <w:numPr>
          <w:ilvl w:val="0"/>
          <w:numId w:val="2"/>
        </w:numPr>
        <w:tabs>
          <w:tab w:val="left" w:pos="3480"/>
        </w:tabs>
      </w:pPr>
      <w:r w:rsidRPr="00B6517A">
        <w:t>Bilagor ligger utanför dessa ovanstående sidor.</w:t>
      </w:r>
    </w:p>
    <w:p w14:paraId="3BDF6595" w14:textId="77777777" w:rsidR="00517FFE" w:rsidRDefault="00517FFE" w:rsidP="00517FFE">
      <w:pPr>
        <w:tabs>
          <w:tab w:val="left" w:pos="3480"/>
        </w:tabs>
      </w:pPr>
      <w:r>
        <w:t>Rapportupplägg</w:t>
      </w:r>
    </w:p>
    <w:p w14:paraId="0448D5AE" w14:textId="77777777" w:rsidR="00517FFE" w:rsidRPr="00B6517A" w:rsidRDefault="00517FFE" w:rsidP="00517FFE">
      <w:pPr>
        <w:numPr>
          <w:ilvl w:val="0"/>
          <w:numId w:val="3"/>
        </w:numPr>
        <w:tabs>
          <w:tab w:val="left" w:pos="3480"/>
        </w:tabs>
      </w:pPr>
      <w:r w:rsidRPr="00B6517A">
        <w:t>Framsida</w:t>
      </w:r>
    </w:p>
    <w:p w14:paraId="793A31CD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t>Sammanfattning</w:t>
      </w:r>
    </w:p>
    <w:p w14:paraId="48956B26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t>Innehållsförteckning</w:t>
      </w:r>
    </w:p>
    <w:p w14:paraId="273C7D61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rPr>
          <w:b/>
          <w:bCs/>
        </w:rPr>
        <w:t>Inledning</w:t>
      </w:r>
    </w:p>
    <w:p w14:paraId="56A2AD48" w14:textId="77777777" w:rsidR="00517FFE" w:rsidRPr="00B6517A" w:rsidRDefault="00517FFE" w:rsidP="00517FFE">
      <w:pPr>
        <w:numPr>
          <w:ilvl w:val="2"/>
          <w:numId w:val="3"/>
        </w:numPr>
        <w:tabs>
          <w:tab w:val="left" w:pos="3480"/>
        </w:tabs>
      </w:pPr>
      <w:r w:rsidRPr="00B6517A">
        <w:rPr>
          <w:b/>
          <w:bCs/>
        </w:rPr>
        <w:t>Bakgrund</w:t>
      </w:r>
    </w:p>
    <w:p w14:paraId="39DE8217" w14:textId="77777777" w:rsidR="00517FFE" w:rsidRPr="00B6517A" w:rsidRDefault="00517FFE" w:rsidP="00517FFE">
      <w:pPr>
        <w:numPr>
          <w:ilvl w:val="2"/>
          <w:numId w:val="3"/>
        </w:numPr>
        <w:tabs>
          <w:tab w:val="left" w:pos="3480"/>
        </w:tabs>
      </w:pPr>
      <w:r w:rsidRPr="00B6517A">
        <w:rPr>
          <w:b/>
          <w:bCs/>
        </w:rPr>
        <w:t>Syfte</w:t>
      </w:r>
    </w:p>
    <w:p w14:paraId="28318B84" w14:textId="77777777" w:rsidR="00517FFE" w:rsidRPr="00B6517A" w:rsidRDefault="00517FFE" w:rsidP="00517FFE">
      <w:pPr>
        <w:numPr>
          <w:ilvl w:val="2"/>
          <w:numId w:val="3"/>
        </w:numPr>
        <w:tabs>
          <w:tab w:val="left" w:pos="3480"/>
        </w:tabs>
      </w:pPr>
      <w:r w:rsidRPr="00B6517A">
        <w:rPr>
          <w:b/>
          <w:bCs/>
        </w:rPr>
        <w:t>Mål</w:t>
      </w:r>
    </w:p>
    <w:p w14:paraId="0FC214A8" w14:textId="77777777" w:rsidR="00517FFE" w:rsidRPr="00B6517A" w:rsidRDefault="00517FFE" w:rsidP="00517FFE">
      <w:pPr>
        <w:numPr>
          <w:ilvl w:val="2"/>
          <w:numId w:val="3"/>
        </w:numPr>
        <w:tabs>
          <w:tab w:val="left" w:pos="3480"/>
        </w:tabs>
      </w:pPr>
      <w:r w:rsidRPr="00B6517A">
        <w:rPr>
          <w:b/>
          <w:bCs/>
        </w:rPr>
        <w:t>Problemformulering</w:t>
      </w:r>
    </w:p>
    <w:p w14:paraId="239F325F" w14:textId="77777777" w:rsidR="00517FFE" w:rsidRPr="00B6517A" w:rsidRDefault="00517FFE" w:rsidP="00517FFE">
      <w:pPr>
        <w:numPr>
          <w:ilvl w:val="2"/>
          <w:numId w:val="3"/>
        </w:numPr>
        <w:tabs>
          <w:tab w:val="left" w:pos="3480"/>
        </w:tabs>
      </w:pPr>
      <w:r w:rsidRPr="00B6517A">
        <w:rPr>
          <w:b/>
          <w:bCs/>
        </w:rPr>
        <w:t>Avgränsning</w:t>
      </w:r>
    </w:p>
    <w:p w14:paraId="2D5C28F9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rPr>
          <w:b/>
          <w:bCs/>
        </w:rPr>
        <w:t>Metod</w:t>
      </w:r>
    </w:p>
    <w:p w14:paraId="439CB6B8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rPr>
          <w:b/>
          <w:bCs/>
        </w:rPr>
        <w:t>Teori</w:t>
      </w:r>
    </w:p>
    <w:p w14:paraId="6E1A77A6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rPr>
          <w:b/>
          <w:bCs/>
        </w:rPr>
        <w:t>Empiri</w:t>
      </w:r>
    </w:p>
    <w:p w14:paraId="086D0E19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rPr>
          <w:b/>
          <w:bCs/>
        </w:rPr>
        <w:t>Analys</w:t>
      </w:r>
    </w:p>
    <w:p w14:paraId="5AC2930C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rPr>
          <w:b/>
          <w:bCs/>
        </w:rPr>
        <w:t>Slutsats</w:t>
      </w:r>
    </w:p>
    <w:p w14:paraId="75901583" w14:textId="77777777" w:rsidR="00517FFE" w:rsidRPr="00B6517A" w:rsidRDefault="00517FFE" w:rsidP="00517FFE">
      <w:pPr>
        <w:numPr>
          <w:ilvl w:val="1"/>
          <w:numId w:val="3"/>
        </w:numPr>
        <w:tabs>
          <w:tab w:val="left" w:pos="3480"/>
        </w:tabs>
      </w:pPr>
      <w:r w:rsidRPr="00B6517A">
        <w:t>Källförteckning</w:t>
      </w:r>
    </w:p>
    <w:p w14:paraId="339640D8" w14:textId="77777777" w:rsidR="00517FFE" w:rsidRDefault="00517FFE" w:rsidP="00517FFE">
      <w:pPr>
        <w:pStyle w:val="Liststycke"/>
        <w:numPr>
          <w:ilvl w:val="1"/>
          <w:numId w:val="3"/>
        </w:numPr>
        <w:tabs>
          <w:tab w:val="left" w:pos="3480"/>
        </w:tabs>
      </w:pPr>
      <w:r w:rsidRPr="00B6517A">
        <w:t>Ev. Bilagor</w:t>
      </w:r>
    </w:p>
    <w:p w14:paraId="26427ADB" w14:textId="77777777" w:rsidR="00517FFE" w:rsidRPr="00C22B1F" w:rsidRDefault="00517FFE" w:rsidP="00517FFE">
      <w:pPr>
        <w:tabs>
          <w:tab w:val="left" w:pos="3480"/>
        </w:tabs>
      </w:pPr>
      <w:r>
        <w:t>(Det är de fetmarkerade delarna som bedöms inom rapporten. Men allt ska vara med)</w:t>
      </w:r>
    </w:p>
    <w:p w14:paraId="5F6FFBF9" w14:textId="77777777" w:rsidR="00194267" w:rsidRPr="004B2CA3" w:rsidRDefault="00194267" w:rsidP="004B2CA3">
      <w:pPr>
        <w:tabs>
          <w:tab w:val="left" w:pos="6792"/>
        </w:tabs>
      </w:pPr>
    </w:p>
    <w:sectPr w:rsidR="00194267" w:rsidRPr="004B2CA3" w:rsidSect="004B2CA3">
      <w:headerReference w:type="default" r:id="rId8"/>
      <w:footerReference w:type="default" r:id="rId9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85DCD" w14:textId="77777777" w:rsidR="00282413" w:rsidRDefault="00282413" w:rsidP="00194267">
      <w:r>
        <w:separator/>
      </w:r>
    </w:p>
  </w:endnote>
  <w:endnote w:type="continuationSeparator" w:id="0">
    <w:p w14:paraId="4191D8C0" w14:textId="77777777" w:rsidR="00282413" w:rsidRDefault="00282413" w:rsidP="0019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341E7" w14:textId="0A5A1161" w:rsidR="00451DED" w:rsidRDefault="00451DED" w:rsidP="004040BB">
    <w:pPr>
      <w:pStyle w:val="Sidfot"/>
    </w:pPr>
    <w:r w:rsidRPr="00C76BD1">
      <w:rPr>
        <w:noProof/>
      </w:rPr>
      <w:drawing>
        <wp:inline distT="0" distB="0" distL="0" distR="0" wp14:anchorId="3C596C43" wp14:editId="585A33E9">
          <wp:extent cx="2621280" cy="353873"/>
          <wp:effectExtent l="0" t="0" r="7620" b="8255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57520" cy="358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6D6FE" w14:textId="77777777" w:rsidR="00282413" w:rsidRDefault="00282413" w:rsidP="00194267">
      <w:r>
        <w:separator/>
      </w:r>
    </w:p>
  </w:footnote>
  <w:footnote w:type="continuationSeparator" w:id="0">
    <w:p w14:paraId="4A8E08A7" w14:textId="77777777" w:rsidR="00282413" w:rsidRDefault="00282413" w:rsidP="0019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37273" w14:textId="77777777" w:rsidR="00451DED" w:rsidRDefault="00451DED" w:rsidP="00517FFE">
    <w:pPr>
      <w:pStyle w:val="Sidhuvud"/>
    </w:pPr>
    <w:r>
      <w:t>Examensarbete 2019-2020</w:t>
    </w:r>
    <w:r>
      <w:tab/>
    </w:r>
    <w:r>
      <w:tab/>
    </w:r>
  </w:p>
  <w:p w14:paraId="44DA708E" w14:textId="77777777" w:rsidR="00451DED" w:rsidRDefault="00451DE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CBA"/>
    <w:multiLevelType w:val="hybridMultilevel"/>
    <w:tmpl w:val="BDE8DCA6"/>
    <w:lvl w:ilvl="0" w:tplc="CDAE17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1C9B"/>
    <w:multiLevelType w:val="hybridMultilevel"/>
    <w:tmpl w:val="E6226638"/>
    <w:lvl w:ilvl="0" w:tplc="48EE2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C1039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2801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792F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8F63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80F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CCCD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83EA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B0AA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5A680BE8"/>
    <w:multiLevelType w:val="hybridMultilevel"/>
    <w:tmpl w:val="F926EF88"/>
    <w:lvl w:ilvl="0" w:tplc="F356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B329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AC2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C48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7D6D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1E1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9C0A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364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C4C8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FE"/>
    <w:rsid w:val="00100AB8"/>
    <w:rsid w:val="001068A2"/>
    <w:rsid w:val="00194267"/>
    <w:rsid w:val="001D55A7"/>
    <w:rsid w:val="001E33F8"/>
    <w:rsid w:val="00282413"/>
    <w:rsid w:val="002B7A88"/>
    <w:rsid w:val="00317293"/>
    <w:rsid w:val="00337BC9"/>
    <w:rsid w:val="004040BB"/>
    <w:rsid w:val="00413A06"/>
    <w:rsid w:val="00451DED"/>
    <w:rsid w:val="004B2CA3"/>
    <w:rsid w:val="00502997"/>
    <w:rsid w:val="00517FFE"/>
    <w:rsid w:val="005A735B"/>
    <w:rsid w:val="00676DAE"/>
    <w:rsid w:val="00694096"/>
    <w:rsid w:val="007051D2"/>
    <w:rsid w:val="008C1A30"/>
    <w:rsid w:val="009B25C8"/>
    <w:rsid w:val="00A1579C"/>
    <w:rsid w:val="00A24EF0"/>
    <w:rsid w:val="00A87540"/>
    <w:rsid w:val="00B24A8B"/>
    <w:rsid w:val="00B43D1D"/>
    <w:rsid w:val="00BB0C9F"/>
    <w:rsid w:val="00C76BD1"/>
    <w:rsid w:val="00D77832"/>
    <w:rsid w:val="00E35354"/>
    <w:rsid w:val="00E53F30"/>
    <w:rsid w:val="00E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0C0CB"/>
  <w15:docId w15:val="{B7B687DD-845F-4036-983B-680E470D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FE"/>
    <w:pPr>
      <w:spacing w:after="0" w:line="240" w:lineRule="auto"/>
    </w:pPr>
    <w:rPr>
      <w:rFonts w:eastAsiaTheme="minorEastAsia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9426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94267"/>
  </w:style>
  <w:style w:type="paragraph" w:styleId="Sidfot">
    <w:name w:val="footer"/>
    <w:basedOn w:val="Normal"/>
    <w:link w:val="SidfotChar"/>
    <w:uiPriority w:val="99"/>
    <w:unhideWhenUsed/>
    <w:rsid w:val="0019426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94267"/>
  </w:style>
  <w:style w:type="paragraph" w:styleId="Ballongtext">
    <w:name w:val="Balloon Text"/>
    <w:basedOn w:val="Normal"/>
    <w:link w:val="BallongtextChar"/>
    <w:uiPriority w:val="99"/>
    <w:semiHidden/>
    <w:unhideWhenUsed/>
    <w:rsid w:val="0019426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94267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517FFE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17FFE"/>
    <w:rPr>
      <w:color w:val="0000FF" w:themeColor="hyperlink"/>
      <w:u w:val="single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517F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allar\SMH_Word_mall_2017_G&#246;tebor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06E2-4FFE-4437-8C7B-9F2FD703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SMH_Word_mall_2017_Göteborg</Template>
  <TotalTime>1</TotalTime>
  <Pages>2</Pages>
  <Words>312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Forsberg</dc:creator>
  <cp:keywords/>
  <dc:description/>
  <cp:lastModifiedBy>Lars Forsberg</cp:lastModifiedBy>
  <cp:revision>2</cp:revision>
  <cp:lastPrinted>2018-09-25T10:35:00Z</cp:lastPrinted>
  <dcterms:created xsi:type="dcterms:W3CDTF">2020-02-20T16:47:00Z</dcterms:created>
  <dcterms:modified xsi:type="dcterms:W3CDTF">2020-02-20T16:47:00Z</dcterms:modified>
</cp:coreProperties>
</file>