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AA16A" w14:textId="77777777" w:rsidR="007A32AC" w:rsidRDefault="00B83924" w:rsidP="007A32AC">
      <w:r>
        <w:rPr>
          <w:noProof/>
        </w:rPr>
        <w:pict w14:anchorId="0208037A">
          <v:rect id="Rectangle 35" o:spid="_x0000_s1029" style="position:absolute;margin-left:187.35pt;margin-top:71.55pt;width:226.45pt;height:237.6pt;z-index:251660288;visibility:visible;mso-width-percent:370;mso-height-percent:300;mso-position-horizontal-relative:page;mso-position-vertical-relative:page;mso-width-percent:370;mso-height-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" fillcolor="#1f497d [3215]" stroked="f" strokeweight="2pt">
            <v:textbox inset="14.4pt,14.4pt,14.4pt,28.8pt">
              <w:txbxContent>
                <w:p w14:paraId="21719469" w14:textId="77777777" w:rsidR="00B1613D" w:rsidRDefault="00B83924" w:rsidP="007A32AC">
                  <w:pPr>
                    <w:spacing w:before="240"/>
                    <w:jc w:val="center"/>
                    <w:rPr>
                      <w:color w:val="FFFFFF" w:themeColor="background1"/>
                    </w:rPr>
                  </w:pPr>
                  <w:sdt>
                    <w:sdtPr>
                      <w:rPr>
                        <w:color w:val="FFFFFF" w:themeColor="background1"/>
                      </w:rPr>
                      <w:alias w:val="Résumé"/>
                      <w:id w:val="207926161"/>
                      <w:showingPlcHdr/>
                      <w:dataBinding w:prefixMappings="xmlns:ns0='http://schemas.microsoft.com/office/2006/coverPageProps'" w:xpath="/ns0:CoverPageProperties[1]/ns0:Abstract[1]" w:storeItemID="{55AF091B-3C7A-41E3-B477-F2FDAA23CFDA}"/>
                      <w:text/>
                    </w:sdtPr>
                    <w:sdtEndPr/>
                    <w:sdtContent>
                      <w:r w:rsidR="00B1613D">
                        <w:rPr>
                          <w:color w:val="FFFFFF" w:themeColor="background1"/>
                        </w:rPr>
                        <w:t xml:space="preserve">     </w:t>
                      </w:r>
                    </w:sdtContent>
                  </w:sdt>
                  <w:r w:rsidR="00B1613D" w:rsidRPr="00B40A50">
                    <w:rPr>
                      <w:noProof/>
                      <w:lang w:eastAsia="fr-FR"/>
                    </w:rPr>
                    <w:drawing>
                      <wp:inline distT="0" distB="0" distL="0" distR="0" wp14:anchorId="11433F36" wp14:editId="5BDCBE0D">
                        <wp:extent cx="2406015" cy="1699724"/>
                        <wp:effectExtent l="0" t="0" r="0" b="0"/>
                        <wp:docPr id="19" name="Picture 2" descr="\\intranet.fr\sgdsn\utilisateurs\mesdocuments\duclos-j\My Pictures\EBIOSR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ntranet.fr\sgdsn\utilisateurs\mesdocuments\duclos-j\My Pictures\EBIOSRM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015" cy="1699724"/>
                                </a:xfrm>
                                <a:prstGeom prst="rect">
                                  <a:avLst/>
                                </a:prstGeom>
                                <a:noFill/>
                              </pic:spPr>
                            </pic:pic>
                          </a:graphicData>
                        </a:graphic>
                      </wp:inline>
                    </w:drawing>
                  </w:r>
                </w:p>
              </w:txbxContent>
            </v:textbox>
            <w10:wrap anchorx="page" anchory="page"/>
          </v:rect>
        </w:pict>
      </w:r>
      <w:r>
        <w:rPr>
          <w:noProof/>
        </w:rPr>
        <w:pict w14:anchorId="087A18DE">
          <v:rect id="Rectangle 36" o:spid="_x0000_s1028" style="position:absolute;margin-left:178.45pt;margin-top:71.55pt;width:244.8pt;height:554.4pt;z-index:251659264;visibility:visible;mso-width-percent:400;mso-height-percent:700;mso-position-horizontal-relative:page;mso-position-vertical-relative:page;mso-width-percent:400;mso-height-percent:7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" fillcolor="white [3212]" strokecolor="#938953 [1614]" strokeweight="1.25pt">
            <w10:wrap anchorx="page" anchory="page"/>
          </v:rect>
        </w:pict>
      </w:r>
      <w:r>
        <w:rPr>
          <w:noProof/>
        </w:rPr>
        <w:pict w14:anchorId="4F18C34F">
          <v:rect id="Rectangle 37" o:spid="_x0000_s1027" style="position:absolute;margin-left:187.35pt;margin-top:631.4pt;width:226.45pt;height:9.35pt;z-index:251662336;visibility:visible;mso-width-percent:370;mso-position-horizontal-relative:page;mso-position-vertical-relative:page;mso-width-percent:37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" fillcolor="#4f81bd [3204]" stroked="f" strokeweight="2pt">
            <w10:wrap anchorx="page" anchory="page"/>
          </v:rect>
        </w:pict>
      </w:r>
      <w:r>
        <w:rPr>
          <w:noProof/>
        </w:rPr>
        <w:pict w14:anchorId="04098330">
          <v:shapetype id="_x0000_t202" coordsize="21600,21600" o:spt="202" path="m,l,21600r21600,l21600,xe">
            <v:stroke joinstyle="miter"/>
            <v:path gradientshapeok="t" o:connecttype="rect"/>
          </v:shapetype>
          <v:shape id="Zone de texte 39" o:spid="_x0000_s1026" type="#_x0000_t202" style="position:absolute;margin-left:187.35pt;margin-top:345.15pt;width:220.3pt;height:194.9pt;z-index:251661312;visibility:visible;mso-width-percent:360;mso-height-percent:280;mso-position-horizontal-relative:page;mso-position-vertical-relative:page;mso-width-percent:360;mso-height-percent: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" filled="f" stroked="f" strokeweight=".5pt">
            <v:textbox style="mso-fit-shape-to-text:t">
              <w:txbxContent>
                <w:sdt>
                  <w:sdtPr>
                    <w:rPr>
                      <w:rFonts w:ascii="Arial Narrow" w:hAnsi="Arial Narrow"/>
                      <w:color w:val="4F81BD" w:themeColor="accent1"/>
                      <w:sz w:val="48"/>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14:paraId="367AFFE4" w14:textId="77777777" w:rsidR="00B1613D" w:rsidRPr="00E828BA" w:rsidRDefault="00B1613D" w:rsidP="007A32AC">
                      <w:pPr>
                        <w:jc w:val="center"/>
                        <w:rPr>
                          <w:rFonts w:ascii="Arial Narrow" w:hAnsi="Arial Narrow"/>
                          <w:color w:val="4F81BD" w:themeColor="accent1"/>
                          <w:sz w:val="48"/>
                          <w:szCs w:val="72"/>
                        </w:rPr>
                      </w:pPr>
                      <w:r>
                        <w:rPr>
                          <w:rFonts w:ascii="Arial Narrow" w:hAnsi="Arial Narrow"/>
                          <w:color w:val="4F81BD" w:themeColor="accent1"/>
                          <w:sz w:val="48"/>
                          <w:szCs w:val="72"/>
                        </w:rPr>
                        <w:t>Formation</w:t>
                      </w:r>
                    </w:p>
                  </w:sdtContent>
                </w:sdt>
                <w:sdt>
                  <w:sdtPr>
                    <w:rPr>
                      <w:rFonts w:ascii="Arial Narrow" w:hAnsi="Arial Narrow"/>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14:paraId="27B7971C" w14:textId="77777777" w:rsidR="00B1613D" w:rsidRDefault="00B1613D" w:rsidP="007A32AC">
                      <w:pPr>
                        <w:jc w:val="center"/>
                        <w:rPr>
                          <w:rFonts w:ascii="Arial Narrow" w:hAnsi="Arial Narrow"/>
                          <w:color w:val="1F497D" w:themeColor="text2"/>
                          <w:sz w:val="32"/>
                          <w:szCs w:val="32"/>
                        </w:rPr>
                      </w:pPr>
                      <w:r>
                        <w:rPr>
                          <w:rFonts w:ascii="Arial Narrow" w:hAnsi="Arial Narrow"/>
                          <w:color w:val="1F497D" w:themeColor="text2"/>
                          <w:sz w:val="32"/>
                          <w:szCs w:val="32"/>
                        </w:rPr>
                        <w:t>Livret formateur</w:t>
                      </w:r>
                    </w:p>
                  </w:sdtContent>
                </w:sdt>
                <w:p w14:paraId="492CD960" w14:textId="77777777" w:rsidR="00B1613D" w:rsidRDefault="00B1613D" w:rsidP="007A32AC">
                  <w:pPr>
                    <w:jc w:val="center"/>
                    <w:rPr>
                      <w:rFonts w:ascii="Arial Narrow" w:hAnsi="Arial Narrow"/>
                      <w:color w:val="1F497D" w:themeColor="text2"/>
                      <w:sz w:val="20"/>
                      <w:szCs w:val="20"/>
                    </w:rPr>
                  </w:pPr>
                </w:p>
                <w:p w14:paraId="589C074C" w14:textId="77777777" w:rsidR="00B1613D" w:rsidRDefault="00B1613D" w:rsidP="007A32AC">
                  <w:pPr>
                    <w:jc w:val="center"/>
                    <w:rPr>
                      <w:rFonts w:ascii="Arial Narrow" w:hAnsi="Arial Narrow"/>
                      <w:color w:val="1F497D" w:themeColor="text2"/>
                      <w:sz w:val="20"/>
                      <w:szCs w:val="20"/>
                    </w:rPr>
                  </w:pPr>
                </w:p>
                <w:p w14:paraId="74D0DD20" w14:textId="77777777" w:rsidR="00B1613D" w:rsidRDefault="00B1613D" w:rsidP="007A32AC">
                  <w:pPr>
                    <w:jc w:val="center"/>
                    <w:rPr>
                      <w:rFonts w:ascii="Arial Narrow" w:hAnsi="Arial Narrow"/>
                      <w:color w:val="1F497D" w:themeColor="text2"/>
                      <w:sz w:val="20"/>
                      <w:szCs w:val="20"/>
                    </w:rPr>
                  </w:pPr>
                </w:p>
                <w:p w14:paraId="0BC011C2" w14:textId="3AE80ADC" w:rsidR="00B1613D" w:rsidRPr="00E024A2" w:rsidRDefault="00B1613D" w:rsidP="007A32AC">
                  <w:pPr>
                    <w:jc w:val="center"/>
                    <w:rPr>
                      <w:rFonts w:asciiTheme="majorHAnsi" w:hAnsiTheme="majorHAnsi"/>
                      <w:color w:val="1F497D" w:themeColor="text2"/>
                      <w:sz w:val="20"/>
                      <w:szCs w:val="20"/>
                    </w:rPr>
                  </w:pPr>
                  <w:r w:rsidRPr="00E024A2">
                    <w:rPr>
                      <w:rFonts w:ascii="Arial Narrow" w:hAnsi="Arial Narrow"/>
                      <w:color w:val="1F497D" w:themeColor="text2"/>
                      <w:sz w:val="20"/>
                      <w:szCs w:val="20"/>
                    </w:rPr>
                    <w:t>Version du 08/0</w:t>
                  </w:r>
                  <w:r>
                    <w:rPr>
                      <w:rFonts w:ascii="Arial Narrow" w:hAnsi="Arial Narrow"/>
                      <w:color w:val="1F497D" w:themeColor="text2"/>
                      <w:sz w:val="20"/>
                      <w:szCs w:val="20"/>
                    </w:rPr>
                    <w:t>4</w:t>
                  </w:r>
                  <w:r w:rsidRPr="00E024A2">
                    <w:rPr>
                      <w:rFonts w:ascii="Arial Narrow" w:hAnsi="Arial Narrow"/>
                      <w:color w:val="1F497D" w:themeColor="text2"/>
                      <w:sz w:val="20"/>
                      <w:szCs w:val="20"/>
                    </w:rPr>
                    <w:t>/20</w:t>
                  </w:r>
                  <w:r w:rsidR="007A109A">
                    <w:rPr>
                      <w:rFonts w:ascii="Arial Narrow" w:hAnsi="Arial Narrow"/>
                      <w:color w:val="1F497D" w:themeColor="text2"/>
                      <w:sz w:val="20"/>
                      <w:szCs w:val="20"/>
                    </w:rPr>
                    <w:t>2</w:t>
                  </w:r>
                  <w:r w:rsidRPr="00E024A2">
                    <w:rPr>
                      <w:rFonts w:ascii="Arial Narrow" w:hAnsi="Arial Narrow"/>
                      <w:color w:val="1F497D" w:themeColor="text2"/>
                      <w:sz w:val="20"/>
                      <w:szCs w:val="20"/>
                    </w:rPr>
                    <w:t>0</w:t>
                  </w:r>
                </w:p>
              </w:txbxContent>
            </v:textbox>
            <w10:wrap type="square" anchorx="page" anchory="page"/>
          </v:shape>
        </w:pict>
      </w:r>
    </w:p>
    <w:sdt>
      <w:sdtPr>
        <w:id w:val="94381134"/>
        <w:docPartObj>
          <w:docPartGallery w:val="Cover Pages"/>
          <w:docPartUnique/>
        </w:docPartObj>
      </w:sdtPr>
      <w:sdtEndPr/>
      <w:sdtContent>
        <w:p w14:paraId="4B4F2B7C" w14:textId="77777777" w:rsidR="007A32AC" w:rsidRDefault="007A32AC" w:rsidP="007A32AC"/>
        <w:p w14:paraId="374414EE" w14:textId="77777777" w:rsidR="007A32AC" w:rsidRDefault="007A32AC" w:rsidP="007A32AC">
          <w:r>
            <w:br w:type="page"/>
          </w:r>
        </w:p>
      </w:sdtContent>
    </w:sdt>
    <w:p w14:paraId="49E3C2FB" w14:textId="77777777" w:rsidR="007A32AC" w:rsidRPr="00E024A2" w:rsidRDefault="007A32AC" w:rsidP="007A32AC">
      <w:pPr>
        <w:jc w:val="center"/>
        <w:rPr>
          <w:b/>
          <w:bCs/>
          <w:sz w:val="36"/>
          <w:szCs w:val="36"/>
        </w:rPr>
      </w:pPr>
      <w:r w:rsidRPr="00E024A2">
        <w:rPr>
          <w:b/>
          <w:bCs/>
          <w:sz w:val="36"/>
          <w:szCs w:val="36"/>
        </w:rPr>
        <w:lastRenderedPageBreak/>
        <w:t>Sommaire</w:t>
      </w:r>
    </w:p>
    <w:p w14:paraId="41BBECD4" w14:textId="6A38ACAD" w:rsidR="00DA7D54" w:rsidRDefault="002E6515">
      <w:pPr>
        <w:pStyle w:val="TM1"/>
        <w:tabs>
          <w:tab w:val="right" w:leader="dot" w:pos="9062"/>
        </w:tabs>
        <w:rPr>
          <w:rFonts w:eastAsiaTheme="minorEastAsia" w:cstheme="minorBidi"/>
          <w:b w:val="0"/>
          <w:bCs w:val="0"/>
          <w:caps w:val="0"/>
          <w:noProof/>
          <w:sz w:val="22"/>
          <w:szCs w:val="22"/>
          <w:lang w:eastAsia="fr-FR"/>
        </w:rPr>
      </w:pPr>
      <w:r>
        <w:rPr>
          <w:b w:val="0"/>
          <w:bCs w:val="0"/>
          <w:caps w:val="0"/>
        </w:rPr>
        <w:fldChar w:fldCharType="begin"/>
      </w:r>
      <w:r w:rsidR="007A32AC">
        <w:rPr>
          <w:b w:val="0"/>
          <w:bCs w:val="0"/>
          <w:caps w:val="0"/>
        </w:rPr>
        <w:instrText xml:space="preserve"> TOC \o "1-2" \h \z \u </w:instrText>
      </w:r>
      <w:r>
        <w:rPr>
          <w:b w:val="0"/>
          <w:bCs w:val="0"/>
          <w:caps w:val="0"/>
        </w:rPr>
        <w:fldChar w:fldCharType="separate"/>
      </w:r>
      <w:hyperlink w:anchor="_Toc37277366" w:history="1">
        <w:r w:rsidR="00DA7D54" w:rsidRPr="00721818">
          <w:rPr>
            <w:rStyle w:val="Lienhypertexte"/>
            <w:noProof/>
          </w:rPr>
          <w:t>Objet du document</w:t>
        </w:r>
        <w:r w:rsidR="00DA7D54">
          <w:rPr>
            <w:noProof/>
            <w:webHidden/>
          </w:rPr>
          <w:tab/>
        </w:r>
        <w:r w:rsidR="00DA7D54">
          <w:rPr>
            <w:noProof/>
            <w:webHidden/>
          </w:rPr>
          <w:fldChar w:fldCharType="begin"/>
        </w:r>
        <w:r w:rsidR="00DA7D54">
          <w:rPr>
            <w:noProof/>
            <w:webHidden/>
          </w:rPr>
          <w:instrText xml:space="preserve"> PAGEREF _Toc37277366 \h </w:instrText>
        </w:r>
        <w:r w:rsidR="00DA7D54">
          <w:rPr>
            <w:noProof/>
            <w:webHidden/>
          </w:rPr>
        </w:r>
        <w:r w:rsidR="00DA7D54">
          <w:rPr>
            <w:noProof/>
            <w:webHidden/>
          </w:rPr>
          <w:fldChar w:fldCharType="separate"/>
        </w:r>
        <w:r w:rsidR="0032022D">
          <w:rPr>
            <w:noProof/>
            <w:webHidden/>
          </w:rPr>
          <w:t>2</w:t>
        </w:r>
        <w:r w:rsidR="00DA7D54">
          <w:rPr>
            <w:noProof/>
            <w:webHidden/>
          </w:rPr>
          <w:fldChar w:fldCharType="end"/>
        </w:r>
      </w:hyperlink>
    </w:p>
    <w:p w14:paraId="61794C18" w14:textId="03040030" w:rsidR="00DA7D54" w:rsidRDefault="00B83924">
      <w:pPr>
        <w:pStyle w:val="TM1"/>
        <w:tabs>
          <w:tab w:val="right" w:leader="dot" w:pos="9062"/>
        </w:tabs>
        <w:rPr>
          <w:rFonts w:eastAsiaTheme="minorEastAsia" w:cstheme="minorBidi"/>
          <w:b w:val="0"/>
          <w:bCs w:val="0"/>
          <w:caps w:val="0"/>
          <w:noProof/>
          <w:sz w:val="22"/>
          <w:szCs w:val="22"/>
          <w:lang w:eastAsia="fr-FR"/>
        </w:rPr>
      </w:pPr>
      <w:hyperlink w:anchor="_Toc37277367" w:history="1">
        <w:r w:rsidR="00DA7D54" w:rsidRPr="00721818">
          <w:rPr>
            <w:rStyle w:val="Lienhypertexte"/>
            <w:noProof/>
          </w:rPr>
          <w:t>Contributions et ressources utilisées</w:t>
        </w:r>
        <w:r w:rsidR="00DA7D54">
          <w:rPr>
            <w:noProof/>
            <w:webHidden/>
          </w:rPr>
          <w:tab/>
        </w:r>
        <w:r w:rsidR="00DA7D54">
          <w:rPr>
            <w:noProof/>
            <w:webHidden/>
          </w:rPr>
          <w:fldChar w:fldCharType="begin"/>
        </w:r>
        <w:r w:rsidR="00DA7D54">
          <w:rPr>
            <w:noProof/>
            <w:webHidden/>
          </w:rPr>
          <w:instrText xml:space="preserve"> PAGEREF _Toc37277367 \h </w:instrText>
        </w:r>
        <w:r w:rsidR="00DA7D54">
          <w:rPr>
            <w:noProof/>
            <w:webHidden/>
          </w:rPr>
        </w:r>
        <w:r w:rsidR="00DA7D54">
          <w:rPr>
            <w:noProof/>
            <w:webHidden/>
          </w:rPr>
          <w:fldChar w:fldCharType="separate"/>
        </w:r>
        <w:r w:rsidR="0032022D">
          <w:rPr>
            <w:noProof/>
            <w:webHidden/>
          </w:rPr>
          <w:t>2</w:t>
        </w:r>
        <w:r w:rsidR="00DA7D54">
          <w:rPr>
            <w:noProof/>
            <w:webHidden/>
          </w:rPr>
          <w:fldChar w:fldCharType="end"/>
        </w:r>
      </w:hyperlink>
    </w:p>
    <w:p w14:paraId="05690EB6" w14:textId="363DA401" w:rsidR="00DA7D54" w:rsidRDefault="00B83924">
      <w:pPr>
        <w:pStyle w:val="TM1"/>
        <w:tabs>
          <w:tab w:val="left" w:pos="440"/>
          <w:tab w:val="right" w:leader="dot" w:pos="9062"/>
        </w:tabs>
        <w:rPr>
          <w:rFonts w:eastAsiaTheme="minorEastAsia" w:cstheme="minorBidi"/>
          <w:b w:val="0"/>
          <w:bCs w:val="0"/>
          <w:caps w:val="0"/>
          <w:noProof/>
          <w:sz w:val="22"/>
          <w:szCs w:val="22"/>
          <w:lang w:eastAsia="fr-FR"/>
        </w:rPr>
      </w:pPr>
      <w:hyperlink w:anchor="_Toc37277368" w:history="1">
        <w:r w:rsidR="00DA7D54" w:rsidRPr="00721818">
          <w:rPr>
            <w:rStyle w:val="Lienhypertexte"/>
            <w:noProof/>
          </w:rPr>
          <w:t>1</w:t>
        </w:r>
        <w:r w:rsidR="00DA7D54">
          <w:rPr>
            <w:rFonts w:eastAsiaTheme="minorEastAsia" w:cstheme="minorBidi"/>
            <w:b w:val="0"/>
            <w:bCs w:val="0"/>
            <w:caps w:val="0"/>
            <w:noProof/>
            <w:sz w:val="22"/>
            <w:szCs w:val="22"/>
            <w:lang w:eastAsia="fr-FR"/>
          </w:rPr>
          <w:tab/>
        </w:r>
        <w:r w:rsidR="00DA7D54" w:rsidRPr="00721818">
          <w:rPr>
            <w:rStyle w:val="Lienhypertexte"/>
            <w:noProof/>
          </w:rPr>
          <w:t>Éléments à prévoir</w:t>
        </w:r>
        <w:r w:rsidR="00DA7D54">
          <w:rPr>
            <w:noProof/>
            <w:webHidden/>
          </w:rPr>
          <w:tab/>
        </w:r>
        <w:r w:rsidR="00DA7D54">
          <w:rPr>
            <w:noProof/>
            <w:webHidden/>
          </w:rPr>
          <w:fldChar w:fldCharType="begin"/>
        </w:r>
        <w:r w:rsidR="00DA7D54">
          <w:rPr>
            <w:noProof/>
            <w:webHidden/>
          </w:rPr>
          <w:instrText xml:space="preserve"> PAGEREF _Toc37277368 \h </w:instrText>
        </w:r>
        <w:r w:rsidR="00DA7D54">
          <w:rPr>
            <w:noProof/>
            <w:webHidden/>
          </w:rPr>
        </w:r>
        <w:r w:rsidR="00DA7D54">
          <w:rPr>
            <w:noProof/>
            <w:webHidden/>
          </w:rPr>
          <w:fldChar w:fldCharType="separate"/>
        </w:r>
        <w:r w:rsidR="0032022D">
          <w:rPr>
            <w:noProof/>
            <w:webHidden/>
          </w:rPr>
          <w:t>3</w:t>
        </w:r>
        <w:r w:rsidR="00DA7D54">
          <w:rPr>
            <w:noProof/>
            <w:webHidden/>
          </w:rPr>
          <w:fldChar w:fldCharType="end"/>
        </w:r>
      </w:hyperlink>
    </w:p>
    <w:p w14:paraId="2A66155D" w14:textId="4F47B795" w:rsidR="00DA7D54" w:rsidRDefault="00B83924">
      <w:pPr>
        <w:pStyle w:val="TM1"/>
        <w:tabs>
          <w:tab w:val="left" w:pos="440"/>
          <w:tab w:val="right" w:leader="dot" w:pos="9062"/>
        </w:tabs>
        <w:rPr>
          <w:rFonts w:eastAsiaTheme="minorEastAsia" w:cstheme="minorBidi"/>
          <w:b w:val="0"/>
          <w:bCs w:val="0"/>
          <w:caps w:val="0"/>
          <w:noProof/>
          <w:sz w:val="22"/>
          <w:szCs w:val="22"/>
          <w:lang w:eastAsia="fr-FR"/>
        </w:rPr>
      </w:pPr>
      <w:hyperlink w:anchor="_Toc37277369" w:history="1">
        <w:r w:rsidR="00DA7D54" w:rsidRPr="00721818">
          <w:rPr>
            <w:rStyle w:val="Lienhypertexte"/>
            <w:noProof/>
          </w:rPr>
          <w:t>2</w:t>
        </w:r>
        <w:r w:rsidR="00DA7D54">
          <w:rPr>
            <w:rFonts w:eastAsiaTheme="minorEastAsia" w:cstheme="minorBidi"/>
            <w:b w:val="0"/>
            <w:bCs w:val="0"/>
            <w:caps w:val="0"/>
            <w:noProof/>
            <w:sz w:val="22"/>
            <w:szCs w:val="22"/>
            <w:lang w:eastAsia="fr-FR"/>
          </w:rPr>
          <w:tab/>
        </w:r>
        <w:r w:rsidR="00DA7D54" w:rsidRPr="00721818">
          <w:rPr>
            <w:rStyle w:val="Lienhypertexte"/>
            <w:noProof/>
          </w:rPr>
          <w:t>Séquencement</w:t>
        </w:r>
        <w:r w:rsidR="00DA7D54">
          <w:rPr>
            <w:noProof/>
            <w:webHidden/>
          </w:rPr>
          <w:tab/>
        </w:r>
        <w:r w:rsidR="00DA7D54">
          <w:rPr>
            <w:noProof/>
            <w:webHidden/>
          </w:rPr>
          <w:fldChar w:fldCharType="begin"/>
        </w:r>
        <w:r w:rsidR="00DA7D54">
          <w:rPr>
            <w:noProof/>
            <w:webHidden/>
          </w:rPr>
          <w:instrText xml:space="preserve"> PAGEREF _Toc37277369 \h </w:instrText>
        </w:r>
        <w:r w:rsidR="00DA7D54">
          <w:rPr>
            <w:noProof/>
            <w:webHidden/>
          </w:rPr>
        </w:r>
        <w:r w:rsidR="00DA7D54">
          <w:rPr>
            <w:noProof/>
            <w:webHidden/>
          </w:rPr>
          <w:fldChar w:fldCharType="separate"/>
        </w:r>
        <w:r w:rsidR="0032022D">
          <w:rPr>
            <w:noProof/>
            <w:webHidden/>
          </w:rPr>
          <w:t>3</w:t>
        </w:r>
        <w:r w:rsidR="00DA7D54">
          <w:rPr>
            <w:noProof/>
            <w:webHidden/>
          </w:rPr>
          <w:fldChar w:fldCharType="end"/>
        </w:r>
      </w:hyperlink>
    </w:p>
    <w:p w14:paraId="294E61EF" w14:textId="6AB1FC85" w:rsidR="00DA7D54" w:rsidRDefault="00B83924">
      <w:pPr>
        <w:pStyle w:val="TM2"/>
        <w:tabs>
          <w:tab w:val="right" w:leader="dot" w:pos="9062"/>
        </w:tabs>
        <w:rPr>
          <w:rFonts w:eastAsiaTheme="minorEastAsia" w:cstheme="minorBidi"/>
          <w:smallCaps w:val="0"/>
          <w:noProof/>
          <w:sz w:val="22"/>
          <w:szCs w:val="22"/>
          <w:lang w:eastAsia="fr-FR"/>
        </w:rPr>
      </w:pPr>
      <w:hyperlink w:anchor="_Toc37277370" w:history="1">
        <w:r w:rsidR="00DA7D54" w:rsidRPr="00721818">
          <w:rPr>
            <w:rStyle w:val="Lienhypertexte"/>
            <w:noProof/>
          </w:rPr>
          <w:t>Introduction (jour 1 matin)</w:t>
        </w:r>
        <w:r w:rsidR="00DA7D54">
          <w:rPr>
            <w:noProof/>
            <w:webHidden/>
          </w:rPr>
          <w:tab/>
        </w:r>
        <w:r w:rsidR="00DA7D54">
          <w:rPr>
            <w:noProof/>
            <w:webHidden/>
          </w:rPr>
          <w:fldChar w:fldCharType="begin"/>
        </w:r>
        <w:r w:rsidR="00DA7D54">
          <w:rPr>
            <w:noProof/>
            <w:webHidden/>
          </w:rPr>
          <w:instrText xml:space="preserve"> PAGEREF _Toc37277370 \h </w:instrText>
        </w:r>
        <w:r w:rsidR="00DA7D54">
          <w:rPr>
            <w:noProof/>
            <w:webHidden/>
          </w:rPr>
        </w:r>
        <w:r w:rsidR="00DA7D54">
          <w:rPr>
            <w:noProof/>
            <w:webHidden/>
          </w:rPr>
          <w:fldChar w:fldCharType="separate"/>
        </w:r>
        <w:r w:rsidR="0032022D">
          <w:rPr>
            <w:noProof/>
            <w:webHidden/>
          </w:rPr>
          <w:t>3</w:t>
        </w:r>
        <w:r w:rsidR="00DA7D54">
          <w:rPr>
            <w:noProof/>
            <w:webHidden/>
          </w:rPr>
          <w:fldChar w:fldCharType="end"/>
        </w:r>
      </w:hyperlink>
    </w:p>
    <w:p w14:paraId="3F0FDCCD" w14:textId="0A0DD3CD" w:rsidR="00DA7D54" w:rsidRDefault="00B83924">
      <w:pPr>
        <w:pStyle w:val="TM2"/>
        <w:tabs>
          <w:tab w:val="right" w:leader="dot" w:pos="9062"/>
        </w:tabs>
        <w:rPr>
          <w:rFonts w:eastAsiaTheme="minorEastAsia" w:cstheme="minorBidi"/>
          <w:smallCaps w:val="0"/>
          <w:noProof/>
          <w:sz w:val="22"/>
          <w:szCs w:val="22"/>
          <w:lang w:eastAsia="fr-FR"/>
        </w:rPr>
      </w:pPr>
      <w:hyperlink w:anchor="_Toc37277371" w:history="1">
        <w:r w:rsidR="00DA7D54" w:rsidRPr="00721818">
          <w:rPr>
            <w:rStyle w:val="Lienhypertexte"/>
            <w:noProof/>
          </w:rPr>
          <w:t xml:space="preserve">EBIOS </w:t>
        </w:r>
        <w:r w:rsidR="00DA7D54" w:rsidRPr="00721818">
          <w:rPr>
            <w:rStyle w:val="Lienhypertexte"/>
            <w:i/>
            <w:iCs/>
            <w:noProof/>
          </w:rPr>
          <w:t>Risk Manager</w:t>
        </w:r>
        <w:r w:rsidR="00DA7D54" w:rsidRPr="00721818">
          <w:rPr>
            <w:rStyle w:val="Lienhypertexte"/>
            <w:noProof/>
          </w:rPr>
          <w:t>, les bases (jour 1 matin)</w:t>
        </w:r>
        <w:r w:rsidR="00DA7D54">
          <w:rPr>
            <w:noProof/>
            <w:webHidden/>
          </w:rPr>
          <w:tab/>
        </w:r>
        <w:r w:rsidR="00DA7D54">
          <w:rPr>
            <w:noProof/>
            <w:webHidden/>
          </w:rPr>
          <w:fldChar w:fldCharType="begin"/>
        </w:r>
        <w:r w:rsidR="00DA7D54">
          <w:rPr>
            <w:noProof/>
            <w:webHidden/>
          </w:rPr>
          <w:instrText xml:space="preserve"> PAGEREF _Toc37277371 \h </w:instrText>
        </w:r>
        <w:r w:rsidR="00DA7D54">
          <w:rPr>
            <w:noProof/>
            <w:webHidden/>
          </w:rPr>
        </w:r>
        <w:r w:rsidR="00DA7D54">
          <w:rPr>
            <w:noProof/>
            <w:webHidden/>
          </w:rPr>
          <w:fldChar w:fldCharType="separate"/>
        </w:r>
        <w:r w:rsidR="0032022D">
          <w:rPr>
            <w:noProof/>
            <w:webHidden/>
          </w:rPr>
          <w:t>4</w:t>
        </w:r>
        <w:r w:rsidR="00DA7D54">
          <w:rPr>
            <w:noProof/>
            <w:webHidden/>
          </w:rPr>
          <w:fldChar w:fldCharType="end"/>
        </w:r>
      </w:hyperlink>
    </w:p>
    <w:p w14:paraId="5E96692E" w14:textId="754F255B" w:rsidR="00DA7D54" w:rsidRDefault="00B83924">
      <w:pPr>
        <w:pStyle w:val="TM2"/>
        <w:tabs>
          <w:tab w:val="right" w:leader="dot" w:pos="9062"/>
        </w:tabs>
        <w:rPr>
          <w:rFonts w:eastAsiaTheme="minorEastAsia" w:cstheme="minorBidi"/>
          <w:smallCaps w:val="0"/>
          <w:noProof/>
          <w:sz w:val="22"/>
          <w:szCs w:val="22"/>
          <w:lang w:eastAsia="fr-FR"/>
        </w:rPr>
      </w:pPr>
      <w:hyperlink w:anchor="_Toc37277372" w:history="1">
        <w:r w:rsidR="00DA7D54" w:rsidRPr="00721818">
          <w:rPr>
            <w:rStyle w:val="Lienhypertexte"/>
            <w:noProof/>
          </w:rPr>
          <w:t>Atelier 1 (jour 1 matin)</w:t>
        </w:r>
        <w:r w:rsidR="00DA7D54">
          <w:rPr>
            <w:noProof/>
            <w:webHidden/>
          </w:rPr>
          <w:tab/>
        </w:r>
        <w:r w:rsidR="00DA7D54">
          <w:rPr>
            <w:noProof/>
            <w:webHidden/>
          </w:rPr>
          <w:fldChar w:fldCharType="begin"/>
        </w:r>
        <w:r w:rsidR="00DA7D54">
          <w:rPr>
            <w:noProof/>
            <w:webHidden/>
          </w:rPr>
          <w:instrText xml:space="preserve"> PAGEREF _Toc37277372 \h </w:instrText>
        </w:r>
        <w:r w:rsidR="00DA7D54">
          <w:rPr>
            <w:noProof/>
            <w:webHidden/>
          </w:rPr>
        </w:r>
        <w:r w:rsidR="00DA7D54">
          <w:rPr>
            <w:noProof/>
            <w:webHidden/>
          </w:rPr>
          <w:fldChar w:fldCharType="separate"/>
        </w:r>
        <w:r w:rsidR="0032022D">
          <w:rPr>
            <w:noProof/>
            <w:webHidden/>
          </w:rPr>
          <w:t>5</w:t>
        </w:r>
        <w:r w:rsidR="00DA7D54">
          <w:rPr>
            <w:noProof/>
            <w:webHidden/>
          </w:rPr>
          <w:fldChar w:fldCharType="end"/>
        </w:r>
      </w:hyperlink>
    </w:p>
    <w:p w14:paraId="4B4DF934" w14:textId="0BF26586" w:rsidR="00DA7D54" w:rsidRDefault="00B83924">
      <w:pPr>
        <w:pStyle w:val="TM2"/>
        <w:tabs>
          <w:tab w:val="right" w:leader="dot" w:pos="9062"/>
        </w:tabs>
        <w:rPr>
          <w:rFonts w:eastAsiaTheme="minorEastAsia" w:cstheme="minorBidi"/>
          <w:smallCaps w:val="0"/>
          <w:noProof/>
          <w:sz w:val="22"/>
          <w:szCs w:val="22"/>
          <w:lang w:eastAsia="fr-FR"/>
        </w:rPr>
      </w:pPr>
      <w:hyperlink w:anchor="_Toc37277373" w:history="1">
        <w:r w:rsidR="00DA7D54" w:rsidRPr="00721818">
          <w:rPr>
            <w:rStyle w:val="Lienhypertexte"/>
            <w:noProof/>
          </w:rPr>
          <w:t>Atelier 2 (jour 1 après-midi)</w:t>
        </w:r>
        <w:r w:rsidR="00DA7D54">
          <w:rPr>
            <w:noProof/>
            <w:webHidden/>
          </w:rPr>
          <w:tab/>
        </w:r>
        <w:r w:rsidR="00DA7D54">
          <w:rPr>
            <w:noProof/>
            <w:webHidden/>
          </w:rPr>
          <w:fldChar w:fldCharType="begin"/>
        </w:r>
        <w:r w:rsidR="00DA7D54">
          <w:rPr>
            <w:noProof/>
            <w:webHidden/>
          </w:rPr>
          <w:instrText xml:space="preserve"> PAGEREF _Toc37277373 \h </w:instrText>
        </w:r>
        <w:r w:rsidR="00DA7D54">
          <w:rPr>
            <w:noProof/>
            <w:webHidden/>
          </w:rPr>
        </w:r>
        <w:r w:rsidR="00DA7D54">
          <w:rPr>
            <w:noProof/>
            <w:webHidden/>
          </w:rPr>
          <w:fldChar w:fldCharType="separate"/>
        </w:r>
        <w:r w:rsidR="0032022D">
          <w:rPr>
            <w:noProof/>
            <w:webHidden/>
          </w:rPr>
          <w:t>6</w:t>
        </w:r>
        <w:r w:rsidR="00DA7D54">
          <w:rPr>
            <w:noProof/>
            <w:webHidden/>
          </w:rPr>
          <w:fldChar w:fldCharType="end"/>
        </w:r>
      </w:hyperlink>
    </w:p>
    <w:p w14:paraId="095E2486" w14:textId="02BC1A28" w:rsidR="00DA7D54" w:rsidRDefault="00B83924">
      <w:pPr>
        <w:pStyle w:val="TM2"/>
        <w:tabs>
          <w:tab w:val="right" w:leader="dot" w:pos="9062"/>
        </w:tabs>
        <w:rPr>
          <w:rFonts w:eastAsiaTheme="minorEastAsia" w:cstheme="minorBidi"/>
          <w:smallCaps w:val="0"/>
          <w:noProof/>
          <w:sz w:val="22"/>
          <w:szCs w:val="22"/>
          <w:lang w:eastAsia="fr-FR"/>
        </w:rPr>
      </w:pPr>
      <w:hyperlink w:anchor="_Toc37277374" w:history="1">
        <w:r w:rsidR="00DA7D54" w:rsidRPr="00721818">
          <w:rPr>
            <w:rStyle w:val="Lienhypertexte"/>
            <w:noProof/>
          </w:rPr>
          <w:t>Atelier 3 (jour 1 après-midi)</w:t>
        </w:r>
        <w:r w:rsidR="00DA7D54">
          <w:rPr>
            <w:noProof/>
            <w:webHidden/>
          </w:rPr>
          <w:tab/>
        </w:r>
        <w:r w:rsidR="00DA7D54">
          <w:rPr>
            <w:noProof/>
            <w:webHidden/>
          </w:rPr>
          <w:fldChar w:fldCharType="begin"/>
        </w:r>
        <w:r w:rsidR="00DA7D54">
          <w:rPr>
            <w:noProof/>
            <w:webHidden/>
          </w:rPr>
          <w:instrText xml:space="preserve"> PAGEREF _Toc37277374 \h </w:instrText>
        </w:r>
        <w:r w:rsidR="00DA7D54">
          <w:rPr>
            <w:noProof/>
            <w:webHidden/>
          </w:rPr>
        </w:r>
        <w:r w:rsidR="00DA7D54">
          <w:rPr>
            <w:noProof/>
            <w:webHidden/>
          </w:rPr>
          <w:fldChar w:fldCharType="separate"/>
        </w:r>
        <w:r w:rsidR="0032022D">
          <w:rPr>
            <w:noProof/>
            <w:webHidden/>
          </w:rPr>
          <w:t>7</w:t>
        </w:r>
        <w:r w:rsidR="00DA7D54">
          <w:rPr>
            <w:noProof/>
            <w:webHidden/>
          </w:rPr>
          <w:fldChar w:fldCharType="end"/>
        </w:r>
      </w:hyperlink>
    </w:p>
    <w:p w14:paraId="7BABD9FB" w14:textId="2465188A" w:rsidR="00DA7D54" w:rsidRDefault="00B83924">
      <w:pPr>
        <w:pStyle w:val="TM2"/>
        <w:tabs>
          <w:tab w:val="right" w:leader="dot" w:pos="9062"/>
        </w:tabs>
        <w:rPr>
          <w:rFonts w:eastAsiaTheme="minorEastAsia" w:cstheme="minorBidi"/>
          <w:smallCaps w:val="0"/>
          <w:noProof/>
          <w:sz w:val="22"/>
          <w:szCs w:val="22"/>
          <w:lang w:eastAsia="fr-FR"/>
        </w:rPr>
      </w:pPr>
      <w:hyperlink w:anchor="_Toc37277375" w:history="1">
        <w:r w:rsidR="00DA7D54" w:rsidRPr="00721818">
          <w:rPr>
            <w:rStyle w:val="Lienhypertexte"/>
            <w:noProof/>
          </w:rPr>
          <w:t>Atelier 4 (jour 1 après-midi)</w:t>
        </w:r>
        <w:r w:rsidR="00DA7D54">
          <w:rPr>
            <w:noProof/>
            <w:webHidden/>
          </w:rPr>
          <w:tab/>
        </w:r>
        <w:r w:rsidR="00DA7D54">
          <w:rPr>
            <w:noProof/>
            <w:webHidden/>
          </w:rPr>
          <w:fldChar w:fldCharType="begin"/>
        </w:r>
        <w:r w:rsidR="00DA7D54">
          <w:rPr>
            <w:noProof/>
            <w:webHidden/>
          </w:rPr>
          <w:instrText xml:space="preserve"> PAGEREF _Toc37277375 \h </w:instrText>
        </w:r>
        <w:r w:rsidR="00DA7D54">
          <w:rPr>
            <w:noProof/>
            <w:webHidden/>
          </w:rPr>
        </w:r>
        <w:r w:rsidR="00DA7D54">
          <w:rPr>
            <w:noProof/>
            <w:webHidden/>
          </w:rPr>
          <w:fldChar w:fldCharType="separate"/>
        </w:r>
        <w:r w:rsidR="0032022D">
          <w:rPr>
            <w:noProof/>
            <w:webHidden/>
          </w:rPr>
          <w:t>8</w:t>
        </w:r>
        <w:r w:rsidR="00DA7D54">
          <w:rPr>
            <w:noProof/>
            <w:webHidden/>
          </w:rPr>
          <w:fldChar w:fldCharType="end"/>
        </w:r>
      </w:hyperlink>
    </w:p>
    <w:p w14:paraId="0AD65FF5" w14:textId="095A4485" w:rsidR="00DA7D54" w:rsidRDefault="00B83924">
      <w:pPr>
        <w:pStyle w:val="TM2"/>
        <w:tabs>
          <w:tab w:val="right" w:leader="dot" w:pos="9062"/>
        </w:tabs>
        <w:rPr>
          <w:rFonts w:eastAsiaTheme="minorEastAsia" w:cstheme="minorBidi"/>
          <w:smallCaps w:val="0"/>
          <w:noProof/>
          <w:sz w:val="22"/>
          <w:szCs w:val="22"/>
          <w:lang w:eastAsia="fr-FR"/>
        </w:rPr>
      </w:pPr>
      <w:hyperlink w:anchor="_Toc37277376" w:history="1">
        <w:r w:rsidR="00DA7D54" w:rsidRPr="00721818">
          <w:rPr>
            <w:rStyle w:val="Lienhypertexte"/>
            <w:noProof/>
          </w:rPr>
          <w:t>Atelier 5 (jour 1 après-midi)</w:t>
        </w:r>
        <w:r w:rsidR="00DA7D54">
          <w:rPr>
            <w:noProof/>
            <w:webHidden/>
          </w:rPr>
          <w:tab/>
        </w:r>
        <w:r w:rsidR="00DA7D54">
          <w:rPr>
            <w:noProof/>
            <w:webHidden/>
          </w:rPr>
          <w:fldChar w:fldCharType="begin"/>
        </w:r>
        <w:r w:rsidR="00DA7D54">
          <w:rPr>
            <w:noProof/>
            <w:webHidden/>
          </w:rPr>
          <w:instrText xml:space="preserve"> PAGEREF _Toc37277376 \h </w:instrText>
        </w:r>
        <w:r w:rsidR="00DA7D54">
          <w:rPr>
            <w:noProof/>
            <w:webHidden/>
          </w:rPr>
        </w:r>
        <w:r w:rsidR="00DA7D54">
          <w:rPr>
            <w:noProof/>
            <w:webHidden/>
          </w:rPr>
          <w:fldChar w:fldCharType="separate"/>
        </w:r>
        <w:r w:rsidR="0032022D">
          <w:rPr>
            <w:noProof/>
            <w:webHidden/>
          </w:rPr>
          <w:t>8</w:t>
        </w:r>
        <w:r w:rsidR="00DA7D54">
          <w:rPr>
            <w:noProof/>
            <w:webHidden/>
          </w:rPr>
          <w:fldChar w:fldCharType="end"/>
        </w:r>
      </w:hyperlink>
    </w:p>
    <w:p w14:paraId="5D2BF186" w14:textId="050509AC" w:rsidR="00DA7D54" w:rsidRDefault="00B83924">
      <w:pPr>
        <w:pStyle w:val="TM2"/>
        <w:tabs>
          <w:tab w:val="right" w:leader="dot" w:pos="9062"/>
        </w:tabs>
        <w:rPr>
          <w:rFonts w:eastAsiaTheme="minorEastAsia" w:cstheme="minorBidi"/>
          <w:smallCaps w:val="0"/>
          <w:noProof/>
          <w:sz w:val="22"/>
          <w:szCs w:val="22"/>
          <w:lang w:eastAsia="fr-FR"/>
        </w:rPr>
      </w:pPr>
      <w:hyperlink w:anchor="_Toc37277377" w:history="1">
        <w:r w:rsidR="00DA7D54" w:rsidRPr="00721818">
          <w:rPr>
            <w:rStyle w:val="Lienhypertexte"/>
            <w:noProof/>
          </w:rPr>
          <w:t>Synthèse (jour 1 après-midi)</w:t>
        </w:r>
        <w:r w:rsidR="00DA7D54">
          <w:rPr>
            <w:noProof/>
            <w:webHidden/>
          </w:rPr>
          <w:tab/>
        </w:r>
        <w:r w:rsidR="00DA7D54">
          <w:rPr>
            <w:noProof/>
            <w:webHidden/>
          </w:rPr>
          <w:fldChar w:fldCharType="begin"/>
        </w:r>
        <w:r w:rsidR="00DA7D54">
          <w:rPr>
            <w:noProof/>
            <w:webHidden/>
          </w:rPr>
          <w:instrText xml:space="preserve"> PAGEREF _Toc37277377 \h </w:instrText>
        </w:r>
        <w:r w:rsidR="00DA7D54">
          <w:rPr>
            <w:noProof/>
            <w:webHidden/>
          </w:rPr>
        </w:r>
        <w:r w:rsidR="00DA7D54">
          <w:rPr>
            <w:noProof/>
            <w:webHidden/>
          </w:rPr>
          <w:fldChar w:fldCharType="separate"/>
        </w:r>
        <w:r w:rsidR="0032022D">
          <w:rPr>
            <w:noProof/>
            <w:webHidden/>
          </w:rPr>
          <w:t>9</w:t>
        </w:r>
        <w:r w:rsidR="00DA7D54">
          <w:rPr>
            <w:noProof/>
            <w:webHidden/>
          </w:rPr>
          <w:fldChar w:fldCharType="end"/>
        </w:r>
      </w:hyperlink>
    </w:p>
    <w:p w14:paraId="79DD925E" w14:textId="0FA63EED" w:rsidR="00DA7D54" w:rsidRDefault="00B83924">
      <w:pPr>
        <w:pStyle w:val="TM2"/>
        <w:tabs>
          <w:tab w:val="right" w:leader="dot" w:pos="9062"/>
        </w:tabs>
        <w:rPr>
          <w:rFonts w:eastAsiaTheme="minorEastAsia" w:cstheme="minorBidi"/>
          <w:smallCaps w:val="0"/>
          <w:noProof/>
          <w:sz w:val="22"/>
          <w:szCs w:val="22"/>
          <w:lang w:eastAsia="fr-FR"/>
        </w:rPr>
      </w:pPr>
      <w:hyperlink w:anchor="_Toc37277378" w:history="1">
        <w:r w:rsidR="00DA7D54" w:rsidRPr="00721818">
          <w:rPr>
            <w:rStyle w:val="Lienhypertexte"/>
            <w:noProof/>
          </w:rPr>
          <w:t>Étude de cas (jour 2)</w:t>
        </w:r>
        <w:r w:rsidR="00DA7D54">
          <w:rPr>
            <w:noProof/>
            <w:webHidden/>
          </w:rPr>
          <w:tab/>
        </w:r>
        <w:r w:rsidR="00DA7D54">
          <w:rPr>
            <w:noProof/>
            <w:webHidden/>
          </w:rPr>
          <w:fldChar w:fldCharType="begin"/>
        </w:r>
        <w:r w:rsidR="00DA7D54">
          <w:rPr>
            <w:noProof/>
            <w:webHidden/>
          </w:rPr>
          <w:instrText xml:space="preserve"> PAGEREF _Toc37277378 \h </w:instrText>
        </w:r>
        <w:r w:rsidR="00DA7D54">
          <w:rPr>
            <w:noProof/>
            <w:webHidden/>
          </w:rPr>
        </w:r>
        <w:r w:rsidR="00DA7D54">
          <w:rPr>
            <w:noProof/>
            <w:webHidden/>
          </w:rPr>
          <w:fldChar w:fldCharType="separate"/>
        </w:r>
        <w:r w:rsidR="0032022D">
          <w:rPr>
            <w:noProof/>
            <w:webHidden/>
          </w:rPr>
          <w:t>9</w:t>
        </w:r>
        <w:r w:rsidR="00DA7D54">
          <w:rPr>
            <w:noProof/>
            <w:webHidden/>
          </w:rPr>
          <w:fldChar w:fldCharType="end"/>
        </w:r>
      </w:hyperlink>
    </w:p>
    <w:p w14:paraId="4445278B" w14:textId="6EACB913" w:rsidR="00DA7D54" w:rsidRDefault="00B83924">
      <w:pPr>
        <w:pStyle w:val="TM2"/>
        <w:tabs>
          <w:tab w:val="right" w:leader="dot" w:pos="9062"/>
        </w:tabs>
        <w:rPr>
          <w:rFonts w:eastAsiaTheme="minorEastAsia" w:cstheme="minorBidi"/>
          <w:smallCaps w:val="0"/>
          <w:noProof/>
          <w:sz w:val="22"/>
          <w:szCs w:val="22"/>
          <w:lang w:eastAsia="fr-FR"/>
        </w:rPr>
      </w:pPr>
      <w:hyperlink w:anchor="_Toc37277379" w:history="1">
        <w:r w:rsidR="00DA7D54" w:rsidRPr="00721818">
          <w:rPr>
            <w:rStyle w:val="Lienhypertexte"/>
            <w:noProof/>
          </w:rPr>
          <w:t>Conclusion (fin du jour 2)</w:t>
        </w:r>
        <w:r w:rsidR="00DA7D54">
          <w:rPr>
            <w:noProof/>
            <w:webHidden/>
          </w:rPr>
          <w:tab/>
        </w:r>
        <w:r w:rsidR="00DA7D54">
          <w:rPr>
            <w:noProof/>
            <w:webHidden/>
          </w:rPr>
          <w:fldChar w:fldCharType="begin"/>
        </w:r>
        <w:r w:rsidR="00DA7D54">
          <w:rPr>
            <w:noProof/>
            <w:webHidden/>
          </w:rPr>
          <w:instrText xml:space="preserve"> PAGEREF _Toc37277379 \h </w:instrText>
        </w:r>
        <w:r w:rsidR="00DA7D54">
          <w:rPr>
            <w:noProof/>
            <w:webHidden/>
          </w:rPr>
        </w:r>
        <w:r w:rsidR="00DA7D54">
          <w:rPr>
            <w:noProof/>
            <w:webHidden/>
          </w:rPr>
          <w:fldChar w:fldCharType="separate"/>
        </w:r>
        <w:r w:rsidR="0032022D">
          <w:rPr>
            <w:noProof/>
            <w:webHidden/>
          </w:rPr>
          <w:t>10</w:t>
        </w:r>
        <w:r w:rsidR="00DA7D54">
          <w:rPr>
            <w:noProof/>
            <w:webHidden/>
          </w:rPr>
          <w:fldChar w:fldCharType="end"/>
        </w:r>
      </w:hyperlink>
    </w:p>
    <w:p w14:paraId="2C0AE207" w14:textId="77777777" w:rsidR="007A32AC" w:rsidRDefault="002E6515" w:rsidP="007A32AC">
      <w:pPr>
        <w:rPr>
          <w:rFonts w:asciiTheme="majorHAnsi" w:eastAsiaTheme="majorEastAsia" w:hAnsiTheme="majorHAnsi" w:cstheme="majorBidi"/>
          <w:b/>
          <w:color w:val="17365D" w:themeColor="text2" w:themeShade="BF"/>
          <w:spacing w:val="5"/>
          <w:kern w:val="28"/>
          <w:sz w:val="44"/>
          <w:szCs w:val="52"/>
        </w:rPr>
      </w:pPr>
      <w:r>
        <w:rPr>
          <w:rFonts w:cstheme="minorHAnsi"/>
          <w:b/>
          <w:bCs/>
          <w:caps/>
          <w:sz w:val="20"/>
          <w:szCs w:val="20"/>
        </w:rPr>
        <w:fldChar w:fldCharType="end"/>
      </w:r>
    </w:p>
    <w:p w14:paraId="388DFAEA" w14:textId="77777777" w:rsidR="007A32AC" w:rsidRDefault="007A32AC" w:rsidP="007A32AC">
      <w:pPr>
        <w:pStyle w:val="Titre1"/>
        <w:numPr>
          <w:ilvl w:val="0"/>
          <w:numId w:val="0"/>
        </w:numPr>
        <w:ind w:left="431" w:hanging="431"/>
      </w:pPr>
      <w:bookmarkStart w:id="0" w:name="_Toc37277366"/>
      <w:r>
        <w:t>Objet du document</w:t>
      </w:r>
      <w:bookmarkEnd w:id="0"/>
    </w:p>
    <w:p w14:paraId="39DFAAB7" w14:textId="77777777" w:rsidR="007A32AC" w:rsidRDefault="007A32AC" w:rsidP="007A32AC">
      <w:pPr>
        <w:jc w:val="both"/>
      </w:pPr>
      <w:r>
        <w:t xml:space="preserve">Ce document fait partie du kit de formation à la méthode EBIOS </w:t>
      </w:r>
      <w:r w:rsidRPr="00F038EF">
        <w:rPr>
          <w:i/>
          <w:iCs/>
        </w:rPr>
        <w:t>Risk Manager</w:t>
      </w:r>
      <w:r>
        <w:t>.</w:t>
      </w:r>
    </w:p>
    <w:p w14:paraId="54A501CD" w14:textId="77777777" w:rsidR="007A32AC" w:rsidRDefault="007A32AC" w:rsidP="007A32AC">
      <w:pPr>
        <w:jc w:val="both"/>
      </w:pPr>
      <w:r>
        <w:t xml:space="preserve">Le présent « Livret formateur » est destiné à être utilisé par le(s) formateur(s), </w:t>
      </w:r>
      <w:r w:rsidR="00E55265">
        <w:t xml:space="preserve">avant la formation pour lui rappeler les éléments à prévoir, et </w:t>
      </w:r>
      <w:r>
        <w:t xml:space="preserve">au cours de la formation </w:t>
      </w:r>
      <w:r w:rsidR="0026236F">
        <w:t>suivre son séquencement</w:t>
      </w:r>
      <w:r>
        <w:t>.</w:t>
      </w:r>
    </w:p>
    <w:p w14:paraId="5942EEB6" w14:textId="77777777" w:rsidR="007A32AC" w:rsidRDefault="007A32AC" w:rsidP="007A32AC">
      <w:pPr>
        <w:pStyle w:val="Titre1"/>
        <w:numPr>
          <w:ilvl w:val="0"/>
          <w:numId w:val="0"/>
        </w:numPr>
        <w:ind w:left="431" w:hanging="431"/>
      </w:pPr>
      <w:bookmarkStart w:id="1" w:name="_Toc37277367"/>
      <w:r>
        <w:t>Contributions</w:t>
      </w:r>
      <w:r w:rsidR="00B1613D" w:rsidRPr="00B1613D">
        <w:t xml:space="preserve"> </w:t>
      </w:r>
      <w:r w:rsidR="00B1613D">
        <w:t>et ressources utilisées</w:t>
      </w:r>
      <w:bookmarkEnd w:id="1"/>
    </w:p>
    <w:tbl>
      <w:tblPr>
        <w:tblStyle w:val="Grilledutableau"/>
        <w:tblW w:w="5000" w:type="pct"/>
        <w:tblLook w:val="04A0" w:firstRow="1" w:lastRow="0" w:firstColumn="1" w:lastColumn="0" w:noHBand="0" w:noVBand="1"/>
      </w:tblPr>
      <w:tblGrid>
        <w:gridCol w:w="1242"/>
        <w:gridCol w:w="5848"/>
        <w:gridCol w:w="2198"/>
      </w:tblGrid>
      <w:tr w:rsidR="00B1613D" w14:paraId="43FFE69E" w14:textId="77777777" w:rsidTr="00DA7D54">
        <w:trPr>
          <w:trHeight w:val="252"/>
        </w:trPr>
        <w:tc>
          <w:tcPr>
            <w:tcW w:w="669" w:type="pct"/>
            <w:shd w:val="clear" w:color="auto" w:fill="446084"/>
            <w:vAlign w:val="center"/>
          </w:tcPr>
          <w:p w14:paraId="77CCA2C4" w14:textId="77777777" w:rsidR="00B1613D" w:rsidRPr="001B2B05" w:rsidRDefault="00B1613D" w:rsidP="00B1613D">
            <w:pPr>
              <w:spacing w:before="120" w:after="120"/>
              <w:jc w:val="center"/>
              <w:rPr>
                <w:color w:val="FFFFFF" w:themeColor="background1"/>
              </w:rPr>
            </w:pPr>
            <w:r w:rsidRPr="001B2B05">
              <w:rPr>
                <w:color w:val="FFFFFF" w:themeColor="background1"/>
              </w:rPr>
              <w:t>Type</w:t>
            </w:r>
          </w:p>
        </w:tc>
        <w:tc>
          <w:tcPr>
            <w:tcW w:w="4331" w:type="pct"/>
            <w:gridSpan w:val="2"/>
            <w:tcBorders>
              <w:bottom w:val="single" w:sz="4" w:space="0" w:color="auto"/>
            </w:tcBorders>
            <w:shd w:val="clear" w:color="auto" w:fill="446084"/>
            <w:vAlign w:val="center"/>
          </w:tcPr>
          <w:p w14:paraId="008D3391" w14:textId="77777777" w:rsidR="00B1613D" w:rsidRDefault="00B1613D" w:rsidP="00B1613D">
            <w:pPr>
              <w:spacing w:before="120" w:after="120"/>
              <w:jc w:val="center"/>
            </w:pPr>
            <w:r>
              <w:rPr>
                <w:color w:val="FFFFFF" w:themeColor="background1"/>
              </w:rPr>
              <w:t>Description</w:t>
            </w:r>
          </w:p>
        </w:tc>
      </w:tr>
      <w:tr w:rsidR="00B1613D" w14:paraId="6BF9C948" w14:textId="77777777" w:rsidTr="00DA7D54">
        <w:tc>
          <w:tcPr>
            <w:tcW w:w="669" w:type="pct"/>
            <w:vMerge w:val="restart"/>
            <w:vAlign w:val="center"/>
          </w:tcPr>
          <w:p w14:paraId="4B3F03EE" w14:textId="77777777" w:rsidR="00B1613D" w:rsidRDefault="00B1613D" w:rsidP="00B1613D">
            <w:pPr>
              <w:spacing w:before="120" w:after="120"/>
            </w:pPr>
            <w:r>
              <w:t>Contenu</w:t>
            </w:r>
          </w:p>
        </w:tc>
        <w:tc>
          <w:tcPr>
            <w:tcW w:w="3148" w:type="pct"/>
            <w:tcBorders>
              <w:bottom w:val="nil"/>
              <w:right w:val="nil"/>
            </w:tcBorders>
            <w:vAlign w:val="center"/>
          </w:tcPr>
          <w:p w14:paraId="4B86A02B" w14:textId="77777777" w:rsidR="00B1613D" w:rsidRDefault="00B1613D" w:rsidP="00B1613D">
            <w:pPr>
              <w:spacing w:before="120" w:after="120"/>
            </w:pPr>
            <w:r>
              <w:t>201</w:t>
            </w:r>
            <w:r w:rsidR="00DA7D54">
              <w:t>9</w:t>
            </w:r>
            <w:r>
              <w:t>-2020 – Création du document</w:t>
            </w:r>
          </w:p>
          <w:p w14:paraId="06BB823E" w14:textId="77777777" w:rsidR="00B1613D" w:rsidRDefault="00DA7D54" w:rsidP="00DA7D54">
            <w:pPr>
              <w:spacing w:before="120" w:after="120"/>
            </w:pPr>
            <w:r>
              <w:t>Matthieu GRALL (SODIFRANCE)</w:t>
            </w:r>
          </w:p>
        </w:tc>
        <w:tc>
          <w:tcPr>
            <w:tcW w:w="1183" w:type="pct"/>
            <w:tcBorders>
              <w:left w:val="nil"/>
              <w:bottom w:val="nil"/>
            </w:tcBorders>
            <w:vAlign w:val="center"/>
          </w:tcPr>
          <w:p w14:paraId="62803839" w14:textId="77777777" w:rsidR="00B1613D" w:rsidRDefault="00DA7D54" w:rsidP="00B1613D">
            <w:pPr>
              <w:spacing w:before="120" w:after="120"/>
              <w:jc w:val="center"/>
            </w:pPr>
            <w:r w:rsidRPr="00DA7D54">
              <w:rPr>
                <w:noProof/>
              </w:rPr>
              <w:drawing>
                <wp:inline distT="0" distB="0" distL="0" distR="0" wp14:anchorId="7BFA764A" wp14:editId="5298FB61">
                  <wp:extent cx="1190142" cy="720000"/>
                  <wp:effectExtent l="0" t="0" r="0" b="0"/>
                  <wp:docPr id="29" name="Image 10" descr="Fichier:Logo Sodifrance bleu dégradé.p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chier:Logo Sodifrance bleu dégradé.png — Wikipédia"/>
                          <pic:cNvPicPr>
                            <a:picLocks noChangeAspect="1" noChangeArrowheads="1"/>
                          </pic:cNvPicPr>
                        </pic:nvPicPr>
                        <pic:blipFill>
                          <a:blip r:embed="rId9" cstate="print"/>
                          <a:srcRect/>
                          <a:stretch>
                            <a:fillRect/>
                          </a:stretch>
                        </pic:blipFill>
                        <pic:spPr bwMode="auto">
                          <a:xfrm>
                            <a:off x="0" y="0"/>
                            <a:ext cx="1190142" cy="720000"/>
                          </a:xfrm>
                          <a:prstGeom prst="rect">
                            <a:avLst/>
                          </a:prstGeom>
                          <a:noFill/>
                          <a:ln w="9525">
                            <a:noFill/>
                            <a:miter lim="800000"/>
                            <a:headEnd/>
                            <a:tailEnd/>
                          </a:ln>
                        </pic:spPr>
                      </pic:pic>
                    </a:graphicData>
                  </a:graphic>
                </wp:inline>
              </w:drawing>
            </w:r>
          </w:p>
        </w:tc>
      </w:tr>
      <w:tr w:rsidR="00B1613D" w14:paraId="206295BA" w14:textId="77777777" w:rsidTr="00DA7D54">
        <w:tc>
          <w:tcPr>
            <w:tcW w:w="669" w:type="pct"/>
            <w:vMerge/>
            <w:vAlign w:val="center"/>
          </w:tcPr>
          <w:p w14:paraId="68ABC28B" w14:textId="77777777" w:rsidR="00B1613D" w:rsidRDefault="00B1613D" w:rsidP="00B1613D">
            <w:pPr>
              <w:spacing w:before="120" w:after="120"/>
            </w:pPr>
          </w:p>
        </w:tc>
        <w:tc>
          <w:tcPr>
            <w:tcW w:w="3148" w:type="pct"/>
            <w:tcBorders>
              <w:top w:val="nil"/>
              <w:right w:val="nil"/>
            </w:tcBorders>
            <w:vAlign w:val="center"/>
          </w:tcPr>
          <w:p w14:paraId="20534436" w14:textId="77777777" w:rsidR="00B1613D" w:rsidRDefault="00DA7D54" w:rsidP="00DA7D54">
            <w:pPr>
              <w:spacing w:before="120" w:after="120"/>
            </w:pPr>
            <w:r>
              <w:t>Julie DUCLOS et Maricela PELEGRIN-BOMEL (ANSSI)</w:t>
            </w:r>
          </w:p>
        </w:tc>
        <w:tc>
          <w:tcPr>
            <w:tcW w:w="1183" w:type="pct"/>
            <w:tcBorders>
              <w:top w:val="nil"/>
              <w:left w:val="nil"/>
            </w:tcBorders>
            <w:vAlign w:val="center"/>
          </w:tcPr>
          <w:p w14:paraId="356C8CCE" w14:textId="77777777" w:rsidR="00B1613D" w:rsidRDefault="00DA7D54" w:rsidP="00B1613D">
            <w:pPr>
              <w:spacing w:before="120" w:after="120"/>
              <w:jc w:val="center"/>
            </w:pPr>
            <w:r w:rsidRPr="00E77FC5">
              <w:rPr>
                <w:noProof/>
              </w:rPr>
              <w:drawing>
                <wp:inline distT="0" distB="0" distL="0" distR="0" wp14:anchorId="51F093E0" wp14:editId="1565D7D6">
                  <wp:extent cx="720000" cy="720000"/>
                  <wp:effectExtent l="19050" t="0" r="3900" b="0"/>
                  <wp:docPr id="27" name="Image 1" descr="Fichier:Anssi.p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Anssi.png — Wikipédia"/>
                          <pic:cNvPicPr>
                            <a:picLocks noChangeAspect="1" noChangeArrowheads="1"/>
                          </pic:cNvPicPr>
                        </pic:nvPicPr>
                        <pic:blipFill>
                          <a:blip r:embed="rId10" cstate="print"/>
                          <a:srcRect/>
                          <a:stretch>
                            <a:fillRect/>
                          </a:stretch>
                        </pic:blipFill>
                        <pic:spPr bwMode="auto">
                          <a:xfrm>
                            <a:off x="0" y="0"/>
                            <a:ext cx="720000" cy="720000"/>
                          </a:xfrm>
                          <a:prstGeom prst="rect">
                            <a:avLst/>
                          </a:prstGeom>
                          <a:noFill/>
                          <a:ln w="9525">
                            <a:noFill/>
                            <a:miter lim="800000"/>
                            <a:headEnd/>
                            <a:tailEnd/>
                          </a:ln>
                        </pic:spPr>
                      </pic:pic>
                    </a:graphicData>
                  </a:graphic>
                </wp:inline>
              </w:drawing>
            </w:r>
            <w:r w:rsidRPr="00E77FC5">
              <w:t xml:space="preserve"> </w:t>
            </w:r>
          </w:p>
        </w:tc>
      </w:tr>
      <w:tr w:rsidR="00B1613D" w14:paraId="3B8D1D91" w14:textId="77777777" w:rsidTr="00B1613D">
        <w:tc>
          <w:tcPr>
            <w:tcW w:w="669" w:type="pct"/>
            <w:vAlign w:val="center"/>
          </w:tcPr>
          <w:p w14:paraId="0116C0B7" w14:textId="77777777" w:rsidR="00B1613D" w:rsidRDefault="00B1613D" w:rsidP="00B1613D">
            <w:pPr>
              <w:spacing w:before="120" w:after="120"/>
            </w:pPr>
            <w:r>
              <w:t>Logo</w:t>
            </w:r>
          </w:p>
        </w:tc>
        <w:tc>
          <w:tcPr>
            <w:tcW w:w="3148" w:type="pct"/>
            <w:tcBorders>
              <w:right w:val="nil"/>
            </w:tcBorders>
            <w:vAlign w:val="center"/>
          </w:tcPr>
          <w:p w14:paraId="60EBCC2C" w14:textId="77777777" w:rsidR="00B1613D" w:rsidRDefault="00B1613D" w:rsidP="00B1613D">
            <w:pPr>
              <w:spacing w:before="120" w:after="120"/>
            </w:pPr>
            <w:r>
              <w:t>ANSSI</w:t>
            </w:r>
          </w:p>
        </w:tc>
        <w:tc>
          <w:tcPr>
            <w:tcW w:w="1183" w:type="pct"/>
            <w:tcBorders>
              <w:left w:val="nil"/>
            </w:tcBorders>
            <w:vAlign w:val="center"/>
          </w:tcPr>
          <w:p w14:paraId="5104ADD1" w14:textId="77777777" w:rsidR="00B1613D" w:rsidRDefault="00B1613D" w:rsidP="00B1613D">
            <w:pPr>
              <w:spacing w:before="120" w:after="120"/>
              <w:jc w:val="center"/>
            </w:pPr>
            <w:r w:rsidRPr="00E77FC5">
              <w:rPr>
                <w:noProof/>
              </w:rPr>
              <w:drawing>
                <wp:inline distT="0" distB="0" distL="0" distR="0" wp14:anchorId="7F15EFF3" wp14:editId="07A33ADC">
                  <wp:extent cx="720000" cy="720000"/>
                  <wp:effectExtent l="19050" t="0" r="3900" b="0"/>
                  <wp:docPr id="24" name="Image 1" descr="Fichier:Anssi.p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Anssi.png — Wikipédia"/>
                          <pic:cNvPicPr>
                            <a:picLocks noChangeAspect="1" noChangeArrowheads="1"/>
                          </pic:cNvPicPr>
                        </pic:nvPicPr>
                        <pic:blipFill>
                          <a:blip r:embed="rId10" cstate="print"/>
                          <a:srcRect/>
                          <a:stretch>
                            <a:fillRect/>
                          </a:stretch>
                        </pic:blipFill>
                        <pic:spPr bwMode="auto">
                          <a:xfrm>
                            <a:off x="0" y="0"/>
                            <a:ext cx="720000" cy="720000"/>
                          </a:xfrm>
                          <a:prstGeom prst="rect">
                            <a:avLst/>
                          </a:prstGeom>
                          <a:noFill/>
                          <a:ln w="9525">
                            <a:noFill/>
                            <a:miter lim="800000"/>
                            <a:headEnd/>
                            <a:tailEnd/>
                          </a:ln>
                        </pic:spPr>
                      </pic:pic>
                    </a:graphicData>
                  </a:graphic>
                </wp:inline>
              </w:drawing>
            </w:r>
          </w:p>
        </w:tc>
      </w:tr>
    </w:tbl>
    <w:p w14:paraId="2FB41A12" w14:textId="77777777" w:rsidR="0032740C" w:rsidRDefault="0032740C">
      <w:pPr>
        <w:rPr>
          <w:rFonts w:asciiTheme="majorHAnsi" w:eastAsiaTheme="majorEastAsia" w:hAnsiTheme="majorHAnsi" w:cstheme="majorBidi"/>
          <w:b/>
          <w:bCs/>
          <w:iCs/>
          <w:color w:val="365F91" w:themeColor="accent1" w:themeShade="BF"/>
          <w:sz w:val="28"/>
          <w:szCs w:val="28"/>
        </w:rPr>
      </w:pPr>
      <w:r>
        <w:br w:type="page"/>
      </w:r>
    </w:p>
    <w:p w14:paraId="2B58E893" w14:textId="77777777" w:rsidR="0032740C" w:rsidRDefault="0032740C" w:rsidP="0032740C">
      <w:pPr>
        <w:pStyle w:val="Titre1"/>
      </w:pPr>
      <w:bookmarkStart w:id="2" w:name="_Toc37277368"/>
      <w:r>
        <w:lastRenderedPageBreak/>
        <w:t>Éléments à prévoir</w:t>
      </w:r>
      <w:bookmarkEnd w:id="2"/>
    </w:p>
    <w:p w14:paraId="0CDF268C" w14:textId="77777777" w:rsidR="002531F8" w:rsidRDefault="002531F8" w:rsidP="00466D61">
      <w:pPr>
        <w:jc w:val="both"/>
      </w:pPr>
      <w:r>
        <w:t>Le(s) formateur(s) doit/doivent prévoir les éléments suivants :</w:t>
      </w:r>
    </w:p>
    <w:p w14:paraId="67D685D9" w14:textId="77777777" w:rsidR="00135913" w:rsidRDefault="00135913" w:rsidP="00135913">
      <w:pPr>
        <w:pStyle w:val="Paragraphedeliste"/>
        <w:numPr>
          <w:ilvl w:val="0"/>
          <w:numId w:val="18"/>
        </w:numPr>
        <w:jc w:val="both"/>
      </w:pPr>
      <w:r>
        <w:t>à installer :</w:t>
      </w:r>
    </w:p>
    <w:p w14:paraId="2BD9D07E" w14:textId="77777777" w:rsidR="00135913" w:rsidRDefault="00135913" w:rsidP="00135913">
      <w:pPr>
        <w:pStyle w:val="Paragraphedeliste"/>
        <w:numPr>
          <w:ilvl w:val="1"/>
          <w:numId w:val="18"/>
        </w:numPr>
        <w:jc w:val="both"/>
      </w:pPr>
      <w:r>
        <w:t>ordinateur avec la présentation ;</w:t>
      </w:r>
    </w:p>
    <w:p w14:paraId="5E203283" w14:textId="77777777" w:rsidR="00135913" w:rsidRDefault="00135913" w:rsidP="00135913">
      <w:pPr>
        <w:pStyle w:val="Paragraphedeliste"/>
        <w:numPr>
          <w:ilvl w:val="1"/>
          <w:numId w:val="18"/>
        </w:numPr>
        <w:jc w:val="both"/>
      </w:pPr>
      <w:r>
        <w:t>vidéo projecteur et câble ;</w:t>
      </w:r>
    </w:p>
    <w:p w14:paraId="143EA309" w14:textId="77777777" w:rsidR="00135913" w:rsidRDefault="00135913" w:rsidP="00135913">
      <w:pPr>
        <w:pStyle w:val="Paragraphedeliste"/>
        <w:numPr>
          <w:ilvl w:val="1"/>
          <w:numId w:val="18"/>
        </w:numPr>
        <w:jc w:val="both"/>
      </w:pPr>
      <w:proofErr w:type="spellStart"/>
      <w:r w:rsidRPr="002531F8">
        <w:rPr>
          <w:i/>
          <w:iCs/>
        </w:rPr>
        <w:t>paper</w:t>
      </w:r>
      <w:proofErr w:type="spellEnd"/>
      <w:r w:rsidRPr="002531F8">
        <w:rPr>
          <w:i/>
          <w:iCs/>
        </w:rPr>
        <w:t xml:space="preserve"> </w:t>
      </w:r>
      <w:proofErr w:type="spellStart"/>
      <w:r w:rsidRPr="002531F8">
        <w:rPr>
          <w:i/>
          <w:iCs/>
        </w:rPr>
        <w:t>board</w:t>
      </w:r>
      <w:proofErr w:type="spellEnd"/>
      <w:r>
        <w:t> et feutres ;</w:t>
      </w:r>
    </w:p>
    <w:p w14:paraId="420142C5" w14:textId="77777777" w:rsidR="00135913" w:rsidRDefault="00135913" w:rsidP="002531F8">
      <w:pPr>
        <w:pStyle w:val="Paragraphedeliste"/>
        <w:numPr>
          <w:ilvl w:val="0"/>
          <w:numId w:val="18"/>
        </w:numPr>
        <w:jc w:val="both"/>
      </w:pPr>
      <w:r>
        <w:t>à imprimer :</w:t>
      </w:r>
    </w:p>
    <w:p w14:paraId="456B69BD" w14:textId="77777777" w:rsidR="002531F8" w:rsidRDefault="002531F8" w:rsidP="00135913">
      <w:pPr>
        <w:pStyle w:val="Paragraphedeliste"/>
        <w:numPr>
          <w:ilvl w:val="1"/>
          <w:numId w:val="18"/>
        </w:numPr>
        <w:jc w:val="both"/>
      </w:pPr>
      <w:r>
        <w:t xml:space="preserve">guides EBIOS </w:t>
      </w:r>
      <w:r w:rsidRPr="002531F8">
        <w:rPr>
          <w:i/>
          <w:iCs/>
        </w:rPr>
        <w:t xml:space="preserve">Risk </w:t>
      </w:r>
      <w:r w:rsidR="00C92CD9">
        <w:rPr>
          <w:i/>
          <w:iCs/>
        </w:rPr>
        <w:t>M</w:t>
      </w:r>
      <w:r w:rsidRPr="002531F8">
        <w:rPr>
          <w:i/>
          <w:iCs/>
        </w:rPr>
        <w:t>anager</w:t>
      </w:r>
      <w:r>
        <w:t> ;</w:t>
      </w:r>
    </w:p>
    <w:p w14:paraId="44C46043" w14:textId="77777777" w:rsidR="002531F8" w:rsidRDefault="002531F8" w:rsidP="00135913">
      <w:pPr>
        <w:pStyle w:val="Paragraphedeliste"/>
        <w:numPr>
          <w:ilvl w:val="1"/>
          <w:numId w:val="18"/>
        </w:numPr>
        <w:jc w:val="both"/>
      </w:pPr>
      <w:r>
        <w:t>fiches </w:t>
      </w:r>
      <w:r w:rsidR="00636EDA">
        <w:t xml:space="preserve">EBIOS </w:t>
      </w:r>
      <w:r w:rsidR="00636EDA" w:rsidRPr="002531F8">
        <w:rPr>
          <w:i/>
          <w:iCs/>
        </w:rPr>
        <w:t xml:space="preserve">Risk </w:t>
      </w:r>
      <w:r w:rsidR="00C92CD9">
        <w:rPr>
          <w:i/>
          <w:iCs/>
        </w:rPr>
        <w:t>M</w:t>
      </w:r>
      <w:r w:rsidR="00636EDA" w:rsidRPr="002531F8">
        <w:rPr>
          <w:i/>
          <w:iCs/>
        </w:rPr>
        <w:t>anager</w:t>
      </w:r>
      <w:r w:rsidR="00636EDA">
        <w:t> </w:t>
      </w:r>
      <w:r>
        <w:t>;</w:t>
      </w:r>
    </w:p>
    <w:p w14:paraId="3CADB3B2" w14:textId="77777777" w:rsidR="00135913" w:rsidRDefault="002531F8" w:rsidP="00135913">
      <w:pPr>
        <w:pStyle w:val="Paragraphedeliste"/>
        <w:numPr>
          <w:ilvl w:val="1"/>
          <w:numId w:val="18"/>
        </w:numPr>
        <w:jc w:val="both"/>
      </w:pPr>
      <w:r>
        <w:t>livrets stagiaires</w:t>
      </w:r>
      <w:r w:rsidR="0002114D">
        <w:t> ;</w:t>
      </w:r>
    </w:p>
    <w:p w14:paraId="6ED386D5" w14:textId="77777777" w:rsidR="00135913" w:rsidRDefault="00135913" w:rsidP="00135913">
      <w:pPr>
        <w:pStyle w:val="Paragraphedeliste"/>
        <w:numPr>
          <w:ilvl w:val="1"/>
          <w:numId w:val="18"/>
        </w:numPr>
        <w:jc w:val="both"/>
      </w:pPr>
      <w:r>
        <w:t>feuille de présence ;</w:t>
      </w:r>
    </w:p>
    <w:p w14:paraId="43E88B0C" w14:textId="77777777" w:rsidR="00135913" w:rsidRDefault="00135913" w:rsidP="00135913">
      <w:pPr>
        <w:pStyle w:val="Paragraphedeliste"/>
        <w:numPr>
          <w:ilvl w:val="1"/>
          <w:numId w:val="18"/>
        </w:numPr>
        <w:jc w:val="both"/>
      </w:pPr>
      <w:r>
        <w:t>présentation ;</w:t>
      </w:r>
    </w:p>
    <w:p w14:paraId="4B2B13F7" w14:textId="77777777" w:rsidR="00135913" w:rsidRDefault="00135913" w:rsidP="00135913">
      <w:pPr>
        <w:pStyle w:val="Paragraphedeliste"/>
        <w:numPr>
          <w:ilvl w:val="1"/>
          <w:numId w:val="18"/>
        </w:numPr>
        <w:jc w:val="both"/>
      </w:pPr>
      <w:r>
        <w:t>fiches d’évaluation vierges ;</w:t>
      </w:r>
    </w:p>
    <w:p w14:paraId="4EA9C4F2" w14:textId="77777777" w:rsidR="00135913" w:rsidRDefault="00135913" w:rsidP="00135913">
      <w:pPr>
        <w:pStyle w:val="Paragraphedeliste"/>
        <w:numPr>
          <w:ilvl w:val="0"/>
          <w:numId w:val="18"/>
        </w:numPr>
        <w:jc w:val="both"/>
      </w:pPr>
      <w:r>
        <w:t>à fournir également :</w:t>
      </w:r>
    </w:p>
    <w:p w14:paraId="61F54610" w14:textId="77777777" w:rsidR="00135913" w:rsidRDefault="00135913" w:rsidP="00135913">
      <w:pPr>
        <w:pStyle w:val="Paragraphedeliste"/>
        <w:numPr>
          <w:ilvl w:val="1"/>
          <w:numId w:val="18"/>
        </w:numPr>
        <w:jc w:val="both"/>
      </w:pPr>
      <w:r>
        <w:t>feuilles blanches ;</w:t>
      </w:r>
    </w:p>
    <w:p w14:paraId="198DBEF6" w14:textId="77777777" w:rsidR="002531F8" w:rsidRDefault="002531F8" w:rsidP="00135913">
      <w:pPr>
        <w:pStyle w:val="Paragraphedeliste"/>
        <w:numPr>
          <w:ilvl w:val="1"/>
          <w:numId w:val="18"/>
        </w:numPr>
        <w:jc w:val="both"/>
      </w:pPr>
      <w:r>
        <w:t xml:space="preserve">stylos </w:t>
      </w:r>
      <w:r w:rsidR="00135913">
        <w:t>(en cas de besoin)</w:t>
      </w:r>
      <w:r w:rsidR="0002114D">
        <w:t>.</w:t>
      </w:r>
    </w:p>
    <w:p w14:paraId="6DE3B377" w14:textId="77777777" w:rsidR="0032740C" w:rsidRDefault="0032740C" w:rsidP="0032740C">
      <w:pPr>
        <w:pStyle w:val="Titre1"/>
      </w:pPr>
      <w:bookmarkStart w:id="3" w:name="_Toc37277369"/>
      <w:r>
        <w:t>Séquencement</w:t>
      </w:r>
      <w:bookmarkEnd w:id="3"/>
    </w:p>
    <w:p w14:paraId="5368BCBD" w14:textId="77777777" w:rsidR="00466D61" w:rsidRDefault="00466D61" w:rsidP="00466D61">
      <w:pPr>
        <w:jc w:val="both"/>
      </w:pPr>
      <w:r>
        <w:t xml:space="preserve">Le tableau suivant présente le séquencement de la formation </w:t>
      </w:r>
      <w:r w:rsidR="00374C4F">
        <w:t xml:space="preserve">EBIOS </w:t>
      </w:r>
      <w:r w:rsidR="00374C4F" w:rsidRPr="003A0412">
        <w:rPr>
          <w:i/>
        </w:rPr>
        <w:t>Risk Manager</w:t>
      </w:r>
      <w:r w:rsidR="00374C4F">
        <w:t xml:space="preserve"> </w:t>
      </w:r>
      <w:r w:rsidR="00775D1A">
        <w:t xml:space="preserve">pour une </w:t>
      </w:r>
      <w:r w:rsidR="00775D1A" w:rsidRPr="003A0412">
        <w:rPr>
          <w:b/>
        </w:rPr>
        <w:t>session de deux jours</w:t>
      </w:r>
      <w:r w:rsidR="00775D1A">
        <w:t xml:space="preserve">. </w:t>
      </w:r>
      <w:r w:rsidR="00374C4F">
        <w:t xml:space="preserve">Il </w:t>
      </w:r>
      <w:r>
        <w:t xml:space="preserve">précise les objectifs </w:t>
      </w:r>
      <w:r w:rsidR="00857EDE">
        <w:t>du</w:t>
      </w:r>
      <w:r w:rsidR="00636EDA">
        <w:t>/des</w:t>
      </w:r>
      <w:r w:rsidR="00857EDE">
        <w:t xml:space="preserve"> formateur</w:t>
      </w:r>
      <w:r w:rsidR="00636EDA">
        <w:t>(s)</w:t>
      </w:r>
      <w:r w:rsidR="00D833D9">
        <w:t xml:space="preserve">, les </w:t>
      </w:r>
      <w:r w:rsidR="00857EDE">
        <w:t xml:space="preserve">activités à mener, les </w:t>
      </w:r>
      <w:r w:rsidR="00D833D9">
        <w:t>messages clés et les</w:t>
      </w:r>
      <w:r>
        <w:t xml:space="preserve"> </w:t>
      </w:r>
      <w:r w:rsidR="00857EDE">
        <w:t>éléments à utiliser</w:t>
      </w:r>
      <w:r w:rsidR="00D52968">
        <w:t xml:space="preserve"> pour chaque séquence</w:t>
      </w:r>
      <w:r w:rsidR="00857EDE">
        <w:t> :</w:t>
      </w:r>
    </w:p>
    <w:tbl>
      <w:tblPr>
        <w:tblStyle w:val="Grilledutableau"/>
        <w:tblW w:w="5581" w:type="pct"/>
        <w:jc w:val="center"/>
        <w:tblLayout w:type="fixed"/>
        <w:tblLook w:val="04A0" w:firstRow="1" w:lastRow="0" w:firstColumn="1" w:lastColumn="0" w:noHBand="0" w:noVBand="1"/>
      </w:tblPr>
      <w:tblGrid>
        <w:gridCol w:w="2101"/>
        <w:gridCol w:w="2693"/>
        <w:gridCol w:w="5573"/>
      </w:tblGrid>
      <w:tr w:rsidR="00A37BED" w:rsidRPr="00466D61" w14:paraId="2342D0FA" w14:textId="77777777" w:rsidTr="0009749F">
        <w:trPr>
          <w:trHeight w:val="558"/>
          <w:tblHeader/>
          <w:jc w:val="center"/>
        </w:trPr>
        <w:tc>
          <w:tcPr>
            <w:tcW w:w="1013" w:type="pct"/>
            <w:shd w:val="clear" w:color="auto" w:fill="C00000"/>
            <w:vAlign w:val="center"/>
          </w:tcPr>
          <w:p w14:paraId="741D76B3" w14:textId="77777777" w:rsidR="00BF12AD" w:rsidRPr="00466D61" w:rsidRDefault="00BF12AD" w:rsidP="00ED6674">
            <w:pPr>
              <w:jc w:val="center"/>
              <w:rPr>
                <w:color w:val="FFFFFF" w:themeColor="background1"/>
                <w:sz w:val="20"/>
                <w:szCs w:val="20"/>
              </w:rPr>
            </w:pPr>
            <w:r w:rsidRPr="00466D61">
              <w:rPr>
                <w:color w:val="FFFFFF" w:themeColor="background1"/>
                <w:sz w:val="20"/>
                <w:szCs w:val="20"/>
              </w:rPr>
              <w:t>Séquencement</w:t>
            </w:r>
          </w:p>
        </w:tc>
        <w:tc>
          <w:tcPr>
            <w:tcW w:w="1299" w:type="pct"/>
            <w:shd w:val="clear" w:color="auto" w:fill="C00000"/>
            <w:vAlign w:val="center"/>
          </w:tcPr>
          <w:p w14:paraId="295F9B47" w14:textId="77777777" w:rsidR="00BF12AD" w:rsidRPr="00466D61" w:rsidRDefault="00BF12AD" w:rsidP="00ED6674">
            <w:pPr>
              <w:jc w:val="center"/>
              <w:rPr>
                <w:color w:val="FFFFFF" w:themeColor="background1"/>
                <w:sz w:val="20"/>
                <w:szCs w:val="20"/>
              </w:rPr>
            </w:pPr>
            <w:r w:rsidRPr="00466D61">
              <w:rPr>
                <w:color w:val="FFFFFF" w:themeColor="background1"/>
                <w:sz w:val="20"/>
                <w:szCs w:val="20"/>
              </w:rPr>
              <w:t>Objectif</w:t>
            </w:r>
            <w:r w:rsidR="00884867">
              <w:rPr>
                <w:color w:val="FFFFFF" w:themeColor="background1"/>
                <w:sz w:val="20"/>
                <w:szCs w:val="20"/>
              </w:rPr>
              <w:t xml:space="preserve"> du</w:t>
            </w:r>
            <w:r w:rsidR="00636EDA">
              <w:rPr>
                <w:color w:val="FFFFFF" w:themeColor="background1"/>
                <w:sz w:val="20"/>
                <w:szCs w:val="20"/>
              </w:rPr>
              <w:t>/des</w:t>
            </w:r>
            <w:r w:rsidR="00884867">
              <w:rPr>
                <w:color w:val="FFFFFF" w:themeColor="background1"/>
                <w:sz w:val="20"/>
                <w:szCs w:val="20"/>
              </w:rPr>
              <w:t xml:space="preserve"> formateur</w:t>
            </w:r>
            <w:r w:rsidR="00636EDA">
              <w:rPr>
                <w:color w:val="FFFFFF" w:themeColor="background1"/>
                <w:sz w:val="20"/>
                <w:szCs w:val="20"/>
              </w:rPr>
              <w:t>(s)</w:t>
            </w:r>
          </w:p>
        </w:tc>
        <w:tc>
          <w:tcPr>
            <w:tcW w:w="2688" w:type="pct"/>
            <w:shd w:val="clear" w:color="auto" w:fill="C00000"/>
            <w:vAlign w:val="center"/>
          </w:tcPr>
          <w:p w14:paraId="53D4BC26" w14:textId="77777777" w:rsidR="00BF12AD" w:rsidRPr="00466D61" w:rsidRDefault="007954BF" w:rsidP="00BF12AD">
            <w:pPr>
              <w:jc w:val="center"/>
              <w:rPr>
                <w:color w:val="FFFFFF" w:themeColor="background1"/>
                <w:sz w:val="20"/>
                <w:szCs w:val="20"/>
              </w:rPr>
            </w:pPr>
            <w:r w:rsidRPr="00466D61">
              <w:rPr>
                <w:color w:val="FFFFFF" w:themeColor="background1"/>
                <w:sz w:val="20"/>
                <w:szCs w:val="20"/>
              </w:rPr>
              <w:t>A</w:t>
            </w:r>
            <w:r w:rsidR="00BF12AD" w:rsidRPr="00466D61">
              <w:rPr>
                <w:color w:val="FFFFFF" w:themeColor="background1"/>
                <w:sz w:val="20"/>
                <w:szCs w:val="20"/>
              </w:rPr>
              <w:t>ctivités de formation</w:t>
            </w:r>
          </w:p>
        </w:tc>
      </w:tr>
      <w:tr w:rsidR="000F3A61" w:rsidRPr="00466D61" w14:paraId="126B77C8" w14:textId="77777777" w:rsidTr="0009749F">
        <w:trPr>
          <w:jc w:val="center"/>
        </w:trPr>
        <w:tc>
          <w:tcPr>
            <w:tcW w:w="1013" w:type="pct"/>
            <w:shd w:val="clear" w:color="auto" w:fill="FFC000"/>
            <w:vAlign w:val="center"/>
          </w:tcPr>
          <w:p w14:paraId="5557D21F" w14:textId="77777777" w:rsidR="00D13E2B" w:rsidRPr="0032740C" w:rsidRDefault="00D13E2B" w:rsidP="0032740C">
            <w:pPr>
              <w:pStyle w:val="Titre2"/>
              <w:outlineLvl w:val="1"/>
            </w:pPr>
            <w:bookmarkStart w:id="4" w:name="_Toc37277370"/>
            <w:r w:rsidRPr="0032740C">
              <w:t>Introduction</w:t>
            </w:r>
            <w:r w:rsidR="0032740C">
              <w:t xml:space="preserve"> </w:t>
            </w:r>
            <w:r w:rsidR="0065343E" w:rsidRPr="0032740C">
              <w:t>(</w:t>
            </w:r>
            <w:r w:rsidR="006C4694" w:rsidRPr="0032740C">
              <w:t>jour 1 matin</w:t>
            </w:r>
            <w:r w:rsidR="0065343E" w:rsidRPr="0032740C">
              <w:t>)</w:t>
            </w:r>
            <w:bookmarkEnd w:id="4"/>
          </w:p>
        </w:tc>
        <w:tc>
          <w:tcPr>
            <w:tcW w:w="3987" w:type="pct"/>
            <w:gridSpan w:val="2"/>
            <w:shd w:val="clear" w:color="auto" w:fill="FFC000"/>
            <w:vAlign w:val="center"/>
          </w:tcPr>
          <w:p w14:paraId="2524DE28" w14:textId="77777777" w:rsidR="00D13E2B" w:rsidRPr="00466D61" w:rsidRDefault="002B79F7" w:rsidP="00884867">
            <w:pPr>
              <w:rPr>
                <w:sz w:val="20"/>
                <w:szCs w:val="20"/>
              </w:rPr>
            </w:pPr>
            <w:r>
              <w:rPr>
                <w:rFonts w:ascii="Calibri" w:hAnsi="Calibri"/>
                <w:sz w:val="20"/>
                <w:szCs w:val="20"/>
              </w:rPr>
              <w:t xml:space="preserve">Faire connaître </w:t>
            </w:r>
            <w:r w:rsidR="00884867">
              <w:rPr>
                <w:rFonts w:ascii="Calibri" w:hAnsi="Calibri"/>
                <w:sz w:val="20"/>
                <w:szCs w:val="20"/>
              </w:rPr>
              <w:t xml:space="preserve">le </w:t>
            </w:r>
            <w:r w:rsidR="00D13E2B" w:rsidRPr="00466D61">
              <w:rPr>
                <w:rFonts w:ascii="Calibri" w:hAnsi="Calibri"/>
                <w:sz w:val="20"/>
                <w:szCs w:val="20"/>
              </w:rPr>
              <w:t>cadre de la formation</w:t>
            </w:r>
            <w:r>
              <w:rPr>
                <w:rFonts w:ascii="Calibri" w:hAnsi="Calibri"/>
                <w:sz w:val="20"/>
                <w:szCs w:val="20"/>
              </w:rPr>
              <w:t xml:space="preserve"> et obtenir l’adhésion des apprenants</w:t>
            </w:r>
          </w:p>
        </w:tc>
      </w:tr>
      <w:tr w:rsidR="000F3A61" w:rsidRPr="00466D61" w14:paraId="21DD6B0B" w14:textId="77777777" w:rsidTr="0009749F">
        <w:trPr>
          <w:jc w:val="center"/>
        </w:trPr>
        <w:tc>
          <w:tcPr>
            <w:tcW w:w="1013" w:type="pct"/>
            <w:vAlign w:val="center"/>
          </w:tcPr>
          <w:p w14:paraId="3FDEDF91" w14:textId="77777777" w:rsidR="00D13E2B" w:rsidRPr="00466D61" w:rsidRDefault="00D13E2B" w:rsidP="00610554">
            <w:pPr>
              <w:pStyle w:val="Paragraphedeliste"/>
              <w:numPr>
                <w:ilvl w:val="1"/>
                <w:numId w:val="1"/>
              </w:numPr>
              <w:ind w:left="743"/>
              <w:rPr>
                <w:sz w:val="20"/>
                <w:szCs w:val="20"/>
              </w:rPr>
            </w:pPr>
            <w:r w:rsidRPr="00466D61">
              <w:rPr>
                <w:sz w:val="20"/>
                <w:szCs w:val="20"/>
              </w:rPr>
              <w:t>Accueil</w:t>
            </w:r>
          </w:p>
        </w:tc>
        <w:tc>
          <w:tcPr>
            <w:tcW w:w="1299" w:type="pct"/>
            <w:vAlign w:val="center"/>
          </w:tcPr>
          <w:p w14:paraId="64338215" w14:textId="77777777" w:rsidR="00D13E2B" w:rsidRPr="00466D61" w:rsidRDefault="00D13E2B" w:rsidP="00610554">
            <w:pPr>
              <w:rPr>
                <w:sz w:val="20"/>
                <w:szCs w:val="20"/>
              </w:rPr>
            </w:pPr>
            <w:r w:rsidRPr="00466D61">
              <w:rPr>
                <w:sz w:val="20"/>
                <w:szCs w:val="20"/>
              </w:rPr>
              <w:t xml:space="preserve">Intégrer les </w:t>
            </w:r>
            <w:r w:rsidR="00610554">
              <w:rPr>
                <w:sz w:val="20"/>
                <w:szCs w:val="20"/>
              </w:rPr>
              <w:t>apprenants</w:t>
            </w:r>
            <w:r w:rsidR="00610554" w:rsidRPr="00466D61">
              <w:rPr>
                <w:sz w:val="20"/>
                <w:szCs w:val="20"/>
              </w:rPr>
              <w:t xml:space="preserve"> </w:t>
            </w:r>
            <w:r w:rsidRPr="00466D61">
              <w:rPr>
                <w:sz w:val="20"/>
                <w:szCs w:val="20"/>
              </w:rPr>
              <w:t>à la formation</w:t>
            </w:r>
          </w:p>
        </w:tc>
        <w:tc>
          <w:tcPr>
            <w:tcW w:w="2688" w:type="pct"/>
            <w:vAlign w:val="center"/>
          </w:tcPr>
          <w:p w14:paraId="2712599D" w14:textId="77777777" w:rsidR="00A632BD" w:rsidRDefault="000C1087" w:rsidP="00A632BD">
            <w:pPr>
              <w:pStyle w:val="Paragraphedeliste"/>
              <w:numPr>
                <w:ilvl w:val="0"/>
                <w:numId w:val="16"/>
              </w:numPr>
              <w:ind w:left="460"/>
              <w:rPr>
                <w:sz w:val="20"/>
                <w:szCs w:val="20"/>
              </w:rPr>
            </w:pPr>
            <w:r w:rsidRPr="000C1087">
              <w:rPr>
                <w:sz w:val="20"/>
                <w:szCs w:val="20"/>
              </w:rPr>
              <w:t>Accueillir les apprenants</w:t>
            </w:r>
          </w:p>
          <w:p w14:paraId="0604AACA" w14:textId="77777777" w:rsidR="00D22BE8" w:rsidRPr="00A632BD" w:rsidRDefault="00EA63C1" w:rsidP="00BE3F11">
            <w:pPr>
              <w:pStyle w:val="Paragraphedeliste"/>
              <w:numPr>
                <w:ilvl w:val="1"/>
                <w:numId w:val="16"/>
              </w:numPr>
              <w:ind w:left="886"/>
              <w:rPr>
                <w:sz w:val="20"/>
                <w:szCs w:val="20"/>
              </w:rPr>
            </w:pPr>
            <w:r w:rsidRPr="00A632BD">
              <w:rPr>
                <w:sz w:val="20"/>
                <w:szCs w:val="20"/>
              </w:rPr>
              <w:t>[diapositive 1]</w:t>
            </w:r>
          </w:p>
          <w:p w14:paraId="7C18B72F" w14:textId="77777777" w:rsidR="00D22BE8" w:rsidRDefault="000C1087" w:rsidP="00A632BD">
            <w:pPr>
              <w:pStyle w:val="Paragraphedeliste"/>
              <w:numPr>
                <w:ilvl w:val="0"/>
                <w:numId w:val="16"/>
              </w:numPr>
              <w:ind w:left="460"/>
              <w:rPr>
                <w:sz w:val="20"/>
                <w:szCs w:val="20"/>
              </w:rPr>
            </w:pPr>
            <w:r w:rsidRPr="000C1087">
              <w:rPr>
                <w:sz w:val="20"/>
                <w:szCs w:val="20"/>
              </w:rPr>
              <w:t xml:space="preserve">Demander de créer un chevalet et </w:t>
            </w:r>
            <w:r w:rsidR="00EA63C1">
              <w:rPr>
                <w:sz w:val="20"/>
                <w:szCs w:val="20"/>
              </w:rPr>
              <w:t>d'</w:t>
            </w:r>
            <w:r w:rsidRPr="000C1087">
              <w:rPr>
                <w:sz w:val="20"/>
                <w:szCs w:val="20"/>
              </w:rPr>
              <w:t xml:space="preserve">inscrire </w:t>
            </w:r>
            <w:r w:rsidR="00EA63C1">
              <w:rPr>
                <w:sz w:val="20"/>
                <w:szCs w:val="20"/>
              </w:rPr>
              <w:t>son</w:t>
            </w:r>
            <w:r w:rsidRPr="000C1087">
              <w:rPr>
                <w:sz w:val="20"/>
                <w:szCs w:val="20"/>
              </w:rPr>
              <w:t xml:space="preserve"> prénom</w:t>
            </w:r>
          </w:p>
          <w:p w14:paraId="5B3881EE" w14:textId="77777777" w:rsidR="008C0734" w:rsidRPr="00466D61" w:rsidRDefault="000C1087" w:rsidP="00A632BD">
            <w:pPr>
              <w:pStyle w:val="Paragraphedeliste"/>
              <w:numPr>
                <w:ilvl w:val="0"/>
                <w:numId w:val="16"/>
              </w:numPr>
              <w:ind w:left="460"/>
              <w:rPr>
                <w:sz w:val="20"/>
                <w:szCs w:val="20"/>
              </w:rPr>
            </w:pPr>
            <w:r w:rsidRPr="000C1087">
              <w:rPr>
                <w:sz w:val="20"/>
                <w:szCs w:val="20"/>
              </w:rPr>
              <w:t>Faire signer la feuille de présence</w:t>
            </w:r>
          </w:p>
        </w:tc>
      </w:tr>
      <w:tr w:rsidR="00D13E2B" w:rsidRPr="00EA63C1" w14:paraId="1F9A6080" w14:textId="77777777" w:rsidTr="0009749F">
        <w:trPr>
          <w:jc w:val="center"/>
        </w:trPr>
        <w:tc>
          <w:tcPr>
            <w:tcW w:w="1013" w:type="pct"/>
            <w:vAlign w:val="center"/>
          </w:tcPr>
          <w:p w14:paraId="466047D5" w14:textId="77777777" w:rsidR="00D13E2B" w:rsidRPr="00466D61" w:rsidRDefault="008C0734" w:rsidP="003A0412">
            <w:pPr>
              <w:pStyle w:val="Paragraphedeliste"/>
              <w:numPr>
                <w:ilvl w:val="1"/>
                <w:numId w:val="1"/>
              </w:numPr>
              <w:ind w:left="743"/>
              <w:rPr>
                <w:sz w:val="20"/>
                <w:szCs w:val="20"/>
              </w:rPr>
            </w:pPr>
            <w:r>
              <w:rPr>
                <w:sz w:val="20"/>
                <w:szCs w:val="20"/>
              </w:rPr>
              <w:t>A</w:t>
            </w:r>
            <w:r w:rsidR="00610554">
              <w:rPr>
                <w:sz w:val="20"/>
                <w:szCs w:val="20"/>
              </w:rPr>
              <w:t>ttentes</w:t>
            </w:r>
          </w:p>
        </w:tc>
        <w:tc>
          <w:tcPr>
            <w:tcW w:w="1299" w:type="pct"/>
            <w:vAlign w:val="center"/>
          </w:tcPr>
          <w:p w14:paraId="76B0911D" w14:textId="77777777" w:rsidR="00D13E2B" w:rsidRPr="00466D61" w:rsidRDefault="00884867" w:rsidP="003A0412">
            <w:pPr>
              <w:rPr>
                <w:sz w:val="20"/>
                <w:szCs w:val="20"/>
              </w:rPr>
            </w:pPr>
            <w:r>
              <w:rPr>
                <w:sz w:val="20"/>
                <w:szCs w:val="20"/>
              </w:rPr>
              <w:t>A</w:t>
            </w:r>
            <w:r w:rsidR="00D13E2B" w:rsidRPr="00466D61">
              <w:rPr>
                <w:sz w:val="20"/>
                <w:szCs w:val="20"/>
              </w:rPr>
              <w:t xml:space="preserve">dapter la formation aux </w:t>
            </w:r>
            <w:r w:rsidR="00610554">
              <w:rPr>
                <w:sz w:val="20"/>
                <w:szCs w:val="20"/>
              </w:rPr>
              <w:t>attentes</w:t>
            </w:r>
            <w:r w:rsidR="00610554" w:rsidRPr="00466D61">
              <w:rPr>
                <w:sz w:val="20"/>
                <w:szCs w:val="20"/>
              </w:rPr>
              <w:t xml:space="preserve"> </w:t>
            </w:r>
            <w:r w:rsidR="00D13E2B" w:rsidRPr="00466D61">
              <w:rPr>
                <w:sz w:val="20"/>
                <w:szCs w:val="20"/>
              </w:rPr>
              <w:t xml:space="preserve">spécifiques des </w:t>
            </w:r>
            <w:r w:rsidR="00610554">
              <w:rPr>
                <w:sz w:val="20"/>
                <w:szCs w:val="20"/>
              </w:rPr>
              <w:t>apprenants</w:t>
            </w:r>
            <w:r w:rsidR="00D13E2B" w:rsidRPr="00466D61">
              <w:rPr>
                <w:sz w:val="20"/>
                <w:szCs w:val="20"/>
              </w:rPr>
              <w:t xml:space="preserve">, et </w:t>
            </w:r>
            <w:r>
              <w:rPr>
                <w:sz w:val="20"/>
                <w:szCs w:val="20"/>
              </w:rPr>
              <w:t xml:space="preserve">leur faire </w:t>
            </w:r>
            <w:r w:rsidR="00D13E2B" w:rsidRPr="00466D61">
              <w:rPr>
                <w:sz w:val="20"/>
                <w:szCs w:val="20"/>
              </w:rPr>
              <w:t>comprendre ce qui sera traité et ce qui ne sera pas traité</w:t>
            </w:r>
          </w:p>
        </w:tc>
        <w:tc>
          <w:tcPr>
            <w:tcW w:w="2688" w:type="pct"/>
            <w:vAlign w:val="center"/>
          </w:tcPr>
          <w:p w14:paraId="6EBC0476" w14:textId="77777777" w:rsidR="00A632BD" w:rsidRDefault="008C0734" w:rsidP="00A632BD">
            <w:pPr>
              <w:pStyle w:val="Paragraphedeliste"/>
              <w:numPr>
                <w:ilvl w:val="0"/>
                <w:numId w:val="16"/>
              </w:numPr>
              <w:ind w:left="460"/>
              <w:rPr>
                <w:sz w:val="20"/>
                <w:szCs w:val="20"/>
              </w:rPr>
            </w:pPr>
            <w:r w:rsidRPr="008C0734">
              <w:rPr>
                <w:sz w:val="20"/>
                <w:szCs w:val="20"/>
              </w:rPr>
              <w:t xml:space="preserve">Faire un tour de table en demandant leurs fonctions et </w:t>
            </w:r>
            <w:r w:rsidR="00D13E2B" w:rsidRPr="008C0734">
              <w:rPr>
                <w:sz w:val="20"/>
                <w:szCs w:val="20"/>
              </w:rPr>
              <w:t xml:space="preserve">leurs </w:t>
            </w:r>
            <w:r w:rsidR="00610554" w:rsidRPr="008C0734">
              <w:rPr>
                <w:sz w:val="20"/>
                <w:szCs w:val="20"/>
              </w:rPr>
              <w:t xml:space="preserve">attentes </w:t>
            </w:r>
            <w:r w:rsidR="00D13E2B" w:rsidRPr="008C0734">
              <w:rPr>
                <w:sz w:val="20"/>
                <w:szCs w:val="20"/>
              </w:rPr>
              <w:t>spécifiques</w:t>
            </w:r>
          </w:p>
          <w:p w14:paraId="3E0417AE" w14:textId="77777777" w:rsidR="00A632BD" w:rsidRDefault="008C0734" w:rsidP="00A632BD">
            <w:pPr>
              <w:pStyle w:val="Paragraphedeliste"/>
              <w:numPr>
                <w:ilvl w:val="0"/>
                <w:numId w:val="16"/>
              </w:numPr>
              <w:ind w:left="460"/>
              <w:rPr>
                <w:sz w:val="20"/>
                <w:szCs w:val="20"/>
              </w:rPr>
            </w:pPr>
            <w:r w:rsidRPr="00A632BD">
              <w:rPr>
                <w:sz w:val="20"/>
                <w:szCs w:val="20"/>
              </w:rPr>
              <w:t>Noter les attentes</w:t>
            </w:r>
          </w:p>
          <w:p w14:paraId="3E0D4EF2" w14:textId="77777777" w:rsidR="008C0734" w:rsidRPr="00A632BD" w:rsidRDefault="00EA63C1" w:rsidP="00BE3F11">
            <w:pPr>
              <w:pStyle w:val="Paragraphedeliste"/>
              <w:numPr>
                <w:ilvl w:val="1"/>
                <w:numId w:val="16"/>
              </w:numPr>
              <w:ind w:left="886"/>
              <w:rPr>
                <w:sz w:val="20"/>
                <w:szCs w:val="20"/>
              </w:rPr>
            </w:pPr>
            <w:r w:rsidRPr="00A632BD">
              <w:rPr>
                <w:sz w:val="20"/>
                <w:szCs w:val="20"/>
              </w:rPr>
              <w:t>[</w:t>
            </w:r>
            <w:r w:rsidRPr="00BE3F11">
              <w:rPr>
                <w:i/>
                <w:sz w:val="20"/>
                <w:szCs w:val="20"/>
              </w:rPr>
              <w:t>paperboard</w:t>
            </w:r>
            <w:r w:rsidRPr="00A632BD">
              <w:rPr>
                <w:sz w:val="20"/>
                <w:szCs w:val="20"/>
              </w:rPr>
              <w:t>]</w:t>
            </w:r>
          </w:p>
        </w:tc>
      </w:tr>
      <w:tr w:rsidR="00D13E2B" w:rsidRPr="00466D61" w14:paraId="0D36842F" w14:textId="77777777" w:rsidTr="0009749F">
        <w:trPr>
          <w:jc w:val="center"/>
        </w:trPr>
        <w:tc>
          <w:tcPr>
            <w:tcW w:w="1013" w:type="pct"/>
            <w:vAlign w:val="center"/>
          </w:tcPr>
          <w:p w14:paraId="0074C607" w14:textId="77777777" w:rsidR="00D13E2B" w:rsidRPr="00EA63C1" w:rsidRDefault="00D13E2B" w:rsidP="00D13E2B">
            <w:pPr>
              <w:pStyle w:val="Paragraphedeliste"/>
              <w:numPr>
                <w:ilvl w:val="1"/>
                <w:numId w:val="1"/>
              </w:numPr>
              <w:ind w:left="743"/>
              <w:rPr>
                <w:sz w:val="20"/>
                <w:szCs w:val="20"/>
              </w:rPr>
            </w:pPr>
            <w:r w:rsidRPr="00EA63C1">
              <w:rPr>
                <w:sz w:val="20"/>
                <w:szCs w:val="20"/>
              </w:rPr>
              <w:t xml:space="preserve">Objectif de </w:t>
            </w:r>
            <w:r w:rsidRPr="00EA63C1">
              <w:rPr>
                <w:i/>
                <w:iCs/>
                <w:sz w:val="20"/>
                <w:szCs w:val="20"/>
              </w:rPr>
              <w:t>la formati</w:t>
            </w:r>
            <w:r w:rsidRPr="00EA63C1">
              <w:rPr>
                <w:iCs/>
                <w:sz w:val="20"/>
                <w:szCs w:val="20"/>
              </w:rPr>
              <w:t>o</w:t>
            </w:r>
            <w:r w:rsidRPr="00EA63C1">
              <w:rPr>
                <w:sz w:val="20"/>
                <w:szCs w:val="20"/>
              </w:rPr>
              <w:t>n</w:t>
            </w:r>
          </w:p>
        </w:tc>
        <w:tc>
          <w:tcPr>
            <w:tcW w:w="1299" w:type="pct"/>
            <w:vAlign w:val="center"/>
          </w:tcPr>
          <w:p w14:paraId="1ADD9E83" w14:textId="77777777" w:rsidR="00D13E2B" w:rsidRPr="00466D61" w:rsidRDefault="00930626" w:rsidP="00082459">
            <w:pPr>
              <w:rPr>
                <w:i/>
                <w:sz w:val="20"/>
                <w:szCs w:val="20"/>
              </w:rPr>
            </w:pPr>
            <w:r w:rsidRPr="00EA63C1">
              <w:rPr>
                <w:sz w:val="20"/>
                <w:szCs w:val="20"/>
              </w:rPr>
              <w:t xml:space="preserve">Rappeler </w:t>
            </w:r>
            <w:r w:rsidR="00D13E2B" w:rsidRPr="00EA63C1">
              <w:rPr>
                <w:sz w:val="20"/>
                <w:szCs w:val="20"/>
              </w:rPr>
              <w:t>l’obj</w:t>
            </w:r>
            <w:r w:rsidR="00D13E2B" w:rsidRPr="00466D61">
              <w:rPr>
                <w:sz w:val="20"/>
                <w:szCs w:val="20"/>
              </w:rPr>
              <w:t>ectif de la formation</w:t>
            </w:r>
          </w:p>
        </w:tc>
        <w:tc>
          <w:tcPr>
            <w:tcW w:w="2688" w:type="pct"/>
            <w:vAlign w:val="center"/>
          </w:tcPr>
          <w:p w14:paraId="4316C243" w14:textId="77777777" w:rsidR="00A632BD" w:rsidRDefault="000C1087" w:rsidP="00A632BD">
            <w:pPr>
              <w:pStyle w:val="Paragraphedeliste"/>
              <w:numPr>
                <w:ilvl w:val="0"/>
                <w:numId w:val="16"/>
              </w:numPr>
              <w:ind w:left="460"/>
              <w:rPr>
                <w:sz w:val="20"/>
                <w:szCs w:val="20"/>
              </w:rPr>
            </w:pPr>
            <w:r w:rsidRPr="000C1087">
              <w:rPr>
                <w:sz w:val="20"/>
                <w:szCs w:val="20"/>
              </w:rPr>
              <w:t>Énonc</w:t>
            </w:r>
            <w:r w:rsidR="00B969D8">
              <w:rPr>
                <w:sz w:val="20"/>
                <w:szCs w:val="20"/>
              </w:rPr>
              <w:t>er</w:t>
            </w:r>
            <w:r w:rsidRPr="000C1087">
              <w:rPr>
                <w:sz w:val="20"/>
                <w:szCs w:val="20"/>
              </w:rPr>
              <w:t xml:space="preserve"> l’objectif pédagogique</w:t>
            </w:r>
          </w:p>
          <w:p w14:paraId="5B274BEF" w14:textId="77777777" w:rsidR="00A632BD" w:rsidRPr="00A632BD" w:rsidRDefault="00EA63C1" w:rsidP="00BE3F11">
            <w:pPr>
              <w:pStyle w:val="Paragraphedeliste"/>
              <w:numPr>
                <w:ilvl w:val="1"/>
                <w:numId w:val="16"/>
              </w:numPr>
              <w:ind w:left="886"/>
              <w:rPr>
                <w:sz w:val="20"/>
                <w:szCs w:val="20"/>
              </w:rPr>
            </w:pPr>
            <w:r w:rsidRPr="00A632BD">
              <w:rPr>
                <w:iCs/>
                <w:sz w:val="20"/>
                <w:szCs w:val="20"/>
              </w:rPr>
              <w:t>[diapositive 2]</w:t>
            </w:r>
          </w:p>
          <w:p w14:paraId="0D98EBD7" w14:textId="77777777" w:rsidR="00EA63C1" w:rsidRPr="00A632BD" w:rsidRDefault="00EA63C1" w:rsidP="00BE3F11">
            <w:pPr>
              <w:pStyle w:val="Paragraphedeliste"/>
              <w:numPr>
                <w:ilvl w:val="1"/>
                <w:numId w:val="16"/>
              </w:numPr>
              <w:ind w:left="886"/>
              <w:rPr>
                <w:sz w:val="20"/>
                <w:szCs w:val="20"/>
              </w:rPr>
            </w:pPr>
            <w:r w:rsidRPr="00A632BD">
              <w:rPr>
                <w:rFonts w:ascii="Calibri" w:hAnsi="Calibri"/>
                <w:i/>
                <w:sz w:val="20"/>
                <w:szCs w:val="20"/>
                <w:u w:val="single"/>
              </w:rPr>
              <w:t>Principal message</w:t>
            </w:r>
            <w:r w:rsidRPr="00A632BD">
              <w:rPr>
                <w:rFonts w:ascii="Calibri" w:hAnsi="Calibri"/>
                <w:i/>
                <w:sz w:val="20"/>
                <w:szCs w:val="20"/>
              </w:rPr>
              <w:t> :</w:t>
            </w:r>
            <w:r w:rsidRPr="00A632BD">
              <w:rPr>
                <w:i/>
                <w:sz w:val="20"/>
                <w:szCs w:val="20"/>
              </w:rPr>
              <w:t xml:space="preserve"> l’objectif est d’être capable d’utiliser la méthode EBIOS Risk Manager et ses outils pour réaliser ou piloter une étude des risques.</w:t>
            </w:r>
          </w:p>
          <w:p w14:paraId="3E9C4CAE" w14:textId="77777777" w:rsidR="00B969D8" w:rsidRPr="00B969D8" w:rsidRDefault="00B969D8" w:rsidP="007C4E0D">
            <w:pPr>
              <w:pStyle w:val="Paragraphedeliste"/>
              <w:numPr>
                <w:ilvl w:val="0"/>
                <w:numId w:val="16"/>
              </w:numPr>
              <w:ind w:left="460"/>
              <w:rPr>
                <w:iCs/>
              </w:rPr>
            </w:pPr>
            <w:r>
              <w:rPr>
                <w:sz w:val="20"/>
                <w:szCs w:val="20"/>
              </w:rPr>
              <w:t>V</w:t>
            </w:r>
            <w:r w:rsidR="000C1087" w:rsidRPr="000C1087">
              <w:rPr>
                <w:sz w:val="20"/>
                <w:szCs w:val="20"/>
              </w:rPr>
              <w:t>érifi</w:t>
            </w:r>
            <w:r>
              <w:rPr>
                <w:sz w:val="20"/>
                <w:szCs w:val="20"/>
              </w:rPr>
              <w:t>er</w:t>
            </w:r>
            <w:r w:rsidR="000C1087" w:rsidRPr="000C1087">
              <w:rPr>
                <w:sz w:val="20"/>
                <w:szCs w:val="20"/>
              </w:rPr>
              <w:t xml:space="preserve"> l’adhésion des apprenants</w:t>
            </w:r>
          </w:p>
        </w:tc>
      </w:tr>
      <w:tr w:rsidR="00D13E2B" w:rsidRPr="00466D61" w14:paraId="53D5BC50" w14:textId="77777777" w:rsidTr="0009749F">
        <w:trPr>
          <w:jc w:val="center"/>
        </w:trPr>
        <w:tc>
          <w:tcPr>
            <w:tcW w:w="1013" w:type="pct"/>
            <w:vAlign w:val="center"/>
          </w:tcPr>
          <w:p w14:paraId="7F79B1CC" w14:textId="77777777" w:rsidR="00D13E2B" w:rsidRPr="00466D61" w:rsidRDefault="00D13E2B" w:rsidP="00FD1C57">
            <w:pPr>
              <w:pStyle w:val="Paragraphedeliste"/>
              <w:numPr>
                <w:ilvl w:val="1"/>
                <w:numId w:val="1"/>
              </w:numPr>
              <w:ind w:left="743"/>
              <w:rPr>
                <w:sz w:val="20"/>
                <w:szCs w:val="20"/>
              </w:rPr>
            </w:pPr>
            <w:r w:rsidRPr="00466D61">
              <w:rPr>
                <w:sz w:val="20"/>
                <w:szCs w:val="20"/>
              </w:rPr>
              <w:t>Règles</w:t>
            </w:r>
            <w:r w:rsidR="00FD1C57" w:rsidRPr="00466D61">
              <w:rPr>
                <w:sz w:val="20"/>
                <w:szCs w:val="20"/>
              </w:rPr>
              <w:t xml:space="preserve"> et programme</w:t>
            </w:r>
          </w:p>
        </w:tc>
        <w:tc>
          <w:tcPr>
            <w:tcW w:w="1299" w:type="pct"/>
            <w:vAlign w:val="center"/>
          </w:tcPr>
          <w:p w14:paraId="7AA6DE2F" w14:textId="77777777" w:rsidR="00D13E2B" w:rsidRPr="00466D61" w:rsidRDefault="003A0412" w:rsidP="00884867">
            <w:pPr>
              <w:rPr>
                <w:i/>
                <w:sz w:val="20"/>
                <w:szCs w:val="20"/>
              </w:rPr>
            </w:pPr>
            <w:r>
              <w:rPr>
                <w:sz w:val="20"/>
                <w:szCs w:val="20"/>
              </w:rPr>
              <w:t>Énumérer</w:t>
            </w:r>
            <w:r w:rsidR="00930626" w:rsidRPr="00466D61">
              <w:rPr>
                <w:sz w:val="20"/>
                <w:szCs w:val="20"/>
              </w:rPr>
              <w:t xml:space="preserve"> </w:t>
            </w:r>
            <w:r w:rsidR="00D13E2B" w:rsidRPr="00466D61">
              <w:rPr>
                <w:sz w:val="20"/>
                <w:szCs w:val="20"/>
              </w:rPr>
              <w:t xml:space="preserve">la manière dont la formation va se dérouler et </w:t>
            </w:r>
            <w:r w:rsidR="00884867">
              <w:rPr>
                <w:sz w:val="20"/>
                <w:szCs w:val="20"/>
              </w:rPr>
              <w:t>faire</w:t>
            </w:r>
            <w:r w:rsidR="00884867" w:rsidRPr="00466D61">
              <w:rPr>
                <w:sz w:val="20"/>
                <w:szCs w:val="20"/>
              </w:rPr>
              <w:t xml:space="preserve"> </w:t>
            </w:r>
            <w:r w:rsidR="00D13E2B" w:rsidRPr="00466D61">
              <w:rPr>
                <w:sz w:val="20"/>
                <w:szCs w:val="20"/>
              </w:rPr>
              <w:t>adhérer</w:t>
            </w:r>
            <w:r w:rsidR="00884867">
              <w:rPr>
                <w:sz w:val="20"/>
                <w:szCs w:val="20"/>
              </w:rPr>
              <w:t xml:space="preserve"> les apprenants</w:t>
            </w:r>
          </w:p>
        </w:tc>
        <w:tc>
          <w:tcPr>
            <w:tcW w:w="2688" w:type="pct"/>
            <w:vAlign w:val="center"/>
          </w:tcPr>
          <w:p w14:paraId="6EA6B3AC" w14:textId="77777777" w:rsidR="00A632BD" w:rsidRDefault="000C1087" w:rsidP="00A632BD">
            <w:pPr>
              <w:pStyle w:val="Paragraphedeliste"/>
              <w:numPr>
                <w:ilvl w:val="0"/>
                <w:numId w:val="16"/>
              </w:numPr>
              <w:ind w:left="460"/>
              <w:rPr>
                <w:sz w:val="20"/>
                <w:szCs w:val="20"/>
              </w:rPr>
            </w:pPr>
            <w:r w:rsidRPr="000C1087">
              <w:rPr>
                <w:sz w:val="20"/>
                <w:szCs w:val="20"/>
              </w:rPr>
              <w:t>Énonc</w:t>
            </w:r>
            <w:r w:rsidR="00AD61AF">
              <w:rPr>
                <w:sz w:val="20"/>
                <w:szCs w:val="20"/>
              </w:rPr>
              <w:t>er</w:t>
            </w:r>
            <w:r w:rsidRPr="000C1087">
              <w:rPr>
                <w:sz w:val="20"/>
                <w:szCs w:val="20"/>
              </w:rPr>
              <w:t xml:space="preserve"> </w:t>
            </w:r>
            <w:r w:rsidR="00AD61AF">
              <w:rPr>
                <w:sz w:val="20"/>
                <w:szCs w:val="20"/>
              </w:rPr>
              <w:t>l</w:t>
            </w:r>
            <w:r w:rsidRPr="000C1087">
              <w:rPr>
                <w:sz w:val="20"/>
                <w:szCs w:val="20"/>
              </w:rPr>
              <w:t>es règles (horaires, contraintes spécifiques,</w:t>
            </w:r>
            <w:r w:rsidR="00AD61AF">
              <w:rPr>
                <w:sz w:val="20"/>
                <w:szCs w:val="20"/>
              </w:rPr>
              <w:t xml:space="preserve"> </w:t>
            </w:r>
            <w:r w:rsidRPr="000C1087">
              <w:rPr>
                <w:i/>
                <w:iCs/>
                <w:sz w:val="20"/>
                <w:szCs w:val="20"/>
              </w:rPr>
              <w:t>etc</w:t>
            </w:r>
            <w:r w:rsidR="00AD61AF">
              <w:rPr>
                <w:sz w:val="20"/>
                <w:szCs w:val="20"/>
              </w:rPr>
              <w:t>.)</w:t>
            </w:r>
          </w:p>
          <w:p w14:paraId="0C47BE68" w14:textId="77777777" w:rsidR="00AD61AF" w:rsidRPr="00A632BD" w:rsidRDefault="00EA63C1" w:rsidP="00BE3F11">
            <w:pPr>
              <w:pStyle w:val="Paragraphedeliste"/>
              <w:numPr>
                <w:ilvl w:val="1"/>
                <w:numId w:val="16"/>
              </w:numPr>
              <w:ind w:left="886"/>
              <w:rPr>
                <w:sz w:val="20"/>
                <w:szCs w:val="20"/>
              </w:rPr>
            </w:pPr>
            <w:r w:rsidRPr="00A632BD">
              <w:rPr>
                <w:rFonts w:ascii="Calibri" w:hAnsi="Calibri"/>
                <w:iCs/>
                <w:sz w:val="20"/>
                <w:szCs w:val="20"/>
              </w:rPr>
              <w:t>[diapositive 3]</w:t>
            </w:r>
          </w:p>
          <w:p w14:paraId="37604511" w14:textId="77777777" w:rsidR="00A632BD" w:rsidRDefault="00AD61AF" w:rsidP="00A632BD">
            <w:pPr>
              <w:pStyle w:val="Paragraphedeliste"/>
              <w:numPr>
                <w:ilvl w:val="0"/>
                <w:numId w:val="16"/>
              </w:numPr>
              <w:ind w:left="460"/>
              <w:rPr>
                <w:sz w:val="20"/>
                <w:szCs w:val="20"/>
              </w:rPr>
            </w:pPr>
            <w:r>
              <w:rPr>
                <w:sz w:val="20"/>
                <w:szCs w:val="20"/>
              </w:rPr>
              <w:t>Présenter le</w:t>
            </w:r>
            <w:r w:rsidR="000C1087" w:rsidRPr="000C1087">
              <w:rPr>
                <w:sz w:val="20"/>
                <w:szCs w:val="20"/>
              </w:rPr>
              <w:t xml:space="preserve"> programme</w:t>
            </w:r>
            <w:r>
              <w:rPr>
                <w:sz w:val="20"/>
                <w:szCs w:val="20"/>
              </w:rPr>
              <w:t xml:space="preserve"> et le</w:t>
            </w:r>
            <w:r w:rsidR="000C1087" w:rsidRPr="000C1087">
              <w:rPr>
                <w:sz w:val="20"/>
                <w:szCs w:val="20"/>
              </w:rPr>
              <w:t xml:space="preserve"> matériel fourni : </w:t>
            </w:r>
            <w:r w:rsidR="00135913">
              <w:rPr>
                <w:sz w:val="20"/>
                <w:szCs w:val="20"/>
              </w:rPr>
              <w:t>présentation</w:t>
            </w:r>
            <w:r w:rsidR="000C1087" w:rsidRPr="000C1087">
              <w:rPr>
                <w:sz w:val="20"/>
                <w:szCs w:val="20"/>
              </w:rPr>
              <w:t xml:space="preserve">, livret stagiaire, guide </w:t>
            </w:r>
            <w:r w:rsidR="000C1087" w:rsidRPr="000C1087">
              <w:rPr>
                <w:i/>
                <w:sz w:val="20"/>
                <w:szCs w:val="20"/>
              </w:rPr>
              <w:t>EBIOS Risk Manager</w:t>
            </w:r>
            <w:r w:rsidR="000C1087" w:rsidRPr="000C1087">
              <w:rPr>
                <w:sz w:val="20"/>
                <w:szCs w:val="20"/>
              </w:rPr>
              <w:t xml:space="preserve"> et </w:t>
            </w:r>
            <w:r w:rsidR="00135913">
              <w:rPr>
                <w:sz w:val="20"/>
                <w:szCs w:val="20"/>
              </w:rPr>
              <w:t>fiches</w:t>
            </w:r>
            <w:r w:rsidR="000C1087" w:rsidRPr="000C1087">
              <w:rPr>
                <w:sz w:val="20"/>
                <w:szCs w:val="20"/>
              </w:rPr>
              <w:t>, corrections de l’étude de cas fournie le 2e jour</w:t>
            </w:r>
          </w:p>
          <w:p w14:paraId="03467A3E" w14:textId="77777777" w:rsidR="00EA63C1" w:rsidRPr="00A632BD" w:rsidRDefault="00EA63C1" w:rsidP="00BE3F11">
            <w:pPr>
              <w:pStyle w:val="Paragraphedeliste"/>
              <w:numPr>
                <w:ilvl w:val="1"/>
                <w:numId w:val="16"/>
              </w:numPr>
              <w:ind w:left="886"/>
              <w:rPr>
                <w:sz w:val="20"/>
                <w:szCs w:val="20"/>
              </w:rPr>
            </w:pPr>
            <w:r w:rsidRPr="00A632BD">
              <w:rPr>
                <w:rFonts w:ascii="Calibri" w:hAnsi="Calibri"/>
                <w:i/>
                <w:sz w:val="20"/>
                <w:szCs w:val="20"/>
                <w:u w:val="single"/>
              </w:rPr>
              <w:t>Principal message</w:t>
            </w:r>
            <w:r w:rsidRPr="00A632BD">
              <w:rPr>
                <w:rFonts w:ascii="Calibri" w:hAnsi="Calibri"/>
                <w:i/>
                <w:sz w:val="20"/>
                <w:szCs w:val="20"/>
              </w:rPr>
              <w:t xml:space="preserve"> : une journée pas-à-pas sur les étapes clés de la méthode (cela signifie ici qu’on ne va pas voir dans le détail l’ensemble des étapes mais </w:t>
            </w:r>
            <w:r w:rsidRPr="00A632BD">
              <w:rPr>
                <w:rFonts w:ascii="Calibri" w:hAnsi="Calibri"/>
                <w:i/>
                <w:sz w:val="20"/>
                <w:szCs w:val="20"/>
              </w:rPr>
              <w:lastRenderedPageBreak/>
              <w:t>uniquement les points les plus importants), et une journée sur une étude de cas complète.</w:t>
            </w:r>
          </w:p>
          <w:p w14:paraId="41CC4090" w14:textId="77777777" w:rsidR="00AD61AF" w:rsidRPr="00EA63C1" w:rsidRDefault="00AD61AF" w:rsidP="00A632BD">
            <w:pPr>
              <w:pStyle w:val="Paragraphedeliste"/>
              <w:numPr>
                <w:ilvl w:val="0"/>
                <w:numId w:val="16"/>
              </w:numPr>
              <w:ind w:left="460"/>
              <w:rPr>
                <w:rFonts w:ascii="Calibri" w:hAnsi="Calibri"/>
                <w:iCs/>
              </w:rPr>
            </w:pPr>
            <w:r>
              <w:rPr>
                <w:sz w:val="20"/>
                <w:szCs w:val="20"/>
              </w:rPr>
              <w:t>V</w:t>
            </w:r>
            <w:r w:rsidR="000C1087" w:rsidRPr="000C1087">
              <w:rPr>
                <w:sz w:val="20"/>
                <w:szCs w:val="20"/>
              </w:rPr>
              <w:t>érifi</w:t>
            </w:r>
            <w:r>
              <w:rPr>
                <w:sz w:val="20"/>
                <w:szCs w:val="20"/>
              </w:rPr>
              <w:t>er</w:t>
            </w:r>
            <w:r w:rsidR="000C1087" w:rsidRPr="000C1087">
              <w:rPr>
                <w:sz w:val="20"/>
                <w:szCs w:val="20"/>
              </w:rPr>
              <w:t xml:space="preserve"> l’adhésion</w:t>
            </w:r>
          </w:p>
        </w:tc>
      </w:tr>
      <w:tr w:rsidR="00D13E2B" w:rsidRPr="00466D61" w14:paraId="647C5C86" w14:textId="77777777" w:rsidTr="0009749F">
        <w:trPr>
          <w:jc w:val="center"/>
        </w:trPr>
        <w:tc>
          <w:tcPr>
            <w:tcW w:w="1013" w:type="pct"/>
            <w:shd w:val="clear" w:color="auto" w:fill="FFC000"/>
            <w:vAlign w:val="center"/>
          </w:tcPr>
          <w:p w14:paraId="49A63E66" w14:textId="77777777" w:rsidR="00D13E2B" w:rsidRPr="00466D61" w:rsidRDefault="00D13E2B" w:rsidP="0032740C">
            <w:pPr>
              <w:pStyle w:val="Titre2"/>
              <w:outlineLvl w:val="1"/>
            </w:pPr>
            <w:bookmarkStart w:id="5" w:name="_Toc37277371"/>
            <w:r w:rsidRPr="00466D61">
              <w:lastRenderedPageBreak/>
              <w:t xml:space="preserve">EBIOS </w:t>
            </w:r>
            <w:r w:rsidR="000C1087" w:rsidRPr="0032740C">
              <w:rPr>
                <w:i/>
                <w:iCs/>
              </w:rPr>
              <w:t>Risk Manager</w:t>
            </w:r>
            <w:r w:rsidRPr="00466D61">
              <w:t>, les bases</w:t>
            </w:r>
            <w:r w:rsidR="0032740C">
              <w:t xml:space="preserve"> </w:t>
            </w:r>
            <w:r w:rsidR="0065343E" w:rsidRPr="00466D61">
              <w:t>(</w:t>
            </w:r>
            <w:r w:rsidR="006C4694" w:rsidRPr="00466D61">
              <w:t>jour 1 matin</w:t>
            </w:r>
            <w:r w:rsidR="0065343E" w:rsidRPr="00466D61">
              <w:t>)</w:t>
            </w:r>
            <w:bookmarkEnd w:id="5"/>
          </w:p>
        </w:tc>
        <w:tc>
          <w:tcPr>
            <w:tcW w:w="3987" w:type="pct"/>
            <w:gridSpan w:val="2"/>
            <w:shd w:val="clear" w:color="auto" w:fill="FFC000"/>
            <w:vAlign w:val="center"/>
          </w:tcPr>
          <w:p w14:paraId="09B4BA21" w14:textId="77777777" w:rsidR="00D13E2B" w:rsidRDefault="002B79F7" w:rsidP="00D13E2B">
            <w:pPr>
              <w:rPr>
                <w:rFonts w:ascii="Calibri" w:hAnsi="Calibri"/>
                <w:iCs/>
                <w:sz w:val="20"/>
                <w:szCs w:val="20"/>
              </w:rPr>
            </w:pPr>
            <w:r>
              <w:rPr>
                <w:rFonts w:ascii="Calibri" w:hAnsi="Calibri"/>
                <w:sz w:val="20"/>
                <w:szCs w:val="20"/>
              </w:rPr>
              <w:t xml:space="preserve">Faire découvrir et comprendre </w:t>
            </w:r>
            <w:r w:rsidR="00D13E2B" w:rsidRPr="00466D61">
              <w:rPr>
                <w:rFonts w:ascii="Calibri" w:hAnsi="Calibri"/>
                <w:sz w:val="20"/>
                <w:szCs w:val="20"/>
              </w:rPr>
              <w:t xml:space="preserve">les concepts de la gestion des risques et les grands principes de mise en œuvre de la méthode EBIOS </w:t>
            </w:r>
            <w:r w:rsidR="00D13E2B" w:rsidRPr="00466D61">
              <w:rPr>
                <w:rFonts w:ascii="Calibri" w:hAnsi="Calibri"/>
                <w:i/>
                <w:sz w:val="20"/>
                <w:szCs w:val="20"/>
              </w:rPr>
              <w:t>R</w:t>
            </w:r>
            <w:r w:rsidR="00C14F1E" w:rsidRPr="00466D61">
              <w:rPr>
                <w:rFonts w:ascii="Calibri" w:hAnsi="Calibri"/>
                <w:i/>
                <w:sz w:val="20"/>
                <w:szCs w:val="20"/>
              </w:rPr>
              <w:t xml:space="preserve">isk </w:t>
            </w:r>
            <w:r w:rsidR="00D13E2B" w:rsidRPr="00466D61">
              <w:rPr>
                <w:rFonts w:ascii="Calibri" w:hAnsi="Calibri"/>
                <w:i/>
                <w:sz w:val="20"/>
                <w:szCs w:val="20"/>
              </w:rPr>
              <w:t>M</w:t>
            </w:r>
            <w:r w:rsidR="00C14F1E" w:rsidRPr="00466D61">
              <w:rPr>
                <w:rFonts w:ascii="Calibri" w:hAnsi="Calibri"/>
                <w:i/>
                <w:sz w:val="20"/>
                <w:szCs w:val="20"/>
              </w:rPr>
              <w:t>anager</w:t>
            </w:r>
          </w:p>
          <w:p w14:paraId="75554D1E" w14:textId="77777777" w:rsidR="004C7DA6" w:rsidRPr="004C7DA6" w:rsidRDefault="00A632BD" w:rsidP="00BE3F11">
            <w:pPr>
              <w:pStyle w:val="Paragraphedeliste"/>
              <w:numPr>
                <w:ilvl w:val="1"/>
                <w:numId w:val="16"/>
              </w:numPr>
              <w:ind w:left="886"/>
              <w:rPr>
                <w:iCs/>
                <w:sz w:val="20"/>
                <w:szCs w:val="20"/>
              </w:rPr>
            </w:pPr>
            <w:r>
              <w:rPr>
                <w:rFonts w:ascii="Calibri" w:hAnsi="Calibri"/>
                <w:iCs/>
                <w:sz w:val="20"/>
                <w:szCs w:val="20"/>
              </w:rPr>
              <w:t>[</w:t>
            </w:r>
            <w:r w:rsidR="004C7DA6">
              <w:rPr>
                <w:rFonts w:ascii="Calibri" w:hAnsi="Calibri"/>
                <w:iCs/>
                <w:sz w:val="20"/>
                <w:szCs w:val="20"/>
              </w:rPr>
              <w:t>diapositive 4</w:t>
            </w:r>
            <w:r>
              <w:rPr>
                <w:rFonts w:ascii="Calibri" w:hAnsi="Calibri"/>
                <w:iCs/>
                <w:sz w:val="20"/>
                <w:szCs w:val="20"/>
              </w:rPr>
              <w:t>]</w:t>
            </w:r>
          </w:p>
        </w:tc>
      </w:tr>
      <w:tr w:rsidR="00D13E2B" w:rsidRPr="00A632BD" w14:paraId="6FC5B61E" w14:textId="77777777" w:rsidTr="0009749F">
        <w:trPr>
          <w:jc w:val="center"/>
        </w:trPr>
        <w:tc>
          <w:tcPr>
            <w:tcW w:w="1013" w:type="pct"/>
            <w:vAlign w:val="center"/>
          </w:tcPr>
          <w:p w14:paraId="11F67ECA" w14:textId="77777777" w:rsidR="00D13E2B" w:rsidRPr="00912063" w:rsidRDefault="00654B20" w:rsidP="00912063">
            <w:pPr>
              <w:pStyle w:val="Paragraphedeliste"/>
              <w:numPr>
                <w:ilvl w:val="0"/>
                <w:numId w:val="20"/>
              </w:numPr>
              <w:rPr>
                <w:sz w:val="20"/>
                <w:szCs w:val="20"/>
              </w:rPr>
            </w:pPr>
            <w:r w:rsidRPr="00912063">
              <w:rPr>
                <w:sz w:val="20"/>
                <w:szCs w:val="20"/>
              </w:rPr>
              <w:t>Le risque</w:t>
            </w:r>
          </w:p>
        </w:tc>
        <w:tc>
          <w:tcPr>
            <w:tcW w:w="1299" w:type="pct"/>
            <w:vAlign w:val="center"/>
          </w:tcPr>
          <w:p w14:paraId="386AB365" w14:textId="77777777" w:rsidR="002F15B0" w:rsidRPr="00466D61" w:rsidRDefault="003A0412" w:rsidP="007042BD">
            <w:pPr>
              <w:rPr>
                <w:i/>
                <w:sz w:val="20"/>
                <w:szCs w:val="20"/>
              </w:rPr>
            </w:pPr>
            <w:r>
              <w:rPr>
                <w:rFonts w:ascii="Calibri" w:hAnsi="Calibri"/>
                <w:sz w:val="20"/>
                <w:szCs w:val="20"/>
              </w:rPr>
              <w:t>Faire d</w:t>
            </w:r>
            <w:r w:rsidR="00930626">
              <w:rPr>
                <w:rFonts w:ascii="Calibri" w:hAnsi="Calibri"/>
                <w:sz w:val="20"/>
                <w:szCs w:val="20"/>
              </w:rPr>
              <w:t>istinguer</w:t>
            </w:r>
            <w:r w:rsidR="00D13E2B" w:rsidRPr="00466D61">
              <w:rPr>
                <w:rFonts w:ascii="Calibri" w:hAnsi="Calibri"/>
                <w:sz w:val="20"/>
                <w:szCs w:val="20"/>
              </w:rPr>
              <w:t xml:space="preserve"> les éléments constitutifs d'un risque</w:t>
            </w:r>
          </w:p>
        </w:tc>
        <w:tc>
          <w:tcPr>
            <w:tcW w:w="2688" w:type="pct"/>
            <w:vAlign w:val="center"/>
          </w:tcPr>
          <w:p w14:paraId="70710361" w14:textId="77777777" w:rsidR="00A632BD" w:rsidRPr="00E57CBC" w:rsidRDefault="004C7DA6" w:rsidP="00E57CBC">
            <w:pPr>
              <w:pStyle w:val="Paragraphedeliste"/>
              <w:numPr>
                <w:ilvl w:val="0"/>
                <w:numId w:val="16"/>
              </w:numPr>
              <w:ind w:left="460"/>
              <w:rPr>
                <w:sz w:val="20"/>
                <w:szCs w:val="20"/>
              </w:rPr>
            </w:pPr>
            <w:r w:rsidRPr="00E57CBC">
              <w:rPr>
                <w:sz w:val="20"/>
                <w:szCs w:val="20"/>
              </w:rPr>
              <w:t>Présenter le</w:t>
            </w:r>
            <w:r w:rsidR="00A632BD" w:rsidRPr="00E57CBC">
              <w:rPr>
                <w:sz w:val="20"/>
                <w:szCs w:val="20"/>
              </w:rPr>
              <w:t>s</w:t>
            </w:r>
            <w:r w:rsidRPr="00E57CBC">
              <w:rPr>
                <w:sz w:val="20"/>
                <w:szCs w:val="20"/>
              </w:rPr>
              <w:t xml:space="preserve"> composants</w:t>
            </w:r>
            <w:r w:rsidR="00A632BD" w:rsidRPr="00E57CBC">
              <w:rPr>
                <w:sz w:val="20"/>
                <w:szCs w:val="20"/>
              </w:rPr>
              <w:t xml:space="preserve"> des risques à l'aide d'un exemple</w:t>
            </w:r>
          </w:p>
          <w:p w14:paraId="3A9B8A56" w14:textId="77777777" w:rsidR="00A632BD" w:rsidRDefault="00A632BD" w:rsidP="00BE3F11">
            <w:pPr>
              <w:pStyle w:val="Paragraphedeliste"/>
              <w:numPr>
                <w:ilvl w:val="1"/>
                <w:numId w:val="16"/>
              </w:numPr>
              <w:ind w:left="886"/>
              <w:rPr>
                <w:rFonts w:ascii="Calibri" w:hAnsi="Calibri"/>
                <w:sz w:val="20"/>
                <w:szCs w:val="20"/>
              </w:rPr>
            </w:pPr>
            <w:r w:rsidRPr="00A632BD">
              <w:rPr>
                <w:rFonts w:ascii="Calibri" w:hAnsi="Calibri"/>
                <w:sz w:val="20"/>
                <w:szCs w:val="20"/>
              </w:rPr>
              <w:t>[diapositives 5 à 8]</w:t>
            </w:r>
          </w:p>
          <w:p w14:paraId="7C16E6DF" w14:textId="77777777" w:rsidR="00A632BD" w:rsidRPr="00E57CBC" w:rsidRDefault="00A632BD" w:rsidP="00E57CBC">
            <w:pPr>
              <w:pStyle w:val="Paragraphedeliste"/>
              <w:numPr>
                <w:ilvl w:val="0"/>
                <w:numId w:val="16"/>
              </w:numPr>
              <w:ind w:left="460"/>
              <w:rPr>
                <w:sz w:val="20"/>
                <w:szCs w:val="20"/>
              </w:rPr>
            </w:pPr>
            <w:r w:rsidRPr="00E57CBC">
              <w:rPr>
                <w:sz w:val="20"/>
                <w:szCs w:val="20"/>
              </w:rPr>
              <w:t>Faire un exercice collégial : faire s’interroger les apprenants successivement sur la source de risque, le bien support, la valeur métier, l'événement redouté, les impacts et l'objectif visé</w:t>
            </w:r>
          </w:p>
          <w:p w14:paraId="15A3ECDB" w14:textId="77777777" w:rsidR="00EA63C1" w:rsidRPr="00E57CBC" w:rsidRDefault="00BE3F11" w:rsidP="00BE3F11">
            <w:pPr>
              <w:pStyle w:val="Paragraphedeliste"/>
              <w:numPr>
                <w:ilvl w:val="1"/>
                <w:numId w:val="16"/>
              </w:numPr>
              <w:ind w:left="886"/>
            </w:pPr>
            <w:r w:rsidRPr="00A632BD">
              <w:rPr>
                <w:rFonts w:ascii="Calibri" w:hAnsi="Calibri"/>
                <w:sz w:val="20"/>
                <w:szCs w:val="20"/>
              </w:rPr>
              <w:t>[</w:t>
            </w:r>
            <w:r w:rsidR="00E57CBC">
              <w:rPr>
                <w:rFonts w:ascii="Calibri" w:hAnsi="Calibri"/>
                <w:sz w:val="20"/>
                <w:szCs w:val="20"/>
              </w:rPr>
              <w:t>diapositive 9</w:t>
            </w:r>
            <w:r w:rsidRPr="00A632BD">
              <w:rPr>
                <w:rFonts w:ascii="Calibri" w:hAnsi="Calibri"/>
                <w:sz w:val="20"/>
                <w:szCs w:val="20"/>
              </w:rPr>
              <w:t>]</w:t>
            </w:r>
          </w:p>
          <w:p w14:paraId="4CC23A24" w14:textId="77777777" w:rsidR="00E57CBC" w:rsidRPr="00E57CBC" w:rsidRDefault="00E57CBC" w:rsidP="00E57CBC">
            <w:pPr>
              <w:pStyle w:val="Paragraphedeliste"/>
              <w:numPr>
                <w:ilvl w:val="0"/>
                <w:numId w:val="16"/>
              </w:numPr>
              <w:ind w:left="460"/>
              <w:rPr>
                <w:sz w:val="20"/>
                <w:szCs w:val="20"/>
              </w:rPr>
            </w:pPr>
            <w:r w:rsidRPr="00E57CBC">
              <w:rPr>
                <w:sz w:val="20"/>
                <w:szCs w:val="20"/>
              </w:rPr>
              <w:t>Corriger l'exercice</w:t>
            </w:r>
          </w:p>
          <w:p w14:paraId="523D53D7" w14:textId="77777777" w:rsidR="00E57CBC" w:rsidRPr="00E57CBC" w:rsidRDefault="00E57CBC" w:rsidP="00BE3F11">
            <w:pPr>
              <w:pStyle w:val="Paragraphedeliste"/>
              <w:numPr>
                <w:ilvl w:val="1"/>
                <w:numId w:val="16"/>
              </w:numPr>
              <w:ind w:left="886"/>
            </w:pPr>
            <w:r w:rsidRPr="00A632BD">
              <w:rPr>
                <w:rFonts w:ascii="Calibri" w:hAnsi="Calibri"/>
                <w:sz w:val="20"/>
                <w:szCs w:val="20"/>
              </w:rPr>
              <w:t>[</w:t>
            </w:r>
            <w:r>
              <w:rPr>
                <w:rFonts w:ascii="Calibri" w:hAnsi="Calibri"/>
                <w:sz w:val="20"/>
                <w:szCs w:val="20"/>
              </w:rPr>
              <w:t>diapositive 10</w:t>
            </w:r>
            <w:r w:rsidRPr="00A632BD">
              <w:rPr>
                <w:rFonts w:ascii="Calibri" w:hAnsi="Calibri"/>
                <w:sz w:val="20"/>
                <w:szCs w:val="20"/>
              </w:rPr>
              <w:t>]</w:t>
            </w:r>
          </w:p>
          <w:p w14:paraId="15C63401" w14:textId="77777777" w:rsidR="00E57CBC" w:rsidRPr="00A632BD" w:rsidRDefault="00E57CBC" w:rsidP="00BE3F11">
            <w:pPr>
              <w:pStyle w:val="Paragraphedeliste"/>
              <w:numPr>
                <w:ilvl w:val="1"/>
                <w:numId w:val="16"/>
              </w:numPr>
              <w:ind w:left="886"/>
            </w:pPr>
            <w:r w:rsidRPr="00A632BD">
              <w:rPr>
                <w:rFonts w:ascii="Calibri" w:hAnsi="Calibri"/>
                <w:i/>
                <w:sz w:val="20"/>
                <w:szCs w:val="20"/>
                <w:u w:val="single"/>
              </w:rPr>
              <w:t>Principal message</w:t>
            </w:r>
            <w:r w:rsidRPr="00A632BD">
              <w:rPr>
                <w:rFonts w:ascii="Calibri" w:hAnsi="Calibri"/>
                <w:i/>
                <w:sz w:val="20"/>
                <w:szCs w:val="20"/>
              </w:rPr>
              <w:t> : le risque est un scénario composé de plusieurs objets. Il qui décrit comment une « source de risques » peut causer un « événement redouté » sur une « valeur métier », qui aurait des « impacts » sur l’organisme, pour atteindre son « objectif visé ».</w:t>
            </w:r>
          </w:p>
        </w:tc>
      </w:tr>
      <w:tr w:rsidR="00D13E2B" w:rsidRPr="00466D61" w14:paraId="17D18170" w14:textId="77777777" w:rsidTr="0009749F">
        <w:trPr>
          <w:jc w:val="center"/>
        </w:trPr>
        <w:tc>
          <w:tcPr>
            <w:tcW w:w="1013" w:type="pct"/>
            <w:vAlign w:val="center"/>
          </w:tcPr>
          <w:p w14:paraId="0EE8A01A" w14:textId="77777777" w:rsidR="00D13E2B" w:rsidRPr="00912063" w:rsidRDefault="00654B20" w:rsidP="00912063">
            <w:pPr>
              <w:pStyle w:val="Paragraphedeliste"/>
              <w:numPr>
                <w:ilvl w:val="0"/>
                <w:numId w:val="20"/>
              </w:numPr>
              <w:rPr>
                <w:sz w:val="20"/>
                <w:szCs w:val="20"/>
              </w:rPr>
            </w:pPr>
            <w:r w:rsidRPr="00912063">
              <w:rPr>
                <w:sz w:val="20"/>
                <w:szCs w:val="20"/>
              </w:rPr>
              <w:t>Le niveau de risque</w:t>
            </w:r>
          </w:p>
        </w:tc>
        <w:tc>
          <w:tcPr>
            <w:tcW w:w="1299" w:type="pct"/>
            <w:vAlign w:val="center"/>
          </w:tcPr>
          <w:p w14:paraId="0D52BB06" w14:textId="77777777" w:rsidR="00D13E2B" w:rsidRPr="00466D61" w:rsidRDefault="003A0412" w:rsidP="003A0412">
            <w:pPr>
              <w:rPr>
                <w:i/>
                <w:sz w:val="20"/>
                <w:szCs w:val="20"/>
              </w:rPr>
            </w:pPr>
            <w:r w:rsidRPr="00A632BD">
              <w:rPr>
                <w:rFonts w:ascii="Calibri" w:hAnsi="Calibri"/>
                <w:sz w:val="20"/>
                <w:szCs w:val="20"/>
              </w:rPr>
              <w:t>Faire compr</w:t>
            </w:r>
            <w:r>
              <w:rPr>
                <w:rFonts w:ascii="Calibri" w:hAnsi="Calibri"/>
                <w:sz w:val="20"/>
                <w:szCs w:val="20"/>
              </w:rPr>
              <w:t>e</w:t>
            </w:r>
            <w:r w:rsidRPr="00A632BD">
              <w:rPr>
                <w:rFonts w:ascii="Calibri" w:hAnsi="Calibri"/>
                <w:sz w:val="20"/>
                <w:szCs w:val="20"/>
              </w:rPr>
              <w:t xml:space="preserve">ndre comment estimer </w:t>
            </w:r>
            <w:r w:rsidR="00D13E2B" w:rsidRPr="00A632BD">
              <w:rPr>
                <w:rFonts w:ascii="Calibri" w:hAnsi="Calibri"/>
                <w:sz w:val="20"/>
                <w:szCs w:val="20"/>
              </w:rPr>
              <w:t>un risque en cybersécurité</w:t>
            </w:r>
          </w:p>
        </w:tc>
        <w:tc>
          <w:tcPr>
            <w:tcW w:w="2688" w:type="pct"/>
            <w:vAlign w:val="center"/>
          </w:tcPr>
          <w:p w14:paraId="39DD83C9" w14:textId="77777777" w:rsidR="00322125" w:rsidRPr="00A632BD" w:rsidRDefault="00322125" w:rsidP="007D609B">
            <w:pPr>
              <w:pStyle w:val="Paragraphedeliste"/>
              <w:numPr>
                <w:ilvl w:val="0"/>
                <w:numId w:val="16"/>
              </w:numPr>
              <w:ind w:left="460"/>
              <w:rPr>
                <w:rFonts w:ascii="Calibri" w:hAnsi="Calibri"/>
                <w:sz w:val="20"/>
                <w:szCs w:val="20"/>
              </w:rPr>
            </w:pPr>
            <w:r w:rsidRPr="00A632BD">
              <w:rPr>
                <w:rFonts w:ascii="Calibri" w:hAnsi="Calibri"/>
                <w:sz w:val="20"/>
                <w:szCs w:val="20"/>
              </w:rPr>
              <w:t>Présenter les notions de gravité, vraisemblance et niveau de risque</w:t>
            </w:r>
          </w:p>
          <w:p w14:paraId="02158F1D" w14:textId="77777777" w:rsidR="00082459" w:rsidRPr="00A632BD" w:rsidRDefault="00322125" w:rsidP="007D609B">
            <w:pPr>
              <w:pStyle w:val="Paragraphedeliste"/>
              <w:numPr>
                <w:ilvl w:val="1"/>
                <w:numId w:val="16"/>
              </w:numPr>
              <w:ind w:left="886"/>
              <w:rPr>
                <w:rFonts w:ascii="Calibri" w:hAnsi="Calibri"/>
                <w:sz w:val="20"/>
                <w:szCs w:val="20"/>
              </w:rPr>
            </w:pPr>
            <w:r w:rsidRPr="00A632BD">
              <w:rPr>
                <w:rFonts w:ascii="Calibri" w:hAnsi="Calibri"/>
                <w:sz w:val="20"/>
                <w:szCs w:val="20"/>
              </w:rPr>
              <w:t xml:space="preserve">[diapositives </w:t>
            </w:r>
            <w:r w:rsidR="00E57CBC">
              <w:rPr>
                <w:rFonts w:ascii="Calibri" w:hAnsi="Calibri"/>
                <w:sz w:val="20"/>
                <w:szCs w:val="20"/>
              </w:rPr>
              <w:t>11 à 13</w:t>
            </w:r>
            <w:r w:rsidRPr="00A632BD">
              <w:rPr>
                <w:rFonts w:ascii="Calibri" w:hAnsi="Calibri"/>
                <w:sz w:val="20"/>
                <w:szCs w:val="20"/>
              </w:rPr>
              <w:t>]</w:t>
            </w:r>
            <w:r w:rsidR="00082459" w:rsidRPr="00A632BD">
              <w:rPr>
                <w:rFonts w:ascii="Calibri" w:hAnsi="Calibri"/>
                <w:sz w:val="20"/>
                <w:szCs w:val="20"/>
              </w:rPr>
              <w:t xml:space="preserve"> </w:t>
            </w:r>
          </w:p>
          <w:p w14:paraId="101FFDE4" w14:textId="77777777" w:rsidR="00322125" w:rsidRPr="00A632BD" w:rsidRDefault="00082459" w:rsidP="007D609B">
            <w:pPr>
              <w:pStyle w:val="Paragraphedeliste"/>
              <w:numPr>
                <w:ilvl w:val="1"/>
                <w:numId w:val="16"/>
              </w:numPr>
              <w:ind w:left="886"/>
              <w:rPr>
                <w:rFonts w:ascii="Calibri" w:hAnsi="Calibri"/>
                <w:sz w:val="20"/>
                <w:szCs w:val="20"/>
              </w:rPr>
            </w:pPr>
            <w:r w:rsidRPr="00A632BD">
              <w:rPr>
                <w:rFonts w:ascii="Calibri" w:hAnsi="Calibri"/>
                <w:i/>
                <w:sz w:val="20"/>
                <w:szCs w:val="20"/>
                <w:u w:val="single"/>
              </w:rPr>
              <w:t>Principal message</w:t>
            </w:r>
            <w:r w:rsidRPr="00A632BD">
              <w:rPr>
                <w:rFonts w:ascii="Calibri" w:hAnsi="Calibri"/>
                <w:i/>
                <w:sz w:val="20"/>
                <w:szCs w:val="20"/>
              </w:rPr>
              <w:t> : le niveau d’un risque est constitué de sa gravité et de sa vraisemblance</w:t>
            </w:r>
            <w:r w:rsidR="003C2A01" w:rsidRPr="00A632BD">
              <w:rPr>
                <w:rFonts w:ascii="Calibri" w:hAnsi="Calibri"/>
                <w:i/>
                <w:sz w:val="20"/>
                <w:szCs w:val="20"/>
              </w:rPr>
              <w:t>.</w:t>
            </w:r>
          </w:p>
          <w:p w14:paraId="365BC9B4" w14:textId="77777777" w:rsidR="00322125" w:rsidRPr="00A632BD" w:rsidRDefault="007D609B" w:rsidP="007D609B">
            <w:pPr>
              <w:pStyle w:val="Paragraphedeliste"/>
              <w:numPr>
                <w:ilvl w:val="0"/>
                <w:numId w:val="16"/>
              </w:numPr>
              <w:ind w:left="460"/>
              <w:rPr>
                <w:rFonts w:ascii="Calibri" w:hAnsi="Calibri"/>
                <w:sz w:val="20"/>
                <w:szCs w:val="20"/>
              </w:rPr>
            </w:pPr>
            <w:r>
              <w:rPr>
                <w:rFonts w:ascii="Calibri" w:hAnsi="Calibri"/>
                <w:sz w:val="20"/>
                <w:szCs w:val="20"/>
              </w:rPr>
              <w:t xml:space="preserve">Faire un </w:t>
            </w:r>
            <w:r w:rsidRPr="00A632BD">
              <w:rPr>
                <w:rFonts w:ascii="Calibri" w:hAnsi="Calibri"/>
                <w:sz w:val="20"/>
                <w:szCs w:val="20"/>
              </w:rPr>
              <w:t xml:space="preserve">exercice collégial </w:t>
            </w:r>
            <w:r>
              <w:rPr>
                <w:rFonts w:ascii="Calibri" w:hAnsi="Calibri"/>
                <w:sz w:val="20"/>
                <w:szCs w:val="20"/>
              </w:rPr>
              <w:t>: p</w:t>
            </w:r>
            <w:r w:rsidR="00D13E2B" w:rsidRPr="00A632BD">
              <w:rPr>
                <w:rFonts w:ascii="Calibri" w:hAnsi="Calibri"/>
                <w:sz w:val="20"/>
                <w:szCs w:val="20"/>
              </w:rPr>
              <w:t>our chaque élément présenté, indiquer s’il est utile à l’estimation de la gravité ou de la vraisemblance des risques</w:t>
            </w:r>
          </w:p>
          <w:p w14:paraId="7A55DFDE" w14:textId="77777777" w:rsidR="00D13E2B" w:rsidRPr="007D609B" w:rsidRDefault="00322125" w:rsidP="007D609B">
            <w:pPr>
              <w:pStyle w:val="Paragraphedeliste"/>
              <w:numPr>
                <w:ilvl w:val="1"/>
                <w:numId w:val="16"/>
              </w:numPr>
              <w:ind w:left="886"/>
              <w:rPr>
                <w:sz w:val="20"/>
                <w:szCs w:val="20"/>
              </w:rPr>
            </w:pPr>
            <w:r w:rsidRPr="00A632BD">
              <w:rPr>
                <w:rFonts w:ascii="Calibri" w:hAnsi="Calibri"/>
                <w:sz w:val="20"/>
                <w:szCs w:val="20"/>
              </w:rPr>
              <w:t>[</w:t>
            </w:r>
            <w:r w:rsidR="006B5557" w:rsidRPr="00A632BD">
              <w:rPr>
                <w:rFonts w:ascii="Calibri" w:hAnsi="Calibri"/>
                <w:sz w:val="20"/>
                <w:szCs w:val="20"/>
              </w:rPr>
              <w:t xml:space="preserve">diapositive </w:t>
            </w:r>
            <w:r w:rsidR="007D609B">
              <w:rPr>
                <w:rFonts w:ascii="Calibri" w:hAnsi="Calibri"/>
                <w:sz w:val="20"/>
                <w:szCs w:val="20"/>
              </w:rPr>
              <w:t>14</w:t>
            </w:r>
            <w:r w:rsidRPr="00A632BD">
              <w:rPr>
                <w:rFonts w:ascii="Calibri" w:hAnsi="Calibri"/>
                <w:sz w:val="20"/>
                <w:szCs w:val="20"/>
              </w:rPr>
              <w:t>]</w:t>
            </w:r>
          </w:p>
          <w:p w14:paraId="4B7A53EA" w14:textId="77777777" w:rsidR="007D609B" w:rsidRPr="007D609B" w:rsidRDefault="007D609B" w:rsidP="007D609B">
            <w:pPr>
              <w:pStyle w:val="Paragraphedeliste"/>
              <w:numPr>
                <w:ilvl w:val="0"/>
                <w:numId w:val="16"/>
              </w:numPr>
              <w:ind w:left="460"/>
              <w:rPr>
                <w:sz w:val="20"/>
                <w:szCs w:val="20"/>
              </w:rPr>
            </w:pPr>
            <w:r>
              <w:rPr>
                <w:rFonts w:ascii="Calibri" w:hAnsi="Calibri"/>
                <w:sz w:val="20"/>
                <w:szCs w:val="20"/>
              </w:rPr>
              <w:t>Corriger l'exercice</w:t>
            </w:r>
          </w:p>
          <w:p w14:paraId="2EF2130C" w14:textId="77777777" w:rsidR="007D609B" w:rsidRPr="00A632BD" w:rsidRDefault="007D609B" w:rsidP="007D609B">
            <w:pPr>
              <w:pStyle w:val="Paragraphedeliste"/>
              <w:numPr>
                <w:ilvl w:val="1"/>
                <w:numId w:val="16"/>
              </w:numPr>
              <w:ind w:left="886"/>
              <w:rPr>
                <w:sz w:val="20"/>
                <w:szCs w:val="20"/>
              </w:rPr>
            </w:pPr>
            <w:r w:rsidRPr="00A632BD">
              <w:rPr>
                <w:rFonts w:ascii="Calibri" w:hAnsi="Calibri"/>
                <w:sz w:val="20"/>
                <w:szCs w:val="20"/>
              </w:rPr>
              <w:t xml:space="preserve">[diapositive </w:t>
            </w:r>
            <w:r>
              <w:rPr>
                <w:rFonts w:ascii="Calibri" w:hAnsi="Calibri"/>
                <w:sz w:val="20"/>
                <w:szCs w:val="20"/>
              </w:rPr>
              <w:t>15</w:t>
            </w:r>
            <w:r w:rsidRPr="00A632BD">
              <w:rPr>
                <w:rFonts w:ascii="Calibri" w:hAnsi="Calibri"/>
                <w:sz w:val="20"/>
                <w:szCs w:val="20"/>
              </w:rPr>
              <w:t>]</w:t>
            </w:r>
          </w:p>
        </w:tc>
      </w:tr>
      <w:tr w:rsidR="003B026A" w:rsidRPr="00466D61" w14:paraId="467CC7F2" w14:textId="77777777" w:rsidTr="0009749F">
        <w:trPr>
          <w:jc w:val="center"/>
        </w:trPr>
        <w:tc>
          <w:tcPr>
            <w:tcW w:w="1013" w:type="pct"/>
            <w:vAlign w:val="center"/>
          </w:tcPr>
          <w:p w14:paraId="5B5F6381" w14:textId="77777777" w:rsidR="003B026A" w:rsidRDefault="003B026A" w:rsidP="00912063">
            <w:pPr>
              <w:pStyle w:val="Paragraphedeliste"/>
              <w:numPr>
                <w:ilvl w:val="0"/>
                <w:numId w:val="20"/>
              </w:numPr>
              <w:rPr>
                <w:sz w:val="20"/>
                <w:szCs w:val="20"/>
              </w:rPr>
            </w:pPr>
            <w:r>
              <w:rPr>
                <w:sz w:val="20"/>
                <w:szCs w:val="20"/>
              </w:rPr>
              <w:t>Démarche et p</w:t>
            </w:r>
            <w:r w:rsidRPr="00466D61">
              <w:rPr>
                <w:sz w:val="20"/>
                <w:szCs w:val="20"/>
              </w:rPr>
              <w:t xml:space="preserve">rincipe </w:t>
            </w:r>
            <w:r>
              <w:rPr>
                <w:sz w:val="20"/>
                <w:szCs w:val="20"/>
              </w:rPr>
              <w:t>de mise à jour</w:t>
            </w:r>
          </w:p>
        </w:tc>
        <w:tc>
          <w:tcPr>
            <w:tcW w:w="1299" w:type="pct"/>
            <w:vAlign w:val="center"/>
          </w:tcPr>
          <w:p w14:paraId="75792014" w14:textId="77777777" w:rsidR="003B026A" w:rsidRPr="00466D61" w:rsidRDefault="003B026A" w:rsidP="0058440B">
            <w:pPr>
              <w:rPr>
                <w:sz w:val="20"/>
                <w:szCs w:val="20"/>
              </w:rPr>
            </w:pPr>
            <w:r>
              <w:rPr>
                <w:sz w:val="20"/>
                <w:szCs w:val="20"/>
              </w:rPr>
              <w:t>Faire comprendre qu’il y a 5 ateliers et faire reconnaitre le</w:t>
            </w:r>
            <w:r w:rsidRPr="00466D61">
              <w:rPr>
                <w:sz w:val="20"/>
                <w:szCs w:val="20"/>
              </w:rPr>
              <w:t xml:space="preserve"> besoin de </w:t>
            </w:r>
            <w:r>
              <w:rPr>
                <w:sz w:val="20"/>
                <w:szCs w:val="20"/>
              </w:rPr>
              <w:t>mettre à jour l’étude</w:t>
            </w:r>
          </w:p>
        </w:tc>
        <w:tc>
          <w:tcPr>
            <w:tcW w:w="2688" w:type="pct"/>
            <w:vAlign w:val="center"/>
          </w:tcPr>
          <w:p w14:paraId="42D0A5C3" w14:textId="77777777" w:rsidR="003B026A" w:rsidRPr="00A632BD" w:rsidRDefault="003B026A" w:rsidP="009F309B">
            <w:pPr>
              <w:pStyle w:val="Paragraphedeliste"/>
              <w:numPr>
                <w:ilvl w:val="0"/>
                <w:numId w:val="16"/>
              </w:numPr>
              <w:ind w:left="460"/>
              <w:rPr>
                <w:rFonts w:ascii="Calibri" w:hAnsi="Calibri"/>
                <w:sz w:val="20"/>
                <w:szCs w:val="20"/>
              </w:rPr>
            </w:pPr>
            <w:r w:rsidRPr="00A632BD">
              <w:rPr>
                <w:rFonts w:ascii="Calibri" w:hAnsi="Calibri"/>
                <w:sz w:val="20"/>
                <w:szCs w:val="20"/>
              </w:rPr>
              <w:t>Présenter le cheminement général de l’étude et la notion d’itérations</w:t>
            </w:r>
          </w:p>
          <w:p w14:paraId="5974057A" w14:textId="77777777" w:rsidR="003B026A" w:rsidRPr="00A632BD" w:rsidRDefault="003B026A" w:rsidP="009F309B">
            <w:pPr>
              <w:pStyle w:val="Paragraphedeliste"/>
              <w:numPr>
                <w:ilvl w:val="1"/>
                <w:numId w:val="16"/>
              </w:numPr>
              <w:ind w:left="886"/>
              <w:rPr>
                <w:rFonts w:ascii="Calibri" w:hAnsi="Calibri"/>
                <w:sz w:val="20"/>
                <w:szCs w:val="20"/>
              </w:rPr>
            </w:pPr>
            <w:r w:rsidRPr="00A632BD">
              <w:rPr>
                <w:rFonts w:ascii="Calibri" w:hAnsi="Calibri"/>
                <w:sz w:val="20"/>
                <w:szCs w:val="20"/>
              </w:rPr>
              <w:t>[</w:t>
            </w:r>
            <w:r>
              <w:rPr>
                <w:rFonts w:ascii="Calibri" w:hAnsi="Calibri"/>
                <w:sz w:val="20"/>
                <w:szCs w:val="20"/>
              </w:rPr>
              <w:t xml:space="preserve">support </w:t>
            </w:r>
            <w:r w:rsidRPr="00A632BD">
              <w:rPr>
                <w:rFonts w:ascii="Calibri" w:hAnsi="Calibri"/>
                <w:sz w:val="20"/>
                <w:szCs w:val="20"/>
              </w:rPr>
              <w:t xml:space="preserve">diapositive 16] </w:t>
            </w:r>
          </w:p>
          <w:p w14:paraId="5302F8C7" w14:textId="77777777" w:rsidR="003B026A" w:rsidRPr="00A632BD" w:rsidRDefault="003B026A" w:rsidP="009F309B">
            <w:pPr>
              <w:pStyle w:val="Paragraphedeliste"/>
              <w:numPr>
                <w:ilvl w:val="1"/>
                <w:numId w:val="16"/>
              </w:numPr>
              <w:ind w:left="886"/>
              <w:rPr>
                <w:rFonts w:ascii="Calibri" w:hAnsi="Calibri"/>
                <w:sz w:val="20"/>
                <w:szCs w:val="20"/>
              </w:rPr>
            </w:pPr>
            <w:r w:rsidRPr="00A632BD">
              <w:rPr>
                <w:rFonts w:ascii="Calibri" w:hAnsi="Calibri"/>
                <w:i/>
                <w:sz w:val="20"/>
                <w:szCs w:val="20"/>
                <w:u w:val="single"/>
              </w:rPr>
              <w:t>Principal message</w:t>
            </w:r>
            <w:r w:rsidRPr="00A632BD">
              <w:rPr>
                <w:rFonts w:ascii="Calibri" w:hAnsi="Calibri"/>
                <w:i/>
                <w:sz w:val="20"/>
                <w:szCs w:val="20"/>
              </w:rPr>
              <w:t> : il y a 5 ateliers dans l’étude. L’étude doit être tenue à jour</w:t>
            </w:r>
          </w:p>
          <w:p w14:paraId="340ED3DE" w14:textId="77777777" w:rsidR="003B026A" w:rsidRPr="009F309B" w:rsidRDefault="009F309B" w:rsidP="009F309B">
            <w:pPr>
              <w:pStyle w:val="Paragraphedeliste"/>
              <w:numPr>
                <w:ilvl w:val="0"/>
                <w:numId w:val="16"/>
              </w:numPr>
              <w:ind w:left="460"/>
              <w:rPr>
                <w:sz w:val="20"/>
                <w:szCs w:val="20"/>
              </w:rPr>
            </w:pPr>
            <w:r>
              <w:rPr>
                <w:rFonts w:ascii="Calibri" w:hAnsi="Calibri"/>
                <w:sz w:val="20"/>
                <w:szCs w:val="20"/>
              </w:rPr>
              <w:t>Faire un exercice collégial : p</w:t>
            </w:r>
            <w:r w:rsidR="003B026A" w:rsidRPr="00A632BD">
              <w:rPr>
                <w:rFonts w:ascii="Calibri" w:hAnsi="Calibri"/>
                <w:sz w:val="20"/>
                <w:szCs w:val="20"/>
              </w:rPr>
              <w:t>our chaque cas présenté, indique</w:t>
            </w:r>
            <w:r>
              <w:rPr>
                <w:rFonts w:ascii="Calibri" w:hAnsi="Calibri"/>
                <w:sz w:val="20"/>
                <w:szCs w:val="20"/>
              </w:rPr>
              <w:t>z</w:t>
            </w:r>
            <w:r w:rsidR="003B026A" w:rsidRPr="00A632BD">
              <w:rPr>
                <w:rFonts w:ascii="Calibri" w:hAnsi="Calibri"/>
                <w:sz w:val="20"/>
                <w:szCs w:val="20"/>
              </w:rPr>
              <w:t xml:space="preserve"> s’il </w:t>
            </w:r>
            <w:r>
              <w:rPr>
                <w:rFonts w:ascii="Calibri" w:hAnsi="Calibri"/>
                <w:sz w:val="20"/>
                <w:szCs w:val="20"/>
              </w:rPr>
              <w:t>peut</w:t>
            </w:r>
            <w:r w:rsidR="003B026A" w:rsidRPr="00A632BD">
              <w:rPr>
                <w:rFonts w:ascii="Calibri" w:hAnsi="Calibri"/>
                <w:sz w:val="20"/>
                <w:szCs w:val="20"/>
              </w:rPr>
              <w:t xml:space="preserve"> engendrer une mise à jour</w:t>
            </w:r>
          </w:p>
          <w:p w14:paraId="37E2C2DE" w14:textId="77777777" w:rsidR="009F309B" w:rsidRPr="009F309B" w:rsidRDefault="009F309B" w:rsidP="009F309B">
            <w:pPr>
              <w:pStyle w:val="Paragraphedeliste"/>
              <w:numPr>
                <w:ilvl w:val="1"/>
                <w:numId w:val="16"/>
              </w:numPr>
              <w:ind w:left="886"/>
              <w:rPr>
                <w:sz w:val="20"/>
                <w:szCs w:val="20"/>
              </w:rPr>
            </w:pPr>
            <w:r>
              <w:rPr>
                <w:rFonts w:ascii="Calibri" w:hAnsi="Calibri"/>
                <w:sz w:val="20"/>
                <w:szCs w:val="20"/>
              </w:rPr>
              <w:t>[diapositive 17]</w:t>
            </w:r>
          </w:p>
          <w:p w14:paraId="115A829D" w14:textId="77777777" w:rsidR="009F309B" w:rsidRPr="009F309B" w:rsidRDefault="009F309B" w:rsidP="009F309B">
            <w:pPr>
              <w:pStyle w:val="Paragraphedeliste"/>
              <w:numPr>
                <w:ilvl w:val="0"/>
                <w:numId w:val="16"/>
              </w:numPr>
              <w:ind w:left="460"/>
              <w:rPr>
                <w:sz w:val="20"/>
                <w:szCs w:val="20"/>
              </w:rPr>
            </w:pPr>
            <w:r>
              <w:rPr>
                <w:rFonts w:ascii="Calibri" w:hAnsi="Calibri"/>
                <w:sz w:val="20"/>
                <w:szCs w:val="20"/>
              </w:rPr>
              <w:t>Corriger l'exercice</w:t>
            </w:r>
          </w:p>
          <w:p w14:paraId="58516AD8" w14:textId="77777777" w:rsidR="009F309B" w:rsidRPr="00A632BD" w:rsidRDefault="009F309B" w:rsidP="009F309B">
            <w:pPr>
              <w:pStyle w:val="Paragraphedeliste"/>
              <w:numPr>
                <w:ilvl w:val="1"/>
                <w:numId w:val="16"/>
              </w:numPr>
              <w:ind w:left="886"/>
              <w:rPr>
                <w:sz w:val="20"/>
                <w:szCs w:val="20"/>
              </w:rPr>
            </w:pPr>
            <w:r>
              <w:rPr>
                <w:rFonts w:ascii="Calibri" w:hAnsi="Calibri"/>
                <w:sz w:val="20"/>
                <w:szCs w:val="20"/>
              </w:rPr>
              <w:t>[diapositive 18]</w:t>
            </w:r>
          </w:p>
        </w:tc>
      </w:tr>
      <w:tr w:rsidR="000F3A61" w:rsidRPr="00466D61" w14:paraId="210DF95C" w14:textId="77777777" w:rsidTr="0009749F">
        <w:trPr>
          <w:jc w:val="center"/>
        </w:trPr>
        <w:tc>
          <w:tcPr>
            <w:tcW w:w="1013" w:type="pct"/>
            <w:vAlign w:val="center"/>
          </w:tcPr>
          <w:p w14:paraId="3C0F62D6" w14:textId="77777777" w:rsidR="000F3A61" w:rsidRPr="00466D61" w:rsidRDefault="000F3A61" w:rsidP="00912063">
            <w:pPr>
              <w:pStyle w:val="Paragraphedeliste"/>
              <w:numPr>
                <w:ilvl w:val="0"/>
                <w:numId w:val="20"/>
              </w:numPr>
              <w:rPr>
                <w:sz w:val="20"/>
                <w:szCs w:val="20"/>
              </w:rPr>
            </w:pPr>
            <w:r w:rsidRPr="00466D61">
              <w:rPr>
                <w:sz w:val="20"/>
                <w:szCs w:val="20"/>
              </w:rPr>
              <w:t>Principe du socle vs. risques</w:t>
            </w:r>
          </w:p>
        </w:tc>
        <w:tc>
          <w:tcPr>
            <w:tcW w:w="1299" w:type="pct"/>
            <w:vAlign w:val="center"/>
          </w:tcPr>
          <w:p w14:paraId="354F7001" w14:textId="77777777" w:rsidR="000F3A61" w:rsidRPr="00466D61" w:rsidRDefault="003A0412" w:rsidP="00884867">
            <w:pPr>
              <w:rPr>
                <w:sz w:val="20"/>
                <w:szCs w:val="20"/>
              </w:rPr>
            </w:pPr>
            <w:r>
              <w:rPr>
                <w:rFonts w:ascii="Calibri" w:hAnsi="Calibri"/>
                <w:sz w:val="20"/>
                <w:szCs w:val="20"/>
              </w:rPr>
              <w:t>Faire p</w:t>
            </w:r>
            <w:r w:rsidR="000F3A61" w:rsidRPr="00466D61">
              <w:rPr>
                <w:rFonts w:ascii="Calibri" w:hAnsi="Calibri"/>
                <w:sz w:val="20"/>
                <w:szCs w:val="20"/>
              </w:rPr>
              <w:t xml:space="preserve">rendre conscience </w:t>
            </w:r>
            <w:r w:rsidR="00D266BD">
              <w:rPr>
                <w:rFonts w:ascii="Calibri" w:hAnsi="Calibri"/>
                <w:sz w:val="20"/>
                <w:szCs w:val="20"/>
              </w:rPr>
              <w:t>de la nécessité</w:t>
            </w:r>
            <w:r w:rsidR="00731BB2" w:rsidRPr="00466D61">
              <w:rPr>
                <w:rFonts w:ascii="Calibri" w:hAnsi="Calibri"/>
                <w:sz w:val="20"/>
                <w:szCs w:val="20"/>
              </w:rPr>
              <w:t xml:space="preserve"> d’appliquer les mesures de base avant d’étudier les </w:t>
            </w:r>
            <w:r w:rsidR="0018677B">
              <w:rPr>
                <w:rFonts w:ascii="Calibri" w:hAnsi="Calibri"/>
                <w:sz w:val="20"/>
                <w:szCs w:val="20"/>
              </w:rPr>
              <w:t xml:space="preserve"> </w:t>
            </w:r>
            <w:r w:rsidR="00731BB2" w:rsidRPr="00466D61">
              <w:rPr>
                <w:rFonts w:ascii="Calibri" w:hAnsi="Calibri"/>
                <w:sz w:val="20"/>
                <w:szCs w:val="20"/>
              </w:rPr>
              <w:t>risques</w:t>
            </w:r>
          </w:p>
        </w:tc>
        <w:tc>
          <w:tcPr>
            <w:tcW w:w="2688" w:type="pct"/>
            <w:vAlign w:val="center"/>
          </w:tcPr>
          <w:p w14:paraId="43889C0C" w14:textId="77777777" w:rsidR="000F3A61" w:rsidRPr="00A632BD" w:rsidRDefault="000F3A61" w:rsidP="009F309B">
            <w:pPr>
              <w:pStyle w:val="Paragraphedeliste"/>
              <w:numPr>
                <w:ilvl w:val="0"/>
                <w:numId w:val="16"/>
              </w:numPr>
              <w:ind w:left="460"/>
              <w:rPr>
                <w:rFonts w:ascii="Calibri" w:hAnsi="Calibri"/>
                <w:sz w:val="20"/>
                <w:szCs w:val="20"/>
              </w:rPr>
            </w:pPr>
            <w:r w:rsidRPr="00A632BD">
              <w:rPr>
                <w:rFonts w:ascii="Calibri" w:hAnsi="Calibri"/>
                <w:sz w:val="20"/>
                <w:szCs w:val="20"/>
              </w:rPr>
              <w:t xml:space="preserve">Présenter la notion de socle vs. </w:t>
            </w:r>
            <w:r w:rsidR="003A0412" w:rsidRPr="00A632BD">
              <w:rPr>
                <w:rFonts w:ascii="Calibri" w:hAnsi="Calibri"/>
                <w:sz w:val="20"/>
                <w:szCs w:val="20"/>
              </w:rPr>
              <w:t>s</w:t>
            </w:r>
            <w:r w:rsidR="00A56883" w:rsidRPr="00A632BD">
              <w:rPr>
                <w:rFonts w:ascii="Calibri" w:hAnsi="Calibri"/>
                <w:sz w:val="20"/>
                <w:szCs w:val="20"/>
              </w:rPr>
              <w:t xml:space="preserve">cénarios de </w:t>
            </w:r>
            <w:r w:rsidRPr="00A632BD">
              <w:rPr>
                <w:rFonts w:ascii="Calibri" w:hAnsi="Calibri"/>
                <w:sz w:val="20"/>
                <w:szCs w:val="20"/>
              </w:rPr>
              <w:t>risques</w:t>
            </w:r>
            <w:r w:rsidR="00F3724E" w:rsidRPr="00A632BD">
              <w:rPr>
                <w:rFonts w:ascii="Calibri" w:hAnsi="Calibri"/>
                <w:sz w:val="20"/>
                <w:szCs w:val="20"/>
              </w:rPr>
              <w:t xml:space="preserve"> intentionnels</w:t>
            </w:r>
          </w:p>
          <w:p w14:paraId="6AD74F59" w14:textId="77777777" w:rsidR="00082459" w:rsidRPr="00A632BD" w:rsidRDefault="000F3A61" w:rsidP="009F309B">
            <w:pPr>
              <w:pStyle w:val="Paragraphedeliste"/>
              <w:numPr>
                <w:ilvl w:val="1"/>
                <w:numId w:val="16"/>
              </w:numPr>
              <w:ind w:left="886"/>
              <w:rPr>
                <w:rFonts w:ascii="Calibri" w:hAnsi="Calibri"/>
                <w:sz w:val="20"/>
                <w:szCs w:val="20"/>
              </w:rPr>
            </w:pPr>
            <w:r w:rsidRPr="00A632BD">
              <w:rPr>
                <w:rFonts w:ascii="Calibri" w:hAnsi="Calibri"/>
                <w:sz w:val="20"/>
                <w:szCs w:val="20"/>
              </w:rPr>
              <w:t>[diapositive</w:t>
            </w:r>
            <w:r w:rsidR="006B5557" w:rsidRPr="00A632BD">
              <w:rPr>
                <w:rFonts w:ascii="Calibri" w:hAnsi="Calibri"/>
                <w:sz w:val="20"/>
                <w:szCs w:val="20"/>
              </w:rPr>
              <w:t xml:space="preserve"> 1</w:t>
            </w:r>
            <w:r w:rsidR="009F309B">
              <w:rPr>
                <w:rFonts w:ascii="Calibri" w:hAnsi="Calibri"/>
                <w:sz w:val="20"/>
                <w:szCs w:val="20"/>
              </w:rPr>
              <w:t>9 et 20</w:t>
            </w:r>
            <w:r w:rsidRPr="00A632BD">
              <w:rPr>
                <w:rFonts w:ascii="Calibri" w:hAnsi="Calibri"/>
                <w:sz w:val="20"/>
                <w:szCs w:val="20"/>
              </w:rPr>
              <w:t>]</w:t>
            </w:r>
            <w:r w:rsidR="00082459" w:rsidRPr="00A632BD">
              <w:rPr>
                <w:rFonts w:ascii="Calibri" w:hAnsi="Calibri"/>
                <w:sz w:val="20"/>
                <w:szCs w:val="20"/>
              </w:rPr>
              <w:t xml:space="preserve"> </w:t>
            </w:r>
          </w:p>
          <w:p w14:paraId="610C051D" w14:textId="77777777" w:rsidR="000F3A61" w:rsidRPr="00A632BD" w:rsidRDefault="00082459" w:rsidP="009F309B">
            <w:pPr>
              <w:pStyle w:val="Paragraphedeliste"/>
              <w:numPr>
                <w:ilvl w:val="1"/>
                <w:numId w:val="16"/>
              </w:numPr>
              <w:ind w:left="886"/>
              <w:rPr>
                <w:rFonts w:ascii="Calibri" w:hAnsi="Calibri"/>
                <w:i/>
                <w:sz w:val="20"/>
                <w:szCs w:val="20"/>
              </w:rPr>
            </w:pPr>
            <w:r w:rsidRPr="00A632BD">
              <w:rPr>
                <w:rFonts w:ascii="Calibri" w:hAnsi="Calibri"/>
                <w:i/>
                <w:sz w:val="20"/>
                <w:szCs w:val="20"/>
                <w:u w:val="single"/>
              </w:rPr>
              <w:t>Principal message</w:t>
            </w:r>
            <w:r w:rsidRPr="00A632BD">
              <w:rPr>
                <w:rFonts w:ascii="Calibri" w:hAnsi="Calibri"/>
                <w:i/>
                <w:sz w:val="20"/>
                <w:szCs w:val="20"/>
              </w:rPr>
              <w:t> :</w:t>
            </w:r>
            <w:r w:rsidR="00227378" w:rsidRPr="00A632BD">
              <w:rPr>
                <w:rFonts w:ascii="Calibri" w:hAnsi="Calibri"/>
                <w:i/>
                <w:sz w:val="20"/>
                <w:szCs w:val="20"/>
              </w:rPr>
              <w:t xml:space="preserve"> d'abord l'hygiène</w:t>
            </w:r>
            <w:r w:rsidR="0018677B" w:rsidRPr="00A632BD">
              <w:rPr>
                <w:rFonts w:ascii="Calibri" w:hAnsi="Calibri"/>
                <w:i/>
                <w:sz w:val="20"/>
                <w:szCs w:val="20"/>
              </w:rPr>
              <w:t xml:space="preserve"> et la règlementation</w:t>
            </w:r>
            <w:r w:rsidR="00227378" w:rsidRPr="00A632BD">
              <w:rPr>
                <w:rFonts w:ascii="Calibri" w:hAnsi="Calibri"/>
                <w:i/>
                <w:sz w:val="20"/>
                <w:szCs w:val="20"/>
              </w:rPr>
              <w:t xml:space="preserve">, ensuite </w:t>
            </w:r>
            <w:r w:rsidR="003A0412" w:rsidRPr="00A632BD">
              <w:rPr>
                <w:rFonts w:ascii="Calibri" w:hAnsi="Calibri"/>
                <w:i/>
                <w:sz w:val="20"/>
                <w:szCs w:val="20"/>
              </w:rPr>
              <w:t xml:space="preserve">l’étude </w:t>
            </w:r>
            <w:r w:rsidR="00227378" w:rsidRPr="00A632BD">
              <w:rPr>
                <w:rFonts w:ascii="Calibri" w:hAnsi="Calibri"/>
                <w:i/>
                <w:sz w:val="20"/>
                <w:szCs w:val="20"/>
              </w:rPr>
              <w:t>de</w:t>
            </w:r>
            <w:r w:rsidR="00A56883" w:rsidRPr="00A632BD">
              <w:rPr>
                <w:rFonts w:ascii="Calibri" w:hAnsi="Calibri"/>
                <w:i/>
                <w:sz w:val="20"/>
                <w:szCs w:val="20"/>
              </w:rPr>
              <w:t>s</w:t>
            </w:r>
            <w:r w:rsidR="00227378" w:rsidRPr="00A632BD">
              <w:rPr>
                <w:rFonts w:ascii="Calibri" w:hAnsi="Calibri"/>
                <w:i/>
                <w:sz w:val="20"/>
                <w:szCs w:val="20"/>
              </w:rPr>
              <w:t xml:space="preserve"> risques</w:t>
            </w:r>
          </w:p>
          <w:p w14:paraId="252D0613" w14:textId="77777777" w:rsidR="000F3A61" w:rsidRPr="009F309B" w:rsidRDefault="009F309B" w:rsidP="009F309B">
            <w:pPr>
              <w:pStyle w:val="Paragraphedeliste"/>
              <w:numPr>
                <w:ilvl w:val="0"/>
                <w:numId w:val="16"/>
              </w:numPr>
              <w:ind w:left="460"/>
              <w:rPr>
                <w:sz w:val="20"/>
                <w:szCs w:val="20"/>
              </w:rPr>
            </w:pPr>
            <w:r>
              <w:rPr>
                <w:rFonts w:ascii="Calibri" w:hAnsi="Calibri"/>
                <w:sz w:val="20"/>
                <w:szCs w:val="20"/>
              </w:rPr>
              <w:t xml:space="preserve">Faire un exercice collégial : </w:t>
            </w:r>
            <w:r w:rsidR="0030723C" w:rsidRPr="0030723C">
              <w:rPr>
                <w:rFonts w:ascii="Calibri" w:hAnsi="Calibri"/>
                <w:sz w:val="20"/>
                <w:szCs w:val="20"/>
              </w:rPr>
              <w:t>Pour chaque menace listée, indiquez si elle concerne le socle ou l’étude des risques</w:t>
            </w:r>
          </w:p>
          <w:p w14:paraId="4B4EC6E4" w14:textId="77777777" w:rsidR="009F309B" w:rsidRPr="009F309B" w:rsidRDefault="009F309B" w:rsidP="009F309B">
            <w:pPr>
              <w:pStyle w:val="Paragraphedeliste"/>
              <w:numPr>
                <w:ilvl w:val="1"/>
                <w:numId w:val="16"/>
              </w:numPr>
              <w:ind w:left="886"/>
              <w:rPr>
                <w:sz w:val="20"/>
                <w:szCs w:val="20"/>
              </w:rPr>
            </w:pPr>
            <w:r>
              <w:rPr>
                <w:rFonts w:ascii="Calibri" w:hAnsi="Calibri"/>
                <w:sz w:val="20"/>
                <w:szCs w:val="20"/>
              </w:rPr>
              <w:t>[diapositive 21]</w:t>
            </w:r>
          </w:p>
          <w:p w14:paraId="2830F751" w14:textId="77777777" w:rsidR="009F309B" w:rsidRPr="009F309B" w:rsidRDefault="009F309B" w:rsidP="009F309B">
            <w:pPr>
              <w:pStyle w:val="Paragraphedeliste"/>
              <w:numPr>
                <w:ilvl w:val="0"/>
                <w:numId w:val="16"/>
              </w:numPr>
              <w:ind w:left="460"/>
              <w:rPr>
                <w:sz w:val="20"/>
                <w:szCs w:val="20"/>
              </w:rPr>
            </w:pPr>
            <w:r>
              <w:rPr>
                <w:rFonts w:ascii="Calibri" w:hAnsi="Calibri"/>
                <w:sz w:val="20"/>
                <w:szCs w:val="20"/>
              </w:rPr>
              <w:t>Corriger l'exercice</w:t>
            </w:r>
          </w:p>
          <w:p w14:paraId="798C93C6" w14:textId="77777777" w:rsidR="009F309B" w:rsidRPr="00A632BD" w:rsidRDefault="009F309B" w:rsidP="009F309B">
            <w:pPr>
              <w:pStyle w:val="Paragraphedeliste"/>
              <w:numPr>
                <w:ilvl w:val="1"/>
                <w:numId w:val="16"/>
              </w:numPr>
              <w:ind w:left="886"/>
              <w:rPr>
                <w:sz w:val="20"/>
                <w:szCs w:val="20"/>
              </w:rPr>
            </w:pPr>
            <w:r>
              <w:rPr>
                <w:rFonts w:ascii="Calibri" w:hAnsi="Calibri"/>
                <w:sz w:val="20"/>
                <w:szCs w:val="20"/>
              </w:rPr>
              <w:t>[diapositive 22]</w:t>
            </w:r>
          </w:p>
        </w:tc>
      </w:tr>
      <w:tr w:rsidR="000F3A61" w:rsidRPr="00466D61" w14:paraId="3132FE3B" w14:textId="77777777" w:rsidTr="0009749F">
        <w:trPr>
          <w:jc w:val="center"/>
        </w:trPr>
        <w:tc>
          <w:tcPr>
            <w:tcW w:w="1013" w:type="pct"/>
            <w:vAlign w:val="center"/>
          </w:tcPr>
          <w:p w14:paraId="3023FD96" w14:textId="77777777" w:rsidR="000F3A61" w:rsidRPr="00466D61" w:rsidRDefault="000F3A61" w:rsidP="00912063">
            <w:pPr>
              <w:pStyle w:val="Paragraphedeliste"/>
              <w:numPr>
                <w:ilvl w:val="0"/>
                <w:numId w:val="20"/>
              </w:numPr>
              <w:rPr>
                <w:sz w:val="20"/>
                <w:szCs w:val="20"/>
              </w:rPr>
            </w:pPr>
            <w:r w:rsidRPr="00466D61">
              <w:rPr>
                <w:sz w:val="20"/>
                <w:szCs w:val="20"/>
              </w:rPr>
              <w:t>Principe d’efficacité vs. exhaustivité</w:t>
            </w:r>
          </w:p>
        </w:tc>
        <w:tc>
          <w:tcPr>
            <w:tcW w:w="1299" w:type="pct"/>
            <w:vAlign w:val="center"/>
          </w:tcPr>
          <w:p w14:paraId="6FC4420D" w14:textId="77777777" w:rsidR="000F3A61" w:rsidRPr="00466D61" w:rsidRDefault="003A0412" w:rsidP="003A0412">
            <w:pPr>
              <w:rPr>
                <w:sz w:val="20"/>
                <w:szCs w:val="20"/>
              </w:rPr>
            </w:pPr>
            <w:r>
              <w:rPr>
                <w:sz w:val="20"/>
                <w:szCs w:val="20"/>
              </w:rPr>
              <w:t>Faire a</w:t>
            </w:r>
            <w:r w:rsidR="00D266BD">
              <w:rPr>
                <w:sz w:val="20"/>
                <w:szCs w:val="20"/>
              </w:rPr>
              <w:t>ccepter de privilégier</w:t>
            </w:r>
            <w:r w:rsidR="00731BB2" w:rsidRPr="00466D61">
              <w:rPr>
                <w:sz w:val="20"/>
                <w:szCs w:val="20"/>
              </w:rPr>
              <w:t xml:space="preserve"> l’efficacité à l’exhaustivité</w:t>
            </w:r>
          </w:p>
        </w:tc>
        <w:tc>
          <w:tcPr>
            <w:tcW w:w="2688" w:type="pct"/>
            <w:vAlign w:val="center"/>
          </w:tcPr>
          <w:p w14:paraId="5726CF67" w14:textId="77777777" w:rsidR="00082459" w:rsidRPr="00A632BD" w:rsidRDefault="000F3A61" w:rsidP="005E43E9">
            <w:pPr>
              <w:pStyle w:val="Paragraphedeliste"/>
              <w:numPr>
                <w:ilvl w:val="0"/>
                <w:numId w:val="16"/>
              </w:numPr>
              <w:ind w:left="460"/>
              <w:rPr>
                <w:rFonts w:ascii="Calibri" w:hAnsi="Calibri"/>
                <w:sz w:val="20"/>
                <w:szCs w:val="20"/>
              </w:rPr>
            </w:pPr>
            <w:r w:rsidRPr="00A632BD">
              <w:rPr>
                <w:rFonts w:ascii="Calibri" w:hAnsi="Calibri"/>
                <w:sz w:val="20"/>
                <w:szCs w:val="20"/>
              </w:rPr>
              <w:t>Présenter la notion de filtres successifs</w:t>
            </w:r>
            <w:r w:rsidR="00A56883" w:rsidRPr="00A632BD">
              <w:rPr>
                <w:rFonts w:ascii="Calibri" w:hAnsi="Calibri"/>
                <w:sz w:val="20"/>
                <w:szCs w:val="20"/>
              </w:rPr>
              <w:t>, de choix effectués à chaque atelier</w:t>
            </w:r>
            <w:r w:rsidRPr="00A632BD">
              <w:rPr>
                <w:rFonts w:ascii="Calibri" w:hAnsi="Calibri"/>
                <w:sz w:val="20"/>
                <w:szCs w:val="20"/>
              </w:rPr>
              <w:t> (efficacité vs. exhaustivité)</w:t>
            </w:r>
          </w:p>
          <w:p w14:paraId="06EF84CD" w14:textId="77777777" w:rsidR="003A1222" w:rsidRPr="00A632BD" w:rsidRDefault="003A1222" w:rsidP="005E43E9">
            <w:pPr>
              <w:pStyle w:val="Paragraphedeliste"/>
              <w:numPr>
                <w:ilvl w:val="1"/>
                <w:numId w:val="16"/>
              </w:numPr>
              <w:ind w:left="886"/>
              <w:rPr>
                <w:rFonts w:ascii="Calibri" w:hAnsi="Calibri"/>
                <w:sz w:val="20"/>
                <w:szCs w:val="20"/>
              </w:rPr>
            </w:pPr>
            <w:r w:rsidRPr="00A632BD">
              <w:rPr>
                <w:rFonts w:ascii="Calibri" w:hAnsi="Calibri"/>
                <w:sz w:val="20"/>
                <w:szCs w:val="20"/>
              </w:rPr>
              <w:t>[</w:t>
            </w:r>
            <w:r w:rsidR="006B5557" w:rsidRPr="00A632BD">
              <w:rPr>
                <w:rFonts w:ascii="Calibri" w:hAnsi="Calibri"/>
                <w:sz w:val="20"/>
                <w:szCs w:val="20"/>
              </w:rPr>
              <w:t xml:space="preserve">diapositive </w:t>
            </w:r>
            <w:r w:rsidR="005E43E9">
              <w:rPr>
                <w:rFonts w:ascii="Calibri" w:hAnsi="Calibri"/>
                <w:sz w:val="20"/>
                <w:szCs w:val="20"/>
              </w:rPr>
              <w:t>23</w:t>
            </w:r>
            <w:r w:rsidRPr="00A632BD">
              <w:rPr>
                <w:rFonts w:ascii="Calibri" w:hAnsi="Calibri"/>
                <w:sz w:val="20"/>
                <w:szCs w:val="20"/>
              </w:rPr>
              <w:t>]</w:t>
            </w:r>
          </w:p>
          <w:p w14:paraId="2DC672E8" w14:textId="77777777" w:rsidR="00422B27" w:rsidRPr="00A632BD" w:rsidRDefault="00227378" w:rsidP="00EA53F5">
            <w:pPr>
              <w:pStyle w:val="Paragraphedeliste"/>
              <w:numPr>
                <w:ilvl w:val="1"/>
                <w:numId w:val="16"/>
              </w:numPr>
              <w:ind w:left="886"/>
              <w:rPr>
                <w:sz w:val="20"/>
                <w:szCs w:val="20"/>
              </w:rPr>
            </w:pPr>
            <w:r w:rsidRPr="00A632BD">
              <w:rPr>
                <w:rFonts w:ascii="Calibri" w:hAnsi="Calibri"/>
                <w:i/>
                <w:sz w:val="20"/>
                <w:szCs w:val="20"/>
                <w:u w:val="single"/>
              </w:rPr>
              <w:lastRenderedPageBreak/>
              <w:t>Principal message</w:t>
            </w:r>
            <w:r w:rsidRPr="00A632BD">
              <w:rPr>
                <w:rFonts w:ascii="Calibri" w:hAnsi="Calibri"/>
                <w:i/>
                <w:sz w:val="20"/>
                <w:szCs w:val="20"/>
              </w:rPr>
              <w:t> :</w:t>
            </w:r>
            <w:r w:rsidR="00595682" w:rsidRPr="00A632BD">
              <w:rPr>
                <w:rFonts w:ascii="Calibri" w:hAnsi="Calibri"/>
                <w:i/>
                <w:sz w:val="20"/>
                <w:szCs w:val="20"/>
              </w:rPr>
              <w:t xml:space="preserve"> (en plus du socle de sécurité) étudier les risques les plus importants permet d'arriver rapidement à des résultats concrets et contribue à traiter les autres risques</w:t>
            </w:r>
          </w:p>
        </w:tc>
      </w:tr>
      <w:tr w:rsidR="000F3A61" w:rsidRPr="00466D61" w14:paraId="63B35C4C" w14:textId="77777777" w:rsidTr="0009749F">
        <w:trPr>
          <w:jc w:val="center"/>
        </w:trPr>
        <w:tc>
          <w:tcPr>
            <w:tcW w:w="1013" w:type="pct"/>
            <w:shd w:val="clear" w:color="auto" w:fill="FFC000"/>
            <w:vAlign w:val="center"/>
          </w:tcPr>
          <w:p w14:paraId="0C4FF002" w14:textId="77777777" w:rsidR="000F3A61" w:rsidRPr="00466D61" w:rsidRDefault="000F3A61" w:rsidP="0032740C">
            <w:pPr>
              <w:pStyle w:val="Titre2"/>
              <w:outlineLvl w:val="1"/>
            </w:pPr>
            <w:bookmarkStart w:id="6" w:name="_Toc37277372"/>
            <w:r w:rsidRPr="00466D61">
              <w:lastRenderedPageBreak/>
              <w:t>Atelier 1</w:t>
            </w:r>
            <w:r w:rsidR="0032740C">
              <w:t xml:space="preserve"> </w:t>
            </w:r>
            <w:r w:rsidRPr="00466D61">
              <w:t>(jour 1 matin)</w:t>
            </w:r>
            <w:bookmarkEnd w:id="6"/>
          </w:p>
        </w:tc>
        <w:tc>
          <w:tcPr>
            <w:tcW w:w="3987" w:type="pct"/>
            <w:gridSpan w:val="2"/>
            <w:shd w:val="clear" w:color="auto" w:fill="FFC000"/>
            <w:vAlign w:val="center"/>
          </w:tcPr>
          <w:p w14:paraId="71B736A5" w14:textId="77777777" w:rsidR="000F3A61" w:rsidRDefault="00884867" w:rsidP="000F3A61">
            <w:pPr>
              <w:rPr>
                <w:rFonts w:ascii="Calibri" w:hAnsi="Calibri"/>
                <w:sz w:val="20"/>
                <w:szCs w:val="20"/>
              </w:rPr>
            </w:pPr>
            <w:r>
              <w:rPr>
                <w:rFonts w:ascii="Calibri" w:hAnsi="Calibri"/>
                <w:sz w:val="20"/>
                <w:szCs w:val="20"/>
              </w:rPr>
              <w:t>Faire c</w:t>
            </w:r>
            <w:r w:rsidRPr="004721C6">
              <w:rPr>
                <w:rFonts w:ascii="Calibri" w:hAnsi="Calibri"/>
                <w:sz w:val="20"/>
                <w:szCs w:val="20"/>
              </w:rPr>
              <w:t xml:space="preserve">omprendre </w:t>
            </w:r>
            <w:r w:rsidR="000F3A61" w:rsidRPr="004721C6">
              <w:rPr>
                <w:rFonts w:ascii="Calibri" w:hAnsi="Calibri"/>
                <w:sz w:val="20"/>
                <w:szCs w:val="20"/>
              </w:rPr>
              <w:t xml:space="preserve">comment réunir les éléments nécessaires pour </w:t>
            </w:r>
            <w:r w:rsidR="002B79F7">
              <w:rPr>
                <w:rFonts w:ascii="Calibri" w:hAnsi="Calibri"/>
                <w:sz w:val="20"/>
                <w:szCs w:val="20"/>
              </w:rPr>
              <w:t>comprendre le</w:t>
            </w:r>
            <w:r w:rsidR="000F3A61" w:rsidRPr="004721C6">
              <w:rPr>
                <w:rFonts w:ascii="Calibri" w:hAnsi="Calibri"/>
                <w:sz w:val="20"/>
                <w:szCs w:val="20"/>
              </w:rPr>
              <w:t xml:space="preserve"> contexte particulier du sujet de l'étude</w:t>
            </w:r>
            <w:r w:rsidR="002B79F7" w:rsidRPr="004721C6">
              <w:rPr>
                <w:rFonts w:ascii="Calibri" w:hAnsi="Calibri"/>
                <w:sz w:val="20"/>
                <w:szCs w:val="20"/>
              </w:rPr>
              <w:t xml:space="preserve"> </w:t>
            </w:r>
            <w:r w:rsidR="002B79F7">
              <w:rPr>
                <w:rFonts w:ascii="Calibri" w:hAnsi="Calibri"/>
                <w:sz w:val="20"/>
                <w:szCs w:val="20"/>
              </w:rPr>
              <w:t xml:space="preserve">et pouvoir </w:t>
            </w:r>
            <w:r w:rsidR="002B79F7" w:rsidRPr="004721C6">
              <w:rPr>
                <w:rFonts w:ascii="Calibri" w:hAnsi="Calibri"/>
                <w:sz w:val="20"/>
                <w:szCs w:val="20"/>
              </w:rPr>
              <w:t>adapter la gestion des risques</w:t>
            </w:r>
            <w:r w:rsidR="002B79F7">
              <w:rPr>
                <w:rFonts w:ascii="Calibri" w:hAnsi="Calibri"/>
                <w:sz w:val="20"/>
                <w:szCs w:val="20"/>
              </w:rPr>
              <w:t xml:space="preserve"> en conséquence</w:t>
            </w:r>
          </w:p>
          <w:p w14:paraId="1CB84171" w14:textId="77777777" w:rsidR="00EA53F5" w:rsidRPr="00466D61" w:rsidRDefault="00EA53F5" w:rsidP="00EA53F5">
            <w:pPr>
              <w:pStyle w:val="Paragraphedeliste"/>
              <w:numPr>
                <w:ilvl w:val="1"/>
                <w:numId w:val="16"/>
              </w:numPr>
              <w:ind w:left="886"/>
              <w:rPr>
                <w:sz w:val="20"/>
                <w:szCs w:val="20"/>
              </w:rPr>
            </w:pPr>
            <w:r>
              <w:rPr>
                <w:rFonts w:ascii="Calibri" w:hAnsi="Calibri"/>
                <w:sz w:val="20"/>
                <w:szCs w:val="20"/>
              </w:rPr>
              <w:t>[diapositive 24]</w:t>
            </w:r>
          </w:p>
        </w:tc>
      </w:tr>
      <w:tr w:rsidR="000F3A61" w:rsidRPr="00466D61" w14:paraId="43817805" w14:textId="77777777" w:rsidTr="0009749F">
        <w:trPr>
          <w:jc w:val="center"/>
        </w:trPr>
        <w:tc>
          <w:tcPr>
            <w:tcW w:w="1013" w:type="pct"/>
            <w:vAlign w:val="center"/>
          </w:tcPr>
          <w:p w14:paraId="72E8BE0D" w14:textId="77777777" w:rsidR="000F3A61" w:rsidRPr="00466D61" w:rsidRDefault="000F3A61" w:rsidP="00912063">
            <w:pPr>
              <w:pStyle w:val="Paragraphedeliste"/>
              <w:numPr>
                <w:ilvl w:val="1"/>
                <w:numId w:val="20"/>
              </w:numPr>
              <w:ind w:left="743"/>
              <w:rPr>
                <w:sz w:val="20"/>
                <w:szCs w:val="20"/>
              </w:rPr>
            </w:pPr>
            <w:r w:rsidRPr="00466D61">
              <w:rPr>
                <w:sz w:val="20"/>
                <w:szCs w:val="20"/>
              </w:rPr>
              <w:t>Les tâches de l'atelier 1</w:t>
            </w:r>
          </w:p>
        </w:tc>
        <w:tc>
          <w:tcPr>
            <w:tcW w:w="1299" w:type="pct"/>
            <w:vAlign w:val="center"/>
          </w:tcPr>
          <w:p w14:paraId="65CFEEE2" w14:textId="77777777" w:rsidR="000F3A61" w:rsidRPr="00466D61" w:rsidRDefault="0018677B" w:rsidP="00082459">
            <w:pPr>
              <w:rPr>
                <w:sz w:val="20"/>
                <w:szCs w:val="20"/>
              </w:rPr>
            </w:pPr>
            <w:r>
              <w:rPr>
                <w:rFonts w:ascii="Calibri" w:hAnsi="Calibri"/>
                <w:sz w:val="20"/>
                <w:szCs w:val="20"/>
              </w:rPr>
              <w:t>Présenter l’objectif de l’atelier, les participants et les éléments utiles à sa conduite</w:t>
            </w:r>
          </w:p>
        </w:tc>
        <w:tc>
          <w:tcPr>
            <w:tcW w:w="2688" w:type="pct"/>
            <w:vAlign w:val="center"/>
          </w:tcPr>
          <w:p w14:paraId="750C3F2C" w14:textId="77777777" w:rsidR="000F3A61" w:rsidRPr="00466D61" w:rsidRDefault="000F3A61" w:rsidP="00EA53F5">
            <w:pPr>
              <w:pStyle w:val="Paragraphedeliste"/>
              <w:numPr>
                <w:ilvl w:val="0"/>
                <w:numId w:val="16"/>
              </w:numPr>
              <w:ind w:left="460"/>
              <w:rPr>
                <w:sz w:val="20"/>
                <w:szCs w:val="20"/>
              </w:rPr>
            </w:pPr>
            <w:r w:rsidRPr="00466D61">
              <w:rPr>
                <w:sz w:val="20"/>
                <w:szCs w:val="20"/>
              </w:rPr>
              <w:t xml:space="preserve">Présenter les principales questions, actions à mener, éléments en sortie, et références utilisables (guide, fiches, </w:t>
            </w:r>
            <w:r w:rsidRPr="00466D61">
              <w:rPr>
                <w:i/>
                <w:sz w:val="20"/>
                <w:szCs w:val="20"/>
              </w:rPr>
              <w:t>etc</w:t>
            </w:r>
            <w:r w:rsidRPr="00466D61">
              <w:rPr>
                <w:sz w:val="20"/>
                <w:szCs w:val="20"/>
              </w:rPr>
              <w:t>.)</w:t>
            </w:r>
          </w:p>
          <w:p w14:paraId="71E06A7A" w14:textId="77777777" w:rsidR="00082459" w:rsidRPr="00466D61" w:rsidRDefault="000F3A61" w:rsidP="00EA53F5">
            <w:pPr>
              <w:pStyle w:val="Paragraphedeliste"/>
              <w:numPr>
                <w:ilvl w:val="1"/>
                <w:numId w:val="16"/>
              </w:numPr>
              <w:ind w:left="886"/>
              <w:rPr>
                <w:rFonts w:ascii="Calibri" w:hAnsi="Calibri"/>
                <w:sz w:val="20"/>
                <w:szCs w:val="20"/>
              </w:rPr>
            </w:pPr>
            <w:r w:rsidRPr="00DA6B54">
              <w:rPr>
                <w:sz w:val="20"/>
                <w:szCs w:val="20"/>
              </w:rPr>
              <w:t>[</w:t>
            </w:r>
            <w:r w:rsidR="000C1087" w:rsidRPr="000C1087">
              <w:rPr>
                <w:sz w:val="20"/>
                <w:szCs w:val="20"/>
              </w:rPr>
              <w:t>diapositive 2</w:t>
            </w:r>
            <w:r w:rsidR="00EA53F5">
              <w:rPr>
                <w:sz w:val="20"/>
                <w:szCs w:val="20"/>
              </w:rPr>
              <w:t>5</w:t>
            </w:r>
            <w:r w:rsidRPr="00466D61">
              <w:rPr>
                <w:sz w:val="20"/>
                <w:szCs w:val="20"/>
              </w:rPr>
              <w:t>]</w:t>
            </w:r>
            <w:r w:rsidR="00082459" w:rsidRPr="00466D61">
              <w:rPr>
                <w:rFonts w:ascii="Calibri" w:hAnsi="Calibri"/>
                <w:sz w:val="20"/>
                <w:szCs w:val="20"/>
              </w:rPr>
              <w:t xml:space="preserve"> </w:t>
            </w:r>
          </w:p>
          <w:p w14:paraId="4961AEF3" w14:textId="77777777" w:rsidR="000F3A61" w:rsidRPr="00466D61" w:rsidRDefault="00227378" w:rsidP="00EA53F5">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w:t>
            </w:r>
            <w:r w:rsidR="00595682" w:rsidRPr="00466D61">
              <w:rPr>
                <w:rFonts w:ascii="Calibri" w:hAnsi="Calibri"/>
                <w:i/>
                <w:sz w:val="20"/>
                <w:szCs w:val="20"/>
              </w:rPr>
              <w:t xml:space="preserve">: </w:t>
            </w:r>
            <w:r w:rsidR="003A0412">
              <w:rPr>
                <w:rFonts w:ascii="Calibri" w:hAnsi="Calibri"/>
                <w:i/>
                <w:sz w:val="20"/>
                <w:szCs w:val="20"/>
              </w:rPr>
              <w:t>p</w:t>
            </w:r>
            <w:r w:rsidR="0018677B">
              <w:rPr>
                <w:rFonts w:ascii="Calibri" w:hAnsi="Calibri"/>
                <w:i/>
                <w:sz w:val="20"/>
                <w:szCs w:val="20"/>
              </w:rPr>
              <w:t>our mener cet atelier, il faut que la direction et les métiers soient impliqués avec le RSSI et le DSI. Les éléments existants (mesures de sécurité en place, analyses de risques précédentes,…) doivent être repris : on ne part pas d’une feuille blanche</w:t>
            </w:r>
          </w:p>
        </w:tc>
      </w:tr>
      <w:tr w:rsidR="000F3A61" w:rsidRPr="00466D61" w14:paraId="55C213C6" w14:textId="77777777" w:rsidTr="0009749F">
        <w:trPr>
          <w:jc w:val="center"/>
        </w:trPr>
        <w:tc>
          <w:tcPr>
            <w:tcW w:w="1013" w:type="pct"/>
            <w:vAlign w:val="center"/>
          </w:tcPr>
          <w:p w14:paraId="58E62631" w14:textId="77777777" w:rsidR="000F3A61" w:rsidRPr="00466D61" w:rsidRDefault="000F3A61" w:rsidP="00912063">
            <w:pPr>
              <w:pStyle w:val="Paragraphedeliste"/>
              <w:numPr>
                <w:ilvl w:val="1"/>
                <w:numId w:val="20"/>
              </w:numPr>
              <w:ind w:left="743"/>
              <w:rPr>
                <w:sz w:val="20"/>
                <w:szCs w:val="20"/>
              </w:rPr>
            </w:pPr>
            <w:r w:rsidRPr="00466D61">
              <w:rPr>
                <w:sz w:val="20"/>
                <w:szCs w:val="20"/>
              </w:rPr>
              <w:t>Valeurs métier et biens supports</w:t>
            </w:r>
          </w:p>
        </w:tc>
        <w:tc>
          <w:tcPr>
            <w:tcW w:w="1299" w:type="pct"/>
            <w:vAlign w:val="center"/>
          </w:tcPr>
          <w:p w14:paraId="1053FF7E" w14:textId="77777777" w:rsidR="000F3A61" w:rsidRPr="00466D61" w:rsidRDefault="003A0412" w:rsidP="003A0412">
            <w:pPr>
              <w:rPr>
                <w:sz w:val="20"/>
                <w:szCs w:val="20"/>
              </w:rPr>
            </w:pPr>
            <w:r>
              <w:rPr>
                <w:rFonts w:ascii="Calibri" w:hAnsi="Calibri"/>
                <w:sz w:val="20"/>
                <w:szCs w:val="20"/>
              </w:rPr>
              <w:t>Expliquer comment d</w:t>
            </w:r>
            <w:r w:rsidR="0053691F">
              <w:rPr>
                <w:rFonts w:ascii="Calibri" w:hAnsi="Calibri"/>
                <w:sz w:val="20"/>
                <w:szCs w:val="20"/>
              </w:rPr>
              <w:t>éterminer</w:t>
            </w:r>
            <w:r w:rsidR="000F3A61" w:rsidRPr="00466D61">
              <w:rPr>
                <w:rFonts w:ascii="Calibri" w:hAnsi="Calibri"/>
                <w:sz w:val="20"/>
                <w:szCs w:val="20"/>
              </w:rPr>
              <w:t xml:space="preserve"> les éléments nécessaires à la description du périmètre</w:t>
            </w:r>
          </w:p>
        </w:tc>
        <w:tc>
          <w:tcPr>
            <w:tcW w:w="2688" w:type="pct"/>
            <w:vAlign w:val="center"/>
          </w:tcPr>
          <w:p w14:paraId="017D4883" w14:textId="77777777" w:rsidR="000F3A61" w:rsidRDefault="000F3A61" w:rsidP="00957D12">
            <w:pPr>
              <w:pStyle w:val="Paragraphedeliste"/>
              <w:numPr>
                <w:ilvl w:val="0"/>
                <w:numId w:val="16"/>
              </w:numPr>
              <w:ind w:left="460"/>
              <w:rPr>
                <w:sz w:val="20"/>
                <w:szCs w:val="20"/>
              </w:rPr>
            </w:pPr>
            <w:r w:rsidRPr="00466D61">
              <w:rPr>
                <w:sz w:val="20"/>
                <w:szCs w:val="20"/>
              </w:rPr>
              <w:t xml:space="preserve">Présenter les </w:t>
            </w:r>
            <w:r w:rsidR="00EA53F5">
              <w:rPr>
                <w:sz w:val="20"/>
                <w:szCs w:val="20"/>
              </w:rPr>
              <w:t>questions à se poser pour définir le périmètre</w:t>
            </w:r>
          </w:p>
          <w:p w14:paraId="3E5384DC" w14:textId="77777777" w:rsidR="00EA53F5" w:rsidRPr="00466D61" w:rsidRDefault="00EA53F5" w:rsidP="00957D12">
            <w:pPr>
              <w:pStyle w:val="Paragraphedeliste"/>
              <w:numPr>
                <w:ilvl w:val="1"/>
                <w:numId w:val="16"/>
              </w:numPr>
              <w:ind w:left="886"/>
              <w:rPr>
                <w:sz w:val="20"/>
                <w:szCs w:val="20"/>
              </w:rPr>
            </w:pPr>
            <w:r>
              <w:rPr>
                <w:sz w:val="20"/>
                <w:szCs w:val="20"/>
              </w:rPr>
              <w:t>[diapositive 26]</w:t>
            </w:r>
          </w:p>
          <w:p w14:paraId="251CB967" w14:textId="77777777" w:rsidR="000F3A61" w:rsidRDefault="00227378" w:rsidP="00957D12">
            <w:pPr>
              <w:pStyle w:val="Paragraphedeliste"/>
              <w:numPr>
                <w:ilvl w:val="1"/>
                <w:numId w:val="16"/>
              </w:numPr>
              <w:ind w:left="886"/>
              <w:rPr>
                <w:rFonts w:ascii="Calibri" w:hAnsi="Calibri"/>
                <w:i/>
                <w:sz w:val="20"/>
                <w:szCs w:val="20"/>
              </w:rPr>
            </w:pPr>
            <w:r w:rsidRPr="00466D61">
              <w:rPr>
                <w:rFonts w:ascii="Calibri" w:hAnsi="Calibri"/>
                <w:i/>
                <w:sz w:val="20"/>
                <w:szCs w:val="20"/>
                <w:u w:val="single"/>
              </w:rPr>
              <w:t>Principal message</w:t>
            </w:r>
            <w:r w:rsidRPr="00466D61">
              <w:rPr>
                <w:rFonts w:ascii="Calibri" w:hAnsi="Calibri"/>
                <w:i/>
                <w:sz w:val="20"/>
                <w:szCs w:val="20"/>
              </w:rPr>
              <w:t> :</w:t>
            </w:r>
            <w:r w:rsidR="00595682" w:rsidRPr="00466D61">
              <w:rPr>
                <w:rFonts w:ascii="Calibri" w:hAnsi="Calibri"/>
                <w:i/>
                <w:sz w:val="20"/>
                <w:szCs w:val="20"/>
              </w:rPr>
              <w:t xml:space="preserve"> </w:t>
            </w:r>
            <w:r w:rsidR="003A0412">
              <w:rPr>
                <w:rFonts w:ascii="Calibri" w:hAnsi="Calibri"/>
                <w:i/>
                <w:sz w:val="20"/>
                <w:szCs w:val="20"/>
              </w:rPr>
              <w:t>d</w:t>
            </w:r>
            <w:r w:rsidR="00E41035">
              <w:rPr>
                <w:rFonts w:ascii="Calibri" w:hAnsi="Calibri"/>
                <w:i/>
                <w:sz w:val="20"/>
                <w:szCs w:val="20"/>
              </w:rPr>
              <w:t>éfinir et s’accorder sur le périmètre est une étape indispensable de l’étude des risques</w:t>
            </w:r>
            <w:r w:rsidR="003A0412">
              <w:rPr>
                <w:rFonts w:ascii="Calibri" w:hAnsi="Calibri"/>
                <w:i/>
                <w:sz w:val="20"/>
                <w:szCs w:val="20"/>
              </w:rPr>
              <w:t xml:space="preserve"> (</w:t>
            </w:r>
            <w:r w:rsidR="003A0412" w:rsidRPr="003A0412">
              <w:rPr>
                <w:rFonts w:ascii="Calibri" w:hAnsi="Calibri"/>
                <w:i/>
                <w:sz w:val="20"/>
                <w:szCs w:val="20"/>
              </w:rPr>
              <w:t>si le périmètre n’est pas clairement défini, l’étude partira dans tous les sens</w:t>
            </w:r>
            <w:r w:rsidR="003A0412">
              <w:rPr>
                <w:rFonts w:ascii="Calibri" w:hAnsi="Calibri"/>
                <w:i/>
                <w:sz w:val="20"/>
                <w:szCs w:val="20"/>
              </w:rPr>
              <w:t>)</w:t>
            </w:r>
          </w:p>
          <w:p w14:paraId="5A015C50" w14:textId="77777777" w:rsidR="000F3A61" w:rsidRDefault="00EA53F5" w:rsidP="00957D12">
            <w:pPr>
              <w:pStyle w:val="Paragraphedeliste"/>
              <w:numPr>
                <w:ilvl w:val="0"/>
                <w:numId w:val="16"/>
              </w:numPr>
              <w:ind w:left="460"/>
              <w:rPr>
                <w:sz w:val="20"/>
                <w:szCs w:val="20"/>
              </w:rPr>
            </w:pPr>
            <w:r>
              <w:rPr>
                <w:sz w:val="20"/>
                <w:szCs w:val="20"/>
              </w:rPr>
              <w:t xml:space="preserve">Faire un exercice </w:t>
            </w:r>
            <w:r w:rsidR="00957D12">
              <w:rPr>
                <w:sz w:val="20"/>
                <w:szCs w:val="20"/>
              </w:rPr>
              <w:t xml:space="preserve">en petits groupes </w:t>
            </w:r>
            <w:r>
              <w:rPr>
                <w:sz w:val="20"/>
                <w:szCs w:val="20"/>
              </w:rPr>
              <w:t>: a</w:t>
            </w:r>
            <w:r w:rsidR="000F3A61" w:rsidRPr="00466D61">
              <w:rPr>
                <w:sz w:val="20"/>
                <w:szCs w:val="20"/>
              </w:rPr>
              <w:t>u vu du cas présenté, détermine</w:t>
            </w:r>
            <w:r w:rsidR="00957D12">
              <w:rPr>
                <w:sz w:val="20"/>
                <w:szCs w:val="20"/>
              </w:rPr>
              <w:t>z</w:t>
            </w:r>
            <w:r w:rsidR="000F3A61" w:rsidRPr="00466D61">
              <w:rPr>
                <w:sz w:val="20"/>
                <w:szCs w:val="20"/>
              </w:rPr>
              <w:t xml:space="preserve"> les valeurs métier et biens supports</w:t>
            </w:r>
          </w:p>
          <w:p w14:paraId="013F563D" w14:textId="77777777" w:rsidR="00957D12" w:rsidRDefault="00957D12" w:rsidP="00957D12">
            <w:pPr>
              <w:pStyle w:val="Paragraphedeliste"/>
              <w:numPr>
                <w:ilvl w:val="1"/>
                <w:numId w:val="16"/>
              </w:numPr>
              <w:ind w:left="886"/>
              <w:rPr>
                <w:sz w:val="20"/>
                <w:szCs w:val="20"/>
              </w:rPr>
            </w:pPr>
            <w:r>
              <w:rPr>
                <w:sz w:val="20"/>
                <w:szCs w:val="20"/>
              </w:rPr>
              <w:t>[diapositive 27]</w:t>
            </w:r>
          </w:p>
          <w:p w14:paraId="75DC0839" w14:textId="77777777" w:rsidR="00957D12" w:rsidRDefault="00957D12" w:rsidP="00957D12">
            <w:pPr>
              <w:pStyle w:val="Paragraphedeliste"/>
              <w:numPr>
                <w:ilvl w:val="0"/>
                <w:numId w:val="16"/>
              </w:numPr>
              <w:ind w:left="460"/>
              <w:rPr>
                <w:sz w:val="20"/>
                <w:szCs w:val="20"/>
              </w:rPr>
            </w:pPr>
            <w:r>
              <w:rPr>
                <w:sz w:val="20"/>
                <w:szCs w:val="20"/>
              </w:rPr>
              <w:t>Corriger l'exercice</w:t>
            </w:r>
          </w:p>
          <w:p w14:paraId="1534570A" w14:textId="77777777" w:rsidR="000F3A61" w:rsidRDefault="00957D12" w:rsidP="00957D12">
            <w:pPr>
              <w:pStyle w:val="Paragraphedeliste"/>
              <w:numPr>
                <w:ilvl w:val="1"/>
                <w:numId w:val="16"/>
              </w:numPr>
              <w:ind w:left="886"/>
              <w:rPr>
                <w:sz w:val="20"/>
                <w:szCs w:val="20"/>
              </w:rPr>
            </w:pPr>
            <w:r>
              <w:rPr>
                <w:sz w:val="20"/>
                <w:szCs w:val="20"/>
              </w:rPr>
              <w:t>[diapositive 28]</w:t>
            </w:r>
          </w:p>
          <w:p w14:paraId="13FBE20B" w14:textId="77777777" w:rsidR="00015794" w:rsidRDefault="00015794" w:rsidP="00015794">
            <w:pPr>
              <w:pStyle w:val="Paragraphedeliste"/>
              <w:numPr>
                <w:ilvl w:val="0"/>
                <w:numId w:val="16"/>
              </w:numPr>
              <w:ind w:left="460"/>
              <w:rPr>
                <w:sz w:val="20"/>
                <w:szCs w:val="20"/>
              </w:rPr>
            </w:pPr>
            <w:r>
              <w:rPr>
                <w:sz w:val="20"/>
                <w:szCs w:val="20"/>
              </w:rPr>
              <w:t>Expliquer qu’il faut limiter le nombre de valeurs métier et de biens supports</w:t>
            </w:r>
          </w:p>
          <w:p w14:paraId="411B7771" w14:textId="77777777" w:rsidR="00015794" w:rsidRPr="00015794" w:rsidRDefault="00015794" w:rsidP="00015794">
            <w:pPr>
              <w:pStyle w:val="Paragraphedeliste"/>
              <w:numPr>
                <w:ilvl w:val="1"/>
                <w:numId w:val="16"/>
              </w:numPr>
              <w:ind w:left="886"/>
              <w:rPr>
                <w:sz w:val="20"/>
                <w:szCs w:val="20"/>
              </w:rPr>
            </w:pPr>
            <w:r>
              <w:rPr>
                <w:sz w:val="20"/>
                <w:szCs w:val="20"/>
              </w:rPr>
              <w:t>[diapositive 29]</w:t>
            </w:r>
          </w:p>
        </w:tc>
      </w:tr>
      <w:tr w:rsidR="000F3A61" w:rsidRPr="00466D61" w14:paraId="020FB365" w14:textId="77777777" w:rsidTr="0009749F">
        <w:trPr>
          <w:jc w:val="center"/>
        </w:trPr>
        <w:tc>
          <w:tcPr>
            <w:tcW w:w="1013" w:type="pct"/>
            <w:vAlign w:val="center"/>
          </w:tcPr>
          <w:p w14:paraId="117D7816" w14:textId="77777777" w:rsidR="000F3A61" w:rsidRPr="00E77B1F" w:rsidRDefault="000F3A61" w:rsidP="00912063">
            <w:pPr>
              <w:pStyle w:val="Paragraphedeliste"/>
              <w:numPr>
                <w:ilvl w:val="1"/>
                <w:numId w:val="20"/>
              </w:numPr>
              <w:ind w:left="743"/>
              <w:rPr>
                <w:sz w:val="20"/>
                <w:szCs w:val="20"/>
              </w:rPr>
            </w:pPr>
            <w:r w:rsidRPr="00E77B1F">
              <w:rPr>
                <w:sz w:val="20"/>
                <w:szCs w:val="20"/>
              </w:rPr>
              <w:t>Événements redoutés</w:t>
            </w:r>
            <w:r w:rsidR="00D52968" w:rsidRPr="00E77B1F">
              <w:rPr>
                <w:sz w:val="20"/>
                <w:szCs w:val="20"/>
              </w:rPr>
              <w:t xml:space="preserve"> (ER)</w:t>
            </w:r>
            <w:r w:rsidRPr="00E77B1F">
              <w:rPr>
                <w:sz w:val="20"/>
                <w:szCs w:val="20"/>
              </w:rPr>
              <w:t>, impacts et gravité</w:t>
            </w:r>
          </w:p>
        </w:tc>
        <w:tc>
          <w:tcPr>
            <w:tcW w:w="1299" w:type="pct"/>
            <w:vAlign w:val="center"/>
          </w:tcPr>
          <w:p w14:paraId="15749FB7" w14:textId="77777777" w:rsidR="000F3A61" w:rsidRPr="00E77B1F" w:rsidRDefault="003A0412" w:rsidP="003A0412">
            <w:pPr>
              <w:rPr>
                <w:sz w:val="20"/>
                <w:szCs w:val="20"/>
              </w:rPr>
            </w:pPr>
            <w:r w:rsidRPr="00E77B1F">
              <w:rPr>
                <w:rFonts w:ascii="Calibri" w:hAnsi="Calibri"/>
                <w:sz w:val="20"/>
                <w:szCs w:val="20"/>
              </w:rPr>
              <w:t xml:space="preserve">Expliquer comment </w:t>
            </w:r>
            <w:r w:rsidR="00E77B1F" w:rsidRPr="00E77B1F">
              <w:rPr>
                <w:rFonts w:ascii="Calibri" w:hAnsi="Calibri"/>
                <w:sz w:val="20"/>
                <w:szCs w:val="20"/>
              </w:rPr>
              <w:t>déterminer</w:t>
            </w:r>
            <w:r w:rsidR="000F3A61" w:rsidRPr="00E77B1F">
              <w:rPr>
                <w:rFonts w:ascii="Calibri" w:hAnsi="Calibri"/>
                <w:sz w:val="20"/>
                <w:szCs w:val="20"/>
              </w:rPr>
              <w:t xml:space="preserve"> </w:t>
            </w:r>
            <w:r w:rsidR="00E77B1F" w:rsidRPr="00E77B1F">
              <w:rPr>
                <w:rFonts w:ascii="Calibri" w:hAnsi="Calibri"/>
                <w:sz w:val="20"/>
                <w:szCs w:val="20"/>
              </w:rPr>
              <w:t>l</w:t>
            </w:r>
            <w:r w:rsidR="000F3A61" w:rsidRPr="00E77B1F">
              <w:rPr>
                <w:rFonts w:ascii="Calibri" w:hAnsi="Calibri"/>
                <w:sz w:val="20"/>
                <w:szCs w:val="20"/>
              </w:rPr>
              <w:t xml:space="preserve">es événements redoutés </w:t>
            </w:r>
          </w:p>
        </w:tc>
        <w:tc>
          <w:tcPr>
            <w:tcW w:w="2688" w:type="pct"/>
            <w:vAlign w:val="center"/>
          </w:tcPr>
          <w:p w14:paraId="361FDA0A" w14:textId="77777777" w:rsidR="000F3A61" w:rsidRPr="00E77B1F" w:rsidRDefault="000F3A61" w:rsidP="00E77B1F">
            <w:pPr>
              <w:pStyle w:val="Paragraphedeliste"/>
              <w:numPr>
                <w:ilvl w:val="0"/>
                <w:numId w:val="16"/>
              </w:numPr>
              <w:ind w:left="460"/>
              <w:rPr>
                <w:sz w:val="20"/>
                <w:szCs w:val="20"/>
              </w:rPr>
            </w:pPr>
            <w:r w:rsidRPr="00E77B1F">
              <w:rPr>
                <w:sz w:val="20"/>
                <w:szCs w:val="20"/>
              </w:rPr>
              <w:t>Présenter les événement</w:t>
            </w:r>
            <w:r w:rsidR="00BF17E6" w:rsidRPr="00E77B1F">
              <w:rPr>
                <w:sz w:val="20"/>
                <w:szCs w:val="20"/>
              </w:rPr>
              <w:t>s</w:t>
            </w:r>
            <w:r w:rsidRPr="00E77B1F">
              <w:rPr>
                <w:sz w:val="20"/>
                <w:szCs w:val="20"/>
              </w:rPr>
              <w:t xml:space="preserve"> redouté</w:t>
            </w:r>
            <w:r w:rsidR="00BF17E6" w:rsidRPr="00E77B1F">
              <w:rPr>
                <w:sz w:val="20"/>
                <w:szCs w:val="20"/>
              </w:rPr>
              <w:t xml:space="preserve">s, types </w:t>
            </w:r>
            <w:r w:rsidR="00E77B1F" w:rsidRPr="00E77B1F">
              <w:rPr>
                <w:sz w:val="20"/>
                <w:szCs w:val="20"/>
              </w:rPr>
              <w:t xml:space="preserve">et exemples </w:t>
            </w:r>
            <w:r w:rsidR="00BF17E6" w:rsidRPr="00E77B1F">
              <w:rPr>
                <w:sz w:val="20"/>
                <w:szCs w:val="20"/>
              </w:rPr>
              <w:t>d’impacts et exemple d’échelle de</w:t>
            </w:r>
            <w:r w:rsidRPr="00E77B1F">
              <w:rPr>
                <w:sz w:val="20"/>
                <w:szCs w:val="20"/>
              </w:rPr>
              <w:t xml:space="preserve"> gravité</w:t>
            </w:r>
          </w:p>
          <w:p w14:paraId="7EFC9210" w14:textId="77777777" w:rsidR="00082459" w:rsidRPr="00E77B1F" w:rsidRDefault="000F3A61" w:rsidP="00E77B1F">
            <w:pPr>
              <w:pStyle w:val="Paragraphedeliste"/>
              <w:numPr>
                <w:ilvl w:val="1"/>
                <w:numId w:val="16"/>
              </w:numPr>
              <w:ind w:left="886"/>
              <w:rPr>
                <w:rFonts w:ascii="Calibri" w:hAnsi="Calibri"/>
                <w:sz w:val="20"/>
                <w:szCs w:val="20"/>
              </w:rPr>
            </w:pPr>
            <w:r w:rsidRPr="00E77B1F">
              <w:rPr>
                <w:sz w:val="20"/>
                <w:szCs w:val="20"/>
              </w:rPr>
              <w:t>[</w:t>
            </w:r>
            <w:r w:rsidR="001A180B" w:rsidRPr="00E77B1F">
              <w:rPr>
                <w:sz w:val="20"/>
                <w:szCs w:val="20"/>
              </w:rPr>
              <w:t>diapositives</w:t>
            </w:r>
            <w:r w:rsidR="002622CA" w:rsidRPr="00E77B1F">
              <w:rPr>
                <w:sz w:val="20"/>
                <w:szCs w:val="20"/>
              </w:rPr>
              <w:t xml:space="preserve"> </w:t>
            </w:r>
            <w:r w:rsidR="00BF17E6" w:rsidRPr="00E77B1F">
              <w:rPr>
                <w:sz w:val="20"/>
                <w:szCs w:val="20"/>
              </w:rPr>
              <w:t xml:space="preserve">30 </w:t>
            </w:r>
            <w:r w:rsidR="00E77B1F" w:rsidRPr="00E77B1F">
              <w:rPr>
                <w:sz w:val="20"/>
                <w:szCs w:val="20"/>
              </w:rPr>
              <w:t>à 33</w:t>
            </w:r>
            <w:r w:rsidRPr="00E77B1F">
              <w:rPr>
                <w:sz w:val="20"/>
                <w:szCs w:val="20"/>
              </w:rPr>
              <w:t>]</w:t>
            </w:r>
          </w:p>
          <w:p w14:paraId="3A7C6740" w14:textId="77777777" w:rsidR="000F3A61" w:rsidRPr="00E77B1F" w:rsidRDefault="00227378" w:rsidP="00E77B1F">
            <w:pPr>
              <w:pStyle w:val="Paragraphedeliste"/>
              <w:numPr>
                <w:ilvl w:val="1"/>
                <w:numId w:val="16"/>
              </w:numPr>
              <w:ind w:left="886"/>
              <w:rPr>
                <w:sz w:val="20"/>
                <w:szCs w:val="20"/>
              </w:rPr>
            </w:pPr>
            <w:r w:rsidRPr="00E77B1F">
              <w:rPr>
                <w:rFonts w:ascii="Calibri" w:hAnsi="Calibri"/>
                <w:i/>
                <w:sz w:val="20"/>
                <w:szCs w:val="20"/>
                <w:u w:val="single"/>
              </w:rPr>
              <w:t>Principal message</w:t>
            </w:r>
            <w:r w:rsidRPr="00E77B1F">
              <w:rPr>
                <w:rFonts w:ascii="Calibri" w:hAnsi="Calibri"/>
                <w:i/>
                <w:sz w:val="20"/>
                <w:szCs w:val="20"/>
              </w:rPr>
              <w:t> :</w:t>
            </w:r>
            <w:r w:rsidR="00595682" w:rsidRPr="00E77B1F">
              <w:rPr>
                <w:rFonts w:ascii="Calibri" w:hAnsi="Calibri"/>
                <w:i/>
                <w:sz w:val="20"/>
                <w:szCs w:val="20"/>
              </w:rPr>
              <w:t xml:space="preserve"> </w:t>
            </w:r>
            <w:r w:rsidR="003A0412" w:rsidRPr="00E77B1F">
              <w:rPr>
                <w:rFonts w:ascii="Calibri" w:hAnsi="Calibri"/>
                <w:i/>
                <w:sz w:val="20"/>
                <w:szCs w:val="20"/>
              </w:rPr>
              <w:t>u</w:t>
            </w:r>
            <w:r w:rsidR="00E41035" w:rsidRPr="00E77B1F">
              <w:rPr>
                <w:rFonts w:ascii="Calibri" w:hAnsi="Calibri"/>
                <w:i/>
                <w:sz w:val="20"/>
                <w:szCs w:val="20"/>
              </w:rPr>
              <w:t xml:space="preserve">n événement redouté </w:t>
            </w:r>
            <w:r w:rsidR="003A0412" w:rsidRPr="00E77B1F">
              <w:rPr>
                <w:rFonts w:ascii="Calibri" w:hAnsi="Calibri"/>
                <w:i/>
                <w:sz w:val="20"/>
                <w:szCs w:val="20"/>
              </w:rPr>
              <w:t xml:space="preserve">associe </w:t>
            </w:r>
            <w:r w:rsidR="00E41035" w:rsidRPr="00E77B1F">
              <w:rPr>
                <w:rFonts w:ascii="Calibri" w:hAnsi="Calibri"/>
                <w:i/>
                <w:sz w:val="20"/>
                <w:szCs w:val="20"/>
              </w:rPr>
              <w:t>une valeur métier</w:t>
            </w:r>
            <w:r w:rsidR="00E77B1F" w:rsidRPr="00E77B1F">
              <w:rPr>
                <w:rFonts w:ascii="Calibri" w:hAnsi="Calibri"/>
                <w:i/>
                <w:sz w:val="20"/>
                <w:szCs w:val="20"/>
              </w:rPr>
              <w:t xml:space="preserve"> et</w:t>
            </w:r>
            <w:r w:rsidR="003A0412" w:rsidRPr="00E77B1F">
              <w:rPr>
                <w:rFonts w:ascii="Calibri" w:hAnsi="Calibri"/>
                <w:i/>
                <w:sz w:val="20"/>
                <w:szCs w:val="20"/>
              </w:rPr>
              <w:t xml:space="preserve"> un </w:t>
            </w:r>
            <w:r w:rsidR="008158F2" w:rsidRPr="00E77B1F">
              <w:rPr>
                <w:rFonts w:ascii="Calibri" w:hAnsi="Calibri"/>
                <w:i/>
                <w:sz w:val="20"/>
                <w:szCs w:val="20"/>
              </w:rPr>
              <w:t xml:space="preserve">critère </w:t>
            </w:r>
            <w:r w:rsidR="003A0412" w:rsidRPr="00E77B1F">
              <w:rPr>
                <w:rFonts w:ascii="Calibri" w:hAnsi="Calibri"/>
                <w:i/>
                <w:sz w:val="20"/>
                <w:szCs w:val="20"/>
              </w:rPr>
              <w:t>de sécurité</w:t>
            </w:r>
            <w:r w:rsidR="00E77B1F" w:rsidRPr="00E77B1F">
              <w:rPr>
                <w:rFonts w:ascii="Calibri" w:hAnsi="Calibri"/>
                <w:i/>
                <w:sz w:val="20"/>
                <w:szCs w:val="20"/>
              </w:rPr>
              <w:t>. Il peut engendrer différents</w:t>
            </w:r>
            <w:r w:rsidR="003A0412" w:rsidRPr="00E77B1F">
              <w:rPr>
                <w:rFonts w:ascii="Calibri" w:hAnsi="Calibri"/>
                <w:i/>
                <w:sz w:val="20"/>
                <w:szCs w:val="20"/>
              </w:rPr>
              <w:t xml:space="preserve"> impact</w:t>
            </w:r>
            <w:r w:rsidR="00E77B1F" w:rsidRPr="00E77B1F">
              <w:rPr>
                <w:rFonts w:ascii="Calibri" w:hAnsi="Calibri"/>
                <w:i/>
                <w:sz w:val="20"/>
                <w:szCs w:val="20"/>
              </w:rPr>
              <w:t>s</w:t>
            </w:r>
            <w:r w:rsidR="003A0412" w:rsidRPr="00E77B1F">
              <w:rPr>
                <w:rFonts w:ascii="Calibri" w:hAnsi="Calibri"/>
                <w:i/>
                <w:sz w:val="20"/>
                <w:szCs w:val="20"/>
              </w:rPr>
              <w:t xml:space="preserve">. </w:t>
            </w:r>
            <w:r w:rsidR="00E77B1F" w:rsidRPr="00E77B1F">
              <w:rPr>
                <w:rFonts w:ascii="Calibri" w:hAnsi="Calibri"/>
                <w:i/>
                <w:sz w:val="20"/>
                <w:szCs w:val="20"/>
              </w:rPr>
              <w:t>C</w:t>
            </w:r>
            <w:r w:rsidR="00E41035" w:rsidRPr="00E77B1F">
              <w:rPr>
                <w:rFonts w:ascii="Calibri" w:hAnsi="Calibri"/>
                <w:i/>
                <w:sz w:val="20"/>
                <w:szCs w:val="20"/>
              </w:rPr>
              <w:t xml:space="preserve">’est au métier </w:t>
            </w:r>
            <w:r w:rsidR="00E77B1F" w:rsidRPr="00E77B1F">
              <w:rPr>
                <w:rFonts w:ascii="Calibri" w:hAnsi="Calibri"/>
                <w:i/>
                <w:sz w:val="20"/>
                <w:szCs w:val="20"/>
              </w:rPr>
              <w:t xml:space="preserve">d’identifier les impacts potentiels et d’estimer </w:t>
            </w:r>
            <w:r w:rsidR="00E41035" w:rsidRPr="00E77B1F">
              <w:rPr>
                <w:rFonts w:ascii="Calibri" w:hAnsi="Calibri"/>
                <w:i/>
                <w:sz w:val="20"/>
                <w:szCs w:val="20"/>
              </w:rPr>
              <w:t>le niveau de gravité</w:t>
            </w:r>
          </w:p>
          <w:p w14:paraId="5191CA68" w14:textId="77777777" w:rsidR="000F3A61" w:rsidRPr="00E77B1F" w:rsidRDefault="00BF17E6" w:rsidP="00E77B1F">
            <w:pPr>
              <w:pStyle w:val="Paragraphedeliste"/>
              <w:numPr>
                <w:ilvl w:val="0"/>
                <w:numId w:val="16"/>
              </w:numPr>
              <w:ind w:left="460"/>
              <w:rPr>
                <w:sz w:val="20"/>
                <w:szCs w:val="20"/>
              </w:rPr>
            </w:pPr>
            <w:r w:rsidRPr="00E77B1F">
              <w:rPr>
                <w:sz w:val="20"/>
                <w:szCs w:val="20"/>
              </w:rPr>
              <w:t>Faire un exercice en petits groupes : a</w:t>
            </w:r>
            <w:r w:rsidR="000F3A61" w:rsidRPr="00E77B1F">
              <w:rPr>
                <w:sz w:val="20"/>
                <w:szCs w:val="20"/>
              </w:rPr>
              <w:t>u vu du cas</w:t>
            </w:r>
            <w:r w:rsidRPr="00E77B1F">
              <w:rPr>
                <w:sz w:val="20"/>
                <w:szCs w:val="20"/>
              </w:rPr>
              <w:t xml:space="preserve"> étudié</w:t>
            </w:r>
            <w:r w:rsidR="000F3A61" w:rsidRPr="00E77B1F">
              <w:rPr>
                <w:sz w:val="20"/>
                <w:szCs w:val="20"/>
              </w:rPr>
              <w:t xml:space="preserve">, des </w:t>
            </w:r>
            <w:r w:rsidRPr="00E77B1F">
              <w:rPr>
                <w:sz w:val="20"/>
                <w:szCs w:val="20"/>
              </w:rPr>
              <w:t>types</w:t>
            </w:r>
            <w:r w:rsidR="000F3A61" w:rsidRPr="00E77B1F">
              <w:rPr>
                <w:sz w:val="20"/>
                <w:szCs w:val="20"/>
              </w:rPr>
              <w:t xml:space="preserve"> d’impacts et de l’échelle présentés, détermin</w:t>
            </w:r>
            <w:r w:rsidRPr="00E77B1F">
              <w:rPr>
                <w:sz w:val="20"/>
                <w:szCs w:val="20"/>
              </w:rPr>
              <w:t>ez</w:t>
            </w:r>
            <w:r w:rsidR="000F3A61" w:rsidRPr="00E77B1F">
              <w:rPr>
                <w:sz w:val="20"/>
                <w:szCs w:val="20"/>
              </w:rPr>
              <w:t xml:space="preserve"> les principaux événements redoutés</w:t>
            </w:r>
            <w:r w:rsidR="00E77B1F" w:rsidRPr="00E77B1F">
              <w:rPr>
                <w:sz w:val="20"/>
                <w:szCs w:val="20"/>
              </w:rPr>
              <w:t xml:space="preserve"> (que craint-on le plus ?)</w:t>
            </w:r>
            <w:r w:rsidR="000F3A61" w:rsidRPr="00E77B1F">
              <w:rPr>
                <w:sz w:val="20"/>
                <w:szCs w:val="20"/>
              </w:rPr>
              <w:t xml:space="preserve">, </w:t>
            </w:r>
            <w:r w:rsidRPr="00E77B1F">
              <w:rPr>
                <w:sz w:val="20"/>
                <w:szCs w:val="20"/>
              </w:rPr>
              <w:t>imaginez les principaux impacts</w:t>
            </w:r>
            <w:r w:rsidR="000F3A61" w:rsidRPr="00E77B1F">
              <w:rPr>
                <w:sz w:val="20"/>
                <w:szCs w:val="20"/>
              </w:rPr>
              <w:t xml:space="preserve"> </w:t>
            </w:r>
            <w:r w:rsidR="00E77B1F" w:rsidRPr="00E77B1F">
              <w:rPr>
                <w:sz w:val="20"/>
                <w:szCs w:val="20"/>
              </w:rPr>
              <w:t xml:space="preserve">(quelles seraient les conséquences potentielles ? Vous pouvez vous aider des bases de connaissances d’impacts) </w:t>
            </w:r>
            <w:r w:rsidR="000F3A61" w:rsidRPr="00E77B1F">
              <w:rPr>
                <w:sz w:val="20"/>
                <w:szCs w:val="20"/>
              </w:rPr>
              <w:t>et estime</w:t>
            </w:r>
            <w:r w:rsidRPr="00E77B1F">
              <w:rPr>
                <w:sz w:val="20"/>
                <w:szCs w:val="20"/>
              </w:rPr>
              <w:t>z</w:t>
            </w:r>
            <w:r w:rsidR="000F3A61" w:rsidRPr="00E77B1F">
              <w:rPr>
                <w:sz w:val="20"/>
                <w:szCs w:val="20"/>
              </w:rPr>
              <w:t xml:space="preserve"> l</w:t>
            </w:r>
            <w:r w:rsidR="00E77B1F" w:rsidRPr="00E77B1F">
              <w:rPr>
                <w:sz w:val="20"/>
                <w:szCs w:val="20"/>
              </w:rPr>
              <w:t>eur</w:t>
            </w:r>
            <w:r w:rsidR="000F3A61" w:rsidRPr="00E77B1F">
              <w:rPr>
                <w:sz w:val="20"/>
                <w:szCs w:val="20"/>
              </w:rPr>
              <w:t xml:space="preserve"> gravité</w:t>
            </w:r>
          </w:p>
          <w:p w14:paraId="610ECE8C" w14:textId="77777777" w:rsidR="000F3A61" w:rsidRPr="00E77B1F" w:rsidRDefault="000F3A61" w:rsidP="00E77B1F">
            <w:pPr>
              <w:pStyle w:val="Paragraphedeliste"/>
              <w:numPr>
                <w:ilvl w:val="1"/>
                <w:numId w:val="16"/>
              </w:numPr>
              <w:ind w:left="886"/>
              <w:rPr>
                <w:sz w:val="20"/>
                <w:szCs w:val="20"/>
              </w:rPr>
            </w:pPr>
            <w:r w:rsidRPr="00E77B1F">
              <w:rPr>
                <w:sz w:val="20"/>
                <w:szCs w:val="20"/>
              </w:rPr>
              <w:t>[</w:t>
            </w:r>
            <w:r w:rsidR="00BF17E6" w:rsidRPr="00E77B1F">
              <w:rPr>
                <w:sz w:val="20"/>
                <w:szCs w:val="20"/>
              </w:rPr>
              <w:t>diapositive 3</w:t>
            </w:r>
            <w:r w:rsidR="00E77B1F" w:rsidRPr="00E77B1F">
              <w:rPr>
                <w:sz w:val="20"/>
                <w:szCs w:val="20"/>
              </w:rPr>
              <w:t>4</w:t>
            </w:r>
            <w:r w:rsidR="000C1087" w:rsidRPr="00E77B1F">
              <w:rPr>
                <w:sz w:val="20"/>
                <w:szCs w:val="20"/>
              </w:rPr>
              <w:t>]</w:t>
            </w:r>
          </w:p>
          <w:p w14:paraId="1016B7BD" w14:textId="77777777" w:rsidR="00E77B1F" w:rsidRPr="00E77B1F" w:rsidRDefault="00E77B1F" w:rsidP="00E77B1F">
            <w:pPr>
              <w:pStyle w:val="Paragraphedeliste"/>
              <w:numPr>
                <w:ilvl w:val="0"/>
                <w:numId w:val="16"/>
              </w:numPr>
              <w:ind w:left="460"/>
              <w:rPr>
                <w:sz w:val="20"/>
                <w:szCs w:val="20"/>
              </w:rPr>
            </w:pPr>
            <w:r w:rsidRPr="00E77B1F">
              <w:rPr>
                <w:sz w:val="20"/>
                <w:szCs w:val="20"/>
              </w:rPr>
              <w:t>Corriger l’exercice</w:t>
            </w:r>
          </w:p>
          <w:p w14:paraId="52939032" w14:textId="77777777" w:rsidR="008158F2" w:rsidRPr="00E77B1F" w:rsidRDefault="00E77B1F" w:rsidP="00E77B1F">
            <w:pPr>
              <w:pStyle w:val="Paragraphedeliste"/>
              <w:numPr>
                <w:ilvl w:val="1"/>
                <w:numId w:val="16"/>
              </w:numPr>
              <w:ind w:left="886"/>
              <w:rPr>
                <w:sz w:val="20"/>
                <w:szCs w:val="20"/>
              </w:rPr>
            </w:pPr>
            <w:r w:rsidRPr="00E77B1F">
              <w:rPr>
                <w:sz w:val="20"/>
                <w:szCs w:val="20"/>
              </w:rPr>
              <w:t>[diapositive 35]</w:t>
            </w:r>
          </w:p>
        </w:tc>
      </w:tr>
      <w:tr w:rsidR="00466D61" w:rsidRPr="00466D61" w14:paraId="360D84EC" w14:textId="77777777" w:rsidTr="0009749F">
        <w:trPr>
          <w:jc w:val="center"/>
        </w:trPr>
        <w:tc>
          <w:tcPr>
            <w:tcW w:w="1013" w:type="pct"/>
            <w:vAlign w:val="center"/>
          </w:tcPr>
          <w:p w14:paraId="2F61EC61" w14:textId="77777777" w:rsidR="00466D61" w:rsidRPr="00466D61" w:rsidRDefault="00466D61" w:rsidP="00912063">
            <w:pPr>
              <w:pStyle w:val="Paragraphedeliste"/>
              <w:numPr>
                <w:ilvl w:val="1"/>
                <w:numId w:val="20"/>
              </w:numPr>
              <w:ind w:left="743"/>
              <w:rPr>
                <w:sz w:val="20"/>
                <w:szCs w:val="20"/>
              </w:rPr>
            </w:pPr>
            <w:r w:rsidRPr="00466D61">
              <w:rPr>
                <w:sz w:val="20"/>
                <w:szCs w:val="20"/>
              </w:rPr>
              <w:t>Socle de sécurité</w:t>
            </w:r>
          </w:p>
        </w:tc>
        <w:tc>
          <w:tcPr>
            <w:tcW w:w="1299" w:type="pct"/>
            <w:vAlign w:val="center"/>
          </w:tcPr>
          <w:p w14:paraId="5AB6120A" w14:textId="77777777" w:rsidR="00466D61" w:rsidRPr="00466D61" w:rsidRDefault="003A0412" w:rsidP="003A0412">
            <w:pPr>
              <w:rPr>
                <w:sz w:val="20"/>
                <w:szCs w:val="20"/>
              </w:rPr>
            </w:pPr>
            <w:r>
              <w:rPr>
                <w:rFonts w:ascii="Calibri" w:hAnsi="Calibri"/>
                <w:sz w:val="20"/>
                <w:szCs w:val="20"/>
              </w:rPr>
              <w:t>Expliquer comment i</w:t>
            </w:r>
            <w:r w:rsidR="00466D61" w:rsidRPr="00466D61">
              <w:rPr>
                <w:rFonts w:ascii="Calibri" w:hAnsi="Calibri"/>
                <w:sz w:val="20"/>
                <w:szCs w:val="20"/>
              </w:rPr>
              <w:t xml:space="preserve">dentifier </w:t>
            </w:r>
            <w:r w:rsidR="00C45E41">
              <w:rPr>
                <w:rFonts w:ascii="Calibri" w:hAnsi="Calibri"/>
                <w:sz w:val="20"/>
                <w:szCs w:val="20"/>
              </w:rPr>
              <w:t>le</w:t>
            </w:r>
            <w:r w:rsidR="00466D61" w:rsidRPr="00466D61">
              <w:rPr>
                <w:rFonts w:ascii="Calibri" w:hAnsi="Calibri"/>
                <w:sz w:val="20"/>
                <w:szCs w:val="20"/>
              </w:rPr>
              <w:t xml:space="preserve"> socle de sécurité</w:t>
            </w:r>
          </w:p>
        </w:tc>
        <w:tc>
          <w:tcPr>
            <w:tcW w:w="2688" w:type="pct"/>
            <w:vAlign w:val="center"/>
          </w:tcPr>
          <w:p w14:paraId="15DF0172" w14:textId="77777777" w:rsidR="00466D61" w:rsidRPr="00466D61" w:rsidRDefault="00466D61" w:rsidP="00786BC5">
            <w:pPr>
              <w:pStyle w:val="Paragraphedeliste"/>
              <w:numPr>
                <w:ilvl w:val="0"/>
                <w:numId w:val="16"/>
              </w:numPr>
              <w:ind w:left="460"/>
              <w:rPr>
                <w:sz w:val="20"/>
                <w:szCs w:val="20"/>
              </w:rPr>
            </w:pPr>
            <w:r w:rsidRPr="00466D61">
              <w:rPr>
                <w:sz w:val="20"/>
                <w:szCs w:val="20"/>
              </w:rPr>
              <w:t>Présenter le concept de socle et son usage</w:t>
            </w:r>
          </w:p>
          <w:p w14:paraId="274736E6" w14:textId="77777777" w:rsidR="00466D61" w:rsidRPr="00466D61" w:rsidRDefault="00466D61" w:rsidP="00786BC5">
            <w:pPr>
              <w:pStyle w:val="Paragraphedeliste"/>
              <w:numPr>
                <w:ilvl w:val="1"/>
                <w:numId w:val="16"/>
              </w:numPr>
              <w:ind w:left="886"/>
              <w:rPr>
                <w:sz w:val="20"/>
                <w:szCs w:val="20"/>
              </w:rPr>
            </w:pPr>
            <w:r w:rsidRPr="00466D61">
              <w:rPr>
                <w:sz w:val="20"/>
                <w:szCs w:val="20"/>
              </w:rPr>
              <w:t>[</w:t>
            </w:r>
            <w:r w:rsidR="001A180B" w:rsidRPr="001A180B">
              <w:rPr>
                <w:sz w:val="20"/>
                <w:szCs w:val="20"/>
              </w:rPr>
              <w:t>diapositive</w:t>
            </w:r>
            <w:r w:rsidR="00786BC5">
              <w:rPr>
                <w:sz w:val="20"/>
                <w:szCs w:val="20"/>
              </w:rPr>
              <w:t xml:space="preserve"> 36</w:t>
            </w:r>
            <w:r w:rsidRPr="00466D61">
              <w:rPr>
                <w:sz w:val="20"/>
                <w:szCs w:val="20"/>
              </w:rPr>
              <w:t>]</w:t>
            </w:r>
          </w:p>
          <w:p w14:paraId="7211F024" w14:textId="77777777" w:rsidR="00466D61" w:rsidRPr="00466D61" w:rsidRDefault="00466D61" w:rsidP="00786BC5">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sidR="007D62EB">
              <w:rPr>
                <w:rFonts w:ascii="Calibri" w:hAnsi="Calibri"/>
                <w:i/>
                <w:sz w:val="20"/>
                <w:szCs w:val="20"/>
              </w:rPr>
              <w:t xml:space="preserve">dans le cadre d’EBIOS Risk Manager, </w:t>
            </w:r>
            <w:r w:rsidR="003C2A01">
              <w:rPr>
                <w:rFonts w:ascii="Calibri" w:hAnsi="Calibri"/>
                <w:i/>
                <w:sz w:val="20"/>
                <w:szCs w:val="20"/>
              </w:rPr>
              <w:t>o</w:t>
            </w:r>
            <w:r w:rsidR="00E41035">
              <w:rPr>
                <w:rFonts w:ascii="Calibri" w:hAnsi="Calibri"/>
                <w:i/>
                <w:sz w:val="20"/>
                <w:szCs w:val="20"/>
              </w:rPr>
              <w:t xml:space="preserve">n considère comme faisant partie du socle </w:t>
            </w:r>
            <w:r w:rsidR="00E41035" w:rsidRPr="003C2A01">
              <w:rPr>
                <w:rFonts w:ascii="Calibri" w:hAnsi="Calibri"/>
                <w:b/>
                <w:i/>
                <w:sz w:val="20"/>
                <w:szCs w:val="20"/>
              </w:rPr>
              <w:t>uniquement</w:t>
            </w:r>
            <w:r w:rsidR="00E41035">
              <w:rPr>
                <w:rFonts w:ascii="Calibri" w:hAnsi="Calibri"/>
                <w:i/>
                <w:sz w:val="20"/>
                <w:szCs w:val="20"/>
              </w:rPr>
              <w:t xml:space="preserve"> les référentiels formulant des exigences </w:t>
            </w:r>
            <w:r w:rsidR="003C2A01">
              <w:rPr>
                <w:rFonts w:ascii="Calibri" w:hAnsi="Calibri"/>
                <w:i/>
                <w:sz w:val="20"/>
                <w:szCs w:val="20"/>
              </w:rPr>
              <w:t xml:space="preserve">(actions directement applicables) </w:t>
            </w:r>
            <w:r w:rsidR="00E41035">
              <w:rPr>
                <w:rFonts w:ascii="Calibri" w:hAnsi="Calibri"/>
                <w:i/>
                <w:sz w:val="20"/>
                <w:szCs w:val="20"/>
              </w:rPr>
              <w:t>en matière de sécurité</w:t>
            </w:r>
          </w:p>
          <w:p w14:paraId="35368612" w14:textId="77777777" w:rsidR="007D62EB" w:rsidRDefault="00786BC5" w:rsidP="00786BC5">
            <w:pPr>
              <w:pStyle w:val="Paragraphedeliste"/>
              <w:numPr>
                <w:ilvl w:val="0"/>
                <w:numId w:val="16"/>
              </w:numPr>
              <w:ind w:left="460"/>
              <w:rPr>
                <w:sz w:val="20"/>
                <w:szCs w:val="20"/>
              </w:rPr>
            </w:pPr>
            <w:r>
              <w:rPr>
                <w:sz w:val="20"/>
                <w:szCs w:val="20"/>
              </w:rPr>
              <w:lastRenderedPageBreak/>
              <w:t>Faire un exercice collégial : a</w:t>
            </w:r>
            <w:r w:rsidRPr="00786BC5">
              <w:rPr>
                <w:sz w:val="20"/>
                <w:szCs w:val="20"/>
              </w:rPr>
              <w:t xml:space="preserve">u vu du cas étudié, </w:t>
            </w:r>
            <w:r>
              <w:rPr>
                <w:rFonts w:ascii="Calibri" w:hAnsi="Calibri"/>
                <w:sz w:val="20"/>
                <w:szCs w:val="20"/>
              </w:rPr>
              <w:t>p</w:t>
            </w:r>
            <w:r w:rsidRPr="00466D61">
              <w:rPr>
                <w:rFonts w:ascii="Calibri" w:hAnsi="Calibri"/>
                <w:sz w:val="20"/>
                <w:szCs w:val="20"/>
              </w:rPr>
              <w:t xml:space="preserve">our chaque élément fourni (PSSI, RGPD, </w:t>
            </w:r>
            <w:r w:rsidRPr="00466D61">
              <w:rPr>
                <w:rFonts w:ascii="Calibri" w:hAnsi="Calibri"/>
                <w:i/>
                <w:sz w:val="20"/>
                <w:szCs w:val="20"/>
              </w:rPr>
              <w:t>etc</w:t>
            </w:r>
            <w:r w:rsidRPr="00466D61">
              <w:rPr>
                <w:rFonts w:ascii="Calibri" w:hAnsi="Calibri"/>
                <w:sz w:val="20"/>
                <w:szCs w:val="20"/>
              </w:rPr>
              <w:t xml:space="preserve">.), indiquer s’il </w:t>
            </w:r>
            <w:r>
              <w:rPr>
                <w:rFonts w:ascii="Calibri" w:hAnsi="Calibri"/>
                <w:sz w:val="20"/>
                <w:szCs w:val="20"/>
              </w:rPr>
              <w:t>fait partie du</w:t>
            </w:r>
            <w:r w:rsidRPr="00466D61">
              <w:rPr>
                <w:rFonts w:ascii="Calibri" w:hAnsi="Calibri"/>
                <w:sz w:val="20"/>
                <w:szCs w:val="20"/>
              </w:rPr>
              <w:t xml:space="preserve"> socle ou non</w:t>
            </w:r>
          </w:p>
          <w:p w14:paraId="07C23716" w14:textId="77777777" w:rsidR="00786BC5" w:rsidRDefault="00786BC5" w:rsidP="00786BC5">
            <w:pPr>
              <w:pStyle w:val="Paragraphedeliste"/>
              <w:numPr>
                <w:ilvl w:val="1"/>
                <w:numId w:val="16"/>
              </w:numPr>
              <w:ind w:left="886"/>
              <w:rPr>
                <w:sz w:val="20"/>
                <w:szCs w:val="20"/>
              </w:rPr>
            </w:pPr>
            <w:r>
              <w:rPr>
                <w:sz w:val="20"/>
                <w:szCs w:val="20"/>
              </w:rPr>
              <w:t>[diapositive 37]</w:t>
            </w:r>
          </w:p>
          <w:p w14:paraId="40C7F29A" w14:textId="77777777" w:rsidR="00786BC5" w:rsidRDefault="00786BC5" w:rsidP="00786BC5">
            <w:pPr>
              <w:pStyle w:val="Paragraphedeliste"/>
              <w:numPr>
                <w:ilvl w:val="0"/>
                <w:numId w:val="16"/>
              </w:numPr>
              <w:ind w:left="460"/>
              <w:rPr>
                <w:sz w:val="20"/>
                <w:szCs w:val="20"/>
              </w:rPr>
            </w:pPr>
            <w:r>
              <w:rPr>
                <w:sz w:val="20"/>
                <w:szCs w:val="20"/>
              </w:rPr>
              <w:t>Corriger l’exercice</w:t>
            </w:r>
          </w:p>
          <w:p w14:paraId="51B2CCD8" w14:textId="77777777" w:rsidR="00466D61" w:rsidRDefault="00786BC5" w:rsidP="00786BC5">
            <w:pPr>
              <w:pStyle w:val="Paragraphedeliste"/>
              <w:numPr>
                <w:ilvl w:val="1"/>
                <w:numId w:val="16"/>
              </w:numPr>
              <w:ind w:left="886"/>
              <w:rPr>
                <w:sz w:val="20"/>
                <w:szCs w:val="20"/>
              </w:rPr>
            </w:pPr>
            <w:r>
              <w:rPr>
                <w:sz w:val="20"/>
                <w:szCs w:val="20"/>
              </w:rPr>
              <w:t>[diapositive 38]</w:t>
            </w:r>
          </w:p>
          <w:p w14:paraId="53695E92" w14:textId="77777777" w:rsidR="008504A8" w:rsidRDefault="008504A8" w:rsidP="008504A8">
            <w:pPr>
              <w:pStyle w:val="Paragraphedeliste"/>
              <w:numPr>
                <w:ilvl w:val="0"/>
                <w:numId w:val="16"/>
              </w:numPr>
              <w:ind w:left="460"/>
              <w:rPr>
                <w:sz w:val="20"/>
                <w:szCs w:val="20"/>
              </w:rPr>
            </w:pPr>
            <w:r>
              <w:rPr>
                <w:sz w:val="20"/>
                <w:szCs w:val="20"/>
              </w:rPr>
              <w:t>Expliquer les tactiques possibles si le socle n’est pas (bien) appliqué</w:t>
            </w:r>
          </w:p>
          <w:p w14:paraId="0C5DFAA8" w14:textId="77777777" w:rsidR="008504A8" w:rsidRDefault="008504A8" w:rsidP="008504A8">
            <w:pPr>
              <w:pStyle w:val="Paragraphedeliste"/>
              <w:numPr>
                <w:ilvl w:val="1"/>
                <w:numId w:val="16"/>
              </w:numPr>
              <w:ind w:left="886"/>
              <w:rPr>
                <w:sz w:val="20"/>
                <w:szCs w:val="20"/>
              </w:rPr>
            </w:pPr>
            <w:r>
              <w:rPr>
                <w:sz w:val="20"/>
                <w:szCs w:val="20"/>
              </w:rPr>
              <w:t>[diapositive 39]</w:t>
            </w:r>
          </w:p>
          <w:p w14:paraId="0C65BCED" w14:textId="77777777" w:rsidR="008504A8" w:rsidRPr="008504A8" w:rsidRDefault="008504A8" w:rsidP="008504A8">
            <w:pPr>
              <w:pStyle w:val="Paragraphedeliste"/>
              <w:numPr>
                <w:ilvl w:val="1"/>
                <w:numId w:val="16"/>
              </w:numPr>
              <w:ind w:left="886"/>
              <w:rPr>
                <w:sz w:val="20"/>
                <w:szCs w:val="20"/>
              </w:rPr>
            </w:pPr>
            <w:r w:rsidRPr="00466D61">
              <w:rPr>
                <w:rFonts w:ascii="Calibri" w:hAnsi="Calibri"/>
                <w:i/>
                <w:sz w:val="20"/>
                <w:szCs w:val="20"/>
                <w:u w:val="single"/>
              </w:rPr>
              <w:t>Principa</w:t>
            </w:r>
            <w:r w:rsidRPr="008504A8">
              <w:rPr>
                <w:rFonts w:ascii="Calibri" w:hAnsi="Calibri"/>
                <w:i/>
                <w:sz w:val="20"/>
                <w:szCs w:val="20"/>
                <w:u w:val="single"/>
              </w:rPr>
              <w:t>l message</w:t>
            </w:r>
            <w:r w:rsidRPr="008504A8">
              <w:rPr>
                <w:rFonts w:ascii="Calibri" w:hAnsi="Calibri"/>
                <w:i/>
                <w:sz w:val="20"/>
                <w:szCs w:val="20"/>
              </w:rPr>
              <w:t xml:space="preserve"> : </w:t>
            </w:r>
            <w:r w:rsidRPr="008504A8">
              <w:rPr>
                <w:rFonts w:ascii="Calibri" w:hAnsi="Calibri"/>
                <w:sz w:val="20"/>
                <w:szCs w:val="20"/>
              </w:rPr>
              <w:t>ce n’est pas mécanique, à chacun de décider</w:t>
            </w:r>
          </w:p>
        </w:tc>
      </w:tr>
      <w:tr w:rsidR="00466D61" w:rsidRPr="00466D61" w14:paraId="10407E15" w14:textId="77777777" w:rsidTr="0009749F">
        <w:trPr>
          <w:jc w:val="center"/>
        </w:trPr>
        <w:tc>
          <w:tcPr>
            <w:tcW w:w="1013" w:type="pct"/>
            <w:vAlign w:val="center"/>
          </w:tcPr>
          <w:p w14:paraId="3FB12DBF" w14:textId="77777777" w:rsidR="00466D61" w:rsidRPr="00466D61" w:rsidRDefault="00466D61" w:rsidP="00912063">
            <w:pPr>
              <w:pStyle w:val="Paragraphedeliste"/>
              <w:numPr>
                <w:ilvl w:val="1"/>
                <w:numId w:val="20"/>
              </w:numPr>
              <w:ind w:left="743"/>
              <w:rPr>
                <w:sz w:val="20"/>
                <w:szCs w:val="20"/>
              </w:rPr>
            </w:pPr>
            <w:r>
              <w:rPr>
                <w:sz w:val="20"/>
                <w:szCs w:val="20"/>
              </w:rPr>
              <w:lastRenderedPageBreak/>
              <w:t>Mesures issues de l'atelier</w:t>
            </w:r>
          </w:p>
        </w:tc>
        <w:tc>
          <w:tcPr>
            <w:tcW w:w="1299" w:type="pct"/>
            <w:vAlign w:val="center"/>
          </w:tcPr>
          <w:p w14:paraId="0B34D454" w14:textId="77777777" w:rsidR="00466D61" w:rsidRPr="00466D61" w:rsidRDefault="0053691F" w:rsidP="00A86A18">
            <w:pPr>
              <w:rPr>
                <w:sz w:val="20"/>
                <w:szCs w:val="20"/>
              </w:rPr>
            </w:pPr>
            <w:r>
              <w:rPr>
                <w:sz w:val="20"/>
                <w:szCs w:val="20"/>
              </w:rPr>
              <w:t xml:space="preserve">Préciser </w:t>
            </w:r>
            <w:r w:rsidR="00466D61">
              <w:rPr>
                <w:sz w:val="20"/>
                <w:szCs w:val="20"/>
              </w:rPr>
              <w:t>que le plan d'action peut être alimenté par cet atelier</w:t>
            </w:r>
          </w:p>
        </w:tc>
        <w:tc>
          <w:tcPr>
            <w:tcW w:w="2688" w:type="pct"/>
            <w:vAlign w:val="center"/>
          </w:tcPr>
          <w:p w14:paraId="04C24920" w14:textId="77777777" w:rsidR="008504A8" w:rsidRDefault="008504A8" w:rsidP="008504A8">
            <w:pPr>
              <w:pStyle w:val="Paragraphedeliste"/>
              <w:numPr>
                <w:ilvl w:val="0"/>
                <w:numId w:val="16"/>
              </w:numPr>
              <w:ind w:left="460"/>
              <w:rPr>
                <w:sz w:val="20"/>
                <w:szCs w:val="20"/>
              </w:rPr>
            </w:pPr>
            <w:r>
              <w:rPr>
                <w:sz w:val="20"/>
                <w:szCs w:val="20"/>
              </w:rPr>
              <w:t>Expliquer qu’on peut d’ores-et-déjà alimenter le plan d’action en présentant les éléments de l’atelier 1 qui sont susceptibles de générer des mesures au plan d’action</w:t>
            </w:r>
          </w:p>
          <w:p w14:paraId="2C7C035A" w14:textId="77777777" w:rsidR="008504A8" w:rsidRDefault="008504A8" w:rsidP="008504A8">
            <w:pPr>
              <w:pStyle w:val="Paragraphedeliste"/>
              <w:numPr>
                <w:ilvl w:val="1"/>
                <w:numId w:val="16"/>
              </w:numPr>
              <w:ind w:left="886"/>
              <w:rPr>
                <w:sz w:val="20"/>
                <w:szCs w:val="20"/>
              </w:rPr>
            </w:pPr>
            <w:r>
              <w:rPr>
                <w:sz w:val="20"/>
                <w:szCs w:val="20"/>
              </w:rPr>
              <w:t>[diapositive 40]</w:t>
            </w:r>
          </w:p>
          <w:p w14:paraId="2C996C69" w14:textId="77777777" w:rsidR="008504A8" w:rsidRDefault="008504A8" w:rsidP="008504A8">
            <w:pPr>
              <w:pStyle w:val="Paragraphedeliste"/>
              <w:numPr>
                <w:ilvl w:val="0"/>
                <w:numId w:val="16"/>
              </w:numPr>
              <w:ind w:left="460"/>
              <w:rPr>
                <w:sz w:val="20"/>
                <w:szCs w:val="20"/>
              </w:rPr>
            </w:pPr>
            <w:r>
              <w:rPr>
                <w:sz w:val="20"/>
                <w:szCs w:val="20"/>
              </w:rPr>
              <w:t>Faire un exercice collégial : au vu du cas étudié, quelles mesures pourrait-on préconiser à l’issue de cet atelier ?</w:t>
            </w:r>
          </w:p>
          <w:p w14:paraId="14E0D462" w14:textId="77777777" w:rsidR="007D62EB" w:rsidRPr="008504A8" w:rsidRDefault="008504A8" w:rsidP="00E41035">
            <w:pPr>
              <w:pStyle w:val="Paragraphedeliste"/>
              <w:numPr>
                <w:ilvl w:val="1"/>
                <w:numId w:val="16"/>
              </w:numPr>
              <w:ind w:left="886"/>
              <w:rPr>
                <w:sz w:val="20"/>
                <w:szCs w:val="20"/>
              </w:rPr>
            </w:pPr>
            <w:r>
              <w:rPr>
                <w:sz w:val="20"/>
                <w:szCs w:val="20"/>
              </w:rPr>
              <w:t>[</w:t>
            </w:r>
            <w:r w:rsidR="002B79F7">
              <w:rPr>
                <w:sz w:val="20"/>
                <w:szCs w:val="20"/>
              </w:rPr>
              <w:t>commencer</w:t>
            </w:r>
            <w:r>
              <w:rPr>
                <w:sz w:val="20"/>
                <w:szCs w:val="20"/>
              </w:rPr>
              <w:t xml:space="preserve"> une liste de mesures sur un </w:t>
            </w:r>
            <w:proofErr w:type="spellStart"/>
            <w:r w:rsidRPr="008504A8">
              <w:rPr>
                <w:i/>
                <w:iCs/>
                <w:sz w:val="20"/>
                <w:szCs w:val="20"/>
              </w:rPr>
              <w:t>paper</w:t>
            </w:r>
            <w:proofErr w:type="spellEnd"/>
            <w:r w:rsidRPr="008504A8">
              <w:rPr>
                <w:i/>
                <w:iCs/>
                <w:sz w:val="20"/>
                <w:szCs w:val="20"/>
              </w:rPr>
              <w:t xml:space="preserve"> </w:t>
            </w:r>
            <w:proofErr w:type="spellStart"/>
            <w:r w:rsidRPr="008504A8">
              <w:rPr>
                <w:i/>
                <w:iCs/>
                <w:sz w:val="20"/>
                <w:szCs w:val="20"/>
              </w:rPr>
              <w:t>board</w:t>
            </w:r>
            <w:proofErr w:type="spellEnd"/>
            <w:r>
              <w:rPr>
                <w:sz w:val="20"/>
                <w:szCs w:val="20"/>
              </w:rPr>
              <w:t xml:space="preserve"> à partir des réponses jugées comme valables</w:t>
            </w:r>
            <w:r w:rsidR="002B79F7">
              <w:rPr>
                <w:sz w:val="20"/>
                <w:szCs w:val="20"/>
              </w:rPr>
              <w:t xml:space="preserve"> (la liste servira de fil rouge)</w:t>
            </w:r>
            <w:r>
              <w:rPr>
                <w:sz w:val="20"/>
                <w:szCs w:val="20"/>
              </w:rPr>
              <w:t>]</w:t>
            </w:r>
          </w:p>
        </w:tc>
      </w:tr>
      <w:tr w:rsidR="00466D61" w:rsidRPr="00466D61" w14:paraId="0DC3C850" w14:textId="77777777" w:rsidTr="0009749F">
        <w:trPr>
          <w:jc w:val="center"/>
        </w:trPr>
        <w:tc>
          <w:tcPr>
            <w:tcW w:w="1013" w:type="pct"/>
            <w:shd w:val="clear" w:color="auto" w:fill="FFC000"/>
            <w:vAlign w:val="center"/>
          </w:tcPr>
          <w:p w14:paraId="1531B43D" w14:textId="77777777" w:rsidR="00466D61" w:rsidRPr="00466D61" w:rsidRDefault="00466D61" w:rsidP="0032740C">
            <w:pPr>
              <w:pStyle w:val="Titre2"/>
              <w:outlineLvl w:val="1"/>
            </w:pPr>
            <w:bookmarkStart w:id="7" w:name="_Toc37277373"/>
            <w:r w:rsidRPr="00466D61">
              <w:t>Atelier 2</w:t>
            </w:r>
            <w:r w:rsidR="0032740C">
              <w:t xml:space="preserve"> </w:t>
            </w:r>
            <w:r w:rsidR="00A75B3D">
              <w:t>(</w:t>
            </w:r>
            <w:r w:rsidRPr="00466D61">
              <w:t xml:space="preserve">jour 1 </w:t>
            </w:r>
            <w:r w:rsidR="00A75B3D">
              <w:t>après-midi</w:t>
            </w:r>
            <w:r w:rsidRPr="00466D61">
              <w:t>)</w:t>
            </w:r>
            <w:bookmarkEnd w:id="7"/>
          </w:p>
        </w:tc>
        <w:tc>
          <w:tcPr>
            <w:tcW w:w="3987" w:type="pct"/>
            <w:gridSpan w:val="2"/>
            <w:shd w:val="clear" w:color="auto" w:fill="FFC000"/>
            <w:vAlign w:val="center"/>
          </w:tcPr>
          <w:p w14:paraId="2EDC3C03" w14:textId="77777777" w:rsidR="001D001F" w:rsidRDefault="00F742D1" w:rsidP="001D001F">
            <w:pPr>
              <w:rPr>
                <w:rFonts w:ascii="Calibri" w:hAnsi="Calibri"/>
                <w:sz w:val="20"/>
                <w:szCs w:val="20"/>
              </w:rPr>
            </w:pPr>
            <w:r>
              <w:rPr>
                <w:rFonts w:ascii="Calibri" w:hAnsi="Calibri"/>
                <w:sz w:val="20"/>
                <w:szCs w:val="20"/>
              </w:rPr>
              <w:t>Faire comprendre comment i</w:t>
            </w:r>
            <w:r w:rsidR="0032003C">
              <w:rPr>
                <w:rFonts w:ascii="Calibri" w:hAnsi="Calibri"/>
                <w:sz w:val="20"/>
                <w:szCs w:val="20"/>
              </w:rPr>
              <w:t>dentifier</w:t>
            </w:r>
            <w:r w:rsidR="00466D61" w:rsidRPr="00466D61">
              <w:rPr>
                <w:rFonts w:ascii="Calibri" w:hAnsi="Calibri"/>
                <w:sz w:val="20"/>
                <w:szCs w:val="20"/>
              </w:rPr>
              <w:t xml:space="preserve"> et analyser l'origine des risques : les couples SR/OV</w:t>
            </w:r>
          </w:p>
          <w:p w14:paraId="51F70D3D" w14:textId="77777777" w:rsidR="00466D61" w:rsidRPr="00466D61" w:rsidRDefault="001D001F" w:rsidP="001D001F">
            <w:pPr>
              <w:pStyle w:val="Paragraphedeliste"/>
              <w:numPr>
                <w:ilvl w:val="1"/>
                <w:numId w:val="16"/>
              </w:numPr>
              <w:ind w:left="886"/>
              <w:rPr>
                <w:sz w:val="20"/>
                <w:szCs w:val="20"/>
              </w:rPr>
            </w:pPr>
            <w:r>
              <w:rPr>
                <w:rFonts w:ascii="Calibri" w:hAnsi="Calibri"/>
                <w:sz w:val="20"/>
                <w:szCs w:val="20"/>
              </w:rPr>
              <w:t>[diapositive 42]</w:t>
            </w:r>
          </w:p>
        </w:tc>
      </w:tr>
      <w:tr w:rsidR="00466D61" w:rsidRPr="00466D61" w14:paraId="2B594B00" w14:textId="77777777" w:rsidTr="0009749F">
        <w:trPr>
          <w:jc w:val="center"/>
        </w:trPr>
        <w:tc>
          <w:tcPr>
            <w:tcW w:w="1013" w:type="pct"/>
            <w:vAlign w:val="center"/>
          </w:tcPr>
          <w:p w14:paraId="2AE84ECD" w14:textId="77777777" w:rsidR="00466D61" w:rsidRPr="00912063" w:rsidRDefault="00466D61" w:rsidP="00912063">
            <w:pPr>
              <w:pStyle w:val="Paragraphedeliste"/>
              <w:numPr>
                <w:ilvl w:val="0"/>
                <w:numId w:val="21"/>
              </w:numPr>
              <w:rPr>
                <w:sz w:val="20"/>
                <w:szCs w:val="20"/>
              </w:rPr>
            </w:pPr>
            <w:r w:rsidRPr="00912063">
              <w:rPr>
                <w:sz w:val="20"/>
                <w:szCs w:val="20"/>
              </w:rPr>
              <w:t>Les tâches de l'atelier 2</w:t>
            </w:r>
          </w:p>
        </w:tc>
        <w:tc>
          <w:tcPr>
            <w:tcW w:w="1299" w:type="pct"/>
            <w:vAlign w:val="center"/>
          </w:tcPr>
          <w:p w14:paraId="2D23C89E" w14:textId="77777777" w:rsidR="00466D61" w:rsidRPr="00466D61" w:rsidRDefault="0018677B" w:rsidP="0018677B">
            <w:pPr>
              <w:rPr>
                <w:sz w:val="20"/>
                <w:szCs w:val="20"/>
              </w:rPr>
            </w:pPr>
            <w:r>
              <w:rPr>
                <w:rFonts w:ascii="Calibri" w:hAnsi="Calibri"/>
                <w:sz w:val="20"/>
                <w:szCs w:val="20"/>
              </w:rPr>
              <w:t>Présenter l’objectif de l’atelier, les participants et les éléments utiles à sa conduite</w:t>
            </w:r>
          </w:p>
        </w:tc>
        <w:tc>
          <w:tcPr>
            <w:tcW w:w="2688" w:type="pct"/>
            <w:shd w:val="clear" w:color="auto" w:fill="auto"/>
            <w:vAlign w:val="center"/>
          </w:tcPr>
          <w:p w14:paraId="50D42D70" w14:textId="77777777" w:rsidR="00466D61" w:rsidRPr="0038655A" w:rsidRDefault="00466D61" w:rsidP="0038655A">
            <w:pPr>
              <w:pStyle w:val="Paragraphedeliste"/>
              <w:numPr>
                <w:ilvl w:val="0"/>
                <w:numId w:val="16"/>
              </w:numPr>
              <w:ind w:left="460"/>
              <w:rPr>
                <w:sz w:val="20"/>
                <w:szCs w:val="20"/>
              </w:rPr>
            </w:pPr>
            <w:r w:rsidRPr="0038655A">
              <w:rPr>
                <w:sz w:val="20"/>
                <w:szCs w:val="20"/>
              </w:rPr>
              <w:t xml:space="preserve">Présenter les principales questions, actions à mener, éléments en sortie, et références utilisables (guide, fiches, </w:t>
            </w:r>
            <w:r w:rsidRPr="0038655A">
              <w:rPr>
                <w:i/>
                <w:sz w:val="20"/>
                <w:szCs w:val="20"/>
              </w:rPr>
              <w:t>etc</w:t>
            </w:r>
            <w:r w:rsidRPr="0038655A">
              <w:rPr>
                <w:sz w:val="20"/>
                <w:szCs w:val="20"/>
              </w:rPr>
              <w:t>.)</w:t>
            </w:r>
          </w:p>
          <w:p w14:paraId="76E00BEF" w14:textId="77777777" w:rsidR="00466D61" w:rsidRPr="0038655A" w:rsidRDefault="00466D61" w:rsidP="0038655A">
            <w:pPr>
              <w:pStyle w:val="Paragraphedeliste"/>
              <w:numPr>
                <w:ilvl w:val="1"/>
                <w:numId w:val="16"/>
              </w:numPr>
              <w:ind w:left="886"/>
              <w:rPr>
                <w:sz w:val="20"/>
                <w:szCs w:val="20"/>
              </w:rPr>
            </w:pPr>
            <w:r w:rsidRPr="0038655A">
              <w:rPr>
                <w:sz w:val="20"/>
                <w:szCs w:val="20"/>
              </w:rPr>
              <w:t>[</w:t>
            </w:r>
            <w:r w:rsidR="00942A01" w:rsidRPr="0038655A">
              <w:rPr>
                <w:sz w:val="20"/>
                <w:szCs w:val="20"/>
              </w:rPr>
              <w:t>diapositive 43</w:t>
            </w:r>
            <w:r w:rsidRPr="0038655A">
              <w:rPr>
                <w:sz w:val="20"/>
                <w:szCs w:val="20"/>
              </w:rPr>
              <w:t>]</w:t>
            </w:r>
          </w:p>
          <w:p w14:paraId="0C36BF65" w14:textId="77777777" w:rsidR="00466D61" w:rsidRPr="0038655A" w:rsidRDefault="0038655A" w:rsidP="0038655A">
            <w:pPr>
              <w:pStyle w:val="Paragraphedeliste"/>
              <w:numPr>
                <w:ilvl w:val="1"/>
                <w:numId w:val="16"/>
              </w:numPr>
              <w:ind w:left="886"/>
              <w:rPr>
                <w:sz w:val="20"/>
                <w:szCs w:val="20"/>
              </w:rPr>
            </w:pPr>
            <w:r w:rsidRPr="0038655A">
              <w:rPr>
                <w:rFonts w:ascii="Calibri" w:hAnsi="Calibri"/>
                <w:i/>
                <w:sz w:val="20"/>
                <w:szCs w:val="20"/>
                <w:u w:val="single"/>
              </w:rPr>
              <w:t>Principal message</w:t>
            </w:r>
            <w:r w:rsidRPr="0038655A">
              <w:rPr>
                <w:rFonts w:ascii="Calibri" w:hAnsi="Calibri"/>
                <w:i/>
                <w:sz w:val="20"/>
                <w:szCs w:val="20"/>
              </w:rPr>
              <w:t xml:space="preserve"> : </w:t>
            </w:r>
            <w:r w:rsidR="00D21CCC">
              <w:rPr>
                <w:rFonts w:ascii="Calibri" w:hAnsi="Calibri"/>
                <w:i/>
                <w:sz w:val="20"/>
                <w:szCs w:val="20"/>
              </w:rPr>
              <w:t>à</w:t>
            </w:r>
            <w:r w:rsidRPr="0038655A">
              <w:rPr>
                <w:rFonts w:ascii="Calibri" w:hAnsi="Calibri"/>
                <w:i/>
                <w:sz w:val="20"/>
                <w:szCs w:val="20"/>
              </w:rPr>
              <w:t xml:space="preserve"> partir de cet atelier on prend le point de vue de l’attaquant pour challenger le socle de sécurité : on commence donc par identifier quels sont les attaquants qui peuvent nous cibler et leurs objectifs. On ne cherche pas l’exhaustivité des couples SR/OV, on sélectionne certains pour une première itération et les autres seront traités à l’itération suivante</w:t>
            </w:r>
          </w:p>
        </w:tc>
      </w:tr>
      <w:tr w:rsidR="00466D61" w:rsidRPr="00466D61" w14:paraId="30508A05" w14:textId="77777777" w:rsidTr="0009749F">
        <w:trPr>
          <w:jc w:val="center"/>
        </w:trPr>
        <w:tc>
          <w:tcPr>
            <w:tcW w:w="1013" w:type="pct"/>
            <w:vAlign w:val="center"/>
          </w:tcPr>
          <w:p w14:paraId="1B9F1984" w14:textId="77777777" w:rsidR="00466D61" w:rsidRPr="00466D61" w:rsidRDefault="00466D61" w:rsidP="00912063">
            <w:pPr>
              <w:pStyle w:val="Paragraphedeliste"/>
              <w:numPr>
                <w:ilvl w:val="0"/>
                <w:numId w:val="21"/>
              </w:numPr>
              <w:rPr>
                <w:sz w:val="20"/>
                <w:szCs w:val="20"/>
              </w:rPr>
            </w:pPr>
            <w:r w:rsidRPr="00466D61">
              <w:rPr>
                <w:sz w:val="20"/>
                <w:szCs w:val="20"/>
              </w:rPr>
              <w:t xml:space="preserve">Couples </w:t>
            </w:r>
            <w:r w:rsidR="00D52968">
              <w:rPr>
                <w:sz w:val="20"/>
                <w:szCs w:val="20"/>
              </w:rPr>
              <w:t>sources de risques (</w:t>
            </w:r>
            <w:r w:rsidRPr="00466D61">
              <w:rPr>
                <w:sz w:val="20"/>
                <w:szCs w:val="20"/>
              </w:rPr>
              <w:t>SR</w:t>
            </w:r>
            <w:r w:rsidR="00D52968">
              <w:rPr>
                <w:sz w:val="20"/>
                <w:szCs w:val="20"/>
              </w:rPr>
              <w:t xml:space="preserve">) </w:t>
            </w:r>
            <w:r w:rsidRPr="00466D61">
              <w:rPr>
                <w:sz w:val="20"/>
                <w:szCs w:val="20"/>
              </w:rPr>
              <w:t>/</w:t>
            </w:r>
            <w:r w:rsidR="00D52968">
              <w:rPr>
                <w:sz w:val="20"/>
                <w:szCs w:val="20"/>
              </w:rPr>
              <w:t xml:space="preserve"> objectifs visés (</w:t>
            </w:r>
            <w:r w:rsidRPr="00466D61">
              <w:rPr>
                <w:sz w:val="20"/>
                <w:szCs w:val="20"/>
              </w:rPr>
              <w:t>OV</w:t>
            </w:r>
            <w:r w:rsidR="00D52968">
              <w:rPr>
                <w:sz w:val="20"/>
                <w:szCs w:val="20"/>
              </w:rPr>
              <w:t>)</w:t>
            </w:r>
          </w:p>
        </w:tc>
        <w:tc>
          <w:tcPr>
            <w:tcW w:w="1299" w:type="pct"/>
            <w:vAlign w:val="center"/>
          </w:tcPr>
          <w:p w14:paraId="41A2A09D" w14:textId="77777777" w:rsidR="00466D61" w:rsidRPr="00466D61" w:rsidRDefault="003C2A01" w:rsidP="003C2A01">
            <w:pPr>
              <w:rPr>
                <w:sz w:val="20"/>
                <w:szCs w:val="20"/>
              </w:rPr>
            </w:pPr>
            <w:r>
              <w:rPr>
                <w:rFonts w:ascii="Calibri" w:hAnsi="Calibri"/>
                <w:sz w:val="20"/>
                <w:szCs w:val="20"/>
              </w:rPr>
              <w:t xml:space="preserve">Expliquer comment </w:t>
            </w:r>
            <w:r w:rsidR="004659BA">
              <w:rPr>
                <w:rFonts w:ascii="Calibri" w:hAnsi="Calibri"/>
                <w:sz w:val="20"/>
                <w:szCs w:val="20"/>
              </w:rPr>
              <w:t>déterminer</w:t>
            </w:r>
            <w:r w:rsidR="00466D61" w:rsidRPr="00466D61">
              <w:rPr>
                <w:rFonts w:ascii="Calibri" w:hAnsi="Calibri"/>
                <w:sz w:val="20"/>
                <w:szCs w:val="20"/>
              </w:rPr>
              <w:t xml:space="preserve"> et </w:t>
            </w:r>
            <w:r w:rsidR="004659BA">
              <w:rPr>
                <w:rFonts w:ascii="Calibri" w:hAnsi="Calibri"/>
                <w:sz w:val="20"/>
                <w:szCs w:val="20"/>
              </w:rPr>
              <w:t>estimer</w:t>
            </w:r>
            <w:r w:rsidR="00B662E9" w:rsidRPr="00466D61">
              <w:rPr>
                <w:rFonts w:ascii="Calibri" w:hAnsi="Calibri"/>
                <w:sz w:val="20"/>
                <w:szCs w:val="20"/>
              </w:rPr>
              <w:t xml:space="preserve"> </w:t>
            </w:r>
            <w:r w:rsidR="00466D61" w:rsidRPr="00466D61">
              <w:rPr>
                <w:rFonts w:ascii="Calibri" w:hAnsi="Calibri"/>
                <w:sz w:val="20"/>
                <w:szCs w:val="20"/>
              </w:rPr>
              <w:t>les couples SR/OV</w:t>
            </w:r>
          </w:p>
        </w:tc>
        <w:tc>
          <w:tcPr>
            <w:tcW w:w="2688" w:type="pct"/>
            <w:shd w:val="clear" w:color="auto" w:fill="auto"/>
            <w:vAlign w:val="center"/>
          </w:tcPr>
          <w:p w14:paraId="16F881B4" w14:textId="77777777" w:rsidR="0038655A" w:rsidRPr="0038655A" w:rsidRDefault="004659BA" w:rsidP="0038655A">
            <w:pPr>
              <w:pStyle w:val="Paragraphedeliste"/>
              <w:numPr>
                <w:ilvl w:val="0"/>
                <w:numId w:val="16"/>
              </w:numPr>
              <w:ind w:left="460"/>
              <w:rPr>
                <w:sz w:val="20"/>
                <w:szCs w:val="20"/>
              </w:rPr>
            </w:pPr>
            <w:r w:rsidRPr="0038655A">
              <w:rPr>
                <w:sz w:val="20"/>
                <w:szCs w:val="20"/>
              </w:rPr>
              <w:t xml:space="preserve">Expliquer comment </w:t>
            </w:r>
            <w:r w:rsidR="0038655A" w:rsidRPr="0038655A">
              <w:rPr>
                <w:sz w:val="20"/>
                <w:szCs w:val="20"/>
              </w:rPr>
              <w:t>identifier les couples SR/OV</w:t>
            </w:r>
          </w:p>
          <w:p w14:paraId="569481A0" w14:textId="77777777" w:rsidR="0038655A" w:rsidRPr="0038655A" w:rsidRDefault="0038655A" w:rsidP="0038655A">
            <w:pPr>
              <w:pStyle w:val="Paragraphedeliste"/>
              <w:numPr>
                <w:ilvl w:val="1"/>
                <w:numId w:val="16"/>
              </w:numPr>
              <w:ind w:left="886"/>
              <w:rPr>
                <w:sz w:val="20"/>
                <w:szCs w:val="20"/>
              </w:rPr>
            </w:pPr>
            <w:r w:rsidRPr="0038655A">
              <w:rPr>
                <w:sz w:val="20"/>
                <w:szCs w:val="20"/>
              </w:rPr>
              <w:t>[diapositive 44]</w:t>
            </w:r>
          </w:p>
          <w:p w14:paraId="1A3DA98C" w14:textId="77777777" w:rsidR="0038655A" w:rsidRPr="0038655A" w:rsidRDefault="0038655A" w:rsidP="0038655A">
            <w:pPr>
              <w:pStyle w:val="Paragraphedeliste"/>
              <w:numPr>
                <w:ilvl w:val="1"/>
                <w:numId w:val="16"/>
              </w:numPr>
              <w:ind w:left="886"/>
              <w:rPr>
                <w:rFonts w:ascii="Calibri" w:hAnsi="Calibri"/>
                <w:sz w:val="20"/>
                <w:szCs w:val="20"/>
              </w:rPr>
            </w:pPr>
            <w:r w:rsidRPr="0038655A">
              <w:rPr>
                <w:rFonts w:ascii="Calibri" w:hAnsi="Calibri"/>
                <w:i/>
                <w:sz w:val="20"/>
                <w:szCs w:val="20"/>
                <w:u w:val="single"/>
              </w:rPr>
              <w:t>Principal message</w:t>
            </w:r>
            <w:r w:rsidRPr="0038655A">
              <w:rPr>
                <w:rFonts w:ascii="Calibri" w:hAnsi="Calibri"/>
                <w:i/>
                <w:sz w:val="20"/>
                <w:szCs w:val="20"/>
              </w:rPr>
              <w:t> : dans le cadre de mon étude, qui peut m’attaquer ? pour quelles raisons/finalités ?</w:t>
            </w:r>
          </w:p>
          <w:p w14:paraId="4A9E3235" w14:textId="77777777" w:rsidR="004659BA" w:rsidRPr="0038655A" w:rsidRDefault="0038655A" w:rsidP="0038655A">
            <w:pPr>
              <w:pStyle w:val="Paragraphedeliste"/>
              <w:numPr>
                <w:ilvl w:val="0"/>
                <w:numId w:val="16"/>
              </w:numPr>
              <w:ind w:left="460"/>
              <w:rPr>
                <w:sz w:val="20"/>
                <w:szCs w:val="20"/>
              </w:rPr>
            </w:pPr>
            <w:r w:rsidRPr="0038655A">
              <w:rPr>
                <w:sz w:val="20"/>
                <w:szCs w:val="20"/>
              </w:rPr>
              <w:t xml:space="preserve">Expliquer comment </w:t>
            </w:r>
            <w:r w:rsidR="004659BA" w:rsidRPr="0038655A">
              <w:rPr>
                <w:sz w:val="20"/>
                <w:szCs w:val="20"/>
              </w:rPr>
              <w:t>estimer la pertinence des couples SR/OV (pour ne retenir que les plus pertinents)</w:t>
            </w:r>
          </w:p>
          <w:p w14:paraId="31F8E6A2" w14:textId="77777777" w:rsidR="0038655A" w:rsidRPr="0038655A" w:rsidRDefault="0038655A" w:rsidP="0038655A">
            <w:pPr>
              <w:pStyle w:val="Paragraphedeliste"/>
              <w:numPr>
                <w:ilvl w:val="1"/>
                <w:numId w:val="16"/>
              </w:numPr>
              <w:ind w:left="886"/>
              <w:rPr>
                <w:sz w:val="20"/>
                <w:szCs w:val="20"/>
              </w:rPr>
            </w:pPr>
            <w:r w:rsidRPr="0038655A">
              <w:rPr>
                <w:sz w:val="20"/>
                <w:szCs w:val="20"/>
              </w:rPr>
              <w:t>[diapositive 4</w:t>
            </w:r>
            <w:r>
              <w:rPr>
                <w:sz w:val="20"/>
                <w:szCs w:val="20"/>
              </w:rPr>
              <w:t>5</w:t>
            </w:r>
            <w:r w:rsidRPr="0038655A">
              <w:rPr>
                <w:sz w:val="20"/>
                <w:szCs w:val="20"/>
              </w:rPr>
              <w:t>]</w:t>
            </w:r>
          </w:p>
          <w:p w14:paraId="34B4A45A" w14:textId="77777777" w:rsidR="00466D61" w:rsidRPr="0038655A" w:rsidRDefault="0038655A" w:rsidP="0038655A">
            <w:pPr>
              <w:pStyle w:val="Paragraphedeliste"/>
              <w:numPr>
                <w:ilvl w:val="0"/>
                <w:numId w:val="16"/>
              </w:numPr>
              <w:ind w:left="460"/>
              <w:rPr>
                <w:sz w:val="20"/>
                <w:szCs w:val="20"/>
              </w:rPr>
            </w:pPr>
            <w:r>
              <w:rPr>
                <w:sz w:val="20"/>
                <w:szCs w:val="20"/>
              </w:rPr>
              <w:t>Faire un e</w:t>
            </w:r>
            <w:r w:rsidRPr="0038655A">
              <w:rPr>
                <w:sz w:val="20"/>
                <w:szCs w:val="20"/>
              </w:rPr>
              <w:t>xercice en petits groupes : a</w:t>
            </w:r>
            <w:r w:rsidR="00466D61" w:rsidRPr="0038655A">
              <w:rPr>
                <w:sz w:val="20"/>
                <w:szCs w:val="20"/>
              </w:rPr>
              <w:t>u vu du cas présenté, identifie</w:t>
            </w:r>
            <w:r>
              <w:rPr>
                <w:sz w:val="20"/>
                <w:szCs w:val="20"/>
              </w:rPr>
              <w:t>z</w:t>
            </w:r>
            <w:r w:rsidR="00466D61" w:rsidRPr="0038655A">
              <w:rPr>
                <w:sz w:val="20"/>
                <w:szCs w:val="20"/>
              </w:rPr>
              <w:t xml:space="preserve"> les </w:t>
            </w:r>
            <w:r w:rsidR="003B4AFD" w:rsidRPr="0038655A">
              <w:rPr>
                <w:sz w:val="20"/>
                <w:szCs w:val="20"/>
              </w:rPr>
              <w:t xml:space="preserve">principaux couples </w:t>
            </w:r>
            <w:r w:rsidR="00466D61" w:rsidRPr="0038655A">
              <w:rPr>
                <w:sz w:val="20"/>
                <w:szCs w:val="20"/>
              </w:rPr>
              <w:t xml:space="preserve">sources de risques </w:t>
            </w:r>
            <w:r w:rsidR="003B4AFD" w:rsidRPr="0038655A">
              <w:rPr>
                <w:sz w:val="20"/>
                <w:szCs w:val="20"/>
              </w:rPr>
              <w:t xml:space="preserve">/ </w:t>
            </w:r>
            <w:r w:rsidR="00466D61" w:rsidRPr="0038655A">
              <w:rPr>
                <w:sz w:val="20"/>
                <w:szCs w:val="20"/>
              </w:rPr>
              <w:t xml:space="preserve">objectifs visés, et </w:t>
            </w:r>
            <w:r w:rsidRPr="0038655A">
              <w:rPr>
                <w:sz w:val="20"/>
                <w:szCs w:val="20"/>
              </w:rPr>
              <w:t>estimer</w:t>
            </w:r>
            <w:r w:rsidR="00B662E9" w:rsidRPr="0038655A">
              <w:rPr>
                <w:sz w:val="20"/>
                <w:szCs w:val="20"/>
              </w:rPr>
              <w:t xml:space="preserve"> </w:t>
            </w:r>
            <w:r w:rsidR="003B4AFD" w:rsidRPr="0038655A">
              <w:rPr>
                <w:sz w:val="20"/>
                <w:szCs w:val="20"/>
              </w:rPr>
              <w:t>leur pertinence</w:t>
            </w:r>
          </w:p>
          <w:p w14:paraId="1111DFD3" w14:textId="77777777" w:rsidR="0038655A" w:rsidRPr="0038655A" w:rsidRDefault="0038655A" w:rsidP="0038655A">
            <w:pPr>
              <w:pStyle w:val="Paragraphedeliste"/>
              <w:numPr>
                <w:ilvl w:val="1"/>
                <w:numId w:val="16"/>
              </w:numPr>
              <w:ind w:left="886"/>
              <w:rPr>
                <w:sz w:val="20"/>
                <w:szCs w:val="20"/>
              </w:rPr>
            </w:pPr>
            <w:r w:rsidRPr="0038655A">
              <w:rPr>
                <w:sz w:val="20"/>
                <w:szCs w:val="20"/>
              </w:rPr>
              <w:t>[diapositive 4</w:t>
            </w:r>
            <w:r>
              <w:rPr>
                <w:sz w:val="20"/>
                <w:szCs w:val="20"/>
              </w:rPr>
              <w:t>6</w:t>
            </w:r>
            <w:r w:rsidRPr="0038655A">
              <w:rPr>
                <w:sz w:val="20"/>
                <w:szCs w:val="20"/>
              </w:rPr>
              <w:t>]</w:t>
            </w:r>
          </w:p>
          <w:p w14:paraId="75C44DEF" w14:textId="77777777" w:rsidR="00475DAF" w:rsidRPr="0038655A" w:rsidRDefault="00475DAF" w:rsidP="00475DAF">
            <w:pPr>
              <w:pStyle w:val="Paragraphedeliste"/>
              <w:numPr>
                <w:ilvl w:val="1"/>
                <w:numId w:val="16"/>
              </w:numPr>
              <w:ind w:left="886"/>
              <w:rPr>
                <w:rFonts w:ascii="Calibri" w:hAnsi="Calibri"/>
                <w:sz w:val="20"/>
                <w:szCs w:val="20"/>
              </w:rPr>
            </w:pPr>
            <w:r w:rsidRPr="0038655A">
              <w:rPr>
                <w:rFonts w:ascii="Calibri" w:hAnsi="Calibri"/>
                <w:i/>
                <w:sz w:val="20"/>
                <w:szCs w:val="20"/>
                <w:u w:val="single"/>
              </w:rPr>
              <w:t>Principal message</w:t>
            </w:r>
            <w:r w:rsidRPr="0038655A">
              <w:rPr>
                <w:rFonts w:ascii="Calibri" w:hAnsi="Calibri"/>
                <w:i/>
                <w:sz w:val="20"/>
                <w:szCs w:val="20"/>
              </w:rPr>
              <w:t xml:space="preserve"> : </w:t>
            </w:r>
            <w:r>
              <w:rPr>
                <w:rFonts w:ascii="Calibri" w:hAnsi="Calibri"/>
                <w:i/>
                <w:sz w:val="20"/>
                <w:szCs w:val="20"/>
              </w:rPr>
              <w:t>pour ne retenir que les plus pertinents, on peut estimer leur pertinence, par exemple selon leurs ressources et motivation</w:t>
            </w:r>
          </w:p>
          <w:p w14:paraId="06EEB114" w14:textId="77777777" w:rsidR="0038655A" w:rsidRPr="0038655A" w:rsidRDefault="0038655A" w:rsidP="0038655A">
            <w:pPr>
              <w:pStyle w:val="Paragraphedeliste"/>
              <w:numPr>
                <w:ilvl w:val="0"/>
                <w:numId w:val="16"/>
              </w:numPr>
              <w:ind w:left="460"/>
              <w:rPr>
                <w:sz w:val="20"/>
                <w:szCs w:val="20"/>
              </w:rPr>
            </w:pPr>
            <w:r>
              <w:rPr>
                <w:sz w:val="20"/>
                <w:szCs w:val="20"/>
              </w:rPr>
              <w:t>Corriger l’exercice</w:t>
            </w:r>
          </w:p>
          <w:p w14:paraId="0E0C0B6F" w14:textId="77777777" w:rsidR="0038655A" w:rsidRPr="0038655A" w:rsidRDefault="0038655A" w:rsidP="0038655A">
            <w:pPr>
              <w:pStyle w:val="Paragraphedeliste"/>
              <w:numPr>
                <w:ilvl w:val="1"/>
                <w:numId w:val="16"/>
              </w:numPr>
              <w:ind w:left="886"/>
              <w:rPr>
                <w:sz w:val="20"/>
                <w:szCs w:val="20"/>
              </w:rPr>
            </w:pPr>
            <w:r w:rsidRPr="0038655A">
              <w:rPr>
                <w:sz w:val="20"/>
                <w:szCs w:val="20"/>
              </w:rPr>
              <w:t>[diapositive 4</w:t>
            </w:r>
            <w:r>
              <w:rPr>
                <w:sz w:val="20"/>
                <w:szCs w:val="20"/>
              </w:rPr>
              <w:t>7</w:t>
            </w:r>
            <w:r w:rsidRPr="0038655A">
              <w:rPr>
                <w:sz w:val="20"/>
                <w:szCs w:val="20"/>
              </w:rPr>
              <w:t>]</w:t>
            </w:r>
          </w:p>
          <w:p w14:paraId="7F1F5984" w14:textId="77777777" w:rsidR="00466D61" w:rsidRPr="0038655A" w:rsidRDefault="00466D61" w:rsidP="004A3A91">
            <w:pPr>
              <w:pStyle w:val="Paragraphedeliste"/>
              <w:numPr>
                <w:ilvl w:val="0"/>
                <w:numId w:val="16"/>
              </w:numPr>
              <w:ind w:left="460"/>
              <w:rPr>
                <w:sz w:val="20"/>
                <w:szCs w:val="20"/>
              </w:rPr>
            </w:pPr>
            <w:r w:rsidRPr="0038655A">
              <w:rPr>
                <w:sz w:val="20"/>
                <w:szCs w:val="20"/>
              </w:rPr>
              <w:t xml:space="preserve">Expliquer </w:t>
            </w:r>
            <w:r w:rsidR="004A3A91">
              <w:rPr>
                <w:sz w:val="20"/>
                <w:szCs w:val="20"/>
              </w:rPr>
              <w:t>le</w:t>
            </w:r>
            <w:r w:rsidR="004723F4" w:rsidRPr="0038655A">
              <w:rPr>
                <w:sz w:val="20"/>
                <w:szCs w:val="20"/>
              </w:rPr>
              <w:t xml:space="preserve"> </w:t>
            </w:r>
            <w:r w:rsidR="00B662E9" w:rsidRPr="0038655A">
              <w:rPr>
                <w:sz w:val="20"/>
                <w:szCs w:val="20"/>
              </w:rPr>
              <w:t xml:space="preserve">lien entre les </w:t>
            </w:r>
            <w:r w:rsidR="004A3A91">
              <w:rPr>
                <w:sz w:val="20"/>
                <w:szCs w:val="20"/>
              </w:rPr>
              <w:t>couples SR/</w:t>
            </w:r>
            <w:r w:rsidR="00B662E9" w:rsidRPr="0038655A">
              <w:rPr>
                <w:sz w:val="20"/>
                <w:szCs w:val="20"/>
              </w:rPr>
              <w:t xml:space="preserve">OV et </w:t>
            </w:r>
            <w:r w:rsidR="00D52968" w:rsidRPr="0038655A">
              <w:rPr>
                <w:sz w:val="20"/>
                <w:szCs w:val="20"/>
              </w:rPr>
              <w:t>les ER</w:t>
            </w:r>
          </w:p>
          <w:p w14:paraId="70BA25FF" w14:textId="77777777" w:rsidR="00466D61" w:rsidRPr="0038655A" w:rsidRDefault="00466D61" w:rsidP="004A3A91">
            <w:pPr>
              <w:pStyle w:val="Paragraphedeliste"/>
              <w:numPr>
                <w:ilvl w:val="1"/>
                <w:numId w:val="16"/>
              </w:numPr>
              <w:ind w:left="886"/>
              <w:rPr>
                <w:sz w:val="20"/>
                <w:szCs w:val="20"/>
              </w:rPr>
            </w:pPr>
            <w:r w:rsidRPr="0038655A">
              <w:rPr>
                <w:sz w:val="20"/>
                <w:szCs w:val="20"/>
              </w:rPr>
              <w:t>[</w:t>
            </w:r>
            <w:r w:rsidR="001A180B" w:rsidRPr="0038655A">
              <w:rPr>
                <w:sz w:val="20"/>
                <w:szCs w:val="20"/>
              </w:rPr>
              <w:t>diapositive</w:t>
            </w:r>
            <w:r w:rsidR="004A3A91">
              <w:rPr>
                <w:sz w:val="20"/>
                <w:szCs w:val="20"/>
              </w:rPr>
              <w:t xml:space="preserve"> 48</w:t>
            </w:r>
            <w:r w:rsidRPr="0038655A">
              <w:rPr>
                <w:sz w:val="20"/>
                <w:szCs w:val="20"/>
              </w:rPr>
              <w:t>]</w:t>
            </w:r>
          </w:p>
        </w:tc>
      </w:tr>
      <w:tr w:rsidR="002D1CC2" w:rsidRPr="00466D61" w14:paraId="5B01AC2C" w14:textId="77777777" w:rsidTr="0009749F">
        <w:trPr>
          <w:jc w:val="center"/>
        </w:trPr>
        <w:tc>
          <w:tcPr>
            <w:tcW w:w="1013" w:type="pct"/>
            <w:vAlign w:val="center"/>
          </w:tcPr>
          <w:p w14:paraId="1CCBA854" w14:textId="77777777" w:rsidR="002D1CC2" w:rsidRPr="00466D61" w:rsidRDefault="002D1CC2" w:rsidP="00912063">
            <w:pPr>
              <w:pStyle w:val="Paragraphedeliste"/>
              <w:numPr>
                <w:ilvl w:val="0"/>
                <w:numId w:val="21"/>
              </w:numPr>
              <w:rPr>
                <w:sz w:val="20"/>
                <w:szCs w:val="20"/>
              </w:rPr>
            </w:pPr>
            <w:r>
              <w:rPr>
                <w:sz w:val="20"/>
                <w:szCs w:val="20"/>
              </w:rPr>
              <w:t xml:space="preserve">Mesures issues de </w:t>
            </w:r>
            <w:r>
              <w:rPr>
                <w:sz w:val="20"/>
                <w:szCs w:val="20"/>
              </w:rPr>
              <w:lastRenderedPageBreak/>
              <w:t>l'atelier</w:t>
            </w:r>
          </w:p>
        </w:tc>
        <w:tc>
          <w:tcPr>
            <w:tcW w:w="1299" w:type="pct"/>
            <w:vAlign w:val="center"/>
          </w:tcPr>
          <w:p w14:paraId="4C054F12" w14:textId="77777777" w:rsidR="002D1CC2" w:rsidRPr="00466D61" w:rsidRDefault="002D1CC2" w:rsidP="002D1CC2">
            <w:pPr>
              <w:rPr>
                <w:sz w:val="20"/>
                <w:szCs w:val="20"/>
              </w:rPr>
            </w:pPr>
            <w:r>
              <w:rPr>
                <w:sz w:val="20"/>
                <w:szCs w:val="20"/>
              </w:rPr>
              <w:lastRenderedPageBreak/>
              <w:t xml:space="preserve">Préciser que le plan d'action peut être alimenté par cet </w:t>
            </w:r>
            <w:r>
              <w:rPr>
                <w:sz w:val="20"/>
                <w:szCs w:val="20"/>
              </w:rPr>
              <w:lastRenderedPageBreak/>
              <w:t>atelier</w:t>
            </w:r>
          </w:p>
        </w:tc>
        <w:tc>
          <w:tcPr>
            <w:tcW w:w="2688" w:type="pct"/>
            <w:vAlign w:val="center"/>
          </w:tcPr>
          <w:p w14:paraId="02B733FE" w14:textId="77777777" w:rsidR="002D1CC2" w:rsidRDefault="002D1CC2" w:rsidP="002D1CC2">
            <w:pPr>
              <w:pStyle w:val="Paragraphedeliste"/>
              <w:numPr>
                <w:ilvl w:val="0"/>
                <w:numId w:val="16"/>
              </w:numPr>
              <w:ind w:left="460"/>
              <w:rPr>
                <w:sz w:val="20"/>
                <w:szCs w:val="20"/>
              </w:rPr>
            </w:pPr>
            <w:r>
              <w:rPr>
                <w:sz w:val="20"/>
                <w:szCs w:val="20"/>
              </w:rPr>
              <w:lastRenderedPageBreak/>
              <w:t xml:space="preserve">Expliquer qu’on peut d’ores-et-déjà alimenter le plan d’action en présentant les éléments de l’atelier </w:t>
            </w:r>
            <w:r w:rsidR="00D36634">
              <w:rPr>
                <w:sz w:val="20"/>
                <w:szCs w:val="20"/>
              </w:rPr>
              <w:t>2</w:t>
            </w:r>
            <w:r>
              <w:rPr>
                <w:sz w:val="20"/>
                <w:szCs w:val="20"/>
              </w:rPr>
              <w:t xml:space="preserve"> qui sont </w:t>
            </w:r>
            <w:r>
              <w:rPr>
                <w:sz w:val="20"/>
                <w:szCs w:val="20"/>
              </w:rPr>
              <w:lastRenderedPageBreak/>
              <w:t>susceptibles de générer des mesures au plan d’action</w:t>
            </w:r>
          </w:p>
          <w:p w14:paraId="49525191" w14:textId="77777777" w:rsidR="002D1CC2" w:rsidRDefault="002D1CC2" w:rsidP="002D1CC2">
            <w:pPr>
              <w:pStyle w:val="Paragraphedeliste"/>
              <w:numPr>
                <w:ilvl w:val="1"/>
                <w:numId w:val="16"/>
              </w:numPr>
              <w:ind w:left="886"/>
              <w:rPr>
                <w:sz w:val="20"/>
                <w:szCs w:val="20"/>
              </w:rPr>
            </w:pPr>
            <w:r>
              <w:rPr>
                <w:sz w:val="20"/>
                <w:szCs w:val="20"/>
              </w:rPr>
              <w:t>[diapositive 49]</w:t>
            </w:r>
          </w:p>
          <w:p w14:paraId="76100DA7" w14:textId="77777777" w:rsidR="002D1CC2" w:rsidRDefault="002D1CC2" w:rsidP="002D1CC2">
            <w:pPr>
              <w:pStyle w:val="Paragraphedeliste"/>
              <w:numPr>
                <w:ilvl w:val="0"/>
                <w:numId w:val="16"/>
              </w:numPr>
              <w:ind w:left="460"/>
              <w:rPr>
                <w:sz w:val="20"/>
                <w:szCs w:val="20"/>
              </w:rPr>
            </w:pPr>
            <w:r>
              <w:rPr>
                <w:sz w:val="20"/>
                <w:szCs w:val="20"/>
              </w:rPr>
              <w:t>Faire un exercice collégial : au vu du cas étudié, quelles mesures pourrait-on préconiser à l’issue de cet atelier ?</w:t>
            </w:r>
          </w:p>
          <w:p w14:paraId="60E8B8AD" w14:textId="77777777" w:rsidR="002D1CC2" w:rsidRPr="00466D61" w:rsidRDefault="002D1CC2" w:rsidP="002D1CC2">
            <w:pPr>
              <w:pStyle w:val="Paragraphedeliste"/>
              <w:numPr>
                <w:ilvl w:val="1"/>
                <w:numId w:val="16"/>
              </w:numPr>
              <w:ind w:left="886"/>
              <w:rPr>
                <w:sz w:val="20"/>
                <w:szCs w:val="20"/>
              </w:rPr>
            </w:pPr>
            <w:r>
              <w:rPr>
                <w:sz w:val="20"/>
                <w:szCs w:val="20"/>
              </w:rPr>
              <w:t xml:space="preserve">[poursuivre la liste de mesures sur le </w:t>
            </w:r>
            <w:proofErr w:type="spellStart"/>
            <w:r w:rsidRPr="008504A8">
              <w:rPr>
                <w:i/>
                <w:iCs/>
                <w:sz w:val="20"/>
                <w:szCs w:val="20"/>
              </w:rPr>
              <w:t>paper</w:t>
            </w:r>
            <w:proofErr w:type="spellEnd"/>
            <w:r w:rsidRPr="008504A8">
              <w:rPr>
                <w:i/>
                <w:iCs/>
                <w:sz w:val="20"/>
                <w:szCs w:val="20"/>
              </w:rPr>
              <w:t xml:space="preserve"> </w:t>
            </w:r>
            <w:proofErr w:type="spellStart"/>
            <w:r w:rsidRPr="008504A8">
              <w:rPr>
                <w:i/>
                <w:iCs/>
                <w:sz w:val="20"/>
                <w:szCs w:val="20"/>
              </w:rPr>
              <w:t>board</w:t>
            </w:r>
            <w:proofErr w:type="spellEnd"/>
            <w:r>
              <w:rPr>
                <w:i/>
                <w:iCs/>
                <w:sz w:val="20"/>
                <w:szCs w:val="20"/>
              </w:rPr>
              <w:t xml:space="preserve"> </w:t>
            </w:r>
            <w:r>
              <w:rPr>
                <w:sz w:val="20"/>
                <w:szCs w:val="20"/>
              </w:rPr>
              <w:t>à partir des réponses jugées comme valables]</w:t>
            </w:r>
          </w:p>
        </w:tc>
      </w:tr>
      <w:tr w:rsidR="002D1CC2" w:rsidRPr="00466D61" w14:paraId="6A971ACD" w14:textId="77777777" w:rsidTr="0009749F">
        <w:trPr>
          <w:jc w:val="center"/>
        </w:trPr>
        <w:tc>
          <w:tcPr>
            <w:tcW w:w="1013" w:type="pct"/>
            <w:shd w:val="clear" w:color="auto" w:fill="FFC000"/>
            <w:vAlign w:val="center"/>
          </w:tcPr>
          <w:p w14:paraId="6A370054" w14:textId="77777777" w:rsidR="002D1CC2" w:rsidRPr="00466D61" w:rsidRDefault="002D1CC2" w:rsidP="0032740C">
            <w:pPr>
              <w:pStyle w:val="Titre2"/>
              <w:outlineLvl w:val="1"/>
            </w:pPr>
            <w:bookmarkStart w:id="8" w:name="_Toc37277374"/>
            <w:r w:rsidRPr="00466D61">
              <w:lastRenderedPageBreak/>
              <w:t>Atelier 3</w:t>
            </w:r>
            <w:r w:rsidR="0032740C">
              <w:t xml:space="preserve"> </w:t>
            </w:r>
            <w:r w:rsidRPr="00466D61">
              <w:t xml:space="preserve">(jour 1 </w:t>
            </w:r>
            <w:r>
              <w:t>après-midi</w:t>
            </w:r>
            <w:r w:rsidRPr="00466D61">
              <w:t>)</w:t>
            </w:r>
            <w:bookmarkEnd w:id="8"/>
          </w:p>
        </w:tc>
        <w:tc>
          <w:tcPr>
            <w:tcW w:w="3987" w:type="pct"/>
            <w:gridSpan w:val="2"/>
            <w:shd w:val="clear" w:color="auto" w:fill="FFC000"/>
            <w:vAlign w:val="center"/>
          </w:tcPr>
          <w:p w14:paraId="5B148961" w14:textId="77777777" w:rsidR="002D1CC2" w:rsidRDefault="002D1CC2" w:rsidP="002D1CC2">
            <w:pPr>
              <w:rPr>
                <w:rFonts w:ascii="Calibri" w:hAnsi="Calibri"/>
                <w:sz w:val="20"/>
                <w:szCs w:val="20"/>
              </w:rPr>
            </w:pPr>
            <w:r>
              <w:rPr>
                <w:rFonts w:ascii="Calibri" w:hAnsi="Calibri"/>
                <w:sz w:val="20"/>
                <w:szCs w:val="20"/>
              </w:rPr>
              <w:t>Expliquer comment élaborer</w:t>
            </w:r>
            <w:r w:rsidRPr="00466D61">
              <w:rPr>
                <w:rFonts w:ascii="Calibri" w:hAnsi="Calibri"/>
                <w:sz w:val="20"/>
                <w:szCs w:val="20"/>
              </w:rPr>
              <w:t xml:space="preserve"> les scénarios stratégiques</w:t>
            </w:r>
          </w:p>
          <w:p w14:paraId="3DE73989" w14:textId="77777777" w:rsidR="0048226B" w:rsidRPr="0048226B" w:rsidRDefault="0048226B" w:rsidP="002D1CC2">
            <w:pPr>
              <w:pStyle w:val="Paragraphedeliste"/>
              <w:numPr>
                <w:ilvl w:val="1"/>
                <w:numId w:val="16"/>
              </w:numPr>
              <w:ind w:left="886"/>
              <w:rPr>
                <w:sz w:val="20"/>
                <w:szCs w:val="20"/>
              </w:rPr>
            </w:pPr>
            <w:r>
              <w:rPr>
                <w:sz w:val="20"/>
                <w:szCs w:val="20"/>
              </w:rPr>
              <w:t>[diapositive 5</w:t>
            </w:r>
            <w:r w:rsidR="004F05C7">
              <w:rPr>
                <w:sz w:val="20"/>
                <w:szCs w:val="20"/>
              </w:rPr>
              <w:t>1</w:t>
            </w:r>
            <w:r>
              <w:rPr>
                <w:sz w:val="20"/>
                <w:szCs w:val="20"/>
              </w:rPr>
              <w:t>]</w:t>
            </w:r>
          </w:p>
        </w:tc>
      </w:tr>
      <w:tr w:rsidR="002D1CC2" w:rsidRPr="00466D61" w14:paraId="52890621" w14:textId="77777777" w:rsidTr="0009749F">
        <w:trPr>
          <w:jc w:val="center"/>
        </w:trPr>
        <w:tc>
          <w:tcPr>
            <w:tcW w:w="1013" w:type="pct"/>
            <w:vAlign w:val="center"/>
          </w:tcPr>
          <w:p w14:paraId="41EC291A" w14:textId="77777777" w:rsidR="002D1CC2" w:rsidRPr="00466D61" w:rsidRDefault="002D1CC2" w:rsidP="00912063">
            <w:pPr>
              <w:pStyle w:val="Paragraphedeliste"/>
              <w:numPr>
                <w:ilvl w:val="1"/>
                <w:numId w:val="21"/>
              </w:numPr>
              <w:ind w:left="743"/>
              <w:rPr>
                <w:sz w:val="20"/>
                <w:szCs w:val="20"/>
              </w:rPr>
            </w:pPr>
            <w:r w:rsidRPr="00466D61">
              <w:rPr>
                <w:sz w:val="20"/>
                <w:szCs w:val="20"/>
              </w:rPr>
              <w:t>Les tâches de l'atelier 3</w:t>
            </w:r>
          </w:p>
        </w:tc>
        <w:tc>
          <w:tcPr>
            <w:tcW w:w="1299" w:type="pct"/>
            <w:vAlign w:val="center"/>
          </w:tcPr>
          <w:p w14:paraId="1BF1A33D" w14:textId="77777777" w:rsidR="002D1CC2" w:rsidRPr="00466D61" w:rsidRDefault="002D1CC2" w:rsidP="002D1CC2">
            <w:pPr>
              <w:rPr>
                <w:sz w:val="20"/>
                <w:szCs w:val="20"/>
              </w:rPr>
            </w:pPr>
            <w:r>
              <w:rPr>
                <w:rFonts w:ascii="Calibri" w:hAnsi="Calibri"/>
                <w:sz w:val="20"/>
                <w:szCs w:val="20"/>
              </w:rPr>
              <w:t>Présenter l’objectif de l’atelier, les participants et les éléments utiles à sa conduite</w:t>
            </w:r>
          </w:p>
        </w:tc>
        <w:tc>
          <w:tcPr>
            <w:tcW w:w="2688" w:type="pct"/>
            <w:vAlign w:val="center"/>
          </w:tcPr>
          <w:p w14:paraId="20101801" w14:textId="77777777" w:rsidR="002D1CC2" w:rsidRPr="00466D61" w:rsidRDefault="002D1CC2" w:rsidP="004F05C7">
            <w:pPr>
              <w:pStyle w:val="Paragraphedeliste"/>
              <w:numPr>
                <w:ilvl w:val="0"/>
                <w:numId w:val="16"/>
              </w:numPr>
              <w:ind w:left="460"/>
              <w:rPr>
                <w:sz w:val="20"/>
                <w:szCs w:val="20"/>
              </w:rPr>
            </w:pPr>
            <w:r w:rsidRPr="00466D61">
              <w:rPr>
                <w:sz w:val="20"/>
                <w:szCs w:val="20"/>
              </w:rPr>
              <w:t xml:space="preserve">Présenter les principales questions, actions à mener, éléments en sortie, et références utilisables (guide, fiches, </w:t>
            </w:r>
            <w:r w:rsidRPr="00466D61">
              <w:rPr>
                <w:i/>
                <w:sz w:val="20"/>
                <w:szCs w:val="20"/>
              </w:rPr>
              <w:t>etc</w:t>
            </w:r>
            <w:r w:rsidRPr="00466D61">
              <w:rPr>
                <w:sz w:val="20"/>
                <w:szCs w:val="20"/>
              </w:rPr>
              <w:t>.)</w:t>
            </w:r>
          </w:p>
          <w:p w14:paraId="2475A4B9" w14:textId="77777777" w:rsidR="002D1CC2" w:rsidRPr="00466D61" w:rsidRDefault="004F05C7" w:rsidP="004F05C7">
            <w:pPr>
              <w:pStyle w:val="Paragraphedeliste"/>
              <w:numPr>
                <w:ilvl w:val="1"/>
                <w:numId w:val="16"/>
              </w:numPr>
              <w:ind w:left="886"/>
              <w:rPr>
                <w:rFonts w:ascii="Calibri" w:hAnsi="Calibri"/>
                <w:sz w:val="20"/>
                <w:szCs w:val="20"/>
              </w:rPr>
            </w:pPr>
            <w:r>
              <w:rPr>
                <w:rFonts w:ascii="Calibri" w:hAnsi="Calibri"/>
                <w:sz w:val="20"/>
                <w:szCs w:val="20"/>
              </w:rPr>
              <w:t>[diapositives 52 et 53]</w:t>
            </w:r>
          </w:p>
          <w:p w14:paraId="503D1630" w14:textId="77777777" w:rsidR="002D1CC2" w:rsidRPr="00466D61" w:rsidRDefault="002D1CC2" w:rsidP="004F05C7">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Pr>
                <w:rFonts w:ascii="Calibri" w:hAnsi="Calibri"/>
                <w:i/>
                <w:sz w:val="20"/>
                <w:szCs w:val="20"/>
              </w:rPr>
              <w:t>prendre en compte son écosystème, regarder au-delà de son SI (environnement, exposition, parties prenantes).</w:t>
            </w:r>
          </w:p>
        </w:tc>
      </w:tr>
      <w:tr w:rsidR="002D1CC2" w:rsidRPr="00466D61" w14:paraId="4A8C29A3" w14:textId="77777777" w:rsidTr="0009749F">
        <w:trPr>
          <w:jc w:val="center"/>
        </w:trPr>
        <w:tc>
          <w:tcPr>
            <w:tcW w:w="1013" w:type="pct"/>
            <w:vAlign w:val="center"/>
          </w:tcPr>
          <w:p w14:paraId="6DBCFFE5" w14:textId="77777777" w:rsidR="002D1CC2" w:rsidRPr="00466D61" w:rsidRDefault="002D1CC2" w:rsidP="00912063">
            <w:pPr>
              <w:pStyle w:val="Paragraphedeliste"/>
              <w:numPr>
                <w:ilvl w:val="1"/>
                <w:numId w:val="21"/>
              </w:numPr>
              <w:ind w:left="743"/>
              <w:rPr>
                <w:sz w:val="20"/>
                <w:szCs w:val="20"/>
              </w:rPr>
            </w:pPr>
            <w:r>
              <w:rPr>
                <w:sz w:val="20"/>
                <w:szCs w:val="20"/>
              </w:rPr>
              <w:t>Parties prenantes : identification</w:t>
            </w:r>
          </w:p>
        </w:tc>
        <w:tc>
          <w:tcPr>
            <w:tcW w:w="1299" w:type="pct"/>
            <w:vAlign w:val="center"/>
          </w:tcPr>
          <w:p w14:paraId="06B1E137" w14:textId="77777777" w:rsidR="002D1CC2" w:rsidRPr="00466D61" w:rsidDel="00D87F07" w:rsidRDefault="002D1CC2" w:rsidP="002D1CC2">
            <w:pPr>
              <w:rPr>
                <w:rFonts w:ascii="Calibri" w:hAnsi="Calibri"/>
                <w:sz w:val="20"/>
                <w:szCs w:val="20"/>
              </w:rPr>
            </w:pPr>
            <w:r>
              <w:rPr>
                <w:rFonts w:ascii="Calibri" w:hAnsi="Calibri"/>
                <w:sz w:val="20"/>
                <w:szCs w:val="20"/>
              </w:rPr>
              <w:t>Expliquer comment identifier les parties prenantes</w:t>
            </w:r>
          </w:p>
        </w:tc>
        <w:tc>
          <w:tcPr>
            <w:tcW w:w="2688" w:type="pct"/>
            <w:vAlign w:val="center"/>
          </w:tcPr>
          <w:p w14:paraId="7119B98B" w14:textId="77777777" w:rsidR="005D4C9F" w:rsidRDefault="005D4C9F" w:rsidP="005D4C9F">
            <w:pPr>
              <w:pStyle w:val="Paragraphedeliste"/>
              <w:numPr>
                <w:ilvl w:val="0"/>
                <w:numId w:val="16"/>
              </w:numPr>
              <w:ind w:left="460"/>
              <w:rPr>
                <w:sz w:val="20"/>
                <w:szCs w:val="20"/>
              </w:rPr>
            </w:pPr>
            <w:r>
              <w:rPr>
                <w:sz w:val="20"/>
                <w:szCs w:val="20"/>
              </w:rPr>
              <w:t>Présenter le concept d’écosystème et de parties prenantes, expliquer comment les identifier</w:t>
            </w:r>
          </w:p>
          <w:p w14:paraId="02EFFD0A" w14:textId="77777777" w:rsidR="002D1CC2" w:rsidRDefault="005D4C9F" w:rsidP="005D4C9F">
            <w:pPr>
              <w:pStyle w:val="Paragraphedeliste"/>
              <w:numPr>
                <w:ilvl w:val="1"/>
                <w:numId w:val="16"/>
              </w:numPr>
              <w:ind w:left="886"/>
              <w:rPr>
                <w:sz w:val="20"/>
                <w:szCs w:val="20"/>
              </w:rPr>
            </w:pPr>
            <w:r>
              <w:rPr>
                <w:sz w:val="20"/>
                <w:szCs w:val="20"/>
              </w:rPr>
              <w:t>[diapositive 54]</w:t>
            </w:r>
          </w:p>
          <w:p w14:paraId="4BCB1FB4" w14:textId="77777777" w:rsidR="002D1CC2" w:rsidRPr="00466D61" w:rsidRDefault="002D1CC2" w:rsidP="005D4C9F">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sidR="00D21CCC">
              <w:rPr>
                <w:rFonts w:ascii="Calibri" w:hAnsi="Calibri"/>
                <w:i/>
                <w:sz w:val="20"/>
                <w:szCs w:val="20"/>
              </w:rPr>
              <w:t>l</w:t>
            </w:r>
            <w:r>
              <w:rPr>
                <w:rFonts w:ascii="Calibri" w:hAnsi="Calibri"/>
                <w:i/>
                <w:sz w:val="20"/>
                <w:szCs w:val="20"/>
              </w:rPr>
              <w:t>e RSSI ne peut pas réaliser cette activité seul, il faut qu’il sollicite les différentes personnes de l’entreprise pour qu’il obtienne une vision d’ensemble de l’écosystème</w:t>
            </w:r>
          </w:p>
        </w:tc>
      </w:tr>
      <w:tr w:rsidR="002D1CC2" w:rsidRPr="00466D61" w14:paraId="42E1F13A" w14:textId="77777777" w:rsidTr="0009749F">
        <w:trPr>
          <w:jc w:val="center"/>
        </w:trPr>
        <w:tc>
          <w:tcPr>
            <w:tcW w:w="1013" w:type="pct"/>
            <w:vAlign w:val="center"/>
          </w:tcPr>
          <w:p w14:paraId="7E263C9C" w14:textId="77777777" w:rsidR="002D1CC2" w:rsidRPr="00466D61" w:rsidRDefault="002D1CC2" w:rsidP="00912063">
            <w:pPr>
              <w:pStyle w:val="Paragraphedeliste"/>
              <w:numPr>
                <w:ilvl w:val="1"/>
                <w:numId w:val="21"/>
              </w:numPr>
              <w:ind w:left="743"/>
              <w:rPr>
                <w:sz w:val="20"/>
                <w:szCs w:val="20"/>
              </w:rPr>
            </w:pPr>
            <w:r w:rsidRPr="00466D61">
              <w:rPr>
                <w:sz w:val="20"/>
                <w:szCs w:val="20"/>
              </w:rPr>
              <w:t>Parties prenantes</w:t>
            </w:r>
            <w:r>
              <w:rPr>
                <w:sz w:val="20"/>
                <w:szCs w:val="20"/>
              </w:rPr>
              <w:t> : évaluation</w:t>
            </w:r>
          </w:p>
        </w:tc>
        <w:tc>
          <w:tcPr>
            <w:tcW w:w="1299" w:type="pct"/>
            <w:vAlign w:val="center"/>
          </w:tcPr>
          <w:p w14:paraId="1BF02A2E" w14:textId="77777777" w:rsidR="002D1CC2" w:rsidRPr="00466D61" w:rsidRDefault="002D1CC2" w:rsidP="002D1CC2">
            <w:pPr>
              <w:rPr>
                <w:sz w:val="20"/>
                <w:szCs w:val="20"/>
              </w:rPr>
            </w:pPr>
            <w:r>
              <w:rPr>
                <w:rFonts w:ascii="Calibri" w:hAnsi="Calibri"/>
                <w:sz w:val="20"/>
                <w:szCs w:val="20"/>
              </w:rPr>
              <w:t>Expliquer comment étudier</w:t>
            </w:r>
            <w:r w:rsidRPr="00466D61">
              <w:rPr>
                <w:rFonts w:ascii="Calibri" w:hAnsi="Calibri"/>
                <w:sz w:val="20"/>
                <w:szCs w:val="20"/>
              </w:rPr>
              <w:t xml:space="preserve"> les parties prenantes </w:t>
            </w:r>
            <w:r>
              <w:rPr>
                <w:rFonts w:ascii="Calibri" w:hAnsi="Calibri"/>
                <w:sz w:val="20"/>
                <w:szCs w:val="20"/>
              </w:rPr>
              <w:t>et sélectionner les plus critiques</w:t>
            </w:r>
          </w:p>
        </w:tc>
        <w:tc>
          <w:tcPr>
            <w:tcW w:w="2688" w:type="pct"/>
            <w:vAlign w:val="center"/>
          </w:tcPr>
          <w:p w14:paraId="678EE3C7" w14:textId="77777777" w:rsidR="002D1CC2" w:rsidRPr="001C27DE" w:rsidRDefault="005D4C9F" w:rsidP="001C27DE">
            <w:pPr>
              <w:pStyle w:val="Paragraphedeliste"/>
              <w:numPr>
                <w:ilvl w:val="0"/>
                <w:numId w:val="16"/>
              </w:numPr>
              <w:ind w:left="460"/>
              <w:rPr>
                <w:sz w:val="20"/>
                <w:szCs w:val="20"/>
              </w:rPr>
            </w:pPr>
            <w:r w:rsidRPr="001C27DE">
              <w:rPr>
                <w:sz w:val="20"/>
                <w:szCs w:val="20"/>
              </w:rPr>
              <w:t xml:space="preserve">Expliquer qu’il convient </w:t>
            </w:r>
            <w:r w:rsidR="007C05F9" w:rsidRPr="001C27DE">
              <w:rPr>
                <w:sz w:val="20"/>
                <w:szCs w:val="20"/>
              </w:rPr>
              <w:t>de s’interroger sur</w:t>
            </w:r>
            <w:r w:rsidRPr="001C27DE">
              <w:rPr>
                <w:sz w:val="20"/>
                <w:szCs w:val="20"/>
              </w:rPr>
              <w:t xml:space="preserve"> </w:t>
            </w:r>
            <w:r w:rsidR="007C05F9" w:rsidRPr="001C27DE">
              <w:rPr>
                <w:sz w:val="20"/>
                <w:szCs w:val="20"/>
              </w:rPr>
              <w:t xml:space="preserve">différents critères </w:t>
            </w:r>
            <w:r w:rsidR="00912B4D" w:rsidRPr="001C27DE">
              <w:rPr>
                <w:sz w:val="20"/>
                <w:szCs w:val="20"/>
              </w:rPr>
              <w:t>pour évaluer la</w:t>
            </w:r>
            <w:r w:rsidRPr="001C27DE">
              <w:rPr>
                <w:sz w:val="20"/>
                <w:szCs w:val="20"/>
              </w:rPr>
              <w:t xml:space="preserve"> dangerosité des parties prenantes</w:t>
            </w:r>
            <w:r w:rsidR="007C05F9" w:rsidRPr="001C27DE">
              <w:rPr>
                <w:sz w:val="20"/>
                <w:szCs w:val="20"/>
              </w:rPr>
              <w:t xml:space="preserve"> </w:t>
            </w:r>
            <w:r w:rsidR="00912B4D" w:rsidRPr="001C27DE">
              <w:rPr>
                <w:sz w:val="20"/>
                <w:szCs w:val="20"/>
              </w:rPr>
              <w:t>et</w:t>
            </w:r>
            <w:r w:rsidR="007C05F9" w:rsidRPr="001C27DE">
              <w:rPr>
                <w:sz w:val="20"/>
                <w:szCs w:val="20"/>
              </w:rPr>
              <w:t xml:space="preserve"> déterminer celles qui sont critiques</w:t>
            </w:r>
          </w:p>
          <w:p w14:paraId="6FC5248E" w14:textId="77777777" w:rsidR="007C05F9" w:rsidRPr="001C27DE" w:rsidRDefault="007C05F9" w:rsidP="001C27DE">
            <w:pPr>
              <w:pStyle w:val="Paragraphedeliste"/>
              <w:numPr>
                <w:ilvl w:val="0"/>
                <w:numId w:val="16"/>
              </w:numPr>
              <w:ind w:left="460"/>
              <w:rPr>
                <w:sz w:val="20"/>
                <w:szCs w:val="20"/>
              </w:rPr>
            </w:pPr>
            <w:r w:rsidRPr="001C27DE">
              <w:rPr>
                <w:sz w:val="20"/>
                <w:szCs w:val="20"/>
              </w:rPr>
              <w:t>Présenter les exemples d’échelle</w:t>
            </w:r>
            <w:r w:rsidR="00912B4D" w:rsidRPr="001C27DE">
              <w:rPr>
                <w:sz w:val="20"/>
                <w:szCs w:val="20"/>
              </w:rPr>
              <w:t>, d’estimations et de représentations visuelles</w:t>
            </w:r>
          </w:p>
          <w:p w14:paraId="79183E90" w14:textId="77777777" w:rsidR="002D1CC2" w:rsidRPr="001C27DE" w:rsidRDefault="002D1CC2" w:rsidP="001C27DE">
            <w:pPr>
              <w:pStyle w:val="Paragraphedeliste"/>
              <w:numPr>
                <w:ilvl w:val="1"/>
                <w:numId w:val="16"/>
              </w:numPr>
              <w:ind w:left="886"/>
              <w:rPr>
                <w:sz w:val="20"/>
                <w:szCs w:val="20"/>
              </w:rPr>
            </w:pPr>
            <w:r w:rsidRPr="001C27DE">
              <w:rPr>
                <w:sz w:val="20"/>
                <w:szCs w:val="20"/>
              </w:rPr>
              <w:t xml:space="preserve">[diapositives </w:t>
            </w:r>
            <w:r w:rsidR="001C27DE" w:rsidRPr="001C27DE">
              <w:rPr>
                <w:sz w:val="20"/>
                <w:szCs w:val="20"/>
              </w:rPr>
              <w:t>55 à 59</w:t>
            </w:r>
            <w:r w:rsidRPr="001C27DE">
              <w:rPr>
                <w:sz w:val="20"/>
                <w:szCs w:val="20"/>
              </w:rPr>
              <w:t>]</w:t>
            </w:r>
          </w:p>
          <w:p w14:paraId="32251891" w14:textId="77777777" w:rsidR="00912B4D" w:rsidRPr="001C27DE" w:rsidRDefault="002D1CC2" w:rsidP="001C27DE">
            <w:pPr>
              <w:pStyle w:val="Paragraphedeliste"/>
              <w:numPr>
                <w:ilvl w:val="1"/>
                <w:numId w:val="16"/>
              </w:numPr>
              <w:ind w:left="886"/>
              <w:rPr>
                <w:sz w:val="20"/>
                <w:szCs w:val="20"/>
              </w:rPr>
            </w:pPr>
            <w:r w:rsidRPr="001C27DE">
              <w:rPr>
                <w:rFonts w:ascii="Calibri" w:hAnsi="Calibri"/>
                <w:i/>
                <w:sz w:val="20"/>
                <w:szCs w:val="20"/>
                <w:u w:val="single"/>
              </w:rPr>
              <w:t>Principal message</w:t>
            </w:r>
            <w:r w:rsidRPr="001C27DE">
              <w:rPr>
                <w:rFonts w:ascii="Calibri" w:hAnsi="Calibri"/>
                <w:i/>
                <w:sz w:val="20"/>
                <w:szCs w:val="20"/>
              </w:rPr>
              <w:t> : on ne cherche pas une évaluation absolue mais une position relative des parties prenantes les unes par rapport aux autres afin de sélectionner les plus critiques pour la suite de l’étude. On cherche un consensus entre les participants de l’atelier.</w:t>
            </w:r>
            <w:r w:rsidR="00912B4D" w:rsidRPr="001C27DE">
              <w:rPr>
                <w:rFonts w:ascii="Calibri" w:hAnsi="Calibri"/>
                <w:i/>
                <w:sz w:val="20"/>
                <w:szCs w:val="20"/>
              </w:rPr>
              <w:t xml:space="preserve"> </w:t>
            </w:r>
            <w:r w:rsidR="00912B4D" w:rsidRPr="001C27DE">
              <w:rPr>
                <w:i/>
                <w:sz w:val="20"/>
                <w:szCs w:val="20"/>
              </w:rPr>
              <w:t xml:space="preserve">Les critères (dépendance, pénétration, maturité cyber et confiance) et échelles proposés poussent à se poser </w:t>
            </w:r>
            <w:r w:rsidR="00D21CCC">
              <w:rPr>
                <w:i/>
                <w:sz w:val="20"/>
                <w:szCs w:val="20"/>
              </w:rPr>
              <w:t>d</w:t>
            </w:r>
            <w:r w:rsidR="00912B4D" w:rsidRPr="001C27DE">
              <w:rPr>
                <w:i/>
                <w:sz w:val="20"/>
                <w:szCs w:val="20"/>
              </w:rPr>
              <w:t>es questions.</w:t>
            </w:r>
          </w:p>
          <w:p w14:paraId="542C4F10" w14:textId="77777777" w:rsidR="00912B4D" w:rsidRPr="00912B4D" w:rsidRDefault="002D1CC2" w:rsidP="001C27DE">
            <w:pPr>
              <w:pStyle w:val="Paragraphedeliste"/>
              <w:numPr>
                <w:ilvl w:val="1"/>
                <w:numId w:val="16"/>
              </w:numPr>
              <w:ind w:left="886"/>
              <w:rPr>
                <w:i/>
                <w:iCs/>
                <w:sz w:val="20"/>
                <w:szCs w:val="20"/>
              </w:rPr>
            </w:pPr>
            <w:r w:rsidRPr="001C27DE">
              <w:rPr>
                <w:sz w:val="20"/>
                <w:szCs w:val="20"/>
              </w:rPr>
              <w:t>[discussion collégiale]</w:t>
            </w:r>
          </w:p>
        </w:tc>
      </w:tr>
      <w:tr w:rsidR="002D1CC2" w:rsidRPr="00466D61" w14:paraId="6CBCEC6E" w14:textId="77777777" w:rsidTr="0009749F">
        <w:trPr>
          <w:jc w:val="center"/>
        </w:trPr>
        <w:tc>
          <w:tcPr>
            <w:tcW w:w="1013" w:type="pct"/>
            <w:vAlign w:val="center"/>
          </w:tcPr>
          <w:p w14:paraId="70F024CB" w14:textId="77777777" w:rsidR="002D1CC2" w:rsidRPr="00466D61" w:rsidRDefault="002D1CC2" w:rsidP="00912063">
            <w:pPr>
              <w:pStyle w:val="Paragraphedeliste"/>
              <w:numPr>
                <w:ilvl w:val="1"/>
                <w:numId w:val="21"/>
              </w:numPr>
              <w:ind w:left="743"/>
              <w:rPr>
                <w:sz w:val="20"/>
                <w:szCs w:val="20"/>
              </w:rPr>
            </w:pPr>
            <w:r w:rsidRPr="00466D61">
              <w:rPr>
                <w:sz w:val="20"/>
                <w:szCs w:val="20"/>
              </w:rPr>
              <w:t>Scénarios stratégiques</w:t>
            </w:r>
          </w:p>
        </w:tc>
        <w:tc>
          <w:tcPr>
            <w:tcW w:w="1299" w:type="pct"/>
            <w:vAlign w:val="center"/>
          </w:tcPr>
          <w:p w14:paraId="47C08112" w14:textId="77777777" w:rsidR="002D1CC2" w:rsidRPr="00466D61" w:rsidRDefault="002D1CC2" w:rsidP="002D1CC2">
            <w:pPr>
              <w:rPr>
                <w:sz w:val="20"/>
                <w:szCs w:val="20"/>
              </w:rPr>
            </w:pPr>
            <w:r>
              <w:rPr>
                <w:rFonts w:ascii="Calibri" w:hAnsi="Calibri"/>
                <w:sz w:val="20"/>
                <w:szCs w:val="20"/>
              </w:rPr>
              <w:t>Expliquer comment créer</w:t>
            </w:r>
            <w:r w:rsidRPr="00466D61">
              <w:rPr>
                <w:rFonts w:ascii="Calibri" w:hAnsi="Calibri"/>
                <w:sz w:val="20"/>
                <w:szCs w:val="20"/>
              </w:rPr>
              <w:t xml:space="preserve"> des scénarios stratégiques</w:t>
            </w:r>
          </w:p>
        </w:tc>
        <w:tc>
          <w:tcPr>
            <w:tcW w:w="2688" w:type="pct"/>
            <w:vAlign w:val="center"/>
          </w:tcPr>
          <w:p w14:paraId="3F247D29" w14:textId="77777777" w:rsidR="002D1CC2" w:rsidRPr="00466D61" w:rsidRDefault="002D1CC2" w:rsidP="00D36634">
            <w:pPr>
              <w:pStyle w:val="Paragraphedeliste"/>
              <w:numPr>
                <w:ilvl w:val="0"/>
                <w:numId w:val="16"/>
              </w:numPr>
              <w:ind w:left="460"/>
              <w:rPr>
                <w:sz w:val="20"/>
                <w:szCs w:val="20"/>
              </w:rPr>
            </w:pPr>
            <w:r w:rsidRPr="00466D61">
              <w:rPr>
                <w:sz w:val="20"/>
                <w:szCs w:val="20"/>
              </w:rPr>
              <w:t xml:space="preserve">Présenter les concepts </w:t>
            </w:r>
            <w:r>
              <w:rPr>
                <w:sz w:val="20"/>
                <w:szCs w:val="20"/>
              </w:rPr>
              <w:t>de</w:t>
            </w:r>
            <w:r w:rsidRPr="00466D61">
              <w:rPr>
                <w:sz w:val="20"/>
                <w:szCs w:val="20"/>
              </w:rPr>
              <w:t xml:space="preserve"> scénario stratégique</w:t>
            </w:r>
            <w:r w:rsidR="00D36634">
              <w:rPr>
                <w:sz w:val="20"/>
                <w:szCs w:val="20"/>
              </w:rPr>
              <w:t xml:space="preserve"> et de</w:t>
            </w:r>
            <w:r>
              <w:rPr>
                <w:sz w:val="20"/>
                <w:szCs w:val="20"/>
              </w:rPr>
              <w:t xml:space="preserve"> chemin d’attaque et le lien avec la gravité</w:t>
            </w:r>
          </w:p>
          <w:p w14:paraId="75E25DC4" w14:textId="77777777" w:rsidR="002D1CC2" w:rsidRPr="00466D61" w:rsidRDefault="002D1CC2" w:rsidP="00D36634">
            <w:pPr>
              <w:pStyle w:val="Paragraphedeliste"/>
              <w:numPr>
                <w:ilvl w:val="1"/>
                <w:numId w:val="16"/>
              </w:numPr>
              <w:ind w:left="886"/>
              <w:rPr>
                <w:rFonts w:ascii="Calibri" w:hAnsi="Calibri"/>
                <w:sz w:val="20"/>
                <w:szCs w:val="20"/>
              </w:rPr>
            </w:pPr>
            <w:r w:rsidRPr="00D36634">
              <w:rPr>
                <w:sz w:val="20"/>
                <w:szCs w:val="20"/>
              </w:rPr>
              <w:t>[diapositive</w:t>
            </w:r>
            <w:r w:rsidR="00D36634" w:rsidRPr="00D36634">
              <w:rPr>
                <w:sz w:val="20"/>
                <w:szCs w:val="20"/>
              </w:rPr>
              <w:t xml:space="preserve"> 60</w:t>
            </w:r>
            <w:r w:rsidRPr="00466D61">
              <w:rPr>
                <w:sz w:val="20"/>
                <w:szCs w:val="20"/>
              </w:rPr>
              <w:t>]</w:t>
            </w:r>
            <w:r w:rsidRPr="00466D61">
              <w:rPr>
                <w:rFonts w:ascii="Calibri" w:hAnsi="Calibri"/>
                <w:sz w:val="20"/>
                <w:szCs w:val="20"/>
              </w:rPr>
              <w:t xml:space="preserve"> </w:t>
            </w:r>
          </w:p>
          <w:p w14:paraId="08341A2C" w14:textId="77777777" w:rsidR="002D1CC2" w:rsidRPr="00466D61" w:rsidRDefault="002D1CC2" w:rsidP="00D36634">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Pr>
                <w:rFonts w:ascii="Calibri" w:hAnsi="Calibri"/>
                <w:i/>
                <w:sz w:val="20"/>
                <w:szCs w:val="20"/>
              </w:rPr>
              <w:t>les scénarios stratégiques sont des scénarios de haut niveau, compréhensibles par tous, prenant en compte l’écosystème.</w:t>
            </w:r>
          </w:p>
          <w:p w14:paraId="51DCC819" w14:textId="77777777" w:rsidR="00D36634" w:rsidRDefault="00D36634" w:rsidP="00D36634">
            <w:pPr>
              <w:pStyle w:val="Paragraphedeliste"/>
              <w:numPr>
                <w:ilvl w:val="0"/>
                <w:numId w:val="16"/>
              </w:numPr>
              <w:ind w:left="460"/>
              <w:rPr>
                <w:sz w:val="20"/>
                <w:szCs w:val="20"/>
              </w:rPr>
            </w:pPr>
            <w:r>
              <w:rPr>
                <w:sz w:val="20"/>
                <w:szCs w:val="20"/>
              </w:rPr>
              <w:t xml:space="preserve">Faire un exercice collégial : au vu du cas étudié, </w:t>
            </w:r>
            <w:r w:rsidRPr="00466D61">
              <w:rPr>
                <w:sz w:val="20"/>
                <w:szCs w:val="20"/>
              </w:rPr>
              <w:t>identifie</w:t>
            </w:r>
            <w:r>
              <w:rPr>
                <w:sz w:val="20"/>
                <w:szCs w:val="20"/>
              </w:rPr>
              <w:t>z</w:t>
            </w:r>
            <w:r w:rsidRPr="00466D61">
              <w:rPr>
                <w:sz w:val="20"/>
                <w:szCs w:val="20"/>
              </w:rPr>
              <w:t xml:space="preserve"> et représente</w:t>
            </w:r>
            <w:r>
              <w:rPr>
                <w:sz w:val="20"/>
                <w:szCs w:val="20"/>
              </w:rPr>
              <w:t>z</w:t>
            </w:r>
            <w:r w:rsidRPr="00466D61">
              <w:rPr>
                <w:sz w:val="20"/>
                <w:szCs w:val="20"/>
              </w:rPr>
              <w:t xml:space="preserve"> les chemins d’attaque</w:t>
            </w:r>
            <w:r>
              <w:rPr>
                <w:sz w:val="20"/>
                <w:szCs w:val="20"/>
              </w:rPr>
              <w:t>s</w:t>
            </w:r>
            <w:r w:rsidRPr="00466D61">
              <w:rPr>
                <w:sz w:val="20"/>
                <w:szCs w:val="20"/>
              </w:rPr>
              <w:t xml:space="preserve"> possibles pour un couple SR/OV</w:t>
            </w:r>
          </w:p>
          <w:p w14:paraId="1DF5572D" w14:textId="77777777" w:rsidR="00D36634" w:rsidRDefault="00D36634" w:rsidP="00D36634">
            <w:pPr>
              <w:pStyle w:val="Paragraphedeliste"/>
              <w:numPr>
                <w:ilvl w:val="1"/>
                <w:numId w:val="16"/>
              </w:numPr>
              <w:ind w:left="886"/>
              <w:rPr>
                <w:sz w:val="20"/>
                <w:szCs w:val="20"/>
              </w:rPr>
            </w:pPr>
            <w:r>
              <w:rPr>
                <w:sz w:val="20"/>
                <w:szCs w:val="20"/>
              </w:rPr>
              <w:t>[diapositive 61]</w:t>
            </w:r>
          </w:p>
          <w:p w14:paraId="681E28FF" w14:textId="77777777" w:rsidR="002D1CC2" w:rsidRDefault="00D36634" w:rsidP="00D36634">
            <w:pPr>
              <w:pStyle w:val="Paragraphedeliste"/>
              <w:numPr>
                <w:ilvl w:val="0"/>
                <w:numId w:val="16"/>
              </w:numPr>
              <w:ind w:left="460"/>
              <w:rPr>
                <w:sz w:val="20"/>
                <w:szCs w:val="20"/>
              </w:rPr>
            </w:pPr>
            <w:r>
              <w:rPr>
                <w:sz w:val="20"/>
                <w:szCs w:val="20"/>
              </w:rPr>
              <w:t>Corriger l’exercice</w:t>
            </w:r>
          </w:p>
          <w:p w14:paraId="68179BB2" w14:textId="77777777" w:rsidR="00D36634" w:rsidRPr="00466D61" w:rsidRDefault="00D36634" w:rsidP="00D36634">
            <w:pPr>
              <w:pStyle w:val="Paragraphedeliste"/>
              <w:numPr>
                <w:ilvl w:val="1"/>
                <w:numId w:val="16"/>
              </w:numPr>
              <w:ind w:left="886"/>
              <w:rPr>
                <w:sz w:val="20"/>
                <w:szCs w:val="20"/>
              </w:rPr>
            </w:pPr>
            <w:r>
              <w:rPr>
                <w:sz w:val="20"/>
                <w:szCs w:val="20"/>
              </w:rPr>
              <w:t>[diapositive 62]</w:t>
            </w:r>
          </w:p>
        </w:tc>
      </w:tr>
      <w:tr w:rsidR="002D1CC2" w:rsidRPr="00466D61" w14:paraId="1BD39C5A" w14:textId="77777777" w:rsidTr="0009749F">
        <w:trPr>
          <w:jc w:val="center"/>
        </w:trPr>
        <w:tc>
          <w:tcPr>
            <w:tcW w:w="1013" w:type="pct"/>
            <w:vAlign w:val="center"/>
          </w:tcPr>
          <w:p w14:paraId="26C71FF7" w14:textId="77777777" w:rsidR="002D1CC2" w:rsidRPr="00466D61" w:rsidRDefault="002D1CC2" w:rsidP="00912063">
            <w:pPr>
              <w:pStyle w:val="Paragraphedeliste"/>
              <w:numPr>
                <w:ilvl w:val="1"/>
                <w:numId w:val="21"/>
              </w:numPr>
              <w:ind w:left="743"/>
              <w:rPr>
                <w:sz w:val="20"/>
                <w:szCs w:val="20"/>
              </w:rPr>
            </w:pPr>
            <w:r>
              <w:rPr>
                <w:sz w:val="20"/>
                <w:szCs w:val="20"/>
              </w:rPr>
              <w:t>Mesures issues de l'atelier</w:t>
            </w:r>
          </w:p>
        </w:tc>
        <w:tc>
          <w:tcPr>
            <w:tcW w:w="1299" w:type="pct"/>
            <w:vAlign w:val="center"/>
          </w:tcPr>
          <w:p w14:paraId="4021FEB4" w14:textId="77777777" w:rsidR="002D1CC2" w:rsidRPr="00466D61" w:rsidRDefault="002D1CC2" w:rsidP="002D1CC2">
            <w:pPr>
              <w:rPr>
                <w:sz w:val="20"/>
                <w:szCs w:val="20"/>
              </w:rPr>
            </w:pPr>
            <w:r>
              <w:rPr>
                <w:sz w:val="20"/>
                <w:szCs w:val="20"/>
              </w:rPr>
              <w:t xml:space="preserve">Préciser que le plan d'action peut être alimenté par cet atelier </w:t>
            </w:r>
          </w:p>
        </w:tc>
        <w:tc>
          <w:tcPr>
            <w:tcW w:w="2688" w:type="pct"/>
            <w:vAlign w:val="center"/>
          </w:tcPr>
          <w:p w14:paraId="73350D2A" w14:textId="77777777" w:rsidR="00D36634" w:rsidRDefault="00D36634" w:rsidP="00D36634">
            <w:pPr>
              <w:pStyle w:val="Paragraphedeliste"/>
              <w:numPr>
                <w:ilvl w:val="0"/>
                <w:numId w:val="16"/>
              </w:numPr>
              <w:ind w:left="460"/>
              <w:rPr>
                <w:sz w:val="20"/>
                <w:szCs w:val="20"/>
              </w:rPr>
            </w:pPr>
            <w:r>
              <w:rPr>
                <w:sz w:val="20"/>
                <w:szCs w:val="20"/>
              </w:rPr>
              <w:t xml:space="preserve">Expliquer qu’on peut d’ores-et-déjà alimenter le plan d’action en présentant les éléments de l’atelier </w:t>
            </w:r>
            <w:r w:rsidR="005953F0">
              <w:rPr>
                <w:sz w:val="20"/>
                <w:szCs w:val="20"/>
              </w:rPr>
              <w:t>3</w:t>
            </w:r>
            <w:r>
              <w:rPr>
                <w:sz w:val="20"/>
                <w:szCs w:val="20"/>
              </w:rPr>
              <w:t xml:space="preserve"> qui sont susceptibles de générer des mesures au plan d’action</w:t>
            </w:r>
          </w:p>
          <w:p w14:paraId="5546F2ED" w14:textId="77777777" w:rsidR="00D36634" w:rsidRDefault="00D36634" w:rsidP="00D36634">
            <w:pPr>
              <w:pStyle w:val="Paragraphedeliste"/>
              <w:numPr>
                <w:ilvl w:val="1"/>
                <w:numId w:val="16"/>
              </w:numPr>
              <w:ind w:left="886"/>
              <w:rPr>
                <w:sz w:val="20"/>
                <w:szCs w:val="20"/>
              </w:rPr>
            </w:pPr>
            <w:r>
              <w:rPr>
                <w:sz w:val="20"/>
                <w:szCs w:val="20"/>
              </w:rPr>
              <w:t xml:space="preserve">[diapositive </w:t>
            </w:r>
            <w:r w:rsidR="0011563A">
              <w:rPr>
                <w:sz w:val="20"/>
                <w:szCs w:val="20"/>
              </w:rPr>
              <w:t>63</w:t>
            </w:r>
            <w:r>
              <w:rPr>
                <w:sz w:val="20"/>
                <w:szCs w:val="20"/>
              </w:rPr>
              <w:t>]</w:t>
            </w:r>
          </w:p>
          <w:p w14:paraId="1DE252E1" w14:textId="77777777" w:rsidR="00D36634" w:rsidRDefault="00D36634" w:rsidP="00D36634">
            <w:pPr>
              <w:pStyle w:val="Paragraphedeliste"/>
              <w:numPr>
                <w:ilvl w:val="0"/>
                <w:numId w:val="16"/>
              </w:numPr>
              <w:ind w:left="460"/>
              <w:rPr>
                <w:sz w:val="20"/>
                <w:szCs w:val="20"/>
              </w:rPr>
            </w:pPr>
            <w:r>
              <w:rPr>
                <w:sz w:val="20"/>
                <w:szCs w:val="20"/>
              </w:rPr>
              <w:t xml:space="preserve">Faire un exercice </w:t>
            </w:r>
            <w:r w:rsidR="0011563A">
              <w:rPr>
                <w:sz w:val="20"/>
                <w:szCs w:val="20"/>
              </w:rPr>
              <w:t>en petits groupes</w:t>
            </w:r>
            <w:r>
              <w:rPr>
                <w:sz w:val="20"/>
                <w:szCs w:val="20"/>
              </w:rPr>
              <w:t xml:space="preserve"> : au vu du cas étudié, </w:t>
            </w:r>
            <w:r>
              <w:rPr>
                <w:sz w:val="20"/>
                <w:szCs w:val="20"/>
              </w:rPr>
              <w:lastRenderedPageBreak/>
              <w:t>quelles mesures pourrait-on préconiser à l’issue de cet atelier ?</w:t>
            </w:r>
          </w:p>
          <w:p w14:paraId="0E9240FB" w14:textId="77777777" w:rsidR="002D1CC2" w:rsidRPr="00466D61" w:rsidRDefault="00D36634" w:rsidP="00D36634">
            <w:pPr>
              <w:pStyle w:val="Paragraphedeliste"/>
              <w:numPr>
                <w:ilvl w:val="1"/>
                <w:numId w:val="16"/>
              </w:numPr>
              <w:ind w:left="886"/>
              <w:rPr>
                <w:sz w:val="20"/>
                <w:szCs w:val="20"/>
              </w:rPr>
            </w:pPr>
            <w:r>
              <w:rPr>
                <w:sz w:val="20"/>
                <w:szCs w:val="20"/>
              </w:rPr>
              <w:t xml:space="preserve">[poursuivre la liste de mesures sur le </w:t>
            </w:r>
            <w:proofErr w:type="spellStart"/>
            <w:r w:rsidRPr="008504A8">
              <w:rPr>
                <w:i/>
                <w:iCs/>
                <w:sz w:val="20"/>
                <w:szCs w:val="20"/>
              </w:rPr>
              <w:t>paper</w:t>
            </w:r>
            <w:proofErr w:type="spellEnd"/>
            <w:r w:rsidRPr="008504A8">
              <w:rPr>
                <w:i/>
                <w:iCs/>
                <w:sz w:val="20"/>
                <w:szCs w:val="20"/>
              </w:rPr>
              <w:t xml:space="preserve"> </w:t>
            </w:r>
            <w:proofErr w:type="spellStart"/>
            <w:r w:rsidRPr="008504A8">
              <w:rPr>
                <w:i/>
                <w:iCs/>
                <w:sz w:val="20"/>
                <w:szCs w:val="20"/>
              </w:rPr>
              <w:t>board</w:t>
            </w:r>
            <w:proofErr w:type="spellEnd"/>
            <w:r>
              <w:rPr>
                <w:i/>
                <w:iCs/>
                <w:sz w:val="20"/>
                <w:szCs w:val="20"/>
              </w:rPr>
              <w:t xml:space="preserve"> </w:t>
            </w:r>
            <w:r>
              <w:rPr>
                <w:sz w:val="20"/>
                <w:szCs w:val="20"/>
              </w:rPr>
              <w:t>à partir des réponses jugées comme valables]</w:t>
            </w:r>
          </w:p>
        </w:tc>
      </w:tr>
      <w:tr w:rsidR="002D1CC2" w:rsidRPr="00466D61" w14:paraId="42E4A53C" w14:textId="77777777" w:rsidTr="0009749F">
        <w:trPr>
          <w:jc w:val="center"/>
        </w:trPr>
        <w:tc>
          <w:tcPr>
            <w:tcW w:w="1013" w:type="pct"/>
            <w:shd w:val="clear" w:color="auto" w:fill="FFC000"/>
            <w:vAlign w:val="center"/>
          </w:tcPr>
          <w:p w14:paraId="2021E0E5" w14:textId="77777777" w:rsidR="002D1CC2" w:rsidRPr="00466D61" w:rsidRDefault="002D1CC2" w:rsidP="0032740C">
            <w:pPr>
              <w:pStyle w:val="Titre2"/>
              <w:outlineLvl w:val="1"/>
            </w:pPr>
            <w:bookmarkStart w:id="9" w:name="_Toc37277375"/>
            <w:r w:rsidRPr="00466D61">
              <w:lastRenderedPageBreak/>
              <w:t>Atelier 4</w:t>
            </w:r>
            <w:r w:rsidR="0032740C">
              <w:t xml:space="preserve"> </w:t>
            </w:r>
            <w:r>
              <w:t>(</w:t>
            </w:r>
            <w:r w:rsidRPr="00466D61">
              <w:t xml:space="preserve">jour 1 </w:t>
            </w:r>
            <w:r>
              <w:t>après-midi</w:t>
            </w:r>
            <w:r w:rsidRPr="00466D61">
              <w:t>)</w:t>
            </w:r>
            <w:bookmarkEnd w:id="9"/>
          </w:p>
        </w:tc>
        <w:tc>
          <w:tcPr>
            <w:tcW w:w="3987" w:type="pct"/>
            <w:gridSpan w:val="2"/>
            <w:shd w:val="clear" w:color="auto" w:fill="FFC000"/>
            <w:vAlign w:val="center"/>
          </w:tcPr>
          <w:p w14:paraId="4EBD6D82" w14:textId="77777777" w:rsidR="002D1CC2" w:rsidRDefault="002D1CC2" w:rsidP="002D1CC2">
            <w:pPr>
              <w:rPr>
                <w:rFonts w:ascii="Calibri" w:hAnsi="Calibri"/>
                <w:sz w:val="20"/>
                <w:szCs w:val="20"/>
              </w:rPr>
            </w:pPr>
            <w:r>
              <w:rPr>
                <w:rFonts w:ascii="Calibri" w:hAnsi="Calibri"/>
                <w:sz w:val="20"/>
                <w:szCs w:val="20"/>
              </w:rPr>
              <w:t>Expliquer comment élaborer</w:t>
            </w:r>
            <w:r w:rsidRPr="00466D61">
              <w:rPr>
                <w:rFonts w:ascii="Calibri" w:hAnsi="Calibri"/>
                <w:sz w:val="20"/>
                <w:szCs w:val="20"/>
              </w:rPr>
              <w:t xml:space="preserve"> les scénarios opérationnels</w:t>
            </w:r>
          </w:p>
          <w:p w14:paraId="541EF688" w14:textId="77777777" w:rsidR="00131E3A" w:rsidRPr="00466D61" w:rsidRDefault="00131E3A" w:rsidP="00131E3A">
            <w:pPr>
              <w:pStyle w:val="Paragraphedeliste"/>
              <w:numPr>
                <w:ilvl w:val="1"/>
                <w:numId w:val="16"/>
              </w:numPr>
              <w:ind w:left="886"/>
              <w:rPr>
                <w:sz w:val="20"/>
                <w:szCs w:val="20"/>
              </w:rPr>
            </w:pPr>
            <w:r>
              <w:rPr>
                <w:sz w:val="20"/>
                <w:szCs w:val="20"/>
              </w:rPr>
              <w:t>[diapositive 65]</w:t>
            </w:r>
          </w:p>
        </w:tc>
      </w:tr>
      <w:tr w:rsidR="002D1CC2" w:rsidRPr="00466D61" w14:paraId="2F5C481D" w14:textId="77777777" w:rsidTr="0009749F">
        <w:trPr>
          <w:jc w:val="center"/>
        </w:trPr>
        <w:tc>
          <w:tcPr>
            <w:tcW w:w="1013" w:type="pct"/>
            <w:vAlign w:val="center"/>
          </w:tcPr>
          <w:p w14:paraId="58A3C2DE" w14:textId="77777777" w:rsidR="002D1CC2" w:rsidRPr="00912063" w:rsidRDefault="002D1CC2" w:rsidP="00912063">
            <w:pPr>
              <w:pStyle w:val="Paragraphedeliste"/>
              <w:numPr>
                <w:ilvl w:val="0"/>
                <w:numId w:val="22"/>
              </w:numPr>
              <w:rPr>
                <w:sz w:val="20"/>
                <w:szCs w:val="20"/>
              </w:rPr>
            </w:pPr>
            <w:r w:rsidRPr="00912063">
              <w:rPr>
                <w:sz w:val="20"/>
                <w:szCs w:val="20"/>
              </w:rPr>
              <w:t>Les tâches de l'atelier 4</w:t>
            </w:r>
          </w:p>
        </w:tc>
        <w:tc>
          <w:tcPr>
            <w:tcW w:w="1299" w:type="pct"/>
            <w:vAlign w:val="center"/>
          </w:tcPr>
          <w:p w14:paraId="1D7790D9" w14:textId="77777777" w:rsidR="002D1CC2" w:rsidRPr="00466D61" w:rsidRDefault="002D1CC2" w:rsidP="002D1CC2">
            <w:pPr>
              <w:rPr>
                <w:sz w:val="20"/>
                <w:szCs w:val="20"/>
              </w:rPr>
            </w:pPr>
            <w:r>
              <w:rPr>
                <w:rFonts w:ascii="Calibri" w:hAnsi="Calibri"/>
                <w:sz w:val="20"/>
                <w:szCs w:val="20"/>
              </w:rPr>
              <w:t>Présenter l’objectif de l’atelier, les participants et les éléments utiles à sa conduite</w:t>
            </w:r>
          </w:p>
        </w:tc>
        <w:tc>
          <w:tcPr>
            <w:tcW w:w="2688" w:type="pct"/>
            <w:vAlign w:val="center"/>
          </w:tcPr>
          <w:p w14:paraId="0EFC9247" w14:textId="77777777" w:rsidR="002D1CC2" w:rsidRPr="00466D61" w:rsidRDefault="002D1CC2" w:rsidP="00131E3A">
            <w:pPr>
              <w:pStyle w:val="Paragraphedeliste"/>
              <w:numPr>
                <w:ilvl w:val="0"/>
                <w:numId w:val="16"/>
              </w:numPr>
              <w:ind w:left="460"/>
              <w:rPr>
                <w:sz w:val="20"/>
                <w:szCs w:val="20"/>
              </w:rPr>
            </w:pPr>
            <w:r w:rsidRPr="00466D61">
              <w:rPr>
                <w:sz w:val="20"/>
                <w:szCs w:val="20"/>
              </w:rPr>
              <w:t xml:space="preserve">Présenter les principales questions, actions à mener, éléments en sortie, et références utilisables (guide, fiches, </w:t>
            </w:r>
            <w:r w:rsidRPr="00466D61">
              <w:rPr>
                <w:i/>
                <w:sz w:val="20"/>
                <w:szCs w:val="20"/>
              </w:rPr>
              <w:t>etc</w:t>
            </w:r>
            <w:r w:rsidRPr="00466D61">
              <w:rPr>
                <w:sz w:val="20"/>
                <w:szCs w:val="20"/>
              </w:rPr>
              <w:t>.)</w:t>
            </w:r>
          </w:p>
          <w:p w14:paraId="0A845F2D" w14:textId="77777777" w:rsidR="002D1CC2" w:rsidRPr="00466D61" w:rsidRDefault="002D1CC2" w:rsidP="00131E3A">
            <w:pPr>
              <w:pStyle w:val="Paragraphedeliste"/>
              <w:numPr>
                <w:ilvl w:val="1"/>
                <w:numId w:val="16"/>
              </w:numPr>
              <w:ind w:left="886"/>
              <w:rPr>
                <w:rFonts w:ascii="Calibri" w:hAnsi="Calibri"/>
                <w:sz w:val="20"/>
                <w:szCs w:val="20"/>
              </w:rPr>
            </w:pPr>
            <w:r w:rsidRPr="00131E3A">
              <w:rPr>
                <w:sz w:val="20"/>
                <w:szCs w:val="20"/>
              </w:rPr>
              <w:t>[diapositive</w:t>
            </w:r>
            <w:r w:rsidR="00131E3A">
              <w:rPr>
                <w:sz w:val="20"/>
                <w:szCs w:val="20"/>
              </w:rPr>
              <w:t>s</w:t>
            </w:r>
            <w:r w:rsidR="00131E3A" w:rsidRPr="00131E3A">
              <w:rPr>
                <w:sz w:val="20"/>
                <w:szCs w:val="20"/>
              </w:rPr>
              <w:t xml:space="preserve"> 66</w:t>
            </w:r>
            <w:r w:rsidR="00131E3A">
              <w:rPr>
                <w:sz w:val="20"/>
                <w:szCs w:val="20"/>
              </w:rPr>
              <w:t xml:space="preserve"> et 67</w:t>
            </w:r>
            <w:r w:rsidRPr="00466D61">
              <w:rPr>
                <w:sz w:val="20"/>
                <w:szCs w:val="20"/>
              </w:rPr>
              <w:t>]</w:t>
            </w:r>
            <w:r w:rsidRPr="00466D61">
              <w:rPr>
                <w:rFonts w:ascii="Calibri" w:hAnsi="Calibri"/>
                <w:sz w:val="20"/>
                <w:szCs w:val="20"/>
              </w:rPr>
              <w:t xml:space="preserve"> </w:t>
            </w:r>
          </w:p>
          <w:p w14:paraId="1343E95D" w14:textId="77777777" w:rsidR="002D1CC2" w:rsidRPr="00466D61" w:rsidRDefault="002D1CC2" w:rsidP="00131E3A">
            <w:pPr>
              <w:pStyle w:val="Paragraphedeliste"/>
              <w:numPr>
                <w:ilvl w:val="1"/>
                <w:numId w:val="16"/>
              </w:numPr>
              <w:ind w:left="886"/>
              <w:rPr>
                <w:sz w:val="20"/>
                <w:szCs w:val="20"/>
              </w:rPr>
            </w:pPr>
            <w:r w:rsidRPr="00466D61">
              <w:rPr>
                <w:rFonts w:ascii="Calibri" w:hAnsi="Calibri"/>
                <w:i/>
                <w:sz w:val="20"/>
                <w:szCs w:val="20"/>
                <w:u w:val="single"/>
              </w:rPr>
              <w:t>Principal message</w:t>
            </w:r>
            <w:r>
              <w:rPr>
                <w:rFonts w:ascii="Calibri" w:hAnsi="Calibri"/>
                <w:i/>
                <w:sz w:val="20"/>
                <w:szCs w:val="20"/>
              </w:rPr>
              <w:t> </w:t>
            </w:r>
            <w:r w:rsidRPr="00466D61">
              <w:rPr>
                <w:rFonts w:ascii="Calibri" w:hAnsi="Calibri"/>
                <w:i/>
                <w:sz w:val="20"/>
                <w:szCs w:val="20"/>
              </w:rPr>
              <w:t xml:space="preserve">: </w:t>
            </w:r>
            <w:r>
              <w:rPr>
                <w:rFonts w:ascii="Calibri" w:hAnsi="Calibri"/>
                <w:i/>
                <w:sz w:val="20"/>
                <w:szCs w:val="20"/>
              </w:rPr>
              <w:t xml:space="preserve">dans cet atelier, on </w:t>
            </w:r>
            <w:r w:rsidR="00D21CCC">
              <w:rPr>
                <w:rFonts w:ascii="Calibri" w:hAnsi="Calibri"/>
                <w:i/>
                <w:sz w:val="20"/>
                <w:szCs w:val="20"/>
              </w:rPr>
              <w:t xml:space="preserve">rassemble les compétences </w:t>
            </w:r>
            <w:r>
              <w:rPr>
                <w:rFonts w:ascii="Calibri" w:hAnsi="Calibri"/>
                <w:i/>
                <w:sz w:val="20"/>
                <w:szCs w:val="20"/>
              </w:rPr>
              <w:t xml:space="preserve">« techniques » (RSSI, DSI, </w:t>
            </w:r>
            <w:r w:rsidR="00131E3A">
              <w:rPr>
                <w:rFonts w:ascii="Calibri" w:hAnsi="Calibri"/>
                <w:i/>
                <w:sz w:val="20"/>
                <w:szCs w:val="20"/>
              </w:rPr>
              <w:t>a</w:t>
            </w:r>
            <w:r>
              <w:rPr>
                <w:rFonts w:ascii="Calibri" w:hAnsi="Calibri"/>
                <w:i/>
                <w:sz w:val="20"/>
                <w:szCs w:val="20"/>
              </w:rPr>
              <w:t>rchitectes</w:t>
            </w:r>
            <w:r w:rsidR="00131E3A">
              <w:rPr>
                <w:rFonts w:ascii="Calibri" w:hAnsi="Calibri"/>
                <w:i/>
                <w:sz w:val="20"/>
                <w:szCs w:val="20"/>
              </w:rPr>
              <w:t xml:space="preserve">, </w:t>
            </w:r>
            <w:r w:rsidR="00131E3A" w:rsidRPr="00131E3A">
              <w:rPr>
                <w:rFonts w:ascii="Calibri" w:hAnsi="Calibri"/>
                <w:i/>
                <w:sz w:val="20"/>
                <w:szCs w:val="20"/>
              </w:rPr>
              <w:t>etc</w:t>
            </w:r>
            <w:r w:rsidR="00131E3A">
              <w:rPr>
                <w:rFonts w:ascii="Calibri" w:hAnsi="Calibri"/>
                <w:i/>
                <w:sz w:val="20"/>
                <w:szCs w:val="20"/>
              </w:rPr>
              <w:t>.</w:t>
            </w:r>
            <w:r>
              <w:rPr>
                <w:rFonts w:ascii="Calibri" w:hAnsi="Calibri"/>
                <w:i/>
                <w:sz w:val="20"/>
                <w:szCs w:val="20"/>
              </w:rPr>
              <w:t>)</w:t>
            </w:r>
          </w:p>
        </w:tc>
      </w:tr>
      <w:tr w:rsidR="002D1CC2" w:rsidRPr="00466D61" w14:paraId="731E8BFE" w14:textId="77777777" w:rsidTr="0009749F">
        <w:trPr>
          <w:jc w:val="center"/>
        </w:trPr>
        <w:tc>
          <w:tcPr>
            <w:tcW w:w="1013" w:type="pct"/>
            <w:vAlign w:val="center"/>
          </w:tcPr>
          <w:p w14:paraId="02474446" w14:textId="77777777" w:rsidR="002D1CC2" w:rsidRPr="00466D61" w:rsidRDefault="002D1CC2" w:rsidP="00912063">
            <w:pPr>
              <w:pStyle w:val="Paragraphedeliste"/>
              <w:numPr>
                <w:ilvl w:val="0"/>
                <w:numId w:val="22"/>
              </w:numPr>
              <w:rPr>
                <w:sz w:val="20"/>
                <w:szCs w:val="20"/>
              </w:rPr>
            </w:pPr>
            <w:r w:rsidRPr="00466D61">
              <w:rPr>
                <w:sz w:val="20"/>
                <w:szCs w:val="20"/>
              </w:rPr>
              <w:t xml:space="preserve">Scénarios </w:t>
            </w:r>
            <w:r w:rsidRPr="00912063">
              <w:rPr>
                <w:sz w:val="20"/>
                <w:szCs w:val="20"/>
              </w:rPr>
              <w:t>opérationnels</w:t>
            </w:r>
          </w:p>
        </w:tc>
        <w:tc>
          <w:tcPr>
            <w:tcW w:w="1299" w:type="pct"/>
            <w:vAlign w:val="center"/>
          </w:tcPr>
          <w:p w14:paraId="0312ECB4" w14:textId="77777777" w:rsidR="002D1CC2" w:rsidRPr="00466D61" w:rsidRDefault="002D1CC2" w:rsidP="002D1CC2">
            <w:pPr>
              <w:rPr>
                <w:sz w:val="20"/>
                <w:szCs w:val="20"/>
              </w:rPr>
            </w:pPr>
            <w:r>
              <w:rPr>
                <w:rFonts w:ascii="Calibri" w:hAnsi="Calibri"/>
                <w:sz w:val="20"/>
                <w:szCs w:val="20"/>
              </w:rPr>
              <w:t>Expliquer comment créer</w:t>
            </w:r>
            <w:r w:rsidRPr="00466D61">
              <w:rPr>
                <w:rFonts w:ascii="Calibri" w:hAnsi="Calibri"/>
                <w:sz w:val="20"/>
                <w:szCs w:val="20"/>
              </w:rPr>
              <w:t xml:space="preserve"> des scénarios opérationnels</w:t>
            </w:r>
          </w:p>
        </w:tc>
        <w:tc>
          <w:tcPr>
            <w:tcW w:w="2688" w:type="pct"/>
            <w:vAlign w:val="center"/>
          </w:tcPr>
          <w:p w14:paraId="080F5C82" w14:textId="77777777" w:rsidR="002D1CC2" w:rsidRPr="00466D61" w:rsidRDefault="002D1CC2" w:rsidP="006D5248">
            <w:pPr>
              <w:pStyle w:val="Paragraphedeliste"/>
              <w:numPr>
                <w:ilvl w:val="0"/>
                <w:numId w:val="16"/>
              </w:numPr>
              <w:ind w:left="460"/>
              <w:rPr>
                <w:sz w:val="20"/>
                <w:szCs w:val="20"/>
              </w:rPr>
            </w:pPr>
            <w:r w:rsidRPr="00466D61">
              <w:rPr>
                <w:sz w:val="20"/>
                <w:szCs w:val="20"/>
              </w:rPr>
              <w:t>Présenter les concepts liés aux scénarios opérationnels</w:t>
            </w:r>
            <w:r>
              <w:rPr>
                <w:sz w:val="20"/>
                <w:szCs w:val="20"/>
              </w:rPr>
              <w:t xml:space="preserve"> (séquence d’attaque type, graphe d’attaque)</w:t>
            </w:r>
          </w:p>
          <w:p w14:paraId="505CAAA8" w14:textId="77777777" w:rsidR="002D1CC2" w:rsidRPr="00466D61" w:rsidRDefault="002D1CC2" w:rsidP="006D5248">
            <w:pPr>
              <w:pStyle w:val="Paragraphedeliste"/>
              <w:numPr>
                <w:ilvl w:val="1"/>
                <w:numId w:val="16"/>
              </w:numPr>
              <w:ind w:left="886"/>
              <w:rPr>
                <w:rFonts w:ascii="Calibri" w:hAnsi="Calibri"/>
                <w:sz w:val="20"/>
                <w:szCs w:val="20"/>
              </w:rPr>
            </w:pPr>
            <w:r w:rsidRPr="00BA5A19">
              <w:rPr>
                <w:sz w:val="20"/>
                <w:szCs w:val="20"/>
              </w:rPr>
              <w:t xml:space="preserve">[diapositive </w:t>
            </w:r>
            <w:r w:rsidR="00BA5A19" w:rsidRPr="00BA5A19">
              <w:rPr>
                <w:sz w:val="20"/>
                <w:szCs w:val="20"/>
              </w:rPr>
              <w:t>68</w:t>
            </w:r>
            <w:r w:rsidRPr="00466D61">
              <w:rPr>
                <w:sz w:val="20"/>
                <w:szCs w:val="20"/>
              </w:rPr>
              <w:t>]</w:t>
            </w:r>
            <w:r w:rsidRPr="00466D61">
              <w:rPr>
                <w:rFonts w:ascii="Calibri" w:hAnsi="Calibri"/>
                <w:sz w:val="20"/>
                <w:szCs w:val="20"/>
              </w:rPr>
              <w:t xml:space="preserve"> </w:t>
            </w:r>
          </w:p>
          <w:p w14:paraId="0E0BD388" w14:textId="77777777" w:rsidR="002D1CC2" w:rsidRPr="00466D61" w:rsidRDefault="002D1CC2" w:rsidP="006D5248">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Pr>
                <w:rFonts w:ascii="Calibri" w:hAnsi="Calibri"/>
                <w:i/>
                <w:sz w:val="20"/>
                <w:szCs w:val="20"/>
              </w:rPr>
              <w:t>pour construire les scénarios opérationnels on se base sur une séquence d’attaque</w:t>
            </w:r>
            <w:r w:rsidR="000418F8">
              <w:rPr>
                <w:rFonts w:ascii="Calibri" w:hAnsi="Calibri"/>
                <w:i/>
                <w:sz w:val="20"/>
                <w:szCs w:val="20"/>
              </w:rPr>
              <w:t>s</w:t>
            </w:r>
            <w:r>
              <w:rPr>
                <w:rFonts w:ascii="Calibri" w:hAnsi="Calibri"/>
                <w:i/>
                <w:sz w:val="20"/>
                <w:szCs w:val="20"/>
              </w:rPr>
              <w:t xml:space="preserve"> </w:t>
            </w:r>
            <w:r w:rsidR="00184BF8">
              <w:rPr>
                <w:rFonts w:ascii="Calibri" w:hAnsi="Calibri"/>
                <w:i/>
                <w:sz w:val="20"/>
                <w:szCs w:val="20"/>
              </w:rPr>
              <w:t>modulaires</w:t>
            </w:r>
          </w:p>
          <w:p w14:paraId="76BECA44" w14:textId="77777777" w:rsidR="002D1CC2" w:rsidRPr="00466D61" w:rsidRDefault="00E33110" w:rsidP="006D5248">
            <w:pPr>
              <w:pStyle w:val="Paragraphedeliste"/>
              <w:numPr>
                <w:ilvl w:val="0"/>
                <w:numId w:val="16"/>
              </w:numPr>
              <w:ind w:left="460"/>
              <w:rPr>
                <w:sz w:val="20"/>
                <w:szCs w:val="20"/>
              </w:rPr>
            </w:pPr>
            <w:r>
              <w:rPr>
                <w:sz w:val="20"/>
                <w:szCs w:val="20"/>
              </w:rPr>
              <w:t>Faire un e</w:t>
            </w:r>
            <w:r w:rsidR="00BA5A19">
              <w:rPr>
                <w:sz w:val="20"/>
                <w:szCs w:val="20"/>
              </w:rPr>
              <w:t>xercice en petits groupes : a</w:t>
            </w:r>
            <w:r w:rsidR="002D1CC2" w:rsidRPr="00466D61">
              <w:rPr>
                <w:sz w:val="20"/>
                <w:szCs w:val="20"/>
              </w:rPr>
              <w:t>u vu du cas présenté, imagine</w:t>
            </w:r>
            <w:r w:rsidR="00BA5A19">
              <w:rPr>
                <w:sz w:val="20"/>
                <w:szCs w:val="20"/>
              </w:rPr>
              <w:t>z</w:t>
            </w:r>
            <w:r w:rsidR="002D1CC2" w:rsidRPr="00466D61">
              <w:rPr>
                <w:sz w:val="20"/>
                <w:szCs w:val="20"/>
              </w:rPr>
              <w:t xml:space="preserve"> </w:t>
            </w:r>
            <w:r w:rsidR="002D1CC2">
              <w:rPr>
                <w:sz w:val="20"/>
                <w:szCs w:val="20"/>
              </w:rPr>
              <w:t>un ou plusieurs</w:t>
            </w:r>
            <w:r w:rsidR="002D1CC2" w:rsidRPr="00466D61">
              <w:rPr>
                <w:sz w:val="20"/>
                <w:szCs w:val="20"/>
              </w:rPr>
              <w:t xml:space="preserve"> scénarios opérationnels permettant de mettre en œuvre l’un des chemins d’attaque</w:t>
            </w:r>
            <w:r w:rsidR="002D1CC2">
              <w:rPr>
                <w:sz w:val="20"/>
                <w:szCs w:val="20"/>
              </w:rPr>
              <w:t>s</w:t>
            </w:r>
            <w:r w:rsidR="002D1CC2" w:rsidRPr="00466D61">
              <w:rPr>
                <w:sz w:val="20"/>
                <w:szCs w:val="20"/>
              </w:rPr>
              <w:t xml:space="preserve"> d’un scénario stratégique</w:t>
            </w:r>
          </w:p>
          <w:p w14:paraId="106285F2" w14:textId="77777777" w:rsidR="002D1CC2" w:rsidRDefault="002D1CC2" w:rsidP="006D5248">
            <w:pPr>
              <w:pStyle w:val="Paragraphedeliste"/>
              <w:numPr>
                <w:ilvl w:val="1"/>
                <w:numId w:val="16"/>
              </w:numPr>
              <w:ind w:left="886"/>
              <w:rPr>
                <w:sz w:val="20"/>
                <w:szCs w:val="20"/>
              </w:rPr>
            </w:pPr>
            <w:r w:rsidRPr="00466D61">
              <w:rPr>
                <w:sz w:val="20"/>
                <w:szCs w:val="20"/>
              </w:rPr>
              <w:t>[</w:t>
            </w:r>
            <w:r w:rsidR="000418F8">
              <w:rPr>
                <w:sz w:val="20"/>
                <w:szCs w:val="20"/>
              </w:rPr>
              <w:t xml:space="preserve">diapositive </w:t>
            </w:r>
            <w:r w:rsidR="006D5248">
              <w:rPr>
                <w:sz w:val="20"/>
                <w:szCs w:val="20"/>
              </w:rPr>
              <w:t>69</w:t>
            </w:r>
            <w:r w:rsidRPr="00466D61">
              <w:rPr>
                <w:sz w:val="20"/>
                <w:szCs w:val="20"/>
              </w:rPr>
              <w:t>]</w:t>
            </w:r>
          </w:p>
          <w:p w14:paraId="2EB9567A" w14:textId="77777777" w:rsidR="000418F8" w:rsidRDefault="000418F8" w:rsidP="006D5248">
            <w:pPr>
              <w:pStyle w:val="Paragraphedeliste"/>
              <w:numPr>
                <w:ilvl w:val="0"/>
                <w:numId w:val="16"/>
              </w:numPr>
              <w:ind w:left="460"/>
              <w:rPr>
                <w:sz w:val="20"/>
                <w:szCs w:val="20"/>
              </w:rPr>
            </w:pPr>
            <w:r>
              <w:rPr>
                <w:sz w:val="20"/>
                <w:szCs w:val="20"/>
              </w:rPr>
              <w:t>Corriger</w:t>
            </w:r>
            <w:r w:rsidR="00E33110">
              <w:rPr>
                <w:sz w:val="20"/>
                <w:szCs w:val="20"/>
              </w:rPr>
              <w:t xml:space="preserve"> l’exercice</w:t>
            </w:r>
          </w:p>
          <w:p w14:paraId="17375DB1" w14:textId="77777777" w:rsidR="000418F8" w:rsidRPr="00466D61" w:rsidRDefault="000418F8" w:rsidP="006D5248">
            <w:pPr>
              <w:pStyle w:val="Paragraphedeliste"/>
              <w:numPr>
                <w:ilvl w:val="1"/>
                <w:numId w:val="16"/>
              </w:numPr>
              <w:ind w:left="886"/>
              <w:rPr>
                <w:sz w:val="20"/>
                <w:szCs w:val="20"/>
              </w:rPr>
            </w:pPr>
            <w:r>
              <w:rPr>
                <w:sz w:val="20"/>
                <w:szCs w:val="20"/>
              </w:rPr>
              <w:t>[diapositive 7</w:t>
            </w:r>
            <w:r w:rsidR="006D5248">
              <w:rPr>
                <w:sz w:val="20"/>
                <w:szCs w:val="20"/>
              </w:rPr>
              <w:t>0</w:t>
            </w:r>
            <w:r>
              <w:rPr>
                <w:sz w:val="20"/>
                <w:szCs w:val="20"/>
              </w:rPr>
              <w:t>]</w:t>
            </w:r>
          </w:p>
          <w:p w14:paraId="4211FAD6" w14:textId="77777777" w:rsidR="002D1CC2" w:rsidRPr="00D52968" w:rsidRDefault="002D1CC2" w:rsidP="006D5248">
            <w:pPr>
              <w:pStyle w:val="Paragraphedeliste"/>
              <w:numPr>
                <w:ilvl w:val="0"/>
                <w:numId w:val="16"/>
              </w:numPr>
              <w:ind w:left="460"/>
              <w:rPr>
                <w:sz w:val="20"/>
                <w:szCs w:val="20"/>
              </w:rPr>
            </w:pPr>
            <w:r w:rsidRPr="00D52968">
              <w:rPr>
                <w:sz w:val="20"/>
                <w:szCs w:val="20"/>
              </w:rPr>
              <w:t xml:space="preserve">Présenter </w:t>
            </w:r>
            <w:r w:rsidR="006D5248">
              <w:rPr>
                <w:sz w:val="20"/>
                <w:szCs w:val="20"/>
              </w:rPr>
              <w:t>la manière</w:t>
            </w:r>
            <w:r w:rsidRPr="00D52968">
              <w:rPr>
                <w:sz w:val="20"/>
                <w:szCs w:val="20"/>
              </w:rPr>
              <w:t xml:space="preserve"> d’estimer la vraisemblance</w:t>
            </w:r>
          </w:p>
          <w:p w14:paraId="46D0ABAC" w14:textId="77777777" w:rsidR="002D1CC2" w:rsidRPr="00D52968" w:rsidRDefault="002D1CC2" w:rsidP="006D5248">
            <w:pPr>
              <w:pStyle w:val="Paragraphedeliste"/>
              <w:numPr>
                <w:ilvl w:val="1"/>
                <w:numId w:val="16"/>
              </w:numPr>
              <w:ind w:left="886"/>
              <w:rPr>
                <w:sz w:val="20"/>
                <w:szCs w:val="20"/>
              </w:rPr>
            </w:pPr>
            <w:r w:rsidRPr="00D52968">
              <w:rPr>
                <w:sz w:val="20"/>
                <w:szCs w:val="20"/>
              </w:rPr>
              <w:t>[</w:t>
            </w:r>
            <w:r w:rsidR="006D5248">
              <w:rPr>
                <w:sz w:val="20"/>
                <w:szCs w:val="20"/>
              </w:rPr>
              <w:t>diapositives 71 et 72</w:t>
            </w:r>
            <w:r w:rsidRPr="00D52968">
              <w:rPr>
                <w:sz w:val="20"/>
                <w:szCs w:val="20"/>
              </w:rPr>
              <w:t>]</w:t>
            </w:r>
          </w:p>
          <w:p w14:paraId="4E56CDB6" w14:textId="77777777" w:rsidR="002D1CC2" w:rsidRPr="00466D61" w:rsidRDefault="000418F8" w:rsidP="006D5248">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Pr>
                <w:rFonts w:ascii="Calibri" w:hAnsi="Calibri"/>
                <w:i/>
                <w:sz w:val="20"/>
                <w:szCs w:val="20"/>
              </w:rPr>
              <w:t>pour estimer la vraisemblance, on peut dans un premier temps estimer la vraisemblance globale du graphe d’attaque puis affiner avec le contenu de chaque action élémentaire au regard des mesures de sécurité en place</w:t>
            </w:r>
          </w:p>
        </w:tc>
      </w:tr>
      <w:tr w:rsidR="002D1CC2" w:rsidRPr="00466D61" w14:paraId="099872F5" w14:textId="77777777" w:rsidTr="0009749F">
        <w:trPr>
          <w:jc w:val="center"/>
        </w:trPr>
        <w:tc>
          <w:tcPr>
            <w:tcW w:w="1013" w:type="pct"/>
            <w:vAlign w:val="center"/>
          </w:tcPr>
          <w:p w14:paraId="75ED770C" w14:textId="77777777" w:rsidR="002D1CC2" w:rsidRPr="00466D61" w:rsidRDefault="002D1CC2" w:rsidP="00912063">
            <w:pPr>
              <w:pStyle w:val="Paragraphedeliste"/>
              <w:numPr>
                <w:ilvl w:val="0"/>
                <w:numId w:val="22"/>
              </w:numPr>
              <w:rPr>
                <w:sz w:val="20"/>
                <w:szCs w:val="20"/>
              </w:rPr>
            </w:pPr>
            <w:r>
              <w:rPr>
                <w:sz w:val="20"/>
                <w:szCs w:val="20"/>
              </w:rPr>
              <w:t>Mesures issues de l'atelier</w:t>
            </w:r>
          </w:p>
        </w:tc>
        <w:tc>
          <w:tcPr>
            <w:tcW w:w="1299" w:type="pct"/>
            <w:vAlign w:val="center"/>
          </w:tcPr>
          <w:p w14:paraId="31FCF73A" w14:textId="77777777" w:rsidR="002D1CC2" w:rsidRPr="00466D61" w:rsidRDefault="002D1CC2" w:rsidP="002D1CC2">
            <w:pPr>
              <w:rPr>
                <w:sz w:val="20"/>
                <w:szCs w:val="20"/>
              </w:rPr>
            </w:pPr>
            <w:r>
              <w:rPr>
                <w:sz w:val="20"/>
                <w:szCs w:val="20"/>
              </w:rPr>
              <w:t xml:space="preserve">Préciser que le plan d'action peut être alimenté par cet atelier </w:t>
            </w:r>
          </w:p>
        </w:tc>
        <w:tc>
          <w:tcPr>
            <w:tcW w:w="2688" w:type="pct"/>
            <w:vAlign w:val="center"/>
          </w:tcPr>
          <w:p w14:paraId="50A54D40" w14:textId="77777777" w:rsidR="006D5248" w:rsidRDefault="006D5248" w:rsidP="006D5248">
            <w:pPr>
              <w:pStyle w:val="Paragraphedeliste"/>
              <w:numPr>
                <w:ilvl w:val="0"/>
                <w:numId w:val="16"/>
              </w:numPr>
              <w:ind w:left="460"/>
              <w:rPr>
                <w:sz w:val="20"/>
                <w:szCs w:val="20"/>
              </w:rPr>
            </w:pPr>
            <w:r>
              <w:rPr>
                <w:sz w:val="20"/>
                <w:szCs w:val="20"/>
              </w:rPr>
              <w:t>Expliquer qu’on peut d’ores-et-déjà alimenter le plan d’action en présentant les éléments de l’atelier 3 qui sont susceptibles de générer des mesures au plan d’action</w:t>
            </w:r>
          </w:p>
          <w:p w14:paraId="709180A4" w14:textId="77777777" w:rsidR="006D5248" w:rsidRDefault="006D5248" w:rsidP="006D5248">
            <w:pPr>
              <w:pStyle w:val="Paragraphedeliste"/>
              <w:numPr>
                <w:ilvl w:val="1"/>
                <w:numId w:val="16"/>
              </w:numPr>
              <w:ind w:left="886"/>
              <w:rPr>
                <w:sz w:val="20"/>
                <w:szCs w:val="20"/>
              </w:rPr>
            </w:pPr>
            <w:r>
              <w:rPr>
                <w:sz w:val="20"/>
                <w:szCs w:val="20"/>
              </w:rPr>
              <w:t xml:space="preserve">[diapositive </w:t>
            </w:r>
            <w:r w:rsidR="006C08B9">
              <w:rPr>
                <w:sz w:val="20"/>
                <w:szCs w:val="20"/>
              </w:rPr>
              <w:t>7</w:t>
            </w:r>
            <w:r>
              <w:rPr>
                <w:sz w:val="20"/>
                <w:szCs w:val="20"/>
              </w:rPr>
              <w:t>3]</w:t>
            </w:r>
          </w:p>
          <w:p w14:paraId="1900FF1A" w14:textId="77777777" w:rsidR="006D5248" w:rsidRDefault="006D5248" w:rsidP="006D5248">
            <w:pPr>
              <w:pStyle w:val="Paragraphedeliste"/>
              <w:numPr>
                <w:ilvl w:val="0"/>
                <w:numId w:val="16"/>
              </w:numPr>
              <w:ind w:left="460"/>
              <w:rPr>
                <w:sz w:val="20"/>
                <w:szCs w:val="20"/>
              </w:rPr>
            </w:pPr>
            <w:r>
              <w:rPr>
                <w:sz w:val="20"/>
                <w:szCs w:val="20"/>
              </w:rPr>
              <w:t>Faire un exercice en petits groupes : au vu du cas étudié, quelles mesures pourrait-on préconiser à l’issue de cet atelier ?</w:t>
            </w:r>
          </w:p>
          <w:p w14:paraId="56475519" w14:textId="77777777" w:rsidR="002D1CC2" w:rsidRPr="00466D61" w:rsidRDefault="006D5248" w:rsidP="006C08B9">
            <w:pPr>
              <w:pStyle w:val="Paragraphedeliste"/>
              <w:numPr>
                <w:ilvl w:val="1"/>
                <w:numId w:val="16"/>
              </w:numPr>
              <w:ind w:left="886"/>
              <w:rPr>
                <w:sz w:val="20"/>
                <w:szCs w:val="20"/>
              </w:rPr>
            </w:pPr>
            <w:r>
              <w:rPr>
                <w:sz w:val="20"/>
                <w:szCs w:val="20"/>
              </w:rPr>
              <w:t xml:space="preserve">[poursuivre la liste de mesures sur le </w:t>
            </w:r>
            <w:proofErr w:type="spellStart"/>
            <w:r w:rsidRPr="008504A8">
              <w:rPr>
                <w:i/>
                <w:iCs/>
                <w:sz w:val="20"/>
                <w:szCs w:val="20"/>
              </w:rPr>
              <w:t>paper</w:t>
            </w:r>
            <w:proofErr w:type="spellEnd"/>
            <w:r w:rsidRPr="008504A8">
              <w:rPr>
                <w:i/>
                <w:iCs/>
                <w:sz w:val="20"/>
                <w:szCs w:val="20"/>
              </w:rPr>
              <w:t xml:space="preserve"> </w:t>
            </w:r>
            <w:proofErr w:type="spellStart"/>
            <w:r w:rsidRPr="008504A8">
              <w:rPr>
                <w:i/>
                <w:iCs/>
                <w:sz w:val="20"/>
                <w:szCs w:val="20"/>
              </w:rPr>
              <w:t>board</w:t>
            </w:r>
            <w:proofErr w:type="spellEnd"/>
            <w:r>
              <w:rPr>
                <w:i/>
                <w:iCs/>
                <w:sz w:val="20"/>
                <w:szCs w:val="20"/>
              </w:rPr>
              <w:t xml:space="preserve"> </w:t>
            </w:r>
            <w:r>
              <w:rPr>
                <w:sz w:val="20"/>
                <w:szCs w:val="20"/>
              </w:rPr>
              <w:t>à partir des réponses jugées comme valables]</w:t>
            </w:r>
          </w:p>
        </w:tc>
      </w:tr>
      <w:tr w:rsidR="002D1CC2" w:rsidRPr="00466D61" w14:paraId="39EF8F21" w14:textId="77777777" w:rsidTr="0009749F">
        <w:trPr>
          <w:jc w:val="center"/>
        </w:trPr>
        <w:tc>
          <w:tcPr>
            <w:tcW w:w="1013" w:type="pct"/>
            <w:shd w:val="clear" w:color="auto" w:fill="FFC000"/>
            <w:vAlign w:val="center"/>
          </w:tcPr>
          <w:p w14:paraId="387ED06F" w14:textId="77777777" w:rsidR="002D1CC2" w:rsidRPr="00466D61" w:rsidRDefault="002D1CC2" w:rsidP="0032740C">
            <w:pPr>
              <w:pStyle w:val="Titre2"/>
              <w:outlineLvl w:val="1"/>
            </w:pPr>
            <w:bookmarkStart w:id="10" w:name="_Toc37277376"/>
            <w:r w:rsidRPr="00466D61">
              <w:t>Atelier 5</w:t>
            </w:r>
            <w:r w:rsidR="0032740C">
              <w:t xml:space="preserve"> </w:t>
            </w:r>
            <w:r>
              <w:t>(jour 1 après-midi</w:t>
            </w:r>
            <w:r w:rsidRPr="00466D61">
              <w:t>)</w:t>
            </w:r>
            <w:bookmarkEnd w:id="10"/>
          </w:p>
        </w:tc>
        <w:tc>
          <w:tcPr>
            <w:tcW w:w="3987" w:type="pct"/>
            <w:gridSpan w:val="2"/>
            <w:shd w:val="clear" w:color="auto" w:fill="FFC000"/>
            <w:vAlign w:val="center"/>
          </w:tcPr>
          <w:p w14:paraId="740F0B56" w14:textId="77777777" w:rsidR="002D1CC2" w:rsidRDefault="002D1CC2" w:rsidP="002D1CC2">
            <w:pPr>
              <w:rPr>
                <w:rFonts w:ascii="Calibri" w:hAnsi="Calibri"/>
                <w:sz w:val="20"/>
                <w:szCs w:val="20"/>
              </w:rPr>
            </w:pPr>
            <w:r>
              <w:rPr>
                <w:rFonts w:ascii="Calibri" w:hAnsi="Calibri"/>
                <w:sz w:val="20"/>
                <w:szCs w:val="20"/>
              </w:rPr>
              <w:t>Expliquer comment choisir</w:t>
            </w:r>
            <w:r w:rsidRPr="00466D61">
              <w:rPr>
                <w:rFonts w:ascii="Calibri" w:hAnsi="Calibri"/>
                <w:sz w:val="20"/>
                <w:szCs w:val="20"/>
              </w:rPr>
              <w:t xml:space="preserve"> les traitements appropriés des risques, les planifier et suivre leur mise en œuvre</w:t>
            </w:r>
          </w:p>
          <w:p w14:paraId="0032DA5B" w14:textId="77777777" w:rsidR="006C08B9" w:rsidRPr="00466D61" w:rsidRDefault="006C08B9" w:rsidP="006C08B9">
            <w:pPr>
              <w:pStyle w:val="Paragraphedeliste"/>
              <w:numPr>
                <w:ilvl w:val="1"/>
                <w:numId w:val="16"/>
              </w:numPr>
              <w:ind w:left="886"/>
              <w:rPr>
                <w:sz w:val="20"/>
                <w:szCs w:val="20"/>
              </w:rPr>
            </w:pPr>
            <w:r>
              <w:rPr>
                <w:rFonts w:ascii="Calibri" w:hAnsi="Calibri"/>
                <w:sz w:val="20"/>
                <w:szCs w:val="20"/>
              </w:rPr>
              <w:t>[diapositive 75]</w:t>
            </w:r>
          </w:p>
        </w:tc>
      </w:tr>
      <w:tr w:rsidR="002D1CC2" w:rsidRPr="00466D61" w14:paraId="56174236" w14:textId="77777777" w:rsidTr="0009749F">
        <w:trPr>
          <w:jc w:val="center"/>
        </w:trPr>
        <w:tc>
          <w:tcPr>
            <w:tcW w:w="1013" w:type="pct"/>
            <w:vAlign w:val="center"/>
          </w:tcPr>
          <w:p w14:paraId="3652B610" w14:textId="77777777" w:rsidR="002D1CC2" w:rsidRPr="00466D61" w:rsidRDefault="002D1CC2" w:rsidP="00912063">
            <w:pPr>
              <w:pStyle w:val="Paragraphedeliste"/>
              <w:numPr>
                <w:ilvl w:val="1"/>
                <w:numId w:val="22"/>
              </w:numPr>
              <w:ind w:left="743"/>
              <w:rPr>
                <w:sz w:val="20"/>
                <w:szCs w:val="20"/>
              </w:rPr>
            </w:pPr>
            <w:r w:rsidRPr="00466D61">
              <w:rPr>
                <w:sz w:val="20"/>
                <w:szCs w:val="20"/>
              </w:rPr>
              <w:t>Les tâches de l'atelier 5</w:t>
            </w:r>
          </w:p>
        </w:tc>
        <w:tc>
          <w:tcPr>
            <w:tcW w:w="1299" w:type="pct"/>
            <w:vAlign w:val="center"/>
          </w:tcPr>
          <w:p w14:paraId="1E1F5A35" w14:textId="77777777" w:rsidR="002D1CC2" w:rsidRPr="00466D61" w:rsidRDefault="002D1CC2" w:rsidP="002D1CC2">
            <w:pPr>
              <w:rPr>
                <w:sz w:val="20"/>
                <w:szCs w:val="20"/>
              </w:rPr>
            </w:pPr>
            <w:r>
              <w:rPr>
                <w:rFonts w:ascii="Calibri" w:hAnsi="Calibri"/>
                <w:sz w:val="20"/>
                <w:szCs w:val="20"/>
              </w:rPr>
              <w:t>Présenter l’objectif de l’atelier, les participants et les éléments utiles à sa conduite</w:t>
            </w:r>
          </w:p>
        </w:tc>
        <w:tc>
          <w:tcPr>
            <w:tcW w:w="2688" w:type="pct"/>
            <w:vAlign w:val="center"/>
          </w:tcPr>
          <w:p w14:paraId="33D4674A" w14:textId="77777777" w:rsidR="002D1CC2" w:rsidRPr="00466D61" w:rsidRDefault="002D1CC2" w:rsidP="00861547">
            <w:pPr>
              <w:pStyle w:val="Paragraphedeliste"/>
              <w:numPr>
                <w:ilvl w:val="0"/>
                <w:numId w:val="16"/>
              </w:numPr>
              <w:ind w:left="460"/>
              <w:rPr>
                <w:sz w:val="20"/>
                <w:szCs w:val="20"/>
              </w:rPr>
            </w:pPr>
            <w:r w:rsidRPr="00466D61">
              <w:rPr>
                <w:sz w:val="20"/>
                <w:szCs w:val="20"/>
              </w:rPr>
              <w:t xml:space="preserve">Présenter les principales questions, actions à mener, éléments en sortie, et références utilisables (guide, fiches, </w:t>
            </w:r>
            <w:r w:rsidRPr="00466D61">
              <w:rPr>
                <w:i/>
                <w:sz w:val="20"/>
                <w:szCs w:val="20"/>
              </w:rPr>
              <w:t>etc</w:t>
            </w:r>
            <w:r w:rsidRPr="00466D61">
              <w:rPr>
                <w:sz w:val="20"/>
                <w:szCs w:val="20"/>
              </w:rPr>
              <w:t>.)</w:t>
            </w:r>
          </w:p>
          <w:p w14:paraId="768B5905" w14:textId="77777777" w:rsidR="002D1CC2" w:rsidRPr="00466D61" w:rsidRDefault="002D1CC2" w:rsidP="00861547">
            <w:pPr>
              <w:pStyle w:val="Paragraphedeliste"/>
              <w:numPr>
                <w:ilvl w:val="1"/>
                <w:numId w:val="16"/>
              </w:numPr>
              <w:ind w:left="886"/>
              <w:rPr>
                <w:rFonts w:ascii="Calibri" w:hAnsi="Calibri"/>
                <w:sz w:val="20"/>
                <w:szCs w:val="20"/>
              </w:rPr>
            </w:pPr>
            <w:r w:rsidRPr="00861547">
              <w:rPr>
                <w:sz w:val="20"/>
                <w:szCs w:val="20"/>
              </w:rPr>
              <w:t>[diapositive</w:t>
            </w:r>
            <w:r w:rsidR="00861547">
              <w:rPr>
                <w:sz w:val="20"/>
                <w:szCs w:val="20"/>
              </w:rPr>
              <w:t>s</w:t>
            </w:r>
            <w:r w:rsidR="00861547" w:rsidRPr="00861547">
              <w:rPr>
                <w:sz w:val="20"/>
                <w:szCs w:val="20"/>
              </w:rPr>
              <w:t xml:space="preserve"> 76</w:t>
            </w:r>
            <w:r w:rsidR="00861547">
              <w:rPr>
                <w:sz w:val="20"/>
                <w:szCs w:val="20"/>
              </w:rPr>
              <w:t xml:space="preserve"> et 77</w:t>
            </w:r>
            <w:r w:rsidRPr="00466D61">
              <w:rPr>
                <w:sz w:val="20"/>
                <w:szCs w:val="20"/>
              </w:rPr>
              <w:t>]</w:t>
            </w:r>
          </w:p>
          <w:p w14:paraId="5AE31E89" w14:textId="77777777" w:rsidR="002D1CC2" w:rsidRPr="00466D61" w:rsidRDefault="002D1CC2" w:rsidP="00861547">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sidR="00861547">
              <w:rPr>
                <w:rFonts w:ascii="Calibri" w:hAnsi="Calibri"/>
                <w:i/>
                <w:sz w:val="20"/>
                <w:szCs w:val="20"/>
              </w:rPr>
              <w:t>l’objectif est ici de r</w:t>
            </w:r>
            <w:r>
              <w:rPr>
                <w:rFonts w:ascii="Calibri" w:hAnsi="Calibri"/>
                <w:i/>
                <w:sz w:val="20"/>
                <w:szCs w:val="20"/>
              </w:rPr>
              <w:t xml:space="preserve">éaliser une synthèse des risques et </w:t>
            </w:r>
            <w:r w:rsidR="00861547">
              <w:rPr>
                <w:rFonts w:ascii="Calibri" w:hAnsi="Calibri"/>
                <w:i/>
                <w:sz w:val="20"/>
                <w:szCs w:val="20"/>
              </w:rPr>
              <w:t xml:space="preserve">de </w:t>
            </w:r>
            <w:r>
              <w:rPr>
                <w:rFonts w:ascii="Calibri" w:hAnsi="Calibri"/>
                <w:i/>
                <w:sz w:val="20"/>
                <w:szCs w:val="20"/>
              </w:rPr>
              <w:t>les traiter</w:t>
            </w:r>
          </w:p>
        </w:tc>
      </w:tr>
      <w:tr w:rsidR="002D1CC2" w:rsidRPr="00466D61" w14:paraId="0C5EE36C" w14:textId="77777777" w:rsidTr="0009749F">
        <w:trPr>
          <w:jc w:val="center"/>
        </w:trPr>
        <w:tc>
          <w:tcPr>
            <w:tcW w:w="1013" w:type="pct"/>
            <w:vAlign w:val="center"/>
          </w:tcPr>
          <w:p w14:paraId="555406A7" w14:textId="77777777" w:rsidR="002D1CC2" w:rsidRPr="00466D61" w:rsidRDefault="002D1CC2" w:rsidP="00912063">
            <w:pPr>
              <w:pStyle w:val="Paragraphedeliste"/>
              <w:numPr>
                <w:ilvl w:val="1"/>
                <w:numId w:val="22"/>
              </w:numPr>
              <w:ind w:left="743"/>
              <w:rPr>
                <w:sz w:val="20"/>
                <w:szCs w:val="20"/>
              </w:rPr>
            </w:pPr>
            <w:r w:rsidRPr="00466D61">
              <w:rPr>
                <w:sz w:val="20"/>
                <w:szCs w:val="20"/>
              </w:rPr>
              <w:t>Mesures pour traiter les risques</w:t>
            </w:r>
          </w:p>
        </w:tc>
        <w:tc>
          <w:tcPr>
            <w:tcW w:w="1299" w:type="pct"/>
            <w:vAlign w:val="center"/>
          </w:tcPr>
          <w:p w14:paraId="13902A3C" w14:textId="77777777" w:rsidR="002D1CC2" w:rsidRPr="00466D61" w:rsidRDefault="002D1CC2" w:rsidP="002D1CC2">
            <w:pPr>
              <w:rPr>
                <w:sz w:val="20"/>
                <w:szCs w:val="20"/>
              </w:rPr>
            </w:pPr>
            <w:r>
              <w:rPr>
                <w:rFonts w:ascii="Calibri" w:hAnsi="Calibri"/>
                <w:sz w:val="20"/>
                <w:szCs w:val="20"/>
              </w:rPr>
              <w:t>Expliquer comment déterminer</w:t>
            </w:r>
            <w:r w:rsidRPr="00466D61">
              <w:rPr>
                <w:rFonts w:ascii="Calibri" w:hAnsi="Calibri"/>
                <w:sz w:val="20"/>
                <w:szCs w:val="20"/>
              </w:rPr>
              <w:t xml:space="preserve"> des mesures de sécurité applicables à </w:t>
            </w:r>
            <w:r>
              <w:rPr>
                <w:rFonts w:ascii="Calibri" w:hAnsi="Calibri"/>
                <w:sz w:val="20"/>
                <w:szCs w:val="20"/>
              </w:rPr>
              <w:t xml:space="preserve">l’objet </w:t>
            </w:r>
            <w:r>
              <w:rPr>
                <w:rFonts w:ascii="Calibri" w:hAnsi="Calibri"/>
                <w:sz w:val="20"/>
                <w:szCs w:val="20"/>
              </w:rPr>
              <w:lastRenderedPageBreak/>
              <w:t>de l’étude</w:t>
            </w:r>
            <w:r w:rsidRPr="00466D61">
              <w:rPr>
                <w:rFonts w:ascii="Calibri" w:hAnsi="Calibri"/>
                <w:sz w:val="20"/>
                <w:szCs w:val="20"/>
              </w:rPr>
              <w:t xml:space="preserve">, </w:t>
            </w:r>
            <w:r>
              <w:rPr>
                <w:rFonts w:ascii="Calibri" w:hAnsi="Calibri"/>
                <w:sz w:val="20"/>
                <w:szCs w:val="20"/>
              </w:rPr>
              <w:t xml:space="preserve">argumenter </w:t>
            </w:r>
            <w:r w:rsidRPr="00466D61">
              <w:rPr>
                <w:rFonts w:ascii="Calibri" w:hAnsi="Calibri"/>
                <w:sz w:val="20"/>
                <w:szCs w:val="20"/>
              </w:rPr>
              <w:t xml:space="preserve">les </w:t>
            </w:r>
            <w:r>
              <w:rPr>
                <w:rFonts w:ascii="Calibri" w:hAnsi="Calibri"/>
                <w:sz w:val="20"/>
                <w:szCs w:val="20"/>
              </w:rPr>
              <w:t>choix</w:t>
            </w:r>
            <w:r w:rsidRPr="00466D61">
              <w:rPr>
                <w:rFonts w:ascii="Calibri" w:hAnsi="Calibri"/>
                <w:sz w:val="20"/>
                <w:szCs w:val="20"/>
              </w:rPr>
              <w:t xml:space="preserve"> de traitement</w:t>
            </w:r>
          </w:p>
        </w:tc>
        <w:tc>
          <w:tcPr>
            <w:tcW w:w="2688" w:type="pct"/>
            <w:vAlign w:val="center"/>
          </w:tcPr>
          <w:p w14:paraId="1CB0F30D" w14:textId="77777777" w:rsidR="002D1CC2" w:rsidRPr="00466D61" w:rsidRDefault="002D1CC2" w:rsidP="000A76C8">
            <w:pPr>
              <w:pStyle w:val="Paragraphedeliste"/>
              <w:numPr>
                <w:ilvl w:val="0"/>
                <w:numId w:val="16"/>
              </w:numPr>
              <w:ind w:left="460"/>
              <w:rPr>
                <w:sz w:val="20"/>
                <w:szCs w:val="20"/>
              </w:rPr>
            </w:pPr>
            <w:r w:rsidRPr="00466D61">
              <w:rPr>
                <w:sz w:val="20"/>
                <w:szCs w:val="20"/>
              </w:rPr>
              <w:lastRenderedPageBreak/>
              <w:t xml:space="preserve">Présenter une manière </w:t>
            </w:r>
            <w:r>
              <w:rPr>
                <w:sz w:val="20"/>
                <w:szCs w:val="20"/>
              </w:rPr>
              <w:t xml:space="preserve">de représenter </w:t>
            </w:r>
            <w:r w:rsidRPr="00466D61">
              <w:rPr>
                <w:sz w:val="20"/>
                <w:szCs w:val="20"/>
              </w:rPr>
              <w:t>les risques</w:t>
            </w:r>
          </w:p>
          <w:p w14:paraId="4B68F67D" w14:textId="77777777" w:rsidR="002D1CC2" w:rsidRPr="00466D61" w:rsidRDefault="002D1CC2" w:rsidP="000A76C8">
            <w:pPr>
              <w:pStyle w:val="Paragraphedeliste"/>
              <w:numPr>
                <w:ilvl w:val="1"/>
                <w:numId w:val="16"/>
              </w:numPr>
              <w:ind w:left="886"/>
              <w:rPr>
                <w:rFonts w:ascii="Calibri" w:hAnsi="Calibri"/>
                <w:sz w:val="20"/>
                <w:szCs w:val="20"/>
              </w:rPr>
            </w:pPr>
            <w:r w:rsidRPr="00466D61">
              <w:rPr>
                <w:sz w:val="20"/>
                <w:szCs w:val="20"/>
              </w:rPr>
              <w:t>[</w:t>
            </w:r>
            <w:r w:rsidRPr="00E33110">
              <w:rPr>
                <w:sz w:val="20"/>
                <w:szCs w:val="20"/>
              </w:rPr>
              <w:t>diapositive 7</w:t>
            </w:r>
            <w:r w:rsidR="00E33110" w:rsidRPr="00E33110">
              <w:rPr>
                <w:sz w:val="20"/>
                <w:szCs w:val="20"/>
              </w:rPr>
              <w:t>8</w:t>
            </w:r>
            <w:r w:rsidRPr="00E33110">
              <w:rPr>
                <w:sz w:val="20"/>
                <w:szCs w:val="20"/>
              </w:rPr>
              <w:t>]</w:t>
            </w:r>
          </w:p>
          <w:p w14:paraId="14C4FF2A" w14:textId="77777777" w:rsidR="00E33110" w:rsidRDefault="002D1CC2" w:rsidP="002D1CC2">
            <w:pPr>
              <w:rPr>
                <w:rFonts w:ascii="Calibri" w:hAnsi="Calibri"/>
                <w:i/>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Pr>
                <w:rFonts w:ascii="Calibri" w:hAnsi="Calibri"/>
                <w:i/>
                <w:sz w:val="20"/>
                <w:szCs w:val="20"/>
              </w:rPr>
              <w:t xml:space="preserve">présenter les résultats de l’étude de manière </w:t>
            </w:r>
            <w:r>
              <w:rPr>
                <w:rFonts w:ascii="Calibri" w:hAnsi="Calibri"/>
                <w:i/>
                <w:sz w:val="20"/>
                <w:szCs w:val="20"/>
              </w:rPr>
              <w:lastRenderedPageBreak/>
              <w:t xml:space="preserve">visuelle </w:t>
            </w:r>
            <w:r w:rsidR="00E33110">
              <w:rPr>
                <w:rFonts w:ascii="Calibri" w:hAnsi="Calibri"/>
                <w:i/>
                <w:sz w:val="20"/>
                <w:szCs w:val="20"/>
              </w:rPr>
              <w:t>aide à les évaluer et à décider de la stratégie de traitement</w:t>
            </w:r>
          </w:p>
          <w:p w14:paraId="647DBB5B" w14:textId="77777777" w:rsidR="00E33110" w:rsidRDefault="00E33110" w:rsidP="000A76C8">
            <w:pPr>
              <w:pStyle w:val="Paragraphedeliste"/>
              <w:numPr>
                <w:ilvl w:val="0"/>
                <w:numId w:val="16"/>
              </w:numPr>
              <w:ind w:left="460"/>
              <w:rPr>
                <w:rFonts w:ascii="Calibri" w:hAnsi="Calibri"/>
                <w:iCs/>
                <w:sz w:val="20"/>
                <w:szCs w:val="20"/>
              </w:rPr>
            </w:pPr>
            <w:r w:rsidRPr="00E33110">
              <w:rPr>
                <w:rFonts w:ascii="Calibri" w:hAnsi="Calibri"/>
                <w:iCs/>
                <w:sz w:val="20"/>
                <w:szCs w:val="20"/>
              </w:rPr>
              <w:t>Indiquer qu’il</w:t>
            </w:r>
            <w:r>
              <w:rPr>
                <w:rFonts w:ascii="Calibri" w:hAnsi="Calibri"/>
                <w:iCs/>
                <w:sz w:val="20"/>
                <w:szCs w:val="20"/>
              </w:rPr>
              <w:t xml:space="preserve"> existe plusieurs options de traitement</w:t>
            </w:r>
          </w:p>
          <w:p w14:paraId="46898EBD" w14:textId="77777777" w:rsidR="00E33110" w:rsidRDefault="00E33110" w:rsidP="000A76C8">
            <w:pPr>
              <w:pStyle w:val="Paragraphedeliste"/>
              <w:numPr>
                <w:ilvl w:val="1"/>
                <w:numId w:val="16"/>
              </w:numPr>
              <w:ind w:left="886"/>
              <w:rPr>
                <w:rFonts w:ascii="Calibri" w:hAnsi="Calibri"/>
                <w:iCs/>
                <w:sz w:val="20"/>
                <w:szCs w:val="20"/>
              </w:rPr>
            </w:pPr>
            <w:r>
              <w:rPr>
                <w:rFonts w:ascii="Calibri" w:hAnsi="Calibri"/>
                <w:iCs/>
                <w:sz w:val="20"/>
                <w:szCs w:val="20"/>
              </w:rPr>
              <w:t>[diapositive 79]</w:t>
            </w:r>
          </w:p>
          <w:p w14:paraId="2635CC18" w14:textId="77777777" w:rsidR="000A76C8" w:rsidRDefault="000A76C8" w:rsidP="000A76C8">
            <w:pPr>
              <w:pStyle w:val="Paragraphedeliste"/>
              <w:numPr>
                <w:ilvl w:val="0"/>
                <w:numId w:val="16"/>
              </w:numPr>
              <w:ind w:left="460"/>
              <w:rPr>
                <w:rFonts w:ascii="Calibri" w:hAnsi="Calibri"/>
                <w:iCs/>
                <w:sz w:val="20"/>
                <w:szCs w:val="20"/>
              </w:rPr>
            </w:pPr>
            <w:r>
              <w:rPr>
                <w:rFonts w:ascii="Calibri" w:hAnsi="Calibri"/>
                <w:iCs/>
                <w:sz w:val="20"/>
                <w:szCs w:val="20"/>
              </w:rPr>
              <w:t>Montrer comment présenter un plan d’action</w:t>
            </w:r>
          </w:p>
          <w:p w14:paraId="78E3699D" w14:textId="77777777" w:rsidR="000A76C8" w:rsidRDefault="000A76C8" w:rsidP="000A76C8">
            <w:pPr>
              <w:pStyle w:val="Paragraphedeliste"/>
              <w:numPr>
                <w:ilvl w:val="1"/>
                <w:numId w:val="16"/>
              </w:numPr>
              <w:ind w:left="886"/>
              <w:rPr>
                <w:rFonts w:ascii="Calibri" w:hAnsi="Calibri"/>
                <w:iCs/>
                <w:sz w:val="20"/>
                <w:szCs w:val="20"/>
              </w:rPr>
            </w:pPr>
            <w:r>
              <w:rPr>
                <w:rFonts w:ascii="Calibri" w:hAnsi="Calibri"/>
                <w:iCs/>
                <w:sz w:val="20"/>
                <w:szCs w:val="20"/>
              </w:rPr>
              <w:t>[diapositive 80]</w:t>
            </w:r>
          </w:p>
          <w:p w14:paraId="4757B561" w14:textId="77777777" w:rsidR="000A76C8" w:rsidRPr="000A76C8" w:rsidRDefault="00E33110" w:rsidP="000A76C8">
            <w:pPr>
              <w:pStyle w:val="Paragraphedeliste"/>
              <w:numPr>
                <w:ilvl w:val="0"/>
                <w:numId w:val="16"/>
              </w:numPr>
              <w:ind w:left="460"/>
              <w:rPr>
                <w:rFonts w:ascii="Calibri" w:hAnsi="Calibri"/>
                <w:iCs/>
                <w:sz w:val="20"/>
                <w:szCs w:val="20"/>
              </w:rPr>
            </w:pPr>
            <w:r>
              <w:rPr>
                <w:rFonts w:ascii="Calibri" w:hAnsi="Calibri"/>
                <w:iCs/>
                <w:sz w:val="20"/>
                <w:szCs w:val="20"/>
              </w:rPr>
              <w:t>Faire un exercice collégial : p</w:t>
            </w:r>
            <w:r w:rsidRPr="00E33110">
              <w:rPr>
                <w:rFonts w:ascii="Calibri" w:hAnsi="Calibri"/>
                <w:iCs/>
                <w:sz w:val="20"/>
                <w:szCs w:val="20"/>
              </w:rPr>
              <w:t>riorisez les mesures identifiées dans les ateliers précédents</w:t>
            </w:r>
            <w:r>
              <w:rPr>
                <w:rFonts w:ascii="Calibri" w:hAnsi="Calibri"/>
                <w:iCs/>
                <w:sz w:val="20"/>
                <w:szCs w:val="20"/>
              </w:rPr>
              <w:t xml:space="preserve"> et justifiez</w:t>
            </w:r>
          </w:p>
          <w:p w14:paraId="0AD62222" w14:textId="77777777" w:rsidR="000A76C8" w:rsidRDefault="000A76C8" w:rsidP="000A76C8">
            <w:pPr>
              <w:pStyle w:val="Paragraphedeliste"/>
              <w:numPr>
                <w:ilvl w:val="1"/>
                <w:numId w:val="16"/>
              </w:numPr>
              <w:ind w:left="886"/>
              <w:rPr>
                <w:sz w:val="20"/>
                <w:szCs w:val="20"/>
              </w:rPr>
            </w:pPr>
            <w:r>
              <w:rPr>
                <w:sz w:val="20"/>
                <w:szCs w:val="20"/>
              </w:rPr>
              <w:t>[diapositive 81]</w:t>
            </w:r>
          </w:p>
          <w:p w14:paraId="53E8284D" w14:textId="77777777" w:rsidR="002D1CC2" w:rsidRPr="00466D61" w:rsidRDefault="000A76C8" w:rsidP="000A76C8">
            <w:pPr>
              <w:pStyle w:val="Paragraphedeliste"/>
              <w:numPr>
                <w:ilvl w:val="1"/>
                <w:numId w:val="16"/>
              </w:numPr>
              <w:ind w:left="886"/>
              <w:rPr>
                <w:sz w:val="20"/>
                <w:szCs w:val="20"/>
              </w:rPr>
            </w:pPr>
            <w:r>
              <w:rPr>
                <w:sz w:val="20"/>
                <w:szCs w:val="20"/>
              </w:rPr>
              <w:t xml:space="preserve">[utiliser la liste de mesures notées sur le </w:t>
            </w:r>
            <w:proofErr w:type="spellStart"/>
            <w:r w:rsidRPr="008504A8">
              <w:rPr>
                <w:i/>
                <w:iCs/>
                <w:sz w:val="20"/>
                <w:szCs w:val="20"/>
              </w:rPr>
              <w:t>paper</w:t>
            </w:r>
            <w:proofErr w:type="spellEnd"/>
            <w:r w:rsidRPr="008504A8">
              <w:rPr>
                <w:i/>
                <w:iCs/>
                <w:sz w:val="20"/>
                <w:szCs w:val="20"/>
              </w:rPr>
              <w:t xml:space="preserve"> </w:t>
            </w:r>
            <w:proofErr w:type="spellStart"/>
            <w:r w:rsidRPr="008504A8">
              <w:rPr>
                <w:i/>
                <w:iCs/>
                <w:sz w:val="20"/>
                <w:szCs w:val="20"/>
              </w:rPr>
              <w:t>board</w:t>
            </w:r>
            <w:proofErr w:type="spellEnd"/>
            <w:r>
              <w:rPr>
                <w:sz w:val="20"/>
                <w:szCs w:val="20"/>
              </w:rPr>
              <w:t>]</w:t>
            </w:r>
          </w:p>
        </w:tc>
      </w:tr>
      <w:tr w:rsidR="002D1CC2" w:rsidRPr="00466D61" w14:paraId="6AACFE42" w14:textId="77777777" w:rsidTr="0009749F">
        <w:trPr>
          <w:jc w:val="center"/>
        </w:trPr>
        <w:tc>
          <w:tcPr>
            <w:tcW w:w="1013" w:type="pct"/>
            <w:vAlign w:val="center"/>
          </w:tcPr>
          <w:p w14:paraId="2F476AB8" w14:textId="77777777" w:rsidR="002D1CC2" w:rsidRPr="00466D61" w:rsidRDefault="002D1CC2" w:rsidP="00912063">
            <w:pPr>
              <w:pStyle w:val="Paragraphedeliste"/>
              <w:numPr>
                <w:ilvl w:val="1"/>
                <w:numId w:val="22"/>
              </w:numPr>
              <w:ind w:left="743"/>
              <w:rPr>
                <w:sz w:val="20"/>
                <w:szCs w:val="20"/>
              </w:rPr>
            </w:pPr>
            <w:r w:rsidRPr="00466D61">
              <w:rPr>
                <w:sz w:val="20"/>
                <w:szCs w:val="20"/>
              </w:rPr>
              <w:lastRenderedPageBreak/>
              <w:t>Suivi des risques</w:t>
            </w:r>
          </w:p>
        </w:tc>
        <w:tc>
          <w:tcPr>
            <w:tcW w:w="1299" w:type="pct"/>
            <w:vAlign w:val="center"/>
          </w:tcPr>
          <w:p w14:paraId="61D5EF6E" w14:textId="77777777" w:rsidR="002D1CC2" w:rsidRPr="00466D61" w:rsidRDefault="002D1CC2" w:rsidP="002D1CC2">
            <w:pPr>
              <w:rPr>
                <w:sz w:val="20"/>
                <w:szCs w:val="20"/>
              </w:rPr>
            </w:pPr>
            <w:r>
              <w:rPr>
                <w:sz w:val="20"/>
                <w:szCs w:val="20"/>
              </w:rPr>
              <w:t>Expliquer comment définir</w:t>
            </w:r>
            <w:r w:rsidRPr="00466D61">
              <w:rPr>
                <w:sz w:val="20"/>
                <w:szCs w:val="20"/>
              </w:rPr>
              <w:t xml:space="preserve"> des outils de suivi</w:t>
            </w:r>
          </w:p>
        </w:tc>
        <w:tc>
          <w:tcPr>
            <w:tcW w:w="2688" w:type="pct"/>
            <w:vAlign w:val="center"/>
          </w:tcPr>
          <w:p w14:paraId="674F3FF3" w14:textId="77777777" w:rsidR="002D1CC2" w:rsidRPr="00466D61" w:rsidRDefault="002D1CC2" w:rsidP="0050403B">
            <w:pPr>
              <w:pStyle w:val="Paragraphedeliste"/>
              <w:numPr>
                <w:ilvl w:val="0"/>
                <w:numId w:val="16"/>
              </w:numPr>
              <w:ind w:left="460"/>
              <w:rPr>
                <w:sz w:val="20"/>
                <w:szCs w:val="20"/>
              </w:rPr>
            </w:pPr>
            <w:r w:rsidRPr="00466D61">
              <w:rPr>
                <w:sz w:val="20"/>
                <w:szCs w:val="20"/>
              </w:rPr>
              <w:t>Présenter la notion de risque résiduel et différentes manière</w:t>
            </w:r>
            <w:r>
              <w:rPr>
                <w:sz w:val="20"/>
                <w:szCs w:val="20"/>
              </w:rPr>
              <w:t>s</w:t>
            </w:r>
            <w:r w:rsidRPr="00466D61">
              <w:rPr>
                <w:sz w:val="20"/>
                <w:szCs w:val="20"/>
              </w:rPr>
              <w:t xml:space="preserve"> de suivre ces risques dans le temps</w:t>
            </w:r>
          </w:p>
          <w:p w14:paraId="66554A2E" w14:textId="77777777" w:rsidR="002D1CC2" w:rsidRPr="00466D61" w:rsidRDefault="002D1CC2" w:rsidP="0050403B">
            <w:pPr>
              <w:pStyle w:val="Paragraphedeliste"/>
              <w:numPr>
                <w:ilvl w:val="1"/>
                <w:numId w:val="16"/>
              </w:numPr>
              <w:ind w:left="886"/>
              <w:rPr>
                <w:rFonts w:ascii="Calibri" w:hAnsi="Calibri"/>
                <w:sz w:val="20"/>
                <w:szCs w:val="20"/>
              </w:rPr>
            </w:pPr>
            <w:r w:rsidRPr="0050403B">
              <w:rPr>
                <w:sz w:val="20"/>
                <w:szCs w:val="20"/>
              </w:rPr>
              <w:t>[diapositives 82</w:t>
            </w:r>
            <w:r w:rsidR="0050403B" w:rsidRPr="0050403B">
              <w:rPr>
                <w:sz w:val="20"/>
                <w:szCs w:val="20"/>
              </w:rPr>
              <w:t xml:space="preserve"> et 83</w:t>
            </w:r>
            <w:r w:rsidRPr="00466D61">
              <w:rPr>
                <w:sz w:val="20"/>
                <w:szCs w:val="20"/>
              </w:rPr>
              <w:t>]</w:t>
            </w:r>
          </w:p>
          <w:p w14:paraId="710BBF0B" w14:textId="77777777" w:rsidR="002D1CC2" w:rsidRPr="00466D61" w:rsidRDefault="002D1CC2" w:rsidP="0050403B">
            <w:pPr>
              <w:pStyle w:val="Paragraphedeliste"/>
              <w:numPr>
                <w:ilvl w:val="1"/>
                <w:numId w:val="16"/>
              </w:numPr>
              <w:ind w:left="886"/>
              <w:rPr>
                <w:sz w:val="20"/>
                <w:szCs w:val="20"/>
              </w:rPr>
            </w:pPr>
            <w:r w:rsidRPr="00466D61">
              <w:rPr>
                <w:rFonts w:ascii="Calibri" w:hAnsi="Calibri"/>
                <w:i/>
                <w:sz w:val="20"/>
                <w:szCs w:val="20"/>
                <w:u w:val="single"/>
              </w:rPr>
              <w:t>Principal message</w:t>
            </w:r>
            <w:r w:rsidRPr="00466D61">
              <w:rPr>
                <w:rFonts w:ascii="Calibri" w:hAnsi="Calibri"/>
                <w:i/>
                <w:sz w:val="20"/>
                <w:szCs w:val="20"/>
              </w:rPr>
              <w:t xml:space="preserve"> : </w:t>
            </w:r>
            <w:r>
              <w:rPr>
                <w:rFonts w:ascii="Calibri" w:hAnsi="Calibri"/>
                <w:i/>
                <w:sz w:val="20"/>
                <w:szCs w:val="20"/>
              </w:rPr>
              <w:t>les risques résiduels doivent être acceptés formellement par la direction. Le suivi des risques doit être réalisé au travers du suivi du plan d’action et des incidents grâce à un tableau de bord</w:t>
            </w:r>
          </w:p>
        </w:tc>
      </w:tr>
      <w:tr w:rsidR="002D1CC2" w:rsidRPr="00466D61" w14:paraId="19BDD2AB" w14:textId="77777777" w:rsidTr="0009749F">
        <w:trPr>
          <w:jc w:val="center"/>
        </w:trPr>
        <w:tc>
          <w:tcPr>
            <w:tcW w:w="1013" w:type="pct"/>
            <w:shd w:val="clear" w:color="auto" w:fill="FFC000"/>
            <w:vAlign w:val="center"/>
          </w:tcPr>
          <w:p w14:paraId="09A30E29" w14:textId="77777777" w:rsidR="002D1CC2" w:rsidRPr="00466D61" w:rsidRDefault="002D1CC2" w:rsidP="0032740C">
            <w:pPr>
              <w:pStyle w:val="Titre2"/>
              <w:outlineLvl w:val="1"/>
            </w:pPr>
            <w:bookmarkStart w:id="11" w:name="_Toc37277377"/>
            <w:r>
              <w:t>Synthèse</w:t>
            </w:r>
            <w:r w:rsidR="0032740C">
              <w:t xml:space="preserve"> </w:t>
            </w:r>
            <w:r w:rsidRPr="00466D61">
              <w:t xml:space="preserve">(jour </w:t>
            </w:r>
            <w:r>
              <w:t>1 après-midi</w:t>
            </w:r>
            <w:r w:rsidRPr="00466D61">
              <w:t>)</w:t>
            </w:r>
            <w:bookmarkEnd w:id="11"/>
          </w:p>
        </w:tc>
        <w:tc>
          <w:tcPr>
            <w:tcW w:w="3987" w:type="pct"/>
            <w:gridSpan w:val="2"/>
            <w:shd w:val="clear" w:color="auto" w:fill="FFC000"/>
            <w:vAlign w:val="center"/>
          </w:tcPr>
          <w:p w14:paraId="4F62E8C0" w14:textId="77777777" w:rsidR="002D1CC2" w:rsidRDefault="002D1CC2" w:rsidP="002D1CC2">
            <w:pPr>
              <w:rPr>
                <w:rFonts w:ascii="Calibri" w:hAnsi="Calibri"/>
                <w:sz w:val="20"/>
                <w:szCs w:val="20"/>
              </w:rPr>
            </w:pPr>
            <w:r>
              <w:rPr>
                <w:rFonts w:ascii="Calibri" w:hAnsi="Calibri"/>
                <w:sz w:val="20"/>
                <w:szCs w:val="20"/>
              </w:rPr>
              <w:t>Rappeler les éléments constitutifs de la méthode et y mettre de l'ordre</w:t>
            </w:r>
          </w:p>
          <w:p w14:paraId="2087EDE3" w14:textId="77777777" w:rsidR="0050403B" w:rsidRPr="00466D61" w:rsidRDefault="0050403B" w:rsidP="0050403B">
            <w:pPr>
              <w:pStyle w:val="Paragraphedeliste"/>
              <w:numPr>
                <w:ilvl w:val="1"/>
                <w:numId w:val="16"/>
              </w:numPr>
              <w:ind w:left="886"/>
              <w:rPr>
                <w:sz w:val="20"/>
                <w:szCs w:val="20"/>
              </w:rPr>
            </w:pPr>
            <w:r>
              <w:rPr>
                <w:sz w:val="20"/>
                <w:szCs w:val="20"/>
              </w:rPr>
              <w:t>[diapositive 84]</w:t>
            </w:r>
          </w:p>
        </w:tc>
      </w:tr>
      <w:tr w:rsidR="002D1CC2" w:rsidRPr="00466D61" w14:paraId="36720D30" w14:textId="77777777" w:rsidTr="0009749F">
        <w:trPr>
          <w:jc w:val="center"/>
        </w:trPr>
        <w:tc>
          <w:tcPr>
            <w:tcW w:w="1013" w:type="pct"/>
            <w:vAlign w:val="center"/>
          </w:tcPr>
          <w:p w14:paraId="22479C40" w14:textId="77777777" w:rsidR="002D1CC2" w:rsidRPr="00466D61" w:rsidRDefault="002D1CC2" w:rsidP="002D1CC2">
            <w:pPr>
              <w:pStyle w:val="Paragraphedeliste"/>
              <w:numPr>
                <w:ilvl w:val="1"/>
                <w:numId w:val="4"/>
              </w:numPr>
              <w:ind w:left="743"/>
              <w:rPr>
                <w:sz w:val="20"/>
                <w:szCs w:val="20"/>
              </w:rPr>
            </w:pPr>
            <w:r>
              <w:rPr>
                <w:sz w:val="20"/>
                <w:szCs w:val="20"/>
              </w:rPr>
              <w:t>Rappel de la démarche complète et du vocabulaire</w:t>
            </w:r>
          </w:p>
        </w:tc>
        <w:tc>
          <w:tcPr>
            <w:tcW w:w="1299" w:type="pct"/>
            <w:vAlign w:val="center"/>
          </w:tcPr>
          <w:p w14:paraId="30420A95" w14:textId="77777777" w:rsidR="002D1CC2" w:rsidRPr="00466D61" w:rsidRDefault="002D1CC2" w:rsidP="002D1CC2">
            <w:pPr>
              <w:rPr>
                <w:rFonts w:ascii="Calibri" w:hAnsi="Calibri"/>
                <w:sz w:val="20"/>
                <w:szCs w:val="20"/>
              </w:rPr>
            </w:pPr>
            <w:r>
              <w:rPr>
                <w:rFonts w:ascii="Calibri" w:hAnsi="Calibri"/>
                <w:sz w:val="20"/>
                <w:szCs w:val="20"/>
              </w:rPr>
              <w:t>Rappeler les éléments constitutifs de la méthode et y mettre de l'ordre</w:t>
            </w:r>
          </w:p>
        </w:tc>
        <w:tc>
          <w:tcPr>
            <w:tcW w:w="2688" w:type="pct"/>
            <w:vAlign w:val="center"/>
          </w:tcPr>
          <w:p w14:paraId="709CCCF8" w14:textId="77777777" w:rsidR="00B45776" w:rsidRDefault="00B45776" w:rsidP="00B45776">
            <w:pPr>
              <w:pStyle w:val="Paragraphedeliste"/>
              <w:numPr>
                <w:ilvl w:val="0"/>
                <w:numId w:val="16"/>
              </w:numPr>
              <w:ind w:left="460"/>
              <w:rPr>
                <w:sz w:val="20"/>
                <w:szCs w:val="20"/>
              </w:rPr>
            </w:pPr>
            <w:r>
              <w:rPr>
                <w:sz w:val="20"/>
                <w:szCs w:val="20"/>
              </w:rPr>
              <w:t>Faire un exercice collégial : i</w:t>
            </w:r>
            <w:r w:rsidRPr="00B45776">
              <w:rPr>
                <w:sz w:val="20"/>
                <w:szCs w:val="20"/>
              </w:rPr>
              <w:t>dentifiez ou imaginez les composants du risque depuis le contenu de l’article</w:t>
            </w:r>
          </w:p>
          <w:p w14:paraId="4A7033F0" w14:textId="77777777" w:rsidR="002D1CC2" w:rsidRDefault="00B45776" w:rsidP="00B45776">
            <w:pPr>
              <w:pStyle w:val="Paragraphedeliste"/>
              <w:numPr>
                <w:ilvl w:val="1"/>
                <w:numId w:val="16"/>
              </w:numPr>
              <w:ind w:left="886"/>
              <w:rPr>
                <w:sz w:val="20"/>
                <w:szCs w:val="20"/>
              </w:rPr>
            </w:pPr>
            <w:r>
              <w:rPr>
                <w:sz w:val="20"/>
                <w:szCs w:val="20"/>
              </w:rPr>
              <w:t>[diapositive 85]</w:t>
            </w:r>
          </w:p>
          <w:p w14:paraId="4D85631E" w14:textId="77777777" w:rsidR="00B45776" w:rsidRDefault="00B45776" w:rsidP="00B45776">
            <w:pPr>
              <w:pStyle w:val="Paragraphedeliste"/>
              <w:numPr>
                <w:ilvl w:val="0"/>
                <w:numId w:val="16"/>
              </w:numPr>
              <w:ind w:left="460"/>
              <w:rPr>
                <w:sz w:val="20"/>
                <w:szCs w:val="20"/>
              </w:rPr>
            </w:pPr>
            <w:r>
              <w:rPr>
                <w:sz w:val="20"/>
                <w:szCs w:val="20"/>
              </w:rPr>
              <w:t>Corriger l’exercice</w:t>
            </w:r>
          </w:p>
          <w:p w14:paraId="11384314" w14:textId="77777777" w:rsidR="00B45776" w:rsidRPr="00B45776" w:rsidRDefault="00B45776" w:rsidP="00B45776">
            <w:pPr>
              <w:pStyle w:val="Paragraphedeliste"/>
              <w:numPr>
                <w:ilvl w:val="1"/>
                <w:numId w:val="16"/>
              </w:numPr>
              <w:ind w:left="886"/>
              <w:rPr>
                <w:sz w:val="20"/>
                <w:szCs w:val="20"/>
              </w:rPr>
            </w:pPr>
            <w:r>
              <w:rPr>
                <w:sz w:val="20"/>
                <w:szCs w:val="20"/>
              </w:rPr>
              <w:t>[diapositive 86]</w:t>
            </w:r>
          </w:p>
        </w:tc>
      </w:tr>
      <w:tr w:rsidR="002D1CC2" w:rsidRPr="00466D61" w14:paraId="0D0067CB" w14:textId="77777777" w:rsidTr="0009749F">
        <w:trPr>
          <w:jc w:val="center"/>
        </w:trPr>
        <w:tc>
          <w:tcPr>
            <w:tcW w:w="1013" w:type="pct"/>
            <w:shd w:val="clear" w:color="auto" w:fill="FFC000"/>
            <w:vAlign w:val="center"/>
          </w:tcPr>
          <w:p w14:paraId="5070C9BF" w14:textId="77777777" w:rsidR="002D1CC2" w:rsidRPr="00466D61" w:rsidRDefault="002D1CC2" w:rsidP="0032740C">
            <w:pPr>
              <w:pStyle w:val="Titre2"/>
              <w:outlineLvl w:val="1"/>
            </w:pPr>
            <w:bookmarkStart w:id="12" w:name="_Toc37277378"/>
            <w:r w:rsidRPr="00466D61">
              <w:t>Étude de cas</w:t>
            </w:r>
            <w:r w:rsidR="0032740C">
              <w:t xml:space="preserve"> </w:t>
            </w:r>
            <w:r w:rsidRPr="00466D61">
              <w:t>(jour 2)</w:t>
            </w:r>
            <w:bookmarkEnd w:id="12"/>
          </w:p>
        </w:tc>
        <w:tc>
          <w:tcPr>
            <w:tcW w:w="3987" w:type="pct"/>
            <w:gridSpan w:val="2"/>
            <w:shd w:val="clear" w:color="auto" w:fill="FFC000"/>
            <w:vAlign w:val="center"/>
          </w:tcPr>
          <w:p w14:paraId="11F88007" w14:textId="77777777" w:rsidR="002D1CC2" w:rsidRDefault="002D1CC2" w:rsidP="002D1CC2">
            <w:pPr>
              <w:rPr>
                <w:rFonts w:ascii="Calibri" w:hAnsi="Calibri"/>
                <w:sz w:val="20"/>
                <w:szCs w:val="20"/>
              </w:rPr>
            </w:pPr>
            <w:r>
              <w:rPr>
                <w:rFonts w:ascii="Calibri" w:hAnsi="Calibri"/>
                <w:sz w:val="20"/>
                <w:szCs w:val="20"/>
              </w:rPr>
              <w:t xml:space="preserve">S’assurer de la bonne appropriation de </w:t>
            </w:r>
            <w:r w:rsidRPr="00466D61">
              <w:rPr>
                <w:rFonts w:ascii="Calibri" w:hAnsi="Calibri"/>
                <w:sz w:val="20"/>
                <w:szCs w:val="20"/>
              </w:rPr>
              <w:t>la logique globale</w:t>
            </w:r>
          </w:p>
          <w:p w14:paraId="055445A4" w14:textId="77777777" w:rsidR="00B45776" w:rsidRPr="00466D61" w:rsidRDefault="00B45776" w:rsidP="00B45776">
            <w:pPr>
              <w:pStyle w:val="Paragraphedeliste"/>
              <w:numPr>
                <w:ilvl w:val="1"/>
                <w:numId w:val="16"/>
              </w:numPr>
              <w:ind w:left="886"/>
              <w:rPr>
                <w:sz w:val="20"/>
                <w:szCs w:val="20"/>
              </w:rPr>
            </w:pPr>
            <w:r>
              <w:rPr>
                <w:rFonts w:ascii="Calibri" w:hAnsi="Calibri"/>
                <w:sz w:val="20"/>
                <w:szCs w:val="20"/>
              </w:rPr>
              <w:t>[diapositive 87]</w:t>
            </w:r>
          </w:p>
        </w:tc>
      </w:tr>
      <w:tr w:rsidR="002D1CC2" w:rsidRPr="00466D61" w14:paraId="5DFF927B" w14:textId="77777777" w:rsidTr="0009749F">
        <w:trPr>
          <w:jc w:val="center"/>
        </w:trPr>
        <w:tc>
          <w:tcPr>
            <w:tcW w:w="1013" w:type="pct"/>
            <w:vAlign w:val="center"/>
          </w:tcPr>
          <w:p w14:paraId="639A8799" w14:textId="77777777" w:rsidR="002D1CC2" w:rsidRPr="00912063" w:rsidRDefault="002D1CC2" w:rsidP="00912063">
            <w:pPr>
              <w:pStyle w:val="Paragraphedeliste"/>
              <w:numPr>
                <w:ilvl w:val="0"/>
                <w:numId w:val="23"/>
              </w:numPr>
              <w:rPr>
                <w:sz w:val="20"/>
                <w:szCs w:val="20"/>
              </w:rPr>
            </w:pPr>
            <w:r w:rsidRPr="00912063">
              <w:rPr>
                <w:sz w:val="20"/>
                <w:szCs w:val="20"/>
              </w:rPr>
              <w:t>Ancrage des concepts</w:t>
            </w:r>
          </w:p>
        </w:tc>
        <w:tc>
          <w:tcPr>
            <w:tcW w:w="1299" w:type="pct"/>
            <w:vAlign w:val="center"/>
          </w:tcPr>
          <w:p w14:paraId="3A50E2E8" w14:textId="77777777" w:rsidR="002D1CC2" w:rsidRPr="00466D61" w:rsidRDefault="002D1CC2" w:rsidP="002D1CC2">
            <w:pPr>
              <w:rPr>
                <w:rFonts w:ascii="Calibri" w:hAnsi="Calibri"/>
                <w:sz w:val="20"/>
                <w:szCs w:val="20"/>
              </w:rPr>
            </w:pPr>
            <w:r>
              <w:rPr>
                <w:rFonts w:ascii="Calibri" w:hAnsi="Calibri"/>
                <w:sz w:val="20"/>
                <w:szCs w:val="20"/>
              </w:rPr>
              <w:t>S’assurer de la bonne compréhension</w:t>
            </w:r>
            <w:r w:rsidRPr="00466D61">
              <w:rPr>
                <w:rFonts w:ascii="Calibri" w:hAnsi="Calibri"/>
                <w:sz w:val="20"/>
                <w:szCs w:val="20"/>
              </w:rPr>
              <w:t xml:space="preserve"> </w:t>
            </w:r>
            <w:r>
              <w:rPr>
                <w:rFonts w:ascii="Calibri" w:hAnsi="Calibri"/>
                <w:sz w:val="20"/>
                <w:szCs w:val="20"/>
              </w:rPr>
              <w:t>d</w:t>
            </w:r>
            <w:r w:rsidRPr="00466D61">
              <w:rPr>
                <w:rFonts w:ascii="Calibri" w:hAnsi="Calibri"/>
                <w:sz w:val="20"/>
                <w:szCs w:val="20"/>
              </w:rPr>
              <w:t>es concepts</w:t>
            </w:r>
          </w:p>
        </w:tc>
        <w:tc>
          <w:tcPr>
            <w:tcW w:w="2688" w:type="pct"/>
            <w:vAlign w:val="center"/>
          </w:tcPr>
          <w:p w14:paraId="4C1DAE74" w14:textId="77777777" w:rsidR="00B45776" w:rsidRDefault="00B45776" w:rsidP="00B45776">
            <w:pPr>
              <w:pStyle w:val="Paragraphedeliste"/>
              <w:numPr>
                <w:ilvl w:val="0"/>
                <w:numId w:val="16"/>
              </w:numPr>
              <w:ind w:left="460"/>
              <w:rPr>
                <w:sz w:val="20"/>
                <w:szCs w:val="20"/>
              </w:rPr>
            </w:pPr>
            <w:r>
              <w:rPr>
                <w:sz w:val="20"/>
                <w:szCs w:val="20"/>
              </w:rPr>
              <w:t>Faire un exercice collégial : i</w:t>
            </w:r>
            <w:r w:rsidRPr="00B45776">
              <w:rPr>
                <w:sz w:val="20"/>
                <w:szCs w:val="20"/>
              </w:rPr>
              <w:t>dentifiez ou imaginez les composants du risque depuis le contenu de l’article</w:t>
            </w:r>
          </w:p>
          <w:p w14:paraId="29BA7F9E" w14:textId="77777777" w:rsidR="00B45776" w:rsidRDefault="00B45776" w:rsidP="00B45776">
            <w:pPr>
              <w:pStyle w:val="Paragraphedeliste"/>
              <w:numPr>
                <w:ilvl w:val="1"/>
                <w:numId w:val="16"/>
              </w:numPr>
              <w:ind w:left="886"/>
              <w:rPr>
                <w:sz w:val="20"/>
                <w:szCs w:val="20"/>
              </w:rPr>
            </w:pPr>
            <w:r>
              <w:rPr>
                <w:sz w:val="20"/>
                <w:szCs w:val="20"/>
              </w:rPr>
              <w:t>[diapositive 88]</w:t>
            </w:r>
          </w:p>
          <w:p w14:paraId="72BEA451" w14:textId="77777777" w:rsidR="00B45776" w:rsidRDefault="00B45776" w:rsidP="00B45776">
            <w:pPr>
              <w:pStyle w:val="Paragraphedeliste"/>
              <w:numPr>
                <w:ilvl w:val="0"/>
                <w:numId w:val="16"/>
              </w:numPr>
              <w:ind w:left="460"/>
              <w:rPr>
                <w:sz w:val="20"/>
                <w:szCs w:val="20"/>
              </w:rPr>
            </w:pPr>
            <w:r>
              <w:rPr>
                <w:sz w:val="20"/>
                <w:szCs w:val="20"/>
              </w:rPr>
              <w:t>Corriger l’exercice</w:t>
            </w:r>
          </w:p>
          <w:p w14:paraId="16B2A20D" w14:textId="77777777" w:rsidR="002D1CC2" w:rsidRPr="00466D61" w:rsidRDefault="00B45776" w:rsidP="00B45776">
            <w:pPr>
              <w:pStyle w:val="Paragraphedeliste"/>
              <w:numPr>
                <w:ilvl w:val="1"/>
                <w:numId w:val="16"/>
              </w:numPr>
              <w:ind w:left="886"/>
              <w:rPr>
                <w:sz w:val="20"/>
                <w:szCs w:val="20"/>
              </w:rPr>
            </w:pPr>
            <w:r>
              <w:rPr>
                <w:sz w:val="20"/>
                <w:szCs w:val="20"/>
              </w:rPr>
              <w:t>[diapositive 89]</w:t>
            </w:r>
          </w:p>
        </w:tc>
      </w:tr>
      <w:tr w:rsidR="002D1CC2" w:rsidRPr="00466D61" w14:paraId="02E4CB41" w14:textId="77777777" w:rsidTr="0009749F">
        <w:trPr>
          <w:jc w:val="center"/>
        </w:trPr>
        <w:tc>
          <w:tcPr>
            <w:tcW w:w="1013" w:type="pct"/>
            <w:vAlign w:val="center"/>
          </w:tcPr>
          <w:p w14:paraId="30A356A5" w14:textId="77777777" w:rsidR="002D1CC2" w:rsidRPr="00466D61" w:rsidRDefault="002D1CC2" w:rsidP="00912063">
            <w:pPr>
              <w:pStyle w:val="Paragraphedeliste"/>
              <w:numPr>
                <w:ilvl w:val="0"/>
                <w:numId w:val="23"/>
              </w:numPr>
              <w:rPr>
                <w:sz w:val="20"/>
                <w:szCs w:val="20"/>
              </w:rPr>
            </w:pPr>
            <w:r w:rsidRPr="00466D61">
              <w:rPr>
                <w:sz w:val="20"/>
                <w:szCs w:val="20"/>
              </w:rPr>
              <w:t>Étude de cas</w:t>
            </w:r>
          </w:p>
        </w:tc>
        <w:tc>
          <w:tcPr>
            <w:tcW w:w="1299" w:type="pct"/>
            <w:vAlign w:val="center"/>
          </w:tcPr>
          <w:p w14:paraId="053FC93E" w14:textId="77777777" w:rsidR="002D1CC2" w:rsidRPr="00466D61" w:rsidRDefault="002D1CC2" w:rsidP="002D1CC2">
            <w:pPr>
              <w:rPr>
                <w:sz w:val="20"/>
                <w:szCs w:val="20"/>
              </w:rPr>
            </w:pPr>
            <w:r>
              <w:rPr>
                <w:rFonts w:ascii="Calibri" w:hAnsi="Calibri"/>
                <w:sz w:val="20"/>
                <w:szCs w:val="20"/>
              </w:rPr>
              <w:t>Faire appliquer les connaissances</w:t>
            </w:r>
            <w:r w:rsidRPr="00466D61">
              <w:rPr>
                <w:rFonts w:ascii="Calibri" w:hAnsi="Calibri"/>
                <w:sz w:val="20"/>
                <w:szCs w:val="20"/>
              </w:rPr>
              <w:t xml:space="preserve"> du début de la formation et </w:t>
            </w:r>
            <w:r>
              <w:rPr>
                <w:rFonts w:ascii="Calibri" w:hAnsi="Calibri"/>
                <w:sz w:val="20"/>
                <w:szCs w:val="20"/>
              </w:rPr>
              <w:t>s’assurer que les apprenants sont</w:t>
            </w:r>
            <w:r w:rsidRPr="00466D61">
              <w:rPr>
                <w:rFonts w:ascii="Calibri" w:hAnsi="Calibri"/>
                <w:sz w:val="20"/>
                <w:szCs w:val="20"/>
              </w:rPr>
              <w:t xml:space="preserve"> capable</w:t>
            </w:r>
            <w:r>
              <w:rPr>
                <w:rFonts w:ascii="Calibri" w:hAnsi="Calibri"/>
                <w:sz w:val="20"/>
                <w:szCs w:val="20"/>
              </w:rPr>
              <w:t>s</w:t>
            </w:r>
            <w:r w:rsidRPr="00466D61">
              <w:rPr>
                <w:rFonts w:ascii="Calibri" w:hAnsi="Calibri"/>
                <w:sz w:val="20"/>
                <w:szCs w:val="20"/>
              </w:rPr>
              <w:t xml:space="preserve"> de gérer rapidement un cas spécifique </w:t>
            </w:r>
            <w:r>
              <w:rPr>
                <w:rFonts w:ascii="Calibri" w:hAnsi="Calibri"/>
                <w:sz w:val="20"/>
                <w:szCs w:val="20"/>
              </w:rPr>
              <w:t>en créant un consensus au sein d’un groupe</w:t>
            </w:r>
          </w:p>
        </w:tc>
        <w:tc>
          <w:tcPr>
            <w:tcW w:w="2688" w:type="pct"/>
            <w:vAlign w:val="center"/>
          </w:tcPr>
          <w:p w14:paraId="7B180611" w14:textId="77777777" w:rsidR="00AB65C4" w:rsidRDefault="00AB65C4" w:rsidP="00AB65C4">
            <w:pPr>
              <w:pStyle w:val="Paragraphedeliste"/>
              <w:numPr>
                <w:ilvl w:val="0"/>
                <w:numId w:val="16"/>
              </w:numPr>
              <w:ind w:left="460"/>
              <w:rPr>
                <w:sz w:val="20"/>
                <w:szCs w:val="20"/>
              </w:rPr>
            </w:pPr>
            <w:r>
              <w:rPr>
                <w:sz w:val="20"/>
                <w:szCs w:val="20"/>
              </w:rPr>
              <w:t>Présenter le cas d’étude</w:t>
            </w:r>
          </w:p>
          <w:p w14:paraId="63ADC35E" w14:textId="77777777" w:rsidR="00AB65C4" w:rsidRPr="00466D61" w:rsidRDefault="00AB65C4" w:rsidP="00AB65C4">
            <w:pPr>
              <w:pStyle w:val="Paragraphedeliste"/>
              <w:numPr>
                <w:ilvl w:val="1"/>
                <w:numId w:val="16"/>
              </w:numPr>
              <w:ind w:left="886"/>
              <w:rPr>
                <w:sz w:val="20"/>
                <w:szCs w:val="20"/>
              </w:rPr>
            </w:pPr>
            <w:r>
              <w:rPr>
                <w:sz w:val="20"/>
                <w:szCs w:val="20"/>
              </w:rPr>
              <w:t>[diapositive 90]</w:t>
            </w:r>
          </w:p>
          <w:p w14:paraId="1C2CDD78" w14:textId="77777777" w:rsidR="00C8431D" w:rsidRDefault="00C8431D" w:rsidP="00A5038C">
            <w:pPr>
              <w:pStyle w:val="Paragraphedeliste"/>
              <w:numPr>
                <w:ilvl w:val="0"/>
                <w:numId w:val="16"/>
              </w:numPr>
              <w:ind w:left="460"/>
              <w:rPr>
                <w:sz w:val="20"/>
                <w:szCs w:val="20"/>
              </w:rPr>
            </w:pPr>
            <w:r>
              <w:rPr>
                <w:sz w:val="20"/>
                <w:szCs w:val="20"/>
              </w:rPr>
              <w:t>Créer des petits groupes, si possible en mélangeant les profils (notamment techniques et non techniques)</w:t>
            </w:r>
          </w:p>
          <w:p w14:paraId="003902CA" w14:textId="77777777" w:rsidR="002D1CC2" w:rsidRDefault="00B31684" w:rsidP="00A5038C">
            <w:pPr>
              <w:pStyle w:val="Paragraphedeliste"/>
              <w:numPr>
                <w:ilvl w:val="0"/>
                <w:numId w:val="16"/>
              </w:numPr>
              <w:ind w:left="460"/>
              <w:rPr>
                <w:sz w:val="20"/>
                <w:szCs w:val="20"/>
              </w:rPr>
            </w:pPr>
            <w:r>
              <w:rPr>
                <w:sz w:val="20"/>
                <w:szCs w:val="20"/>
              </w:rPr>
              <w:t>Débuter l’étude de cas</w:t>
            </w:r>
            <w:r w:rsidR="0058440B">
              <w:rPr>
                <w:sz w:val="20"/>
                <w:szCs w:val="20"/>
              </w:rPr>
              <w:t xml:space="preserve"> en petits groupes : au vu des éléments présentés, identifiez les principales valeurs métier, leurs supports et leurs responsables</w:t>
            </w:r>
          </w:p>
          <w:p w14:paraId="262CA9B8" w14:textId="77777777" w:rsidR="0058440B" w:rsidRDefault="0058440B" w:rsidP="00A5038C">
            <w:pPr>
              <w:pStyle w:val="Paragraphedeliste"/>
              <w:numPr>
                <w:ilvl w:val="1"/>
                <w:numId w:val="16"/>
              </w:numPr>
              <w:ind w:left="886"/>
              <w:rPr>
                <w:sz w:val="20"/>
                <w:szCs w:val="20"/>
              </w:rPr>
            </w:pPr>
            <w:r>
              <w:rPr>
                <w:sz w:val="20"/>
                <w:szCs w:val="20"/>
              </w:rPr>
              <w:t>[diapositive 91]</w:t>
            </w:r>
          </w:p>
          <w:p w14:paraId="1A77C360" w14:textId="77777777" w:rsidR="0058440B" w:rsidRDefault="0058440B" w:rsidP="00A5038C">
            <w:pPr>
              <w:pStyle w:val="Paragraphedeliste"/>
              <w:numPr>
                <w:ilvl w:val="0"/>
                <w:numId w:val="16"/>
              </w:numPr>
              <w:ind w:left="460"/>
              <w:rPr>
                <w:sz w:val="20"/>
                <w:szCs w:val="20"/>
              </w:rPr>
            </w:pPr>
            <w:r>
              <w:rPr>
                <w:sz w:val="20"/>
                <w:szCs w:val="20"/>
              </w:rPr>
              <w:t>Corriger l’exercice</w:t>
            </w:r>
          </w:p>
          <w:p w14:paraId="7F8EFF54" w14:textId="77777777" w:rsidR="0058440B" w:rsidRDefault="0058440B" w:rsidP="00A5038C">
            <w:pPr>
              <w:pStyle w:val="Paragraphedeliste"/>
              <w:numPr>
                <w:ilvl w:val="1"/>
                <w:numId w:val="16"/>
              </w:numPr>
              <w:ind w:left="886"/>
              <w:rPr>
                <w:sz w:val="20"/>
                <w:szCs w:val="20"/>
              </w:rPr>
            </w:pPr>
            <w:r>
              <w:rPr>
                <w:sz w:val="20"/>
                <w:szCs w:val="20"/>
              </w:rPr>
              <w:t>[diapositive 92]</w:t>
            </w:r>
          </w:p>
          <w:p w14:paraId="2BE64855" w14:textId="77777777" w:rsidR="0058440B" w:rsidRDefault="00B31684" w:rsidP="00A5038C">
            <w:pPr>
              <w:pStyle w:val="Paragraphedeliste"/>
              <w:numPr>
                <w:ilvl w:val="0"/>
                <w:numId w:val="16"/>
              </w:numPr>
              <w:ind w:left="460"/>
              <w:rPr>
                <w:sz w:val="20"/>
                <w:szCs w:val="20"/>
              </w:rPr>
            </w:pPr>
            <w:r>
              <w:rPr>
                <w:sz w:val="20"/>
                <w:szCs w:val="20"/>
              </w:rPr>
              <w:t>Poursuivre l’étude de cas</w:t>
            </w:r>
            <w:r w:rsidR="0058440B">
              <w:rPr>
                <w:sz w:val="20"/>
                <w:szCs w:val="20"/>
              </w:rPr>
              <w:t xml:space="preserve"> en petits groupes : décrivez les principaux événements redoutés et leurs impacts en vous aidant des exemples présentés, et estimez-les en termes de gravité en utilisant l’échelle présentée</w:t>
            </w:r>
          </w:p>
          <w:p w14:paraId="3C71A073" w14:textId="77777777" w:rsidR="0058440B" w:rsidRDefault="0058440B" w:rsidP="00A5038C">
            <w:pPr>
              <w:pStyle w:val="Paragraphedeliste"/>
              <w:numPr>
                <w:ilvl w:val="1"/>
                <w:numId w:val="16"/>
              </w:numPr>
              <w:ind w:left="886"/>
              <w:rPr>
                <w:sz w:val="20"/>
                <w:szCs w:val="20"/>
              </w:rPr>
            </w:pPr>
            <w:r>
              <w:rPr>
                <w:sz w:val="20"/>
                <w:szCs w:val="20"/>
              </w:rPr>
              <w:t>[diapositives 93 à 96]</w:t>
            </w:r>
          </w:p>
          <w:p w14:paraId="6E251EC3" w14:textId="77777777" w:rsidR="0058440B" w:rsidRDefault="0058440B" w:rsidP="00A5038C">
            <w:pPr>
              <w:pStyle w:val="Paragraphedeliste"/>
              <w:numPr>
                <w:ilvl w:val="0"/>
                <w:numId w:val="16"/>
              </w:numPr>
              <w:ind w:left="460"/>
              <w:rPr>
                <w:sz w:val="20"/>
                <w:szCs w:val="20"/>
              </w:rPr>
            </w:pPr>
            <w:r>
              <w:rPr>
                <w:sz w:val="20"/>
                <w:szCs w:val="20"/>
              </w:rPr>
              <w:t>Corriger l’exercice</w:t>
            </w:r>
          </w:p>
          <w:p w14:paraId="211A0784" w14:textId="77777777" w:rsidR="0058440B" w:rsidRDefault="0058440B" w:rsidP="00A5038C">
            <w:pPr>
              <w:pStyle w:val="Paragraphedeliste"/>
              <w:numPr>
                <w:ilvl w:val="1"/>
                <w:numId w:val="16"/>
              </w:numPr>
              <w:ind w:left="886"/>
              <w:rPr>
                <w:sz w:val="20"/>
                <w:szCs w:val="20"/>
              </w:rPr>
            </w:pPr>
            <w:r>
              <w:rPr>
                <w:sz w:val="20"/>
                <w:szCs w:val="20"/>
              </w:rPr>
              <w:t>[diapositive 97]</w:t>
            </w:r>
          </w:p>
          <w:p w14:paraId="7E9F2359" w14:textId="77777777" w:rsidR="00B31684" w:rsidRDefault="00B31684" w:rsidP="00A5038C">
            <w:pPr>
              <w:pStyle w:val="Paragraphedeliste"/>
              <w:numPr>
                <w:ilvl w:val="0"/>
                <w:numId w:val="16"/>
              </w:numPr>
              <w:ind w:left="460"/>
              <w:rPr>
                <w:sz w:val="20"/>
                <w:szCs w:val="20"/>
              </w:rPr>
            </w:pPr>
            <w:r>
              <w:rPr>
                <w:sz w:val="20"/>
                <w:szCs w:val="20"/>
              </w:rPr>
              <w:t>Poursuivre l’étude de cas en petits groupes : identifiez et estimez les couples SR/OV en utilisant</w:t>
            </w:r>
            <w:r w:rsidR="00C8431D">
              <w:rPr>
                <w:sz w:val="20"/>
                <w:szCs w:val="20"/>
              </w:rPr>
              <w:t xml:space="preserve"> la matrice présentée</w:t>
            </w:r>
          </w:p>
          <w:p w14:paraId="3A1C09B7" w14:textId="77777777" w:rsidR="00C8431D" w:rsidRDefault="00C8431D" w:rsidP="00A5038C">
            <w:pPr>
              <w:pStyle w:val="Paragraphedeliste"/>
              <w:numPr>
                <w:ilvl w:val="1"/>
                <w:numId w:val="16"/>
              </w:numPr>
              <w:ind w:left="886"/>
              <w:rPr>
                <w:sz w:val="20"/>
                <w:szCs w:val="20"/>
              </w:rPr>
            </w:pPr>
            <w:r>
              <w:rPr>
                <w:sz w:val="20"/>
                <w:szCs w:val="20"/>
              </w:rPr>
              <w:t>[diapositives 98 et 99]</w:t>
            </w:r>
          </w:p>
          <w:p w14:paraId="60AD7909" w14:textId="77777777" w:rsidR="00C8431D" w:rsidRDefault="00C8431D" w:rsidP="00A5038C">
            <w:pPr>
              <w:pStyle w:val="Paragraphedeliste"/>
              <w:numPr>
                <w:ilvl w:val="0"/>
                <w:numId w:val="16"/>
              </w:numPr>
              <w:ind w:left="460"/>
              <w:rPr>
                <w:sz w:val="20"/>
                <w:szCs w:val="20"/>
              </w:rPr>
            </w:pPr>
            <w:r>
              <w:rPr>
                <w:sz w:val="20"/>
                <w:szCs w:val="20"/>
              </w:rPr>
              <w:t>Corriger l’exercice</w:t>
            </w:r>
          </w:p>
          <w:p w14:paraId="7A093A03" w14:textId="77777777" w:rsidR="00C8431D" w:rsidRDefault="00C8431D" w:rsidP="00A5038C">
            <w:pPr>
              <w:pStyle w:val="Paragraphedeliste"/>
              <w:numPr>
                <w:ilvl w:val="1"/>
                <w:numId w:val="16"/>
              </w:numPr>
              <w:ind w:left="886"/>
              <w:rPr>
                <w:sz w:val="20"/>
                <w:szCs w:val="20"/>
              </w:rPr>
            </w:pPr>
            <w:r>
              <w:rPr>
                <w:sz w:val="20"/>
                <w:szCs w:val="20"/>
              </w:rPr>
              <w:t>[diapositive 100]</w:t>
            </w:r>
          </w:p>
          <w:p w14:paraId="4F038CEF" w14:textId="77777777" w:rsidR="0058440B" w:rsidRDefault="00C8431D" w:rsidP="00A5038C">
            <w:pPr>
              <w:pStyle w:val="Paragraphedeliste"/>
              <w:numPr>
                <w:ilvl w:val="0"/>
                <w:numId w:val="16"/>
              </w:numPr>
              <w:ind w:left="460"/>
              <w:rPr>
                <w:sz w:val="20"/>
                <w:szCs w:val="20"/>
              </w:rPr>
            </w:pPr>
            <w:r>
              <w:rPr>
                <w:sz w:val="20"/>
                <w:szCs w:val="20"/>
              </w:rPr>
              <w:t xml:space="preserve">Poursuivre l’étude de cas en petits groupes : établissez le </w:t>
            </w:r>
            <w:r>
              <w:rPr>
                <w:sz w:val="20"/>
                <w:szCs w:val="20"/>
              </w:rPr>
              <w:lastRenderedPageBreak/>
              <w:t>lien entre les ER et les couples SR/OV</w:t>
            </w:r>
          </w:p>
          <w:p w14:paraId="564292CD" w14:textId="77777777" w:rsidR="00C8431D" w:rsidRDefault="00C8431D" w:rsidP="00A5038C">
            <w:pPr>
              <w:pStyle w:val="Paragraphedeliste"/>
              <w:numPr>
                <w:ilvl w:val="1"/>
                <w:numId w:val="16"/>
              </w:numPr>
              <w:ind w:left="886"/>
              <w:rPr>
                <w:sz w:val="20"/>
                <w:szCs w:val="20"/>
              </w:rPr>
            </w:pPr>
            <w:r>
              <w:rPr>
                <w:sz w:val="20"/>
                <w:szCs w:val="20"/>
              </w:rPr>
              <w:t>[diapositive 101]</w:t>
            </w:r>
          </w:p>
          <w:p w14:paraId="5306A47A" w14:textId="77777777" w:rsidR="00C8431D" w:rsidRDefault="00C8431D" w:rsidP="00A5038C">
            <w:pPr>
              <w:pStyle w:val="Paragraphedeliste"/>
              <w:numPr>
                <w:ilvl w:val="0"/>
                <w:numId w:val="16"/>
              </w:numPr>
              <w:ind w:left="460"/>
              <w:rPr>
                <w:sz w:val="20"/>
                <w:szCs w:val="20"/>
              </w:rPr>
            </w:pPr>
            <w:r>
              <w:rPr>
                <w:sz w:val="20"/>
                <w:szCs w:val="20"/>
              </w:rPr>
              <w:t>Corriger l’exercice</w:t>
            </w:r>
          </w:p>
          <w:p w14:paraId="40E0CCA3" w14:textId="77777777" w:rsidR="00C8431D" w:rsidRDefault="00C8431D" w:rsidP="00A5038C">
            <w:pPr>
              <w:pStyle w:val="Paragraphedeliste"/>
              <w:numPr>
                <w:ilvl w:val="1"/>
                <w:numId w:val="16"/>
              </w:numPr>
              <w:ind w:left="886"/>
              <w:rPr>
                <w:sz w:val="20"/>
                <w:szCs w:val="20"/>
              </w:rPr>
            </w:pPr>
            <w:r>
              <w:rPr>
                <w:sz w:val="20"/>
                <w:szCs w:val="20"/>
              </w:rPr>
              <w:t>[diapositive 102]</w:t>
            </w:r>
          </w:p>
          <w:p w14:paraId="0B176DC6" w14:textId="77777777" w:rsidR="00C8431D" w:rsidRDefault="00C8431D" w:rsidP="00A5038C">
            <w:pPr>
              <w:pStyle w:val="Paragraphedeliste"/>
              <w:numPr>
                <w:ilvl w:val="0"/>
                <w:numId w:val="16"/>
              </w:numPr>
              <w:ind w:left="460"/>
              <w:rPr>
                <w:sz w:val="20"/>
                <w:szCs w:val="20"/>
              </w:rPr>
            </w:pPr>
            <w:r>
              <w:rPr>
                <w:sz w:val="20"/>
                <w:szCs w:val="20"/>
              </w:rPr>
              <w:t>Présente</w:t>
            </w:r>
            <w:r w:rsidR="00C33611">
              <w:rPr>
                <w:sz w:val="20"/>
                <w:szCs w:val="20"/>
              </w:rPr>
              <w:t>r</w:t>
            </w:r>
            <w:r>
              <w:rPr>
                <w:sz w:val="20"/>
                <w:szCs w:val="20"/>
              </w:rPr>
              <w:t xml:space="preserve"> la technique proposée pour estimer </w:t>
            </w:r>
            <w:r w:rsidR="00A5038C">
              <w:rPr>
                <w:sz w:val="20"/>
                <w:szCs w:val="20"/>
              </w:rPr>
              <w:t>la dangerosité d</w:t>
            </w:r>
            <w:r>
              <w:rPr>
                <w:sz w:val="20"/>
                <w:szCs w:val="20"/>
              </w:rPr>
              <w:t>es parties prenantes</w:t>
            </w:r>
          </w:p>
          <w:p w14:paraId="1CDAEF44" w14:textId="77777777" w:rsidR="00A5038C" w:rsidRDefault="00A5038C" w:rsidP="00A5038C">
            <w:pPr>
              <w:pStyle w:val="Paragraphedeliste"/>
              <w:numPr>
                <w:ilvl w:val="1"/>
                <w:numId w:val="16"/>
              </w:numPr>
              <w:ind w:left="886"/>
              <w:rPr>
                <w:sz w:val="20"/>
                <w:szCs w:val="20"/>
              </w:rPr>
            </w:pPr>
            <w:r>
              <w:rPr>
                <w:sz w:val="20"/>
                <w:szCs w:val="20"/>
              </w:rPr>
              <w:t>[diapositives 103 et 104]</w:t>
            </w:r>
          </w:p>
          <w:p w14:paraId="1619CF3C" w14:textId="77777777" w:rsidR="00C8431D" w:rsidRDefault="00C8431D" w:rsidP="00A5038C">
            <w:pPr>
              <w:pStyle w:val="Paragraphedeliste"/>
              <w:numPr>
                <w:ilvl w:val="0"/>
                <w:numId w:val="16"/>
              </w:numPr>
              <w:ind w:left="460"/>
              <w:rPr>
                <w:sz w:val="20"/>
                <w:szCs w:val="20"/>
              </w:rPr>
            </w:pPr>
            <w:r>
              <w:rPr>
                <w:sz w:val="20"/>
                <w:szCs w:val="20"/>
              </w:rPr>
              <w:t xml:space="preserve">Poursuivre l’étude de cas en petits groupes : </w:t>
            </w:r>
            <w:r w:rsidR="00A5038C">
              <w:rPr>
                <w:sz w:val="20"/>
                <w:szCs w:val="20"/>
              </w:rPr>
              <w:t>e</w:t>
            </w:r>
            <w:r w:rsidR="00A5038C" w:rsidRPr="00A5038C">
              <w:rPr>
                <w:sz w:val="20"/>
                <w:szCs w:val="20"/>
              </w:rPr>
              <w:t>stimez la dangerosité (niveau de menace) des parties prenantes</w:t>
            </w:r>
            <w:r w:rsidR="00A5038C">
              <w:rPr>
                <w:sz w:val="20"/>
                <w:szCs w:val="20"/>
              </w:rPr>
              <w:t>, en utilisant la technique proposée</w:t>
            </w:r>
          </w:p>
          <w:p w14:paraId="772FE7DE" w14:textId="77777777" w:rsidR="00A5038C" w:rsidRDefault="00A5038C" w:rsidP="00A5038C">
            <w:pPr>
              <w:pStyle w:val="Paragraphedeliste"/>
              <w:numPr>
                <w:ilvl w:val="1"/>
                <w:numId w:val="16"/>
              </w:numPr>
              <w:ind w:left="886"/>
              <w:rPr>
                <w:sz w:val="20"/>
                <w:szCs w:val="20"/>
              </w:rPr>
            </w:pPr>
            <w:r>
              <w:rPr>
                <w:sz w:val="20"/>
                <w:szCs w:val="20"/>
              </w:rPr>
              <w:t>[diapositive</w:t>
            </w:r>
            <w:r w:rsidR="00FE77E0">
              <w:rPr>
                <w:sz w:val="20"/>
                <w:szCs w:val="20"/>
              </w:rPr>
              <w:t>s</w:t>
            </w:r>
            <w:r>
              <w:rPr>
                <w:sz w:val="20"/>
                <w:szCs w:val="20"/>
              </w:rPr>
              <w:t xml:space="preserve"> 105</w:t>
            </w:r>
            <w:r w:rsidR="00FE77E0">
              <w:rPr>
                <w:sz w:val="20"/>
                <w:szCs w:val="20"/>
              </w:rPr>
              <w:t xml:space="preserve"> et 106</w:t>
            </w:r>
            <w:r>
              <w:rPr>
                <w:sz w:val="20"/>
                <w:szCs w:val="20"/>
              </w:rPr>
              <w:t>]</w:t>
            </w:r>
          </w:p>
          <w:p w14:paraId="03DF1CE6" w14:textId="77777777" w:rsidR="00A5038C" w:rsidRDefault="00A5038C" w:rsidP="00A5038C">
            <w:pPr>
              <w:pStyle w:val="Paragraphedeliste"/>
              <w:numPr>
                <w:ilvl w:val="0"/>
                <w:numId w:val="16"/>
              </w:numPr>
              <w:ind w:left="460"/>
              <w:rPr>
                <w:sz w:val="20"/>
                <w:szCs w:val="20"/>
              </w:rPr>
            </w:pPr>
            <w:r>
              <w:rPr>
                <w:sz w:val="20"/>
                <w:szCs w:val="20"/>
              </w:rPr>
              <w:t>Corriger l’exercice</w:t>
            </w:r>
          </w:p>
          <w:p w14:paraId="216450BD" w14:textId="77777777" w:rsidR="00A5038C" w:rsidRDefault="00A5038C" w:rsidP="00A5038C">
            <w:pPr>
              <w:pStyle w:val="Paragraphedeliste"/>
              <w:numPr>
                <w:ilvl w:val="1"/>
                <w:numId w:val="16"/>
              </w:numPr>
              <w:ind w:left="886"/>
              <w:rPr>
                <w:sz w:val="20"/>
                <w:szCs w:val="20"/>
              </w:rPr>
            </w:pPr>
            <w:r>
              <w:rPr>
                <w:sz w:val="20"/>
                <w:szCs w:val="20"/>
              </w:rPr>
              <w:t>[diapositive</w:t>
            </w:r>
            <w:r w:rsidR="00FE77E0">
              <w:rPr>
                <w:sz w:val="20"/>
                <w:szCs w:val="20"/>
              </w:rPr>
              <w:t>s</w:t>
            </w:r>
            <w:r>
              <w:rPr>
                <w:sz w:val="20"/>
                <w:szCs w:val="20"/>
              </w:rPr>
              <w:t xml:space="preserve"> 10</w:t>
            </w:r>
            <w:r w:rsidR="00FE77E0">
              <w:rPr>
                <w:sz w:val="20"/>
                <w:szCs w:val="20"/>
              </w:rPr>
              <w:t>7 et 108</w:t>
            </w:r>
            <w:r>
              <w:rPr>
                <w:sz w:val="20"/>
                <w:szCs w:val="20"/>
              </w:rPr>
              <w:t>]</w:t>
            </w:r>
          </w:p>
          <w:p w14:paraId="207A2A72" w14:textId="77777777" w:rsidR="00CF7B57" w:rsidRDefault="00CF7B57" w:rsidP="00885F56">
            <w:pPr>
              <w:pStyle w:val="Paragraphedeliste"/>
              <w:numPr>
                <w:ilvl w:val="0"/>
                <w:numId w:val="16"/>
              </w:numPr>
              <w:ind w:left="460"/>
              <w:rPr>
                <w:sz w:val="20"/>
                <w:szCs w:val="20"/>
              </w:rPr>
            </w:pPr>
            <w:r>
              <w:rPr>
                <w:sz w:val="20"/>
                <w:szCs w:val="20"/>
              </w:rPr>
              <w:t>Poursuivre l’étude de cas en petits groupes : élaborez des scénarios stratégiques</w:t>
            </w:r>
          </w:p>
          <w:p w14:paraId="09BB0B58" w14:textId="77777777" w:rsidR="00CF7B57" w:rsidRDefault="00CF7B57" w:rsidP="00885F56">
            <w:pPr>
              <w:pStyle w:val="Paragraphedeliste"/>
              <w:numPr>
                <w:ilvl w:val="1"/>
                <w:numId w:val="16"/>
              </w:numPr>
              <w:ind w:left="886"/>
              <w:rPr>
                <w:sz w:val="20"/>
                <w:szCs w:val="20"/>
              </w:rPr>
            </w:pPr>
            <w:r>
              <w:rPr>
                <w:sz w:val="20"/>
                <w:szCs w:val="20"/>
              </w:rPr>
              <w:t>[diapositive 109]</w:t>
            </w:r>
          </w:p>
          <w:p w14:paraId="67AEDDB9" w14:textId="77777777" w:rsidR="00CF7B57" w:rsidRDefault="00CF7B57" w:rsidP="00885F56">
            <w:pPr>
              <w:pStyle w:val="Paragraphedeliste"/>
              <w:numPr>
                <w:ilvl w:val="0"/>
                <w:numId w:val="16"/>
              </w:numPr>
              <w:ind w:left="460"/>
              <w:rPr>
                <w:sz w:val="20"/>
                <w:szCs w:val="20"/>
              </w:rPr>
            </w:pPr>
            <w:r>
              <w:rPr>
                <w:sz w:val="20"/>
                <w:szCs w:val="20"/>
              </w:rPr>
              <w:t>Corriger l’exercice</w:t>
            </w:r>
          </w:p>
          <w:p w14:paraId="3A7CE93C" w14:textId="77777777" w:rsidR="00CF7B57" w:rsidRDefault="00CF7B57" w:rsidP="00885F56">
            <w:pPr>
              <w:pStyle w:val="Paragraphedeliste"/>
              <w:numPr>
                <w:ilvl w:val="1"/>
                <w:numId w:val="16"/>
              </w:numPr>
              <w:ind w:left="886"/>
              <w:rPr>
                <w:sz w:val="20"/>
                <w:szCs w:val="20"/>
              </w:rPr>
            </w:pPr>
            <w:r>
              <w:rPr>
                <w:sz w:val="20"/>
                <w:szCs w:val="20"/>
              </w:rPr>
              <w:t>[diapositive 110]</w:t>
            </w:r>
          </w:p>
          <w:p w14:paraId="650C7345" w14:textId="77777777" w:rsidR="00CF7B57" w:rsidRDefault="00CF7B57" w:rsidP="00885F56">
            <w:pPr>
              <w:pStyle w:val="Paragraphedeliste"/>
              <w:numPr>
                <w:ilvl w:val="0"/>
                <w:numId w:val="16"/>
              </w:numPr>
              <w:ind w:left="460"/>
              <w:rPr>
                <w:sz w:val="20"/>
                <w:szCs w:val="20"/>
              </w:rPr>
            </w:pPr>
            <w:r>
              <w:rPr>
                <w:sz w:val="20"/>
                <w:szCs w:val="20"/>
              </w:rPr>
              <w:t>Poursuivre l’étude de cas en petits groupes : élaborez des scénarios opérationnels</w:t>
            </w:r>
          </w:p>
          <w:p w14:paraId="29AEFB0E" w14:textId="77777777" w:rsidR="00CF7B57" w:rsidRDefault="00CF7B57" w:rsidP="00885F56">
            <w:pPr>
              <w:pStyle w:val="Paragraphedeliste"/>
              <w:numPr>
                <w:ilvl w:val="1"/>
                <w:numId w:val="16"/>
              </w:numPr>
              <w:ind w:left="886"/>
              <w:rPr>
                <w:sz w:val="20"/>
                <w:szCs w:val="20"/>
              </w:rPr>
            </w:pPr>
            <w:r>
              <w:rPr>
                <w:sz w:val="20"/>
                <w:szCs w:val="20"/>
              </w:rPr>
              <w:t>[diapositive 111]</w:t>
            </w:r>
          </w:p>
          <w:p w14:paraId="38E20B86" w14:textId="77777777" w:rsidR="00CF7B57" w:rsidRDefault="00CF7B57" w:rsidP="00885F56">
            <w:pPr>
              <w:pStyle w:val="Paragraphedeliste"/>
              <w:numPr>
                <w:ilvl w:val="0"/>
                <w:numId w:val="16"/>
              </w:numPr>
              <w:ind w:left="460"/>
              <w:rPr>
                <w:sz w:val="20"/>
                <w:szCs w:val="20"/>
              </w:rPr>
            </w:pPr>
            <w:r>
              <w:rPr>
                <w:sz w:val="20"/>
                <w:szCs w:val="20"/>
              </w:rPr>
              <w:t>Corriger l’exercice</w:t>
            </w:r>
          </w:p>
          <w:p w14:paraId="52E0D970" w14:textId="77777777" w:rsidR="00CF7B57" w:rsidRDefault="00CF7B57" w:rsidP="00885F56">
            <w:pPr>
              <w:pStyle w:val="Paragraphedeliste"/>
              <w:numPr>
                <w:ilvl w:val="1"/>
                <w:numId w:val="16"/>
              </w:numPr>
              <w:ind w:left="886"/>
              <w:rPr>
                <w:sz w:val="20"/>
                <w:szCs w:val="20"/>
              </w:rPr>
            </w:pPr>
            <w:r>
              <w:rPr>
                <w:sz w:val="20"/>
                <w:szCs w:val="20"/>
              </w:rPr>
              <w:t>[diapositive 112]</w:t>
            </w:r>
          </w:p>
          <w:p w14:paraId="17027BA7" w14:textId="77777777" w:rsidR="00885F56" w:rsidRDefault="00885F56" w:rsidP="00885F56">
            <w:pPr>
              <w:pStyle w:val="Paragraphedeliste"/>
              <w:numPr>
                <w:ilvl w:val="0"/>
                <w:numId w:val="16"/>
              </w:numPr>
              <w:ind w:left="460"/>
              <w:rPr>
                <w:sz w:val="20"/>
                <w:szCs w:val="20"/>
              </w:rPr>
            </w:pPr>
            <w:r>
              <w:rPr>
                <w:sz w:val="20"/>
                <w:szCs w:val="20"/>
              </w:rPr>
              <w:t>Présenter l’échelle de vraisemblance proposée</w:t>
            </w:r>
          </w:p>
          <w:p w14:paraId="554E609A" w14:textId="77777777" w:rsidR="00FE77E0" w:rsidRDefault="00FE77E0" w:rsidP="00885F56">
            <w:pPr>
              <w:pStyle w:val="Paragraphedeliste"/>
              <w:numPr>
                <w:ilvl w:val="0"/>
                <w:numId w:val="16"/>
              </w:numPr>
              <w:ind w:left="460"/>
              <w:rPr>
                <w:sz w:val="20"/>
                <w:szCs w:val="20"/>
              </w:rPr>
            </w:pPr>
            <w:r>
              <w:rPr>
                <w:sz w:val="20"/>
                <w:szCs w:val="20"/>
              </w:rPr>
              <w:t>Poursuivre l’étude de cas collégialement : positionne</w:t>
            </w:r>
            <w:r w:rsidR="00885F56">
              <w:rPr>
                <w:sz w:val="20"/>
                <w:szCs w:val="20"/>
              </w:rPr>
              <w:t>z</w:t>
            </w:r>
            <w:r>
              <w:rPr>
                <w:sz w:val="20"/>
                <w:szCs w:val="20"/>
              </w:rPr>
              <w:t xml:space="preserve"> vos risques dans la cartographie des risques</w:t>
            </w:r>
          </w:p>
          <w:p w14:paraId="3ADCD0DB" w14:textId="77777777" w:rsidR="00FE77E0" w:rsidRDefault="00885F56" w:rsidP="00885F56">
            <w:pPr>
              <w:pStyle w:val="Paragraphedeliste"/>
              <w:numPr>
                <w:ilvl w:val="1"/>
                <w:numId w:val="16"/>
              </w:numPr>
              <w:ind w:left="886"/>
              <w:rPr>
                <w:sz w:val="20"/>
                <w:szCs w:val="20"/>
              </w:rPr>
            </w:pPr>
            <w:r>
              <w:rPr>
                <w:sz w:val="20"/>
                <w:szCs w:val="20"/>
              </w:rPr>
              <w:t>[diapositive 114]</w:t>
            </w:r>
          </w:p>
          <w:p w14:paraId="44454464" w14:textId="77777777" w:rsidR="00465B9E" w:rsidRDefault="00465B9E" w:rsidP="00885F56">
            <w:pPr>
              <w:pStyle w:val="Paragraphedeliste"/>
              <w:numPr>
                <w:ilvl w:val="1"/>
                <w:numId w:val="16"/>
              </w:numPr>
              <w:ind w:left="886"/>
              <w:rPr>
                <w:sz w:val="20"/>
                <w:szCs w:val="20"/>
              </w:rPr>
            </w:pPr>
            <w:r>
              <w:rPr>
                <w:sz w:val="20"/>
                <w:szCs w:val="20"/>
              </w:rPr>
              <w:t>[</w:t>
            </w:r>
            <w:proofErr w:type="spellStart"/>
            <w:r w:rsidRPr="00465B9E">
              <w:rPr>
                <w:i/>
                <w:iCs/>
                <w:sz w:val="20"/>
                <w:szCs w:val="20"/>
              </w:rPr>
              <w:t>paper</w:t>
            </w:r>
            <w:proofErr w:type="spellEnd"/>
            <w:r w:rsidRPr="00465B9E">
              <w:rPr>
                <w:i/>
                <w:iCs/>
                <w:sz w:val="20"/>
                <w:szCs w:val="20"/>
              </w:rPr>
              <w:t xml:space="preserve"> </w:t>
            </w:r>
            <w:proofErr w:type="spellStart"/>
            <w:r w:rsidRPr="00465B9E">
              <w:rPr>
                <w:i/>
                <w:iCs/>
                <w:sz w:val="20"/>
                <w:szCs w:val="20"/>
              </w:rPr>
              <w:t>board</w:t>
            </w:r>
            <w:proofErr w:type="spellEnd"/>
            <w:r>
              <w:rPr>
                <w:sz w:val="20"/>
                <w:szCs w:val="20"/>
              </w:rPr>
              <w:t>]</w:t>
            </w:r>
          </w:p>
          <w:p w14:paraId="305D7A35" w14:textId="77777777" w:rsidR="00FE77E0" w:rsidRDefault="00FE77E0" w:rsidP="00885F56">
            <w:pPr>
              <w:pStyle w:val="Paragraphedeliste"/>
              <w:numPr>
                <w:ilvl w:val="0"/>
                <w:numId w:val="16"/>
              </w:numPr>
              <w:ind w:left="460"/>
              <w:rPr>
                <w:sz w:val="20"/>
                <w:szCs w:val="20"/>
              </w:rPr>
            </w:pPr>
            <w:r>
              <w:rPr>
                <w:sz w:val="20"/>
                <w:szCs w:val="20"/>
              </w:rPr>
              <w:t>Poursuivre l’étude de cas collégialement : d</w:t>
            </w:r>
            <w:r w:rsidRPr="00FE77E0">
              <w:rPr>
                <w:sz w:val="20"/>
                <w:szCs w:val="20"/>
              </w:rPr>
              <w:t>éterminez les mesures de sécurité les plus utiles pour traiter les risques et faites-en un plan d’action</w:t>
            </w:r>
          </w:p>
          <w:p w14:paraId="0D2620D8" w14:textId="77777777" w:rsidR="00885F56" w:rsidRDefault="00885F56" w:rsidP="00885F56">
            <w:pPr>
              <w:pStyle w:val="Paragraphedeliste"/>
              <w:numPr>
                <w:ilvl w:val="1"/>
                <w:numId w:val="16"/>
              </w:numPr>
              <w:ind w:left="886"/>
              <w:rPr>
                <w:sz w:val="20"/>
                <w:szCs w:val="20"/>
              </w:rPr>
            </w:pPr>
            <w:r>
              <w:rPr>
                <w:sz w:val="20"/>
                <w:szCs w:val="20"/>
              </w:rPr>
              <w:t>[diapositive 115]</w:t>
            </w:r>
          </w:p>
          <w:p w14:paraId="0AC6ACEE" w14:textId="77777777" w:rsidR="00465B9E" w:rsidRPr="00466D61" w:rsidRDefault="00465B9E" w:rsidP="00885F56">
            <w:pPr>
              <w:pStyle w:val="Paragraphedeliste"/>
              <w:numPr>
                <w:ilvl w:val="1"/>
                <w:numId w:val="16"/>
              </w:numPr>
              <w:ind w:left="886"/>
              <w:rPr>
                <w:sz w:val="20"/>
                <w:szCs w:val="20"/>
              </w:rPr>
            </w:pPr>
            <w:r>
              <w:rPr>
                <w:sz w:val="20"/>
                <w:szCs w:val="20"/>
              </w:rPr>
              <w:t>[</w:t>
            </w:r>
            <w:proofErr w:type="spellStart"/>
            <w:r w:rsidRPr="00465B9E">
              <w:rPr>
                <w:i/>
                <w:iCs/>
                <w:sz w:val="20"/>
                <w:szCs w:val="20"/>
              </w:rPr>
              <w:t>paper</w:t>
            </w:r>
            <w:proofErr w:type="spellEnd"/>
            <w:r w:rsidRPr="00465B9E">
              <w:rPr>
                <w:i/>
                <w:iCs/>
                <w:sz w:val="20"/>
                <w:szCs w:val="20"/>
              </w:rPr>
              <w:t xml:space="preserve"> </w:t>
            </w:r>
            <w:proofErr w:type="spellStart"/>
            <w:r w:rsidRPr="00465B9E">
              <w:rPr>
                <w:i/>
                <w:iCs/>
                <w:sz w:val="20"/>
                <w:szCs w:val="20"/>
              </w:rPr>
              <w:t>board</w:t>
            </w:r>
            <w:proofErr w:type="spellEnd"/>
            <w:r>
              <w:rPr>
                <w:sz w:val="20"/>
                <w:szCs w:val="20"/>
              </w:rPr>
              <w:t>]</w:t>
            </w:r>
          </w:p>
        </w:tc>
      </w:tr>
      <w:tr w:rsidR="00885F56" w:rsidRPr="00466D61" w14:paraId="37275FAF" w14:textId="77777777" w:rsidTr="0009749F">
        <w:trPr>
          <w:jc w:val="center"/>
        </w:trPr>
        <w:tc>
          <w:tcPr>
            <w:tcW w:w="1013" w:type="pct"/>
            <w:shd w:val="clear" w:color="auto" w:fill="FFC000"/>
            <w:vAlign w:val="center"/>
          </w:tcPr>
          <w:p w14:paraId="1E563736" w14:textId="77777777" w:rsidR="00885F56" w:rsidRPr="00466D61" w:rsidRDefault="00465B9E" w:rsidP="0032740C">
            <w:pPr>
              <w:pStyle w:val="Titre2"/>
              <w:outlineLvl w:val="1"/>
            </w:pPr>
            <w:bookmarkStart w:id="13" w:name="_Toc37277379"/>
            <w:r>
              <w:lastRenderedPageBreak/>
              <w:t>Conclusion</w:t>
            </w:r>
            <w:r w:rsidR="0032740C">
              <w:t xml:space="preserve"> </w:t>
            </w:r>
            <w:r w:rsidR="00885F56" w:rsidRPr="00466D61">
              <w:t>(</w:t>
            </w:r>
            <w:r w:rsidR="002829AC">
              <w:t xml:space="preserve">fin du </w:t>
            </w:r>
            <w:r w:rsidR="00885F56" w:rsidRPr="00466D61">
              <w:t>jour 2)</w:t>
            </w:r>
            <w:bookmarkEnd w:id="13"/>
          </w:p>
        </w:tc>
        <w:tc>
          <w:tcPr>
            <w:tcW w:w="3987" w:type="pct"/>
            <w:gridSpan w:val="2"/>
            <w:shd w:val="clear" w:color="auto" w:fill="FFC000"/>
            <w:vAlign w:val="center"/>
          </w:tcPr>
          <w:p w14:paraId="6C90C7BE" w14:textId="77777777" w:rsidR="00885F56" w:rsidRDefault="00553ADD" w:rsidP="0032740C">
            <w:pPr>
              <w:rPr>
                <w:rFonts w:ascii="Calibri" w:hAnsi="Calibri"/>
                <w:sz w:val="20"/>
                <w:szCs w:val="20"/>
              </w:rPr>
            </w:pPr>
            <w:r>
              <w:rPr>
                <w:rFonts w:ascii="Calibri" w:hAnsi="Calibri"/>
                <w:sz w:val="20"/>
                <w:szCs w:val="20"/>
              </w:rPr>
              <w:t>Terminer</w:t>
            </w:r>
            <w:r w:rsidR="00465B9E">
              <w:rPr>
                <w:rFonts w:ascii="Calibri" w:hAnsi="Calibri"/>
                <w:sz w:val="20"/>
                <w:szCs w:val="20"/>
              </w:rPr>
              <w:t xml:space="preserve"> la formation</w:t>
            </w:r>
          </w:p>
          <w:p w14:paraId="094BAC8D" w14:textId="77777777" w:rsidR="00885F56" w:rsidRPr="00466D61" w:rsidRDefault="00885F56" w:rsidP="0032740C">
            <w:pPr>
              <w:pStyle w:val="Paragraphedeliste"/>
              <w:numPr>
                <w:ilvl w:val="1"/>
                <w:numId w:val="16"/>
              </w:numPr>
              <w:ind w:left="886"/>
              <w:rPr>
                <w:sz w:val="20"/>
                <w:szCs w:val="20"/>
              </w:rPr>
            </w:pPr>
            <w:r>
              <w:rPr>
                <w:rFonts w:ascii="Calibri" w:hAnsi="Calibri"/>
                <w:sz w:val="20"/>
                <w:szCs w:val="20"/>
              </w:rPr>
              <w:t>[diapositive</w:t>
            </w:r>
            <w:r w:rsidR="00465B9E">
              <w:rPr>
                <w:rFonts w:ascii="Calibri" w:hAnsi="Calibri"/>
                <w:sz w:val="20"/>
                <w:szCs w:val="20"/>
              </w:rPr>
              <w:t xml:space="preserve"> 116]</w:t>
            </w:r>
          </w:p>
        </w:tc>
      </w:tr>
      <w:tr w:rsidR="00885F56" w:rsidRPr="00466D61" w14:paraId="4BF88350" w14:textId="77777777" w:rsidTr="0009749F">
        <w:trPr>
          <w:jc w:val="center"/>
        </w:trPr>
        <w:tc>
          <w:tcPr>
            <w:tcW w:w="1013" w:type="pct"/>
            <w:vAlign w:val="center"/>
          </w:tcPr>
          <w:p w14:paraId="7C8E9AD5" w14:textId="77777777" w:rsidR="00885F56" w:rsidRPr="00912063" w:rsidRDefault="00465B9E" w:rsidP="00912063">
            <w:pPr>
              <w:pStyle w:val="Paragraphedeliste"/>
              <w:numPr>
                <w:ilvl w:val="0"/>
                <w:numId w:val="24"/>
              </w:numPr>
              <w:rPr>
                <w:sz w:val="20"/>
                <w:szCs w:val="20"/>
              </w:rPr>
            </w:pPr>
            <w:r w:rsidRPr="00912063">
              <w:rPr>
                <w:sz w:val="20"/>
                <w:szCs w:val="20"/>
              </w:rPr>
              <w:t>Conclusion</w:t>
            </w:r>
          </w:p>
        </w:tc>
        <w:tc>
          <w:tcPr>
            <w:tcW w:w="1299" w:type="pct"/>
            <w:vAlign w:val="center"/>
          </w:tcPr>
          <w:p w14:paraId="05D6CA8E" w14:textId="77777777" w:rsidR="00885F56" w:rsidRPr="00466D61" w:rsidRDefault="00885F56" w:rsidP="0032740C">
            <w:pPr>
              <w:rPr>
                <w:rFonts w:ascii="Calibri" w:hAnsi="Calibri"/>
                <w:sz w:val="20"/>
                <w:szCs w:val="20"/>
              </w:rPr>
            </w:pPr>
          </w:p>
        </w:tc>
        <w:tc>
          <w:tcPr>
            <w:tcW w:w="2688" w:type="pct"/>
            <w:vAlign w:val="center"/>
          </w:tcPr>
          <w:p w14:paraId="1C254FBA" w14:textId="77777777" w:rsidR="00465B9E" w:rsidRDefault="00465B9E" w:rsidP="0032740C">
            <w:pPr>
              <w:pStyle w:val="Paragraphedeliste"/>
              <w:numPr>
                <w:ilvl w:val="0"/>
                <w:numId w:val="16"/>
              </w:numPr>
              <w:ind w:left="460"/>
              <w:rPr>
                <w:sz w:val="20"/>
                <w:szCs w:val="20"/>
              </w:rPr>
            </w:pPr>
            <w:r>
              <w:rPr>
                <w:sz w:val="20"/>
                <w:szCs w:val="20"/>
              </w:rPr>
              <w:t>Rappeler le contenu de la formation</w:t>
            </w:r>
          </w:p>
          <w:p w14:paraId="5E705781" w14:textId="77777777" w:rsidR="00885F56" w:rsidRDefault="00465B9E" w:rsidP="0032740C">
            <w:pPr>
              <w:pStyle w:val="Paragraphedeliste"/>
              <w:numPr>
                <w:ilvl w:val="0"/>
                <w:numId w:val="16"/>
              </w:numPr>
              <w:ind w:left="460"/>
              <w:rPr>
                <w:sz w:val="20"/>
                <w:szCs w:val="20"/>
              </w:rPr>
            </w:pPr>
            <w:r>
              <w:rPr>
                <w:sz w:val="20"/>
                <w:szCs w:val="20"/>
              </w:rPr>
              <w:t>Conclure</w:t>
            </w:r>
          </w:p>
          <w:p w14:paraId="16D9CDE7" w14:textId="77777777" w:rsidR="00465B9E" w:rsidRPr="00465B9E" w:rsidRDefault="00465B9E" w:rsidP="0032740C">
            <w:pPr>
              <w:pStyle w:val="Paragraphedeliste"/>
              <w:numPr>
                <w:ilvl w:val="1"/>
                <w:numId w:val="16"/>
              </w:numPr>
              <w:ind w:left="886"/>
              <w:rPr>
                <w:i/>
                <w:iCs/>
                <w:sz w:val="20"/>
                <w:szCs w:val="20"/>
              </w:rPr>
            </w:pPr>
            <w:r w:rsidRPr="00465B9E">
              <w:rPr>
                <w:i/>
                <w:iCs/>
                <w:sz w:val="20"/>
                <w:szCs w:val="20"/>
                <w:u w:val="single"/>
              </w:rPr>
              <w:t>Principal message</w:t>
            </w:r>
            <w:r w:rsidRPr="00465B9E">
              <w:rPr>
                <w:i/>
                <w:iCs/>
                <w:sz w:val="20"/>
                <w:szCs w:val="20"/>
              </w:rPr>
              <w:t xml:space="preserve"> : </w:t>
            </w:r>
            <w:r w:rsidR="002829AC">
              <w:rPr>
                <w:i/>
                <w:iCs/>
                <w:sz w:val="20"/>
                <w:szCs w:val="20"/>
              </w:rPr>
              <w:t>c’est la pratique de la méthode dans son propre contexte qui permettra d’intégrer complètement les éléments étudiés pendant la formation</w:t>
            </w:r>
          </w:p>
          <w:p w14:paraId="3CBCC8D2" w14:textId="77777777" w:rsidR="00885F56" w:rsidRDefault="00465B9E" w:rsidP="0032740C">
            <w:pPr>
              <w:pStyle w:val="Paragraphedeliste"/>
              <w:numPr>
                <w:ilvl w:val="0"/>
                <w:numId w:val="16"/>
              </w:numPr>
              <w:ind w:left="460"/>
              <w:rPr>
                <w:sz w:val="20"/>
                <w:szCs w:val="20"/>
              </w:rPr>
            </w:pPr>
            <w:r>
              <w:rPr>
                <w:sz w:val="20"/>
                <w:szCs w:val="20"/>
              </w:rPr>
              <w:t>Faire remplir les évaluations</w:t>
            </w:r>
          </w:p>
          <w:p w14:paraId="3170F915" w14:textId="77777777" w:rsidR="00885F56" w:rsidRDefault="00885F56" w:rsidP="0032740C">
            <w:pPr>
              <w:pStyle w:val="Paragraphedeliste"/>
              <w:numPr>
                <w:ilvl w:val="1"/>
                <w:numId w:val="16"/>
              </w:numPr>
              <w:ind w:left="886"/>
              <w:rPr>
                <w:sz w:val="20"/>
                <w:szCs w:val="20"/>
              </w:rPr>
            </w:pPr>
            <w:r>
              <w:rPr>
                <w:sz w:val="20"/>
                <w:szCs w:val="20"/>
              </w:rPr>
              <w:t>[</w:t>
            </w:r>
            <w:r w:rsidR="00465B9E">
              <w:rPr>
                <w:sz w:val="20"/>
                <w:szCs w:val="20"/>
              </w:rPr>
              <w:t>fiches d’évaluation</w:t>
            </w:r>
            <w:r>
              <w:rPr>
                <w:sz w:val="20"/>
                <w:szCs w:val="20"/>
              </w:rPr>
              <w:t>]</w:t>
            </w:r>
          </w:p>
          <w:p w14:paraId="56105778" w14:textId="77777777" w:rsidR="00465B9E" w:rsidRPr="00465B9E" w:rsidRDefault="00465B9E" w:rsidP="00465B9E">
            <w:pPr>
              <w:pStyle w:val="Paragraphedeliste"/>
              <w:numPr>
                <w:ilvl w:val="0"/>
                <w:numId w:val="16"/>
              </w:numPr>
              <w:ind w:left="460"/>
              <w:rPr>
                <w:sz w:val="20"/>
                <w:szCs w:val="20"/>
              </w:rPr>
            </w:pPr>
            <w:r>
              <w:rPr>
                <w:sz w:val="20"/>
                <w:szCs w:val="20"/>
              </w:rPr>
              <w:t>Remercier les participants</w:t>
            </w:r>
          </w:p>
        </w:tc>
      </w:tr>
    </w:tbl>
    <w:p w14:paraId="17D28369" w14:textId="77777777" w:rsidR="00DA6B54" w:rsidRDefault="00DA6B54" w:rsidP="00AB65C4"/>
    <w:sectPr w:rsidR="00DA6B54" w:rsidSect="007A32AC">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66144" w14:textId="77777777" w:rsidR="00B83924" w:rsidRDefault="00B83924" w:rsidP="004A4595">
      <w:pPr>
        <w:spacing w:after="0" w:line="240" w:lineRule="auto"/>
      </w:pPr>
      <w:r>
        <w:separator/>
      </w:r>
    </w:p>
  </w:endnote>
  <w:endnote w:type="continuationSeparator" w:id="0">
    <w:p w14:paraId="1B437F9A" w14:textId="77777777" w:rsidR="00B83924" w:rsidRDefault="00B83924" w:rsidP="004A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0B70E" w14:textId="77777777" w:rsidR="00B1613D" w:rsidRDefault="00B1613D">
    <w:pPr>
      <w:pStyle w:val="Pieddepage"/>
    </w:pPr>
    <w:r w:rsidRPr="0009749F">
      <w:rPr>
        <w:noProof/>
        <w:lang w:eastAsia="fr-FR"/>
      </w:rPr>
      <w:drawing>
        <wp:anchor distT="0" distB="0" distL="114300" distR="114300" simplePos="0" relativeHeight="251659776" behindDoc="0" locked="0" layoutInCell="1" allowOverlap="1" wp14:anchorId="1C2171A6" wp14:editId="4A11A19B">
          <wp:simplePos x="0" y="0"/>
          <wp:positionH relativeFrom="column">
            <wp:posOffset>-264795</wp:posOffset>
          </wp:positionH>
          <wp:positionV relativeFrom="paragraph">
            <wp:posOffset>-143510</wp:posOffset>
          </wp:positionV>
          <wp:extent cx="1080000" cy="380531"/>
          <wp:effectExtent l="0" t="0" r="0" b="0"/>
          <wp:wrapNone/>
          <wp:docPr id="204802" name="Picture 2" descr="Résultat de recherche d'images pour &quot;cc by sa png&quot;&quot;">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descr="Résultat de recherche d'images pour &quot;cc by sa png&quot;&quot;">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80000" cy="380531"/>
                  </a:xfrm>
                  <a:prstGeom prst="rect">
                    <a:avLst/>
                  </a:prstGeom>
                  <a:noFill/>
                </pic:spPr>
              </pic:pic>
            </a:graphicData>
          </a:graphic>
        </wp:anchor>
      </w:drawing>
    </w:r>
    <w:r>
      <w:tab/>
      <w:t>Version du 08/04/2020</w:t>
    </w:r>
    <w:r w:rsidRPr="0009749F">
      <w:rPr>
        <w:noProof/>
      </w:rPr>
      <w:t xml:space="preserve"> </w:t>
    </w:r>
    <w:r>
      <w:tab/>
      <w:t xml:space="preserve">Page </w:t>
    </w:r>
    <w:r w:rsidR="00B83924">
      <w:fldChar w:fldCharType="begin"/>
    </w:r>
    <w:r w:rsidR="00B83924">
      <w:instrText xml:space="preserve"> PAGE   \* MERGEFORMAT </w:instrText>
    </w:r>
    <w:r w:rsidR="00B83924">
      <w:fldChar w:fldCharType="separate"/>
    </w:r>
    <w:r w:rsidR="00DA7D54">
      <w:rPr>
        <w:noProof/>
      </w:rPr>
      <w:t>2</w:t>
    </w:r>
    <w:r w:rsidR="00B83924">
      <w:rPr>
        <w:noProof/>
      </w:rPr>
      <w:fldChar w:fldCharType="end"/>
    </w:r>
    <w:r>
      <w:t xml:space="preserve"> sur </w:t>
    </w:r>
    <w:r w:rsidR="00B83924">
      <w:fldChar w:fldCharType="begin"/>
    </w:r>
    <w:r w:rsidR="00B83924">
      <w:instrText xml:space="preserve"> NUMPAGES   \* MERGEFORMAT </w:instrText>
    </w:r>
    <w:r w:rsidR="00B83924">
      <w:fldChar w:fldCharType="separate"/>
    </w:r>
    <w:r w:rsidR="00DA7D54">
      <w:rPr>
        <w:noProof/>
      </w:rPr>
      <w:t>10</w:t>
    </w:r>
    <w:r w:rsidR="00B8392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04E29" w14:textId="77777777" w:rsidR="00B83924" w:rsidRDefault="00B83924" w:rsidP="004A4595">
      <w:pPr>
        <w:spacing w:after="0" w:line="240" w:lineRule="auto"/>
      </w:pPr>
      <w:r>
        <w:separator/>
      </w:r>
    </w:p>
  </w:footnote>
  <w:footnote w:type="continuationSeparator" w:id="0">
    <w:p w14:paraId="08DCD90D" w14:textId="77777777" w:rsidR="00B83924" w:rsidRDefault="00B83924" w:rsidP="004A4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5B92B" w14:textId="3F753699" w:rsidR="00B1613D" w:rsidRDefault="00B1613D">
    <w:pPr>
      <w:pStyle w:val="En-tte"/>
    </w:pPr>
    <w:r w:rsidRPr="004A4595">
      <w:rPr>
        <w:noProof/>
        <w:lang w:eastAsia="fr-FR"/>
      </w:rPr>
      <w:drawing>
        <wp:anchor distT="0" distB="0" distL="114300" distR="114300" simplePos="0" relativeHeight="251656704" behindDoc="0" locked="0" layoutInCell="1" allowOverlap="1" wp14:anchorId="4CCD77C8" wp14:editId="01790E2C">
          <wp:simplePos x="0" y="0"/>
          <wp:positionH relativeFrom="column">
            <wp:posOffset>-96520</wp:posOffset>
          </wp:positionH>
          <wp:positionV relativeFrom="paragraph">
            <wp:posOffset>-151001</wp:posOffset>
          </wp:positionV>
          <wp:extent cx="894073" cy="540000"/>
          <wp:effectExtent l="0" t="0" r="0" b="0"/>
          <wp:wrapNone/>
          <wp:docPr id="4" name="Picture 2" descr="\\intranet.fr\sgdsn\utilisateurs\mesdocuments\duclos-j\My Pictures\EBIOSR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ntranet.fr\sgdsn\utilisateurs\mesdocuments\duclos-j\My Pictures\EBIOSRM_logo.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379" t="7925" r="8127" b="18128"/>
                  <a:stretch/>
                </pic:blipFill>
                <pic:spPr bwMode="auto">
                  <a:xfrm>
                    <a:off x="0" y="0"/>
                    <a:ext cx="894073" cy="540000"/>
                  </a:xfrm>
                  <a:prstGeom prst="rect">
                    <a:avLst/>
                  </a:prstGeom>
                  <a:noFill/>
                </pic:spPr>
              </pic:pic>
            </a:graphicData>
          </a:graphic>
        </wp:anchor>
      </w:drawing>
    </w:r>
    <w:r>
      <w:tab/>
    </w:r>
    <w:r w:rsidR="00B83924">
      <w:fldChar w:fldCharType="begin"/>
    </w:r>
    <w:r w:rsidR="00B83924">
      <w:instrText xml:space="preserve"> TITLE   \* MERGEFORMAT </w:instrText>
    </w:r>
    <w:r w:rsidR="00B83924">
      <w:fldChar w:fldCharType="separate"/>
    </w:r>
    <w:r w:rsidR="0032022D">
      <w:t>Formation</w:t>
    </w:r>
    <w:r w:rsidR="00B83924">
      <w:fldChar w:fldCharType="end"/>
    </w:r>
    <w:r>
      <w:tab/>
    </w:r>
    <w:r w:rsidR="00B83924">
      <w:fldChar w:fldCharType="begin"/>
    </w:r>
    <w:r w:rsidR="00B83924">
      <w:instrText xml:space="preserve"> SUBJECT   \* MERGEFORMAT </w:instrText>
    </w:r>
    <w:r w:rsidR="00B83924">
      <w:fldChar w:fldCharType="separate"/>
    </w:r>
    <w:r w:rsidR="0032022D">
      <w:t>Livret formateur</w:t>
    </w:r>
    <w:r w:rsidR="00B83924">
      <w:fldChar w:fldCharType="end"/>
    </w:r>
  </w:p>
  <w:p w14:paraId="3F0D6350" w14:textId="77777777" w:rsidR="00B1613D" w:rsidRDefault="00B1613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5416"/>
    <w:multiLevelType w:val="hybridMultilevel"/>
    <w:tmpl w:val="161465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A81202C"/>
    <w:multiLevelType w:val="hybridMultilevel"/>
    <w:tmpl w:val="EF0E98CA"/>
    <w:lvl w:ilvl="0" w:tplc="1D12896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963D49"/>
    <w:multiLevelType w:val="hybridMultilevel"/>
    <w:tmpl w:val="08422ABA"/>
    <w:lvl w:ilvl="0" w:tplc="3976BD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877B72"/>
    <w:multiLevelType w:val="hybridMultilevel"/>
    <w:tmpl w:val="2EC0D09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811132"/>
    <w:multiLevelType w:val="hybridMultilevel"/>
    <w:tmpl w:val="3F565844"/>
    <w:lvl w:ilvl="0" w:tplc="741E29D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3F4668"/>
    <w:multiLevelType w:val="hybridMultilevel"/>
    <w:tmpl w:val="B036B9DE"/>
    <w:lvl w:ilvl="0" w:tplc="1D12896C">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A5667C"/>
    <w:multiLevelType w:val="hybridMultilevel"/>
    <w:tmpl w:val="D5A821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9D41A1"/>
    <w:multiLevelType w:val="hybridMultilevel"/>
    <w:tmpl w:val="3A6821B0"/>
    <w:lvl w:ilvl="0" w:tplc="1D12896C">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4367448"/>
    <w:multiLevelType w:val="hybridMultilevel"/>
    <w:tmpl w:val="A40CF774"/>
    <w:lvl w:ilvl="0" w:tplc="040C000D">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9" w15:restartNumberingAfterBreak="0">
    <w:nsid w:val="25A14D0C"/>
    <w:multiLevelType w:val="hybridMultilevel"/>
    <w:tmpl w:val="FEF6C1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D36E29"/>
    <w:multiLevelType w:val="hybridMultilevel"/>
    <w:tmpl w:val="EB6ACC22"/>
    <w:lvl w:ilvl="0" w:tplc="D2605488">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9A4609"/>
    <w:multiLevelType w:val="hybridMultilevel"/>
    <w:tmpl w:val="18E09C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96145A"/>
    <w:multiLevelType w:val="hybridMultilevel"/>
    <w:tmpl w:val="80A4794E"/>
    <w:lvl w:ilvl="0" w:tplc="D2605488">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29E0932"/>
    <w:multiLevelType w:val="hybridMultilevel"/>
    <w:tmpl w:val="5CF6CBB0"/>
    <w:lvl w:ilvl="0" w:tplc="FE5241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1C7EB3"/>
    <w:multiLevelType w:val="hybridMultilevel"/>
    <w:tmpl w:val="B4D009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36C750B"/>
    <w:multiLevelType w:val="hybridMultilevel"/>
    <w:tmpl w:val="4F8899A0"/>
    <w:lvl w:ilvl="0" w:tplc="040C000F">
      <w:start w:val="1"/>
      <w:numFmt w:val="decimal"/>
      <w:lvlText w:val="%1."/>
      <w:lvlJc w:val="left"/>
      <w:pPr>
        <w:ind w:left="720" w:hanging="360"/>
      </w:pPr>
    </w:lvl>
    <w:lvl w:ilvl="1" w:tplc="6C985F4C">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1410C97"/>
    <w:multiLevelType w:val="multilevel"/>
    <w:tmpl w:val="A52859E2"/>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ECB7E13"/>
    <w:multiLevelType w:val="hybridMultilevel"/>
    <w:tmpl w:val="5C4AFB3C"/>
    <w:lvl w:ilvl="0" w:tplc="DF4C01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6174D3"/>
    <w:multiLevelType w:val="hybridMultilevel"/>
    <w:tmpl w:val="E95E646C"/>
    <w:lvl w:ilvl="0" w:tplc="F0CA0186">
      <w:start w:val="2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0735C4"/>
    <w:multiLevelType w:val="hybridMultilevel"/>
    <w:tmpl w:val="61102C98"/>
    <w:lvl w:ilvl="0" w:tplc="1D12896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0B52AF"/>
    <w:multiLevelType w:val="hybridMultilevel"/>
    <w:tmpl w:val="580AFA94"/>
    <w:lvl w:ilvl="0" w:tplc="7396DAF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7C4225"/>
    <w:multiLevelType w:val="hybridMultilevel"/>
    <w:tmpl w:val="B4E2C9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781F8D"/>
    <w:multiLevelType w:val="hybridMultilevel"/>
    <w:tmpl w:val="196A3B2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ABB3323"/>
    <w:multiLevelType w:val="hybridMultilevel"/>
    <w:tmpl w:val="E95C30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7F6355AE"/>
    <w:multiLevelType w:val="hybridMultilevel"/>
    <w:tmpl w:val="2840ABBA"/>
    <w:lvl w:ilvl="0" w:tplc="1D12896C">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0"/>
  </w:num>
  <w:num w:numId="3">
    <w:abstractNumId w:val="22"/>
  </w:num>
  <w:num w:numId="4">
    <w:abstractNumId w:val="15"/>
  </w:num>
  <w:num w:numId="5">
    <w:abstractNumId w:val="17"/>
  </w:num>
  <w:num w:numId="6">
    <w:abstractNumId w:val="4"/>
  </w:num>
  <w:num w:numId="7">
    <w:abstractNumId w:val="20"/>
  </w:num>
  <w:num w:numId="8">
    <w:abstractNumId w:val="14"/>
  </w:num>
  <w:num w:numId="9">
    <w:abstractNumId w:val="2"/>
  </w:num>
  <w:num w:numId="10">
    <w:abstractNumId w:val="6"/>
  </w:num>
  <w:num w:numId="11">
    <w:abstractNumId w:val="9"/>
  </w:num>
  <w:num w:numId="12">
    <w:abstractNumId w:val="11"/>
  </w:num>
  <w:num w:numId="13">
    <w:abstractNumId w:val="13"/>
  </w:num>
  <w:num w:numId="14">
    <w:abstractNumId w:val="8"/>
  </w:num>
  <w:num w:numId="15">
    <w:abstractNumId w:val="23"/>
  </w:num>
  <w:num w:numId="16">
    <w:abstractNumId w:val="12"/>
  </w:num>
  <w:num w:numId="17">
    <w:abstractNumId w:val="3"/>
  </w:num>
  <w:num w:numId="18">
    <w:abstractNumId w:val="10"/>
  </w:num>
  <w:num w:numId="19">
    <w:abstractNumId w:val="16"/>
  </w:num>
  <w:num w:numId="20">
    <w:abstractNumId w:val="7"/>
  </w:num>
  <w:num w:numId="21">
    <w:abstractNumId w:val="5"/>
  </w:num>
  <w:num w:numId="22">
    <w:abstractNumId w:val="24"/>
  </w:num>
  <w:num w:numId="23">
    <w:abstractNumId w:val="19"/>
  </w:num>
  <w:num w:numId="24">
    <w:abstractNumId w:val="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4D0"/>
    <w:rsid w:val="00015794"/>
    <w:rsid w:val="0002114D"/>
    <w:rsid w:val="000418F8"/>
    <w:rsid w:val="00082459"/>
    <w:rsid w:val="00094272"/>
    <w:rsid w:val="0009749F"/>
    <w:rsid w:val="00097C8C"/>
    <w:rsid w:val="000A76C8"/>
    <w:rsid w:val="000C1087"/>
    <w:rsid w:val="000F3A61"/>
    <w:rsid w:val="0011563A"/>
    <w:rsid w:val="00131E3A"/>
    <w:rsid w:val="00135913"/>
    <w:rsid w:val="00184BF8"/>
    <w:rsid w:val="0018677B"/>
    <w:rsid w:val="001A078B"/>
    <w:rsid w:val="001A180B"/>
    <w:rsid w:val="001C27DE"/>
    <w:rsid w:val="001C6449"/>
    <w:rsid w:val="001D001F"/>
    <w:rsid w:val="00210D39"/>
    <w:rsid w:val="00215E84"/>
    <w:rsid w:val="00227378"/>
    <w:rsid w:val="002531F8"/>
    <w:rsid w:val="002622CA"/>
    <w:rsid w:val="0026236F"/>
    <w:rsid w:val="002667A4"/>
    <w:rsid w:val="002829AC"/>
    <w:rsid w:val="002A2AC2"/>
    <w:rsid w:val="002B79F7"/>
    <w:rsid w:val="002D1CC2"/>
    <w:rsid w:val="002E37E9"/>
    <w:rsid w:val="002E6515"/>
    <w:rsid w:val="002F15B0"/>
    <w:rsid w:val="002F299A"/>
    <w:rsid w:val="00301164"/>
    <w:rsid w:val="0030723C"/>
    <w:rsid w:val="0032003C"/>
    <w:rsid w:val="0032022D"/>
    <w:rsid w:val="00322125"/>
    <w:rsid w:val="0032740C"/>
    <w:rsid w:val="0033612E"/>
    <w:rsid w:val="00374C4F"/>
    <w:rsid w:val="0038655A"/>
    <w:rsid w:val="003940A5"/>
    <w:rsid w:val="003A0412"/>
    <w:rsid w:val="003A1222"/>
    <w:rsid w:val="003B026A"/>
    <w:rsid w:val="003B4AFD"/>
    <w:rsid w:val="003C2A01"/>
    <w:rsid w:val="003D2469"/>
    <w:rsid w:val="003F5A49"/>
    <w:rsid w:val="003F6048"/>
    <w:rsid w:val="00422B27"/>
    <w:rsid w:val="004659BA"/>
    <w:rsid w:val="00465B9E"/>
    <w:rsid w:val="004667A2"/>
    <w:rsid w:val="00466D61"/>
    <w:rsid w:val="004721C6"/>
    <w:rsid w:val="004723F4"/>
    <w:rsid w:val="00475DAF"/>
    <w:rsid w:val="0048226B"/>
    <w:rsid w:val="004A1DF4"/>
    <w:rsid w:val="004A3A91"/>
    <w:rsid w:val="004A4595"/>
    <w:rsid w:val="004B4B48"/>
    <w:rsid w:val="004C7DA6"/>
    <w:rsid w:val="004F05C7"/>
    <w:rsid w:val="00501D01"/>
    <w:rsid w:val="0050403B"/>
    <w:rsid w:val="0053691F"/>
    <w:rsid w:val="00553627"/>
    <w:rsid w:val="00553ADD"/>
    <w:rsid w:val="0058440B"/>
    <w:rsid w:val="005953F0"/>
    <w:rsid w:val="00595682"/>
    <w:rsid w:val="005D1842"/>
    <w:rsid w:val="005D2AED"/>
    <w:rsid w:val="005D4C9F"/>
    <w:rsid w:val="005E43E9"/>
    <w:rsid w:val="00610554"/>
    <w:rsid w:val="00636EDA"/>
    <w:rsid w:val="00645F89"/>
    <w:rsid w:val="0065343E"/>
    <w:rsid w:val="00654B20"/>
    <w:rsid w:val="00690ECD"/>
    <w:rsid w:val="006B1B01"/>
    <w:rsid w:val="006B5557"/>
    <w:rsid w:val="006C08B9"/>
    <w:rsid w:val="006C4694"/>
    <w:rsid w:val="006D5248"/>
    <w:rsid w:val="006D5869"/>
    <w:rsid w:val="007042BD"/>
    <w:rsid w:val="00721612"/>
    <w:rsid w:val="00725C16"/>
    <w:rsid w:val="00731BB2"/>
    <w:rsid w:val="00775D1A"/>
    <w:rsid w:val="007836FA"/>
    <w:rsid w:val="00786BC5"/>
    <w:rsid w:val="007954BF"/>
    <w:rsid w:val="007A109A"/>
    <w:rsid w:val="007A32AC"/>
    <w:rsid w:val="007B4F00"/>
    <w:rsid w:val="007C05F9"/>
    <w:rsid w:val="007C4E0D"/>
    <w:rsid w:val="007D609B"/>
    <w:rsid w:val="007D62EB"/>
    <w:rsid w:val="008158F2"/>
    <w:rsid w:val="008504A8"/>
    <w:rsid w:val="00857EDE"/>
    <w:rsid w:val="00861547"/>
    <w:rsid w:val="00873B6A"/>
    <w:rsid w:val="00884867"/>
    <w:rsid w:val="00885F56"/>
    <w:rsid w:val="008C0734"/>
    <w:rsid w:val="008D55D4"/>
    <w:rsid w:val="00912063"/>
    <w:rsid w:val="00912B4D"/>
    <w:rsid w:val="00915D16"/>
    <w:rsid w:val="009236DD"/>
    <w:rsid w:val="00927153"/>
    <w:rsid w:val="00930626"/>
    <w:rsid w:val="00935599"/>
    <w:rsid w:val="00942A01"/>
    <w:rsid w:val="00957676"/>
    <w:rsid w:val="00957D12"/>
    <w:rsid w:val="00964C87"/>
    <w:rsid w:val="00965F2D"/>
    <w:rsid w:val="009940FF"/>
    <w:rsid w:val="009A4C42"/>
    <w:rsid w:val="009E7DF8"/>
    <w:rsid w:val="009F309B"/>
    <w:rsid w:val="009F425C"/>
    <w:rsid w:val="00A213D8"/>
    <w:rsid w:val="00A37BED"/>
    <w:rsid w:val="00A5038C"/>
    <w:rsid w:val="00A56883"/>
    <w:rsid w:val="00A632BD"/>
    <w:rsid w:val="00A75B3D"/>
    <w:rsid w:val="00A86A18"/>
    <w:rsid w:val="00A91A89"/>
    <w:rsid w:val="00A95D76"/>
    <w:rsid w:val="00AB65C4"/>
    <w:rsid w:val="00AD61AF"/>
    <w:rsid w:val="00AD6807"/>
    <w:rsid w:val="00B1613D"/>
    <w:rsid w:val="00B31684"/>
    <w:rsid w:val="00B42A4A"/>
    <w:rsid w:val="00B45776"/>
    <w:rsid w:val="00B662E9"/>
    <w:rsid w:val="00B83924"/>
    <w:rsid w:val="00B969D8"/>
    <w:rsid w:val="00BA5A19"/>
    <w:rsid w:val="00BC730F"/>
    <w:rsid w:val="00BE3F11"/>
    <w:rsid w:val="00BF12AD"/>
    <w:rsid w:val="00BF17E6"/>
    <w:rsid w:val="00C01F4D"/>
    <w:rsid w:val="00C14F1E"/>
    <w:rsid w:val="00C22FB4"/>
    <w:rsid w:val="00C23BF2"/>
    <w:rsid w:val="00C33611"/>
    <w:rsid w:val="00C45E41"/>
    <w:rsid w:val="00C71176"/>
    <w:rsid w:val="00C8431D"/>
    <w:rsid w:val="00C92CD9"/>
    <w:rsid w:val="00CA3F9E"/>
    <w:rsid w:val="00CB2DBA"/>
    <w:rsid w:val="00CB6846"/>
    <w:rsid w:val="00CE03D5"/>
    <w:rsid w:val="00CE399B"/>
    <w:rsid w:val="00CF2CE9"/>
    <w:rsid w:val="00CF7B57"/>
    <w:rsid w:val="00D13E2B"/>
    <w:rsid w:val="00D21CCC"/>
    <w:rsid w:val="00D22BE8"/>
    <w:rsid w:val="00D266BD"/>
    <w:rsid w:val="00D36634"/>
    <w:rsid w:val="00D52968"/>
    <w:rsid w:val="00D8083B"/>
    <w:rsid w:val="00D833D9"/>
    <w:rsid w:val="00D87F07"/>
    <w:rsid w:val="00DA6B54"/>
    <w:rsid w:val="00DA7D54"/>
    <w:rsid w:val="00E33110"/>
    <w:rsid w:val="00E41035"/>
    <w:rsid w:val="00E55265"/>
    <w:rsid w:val="00E57CBC"/>
    <w:rsid w:val="00E76B3D"/>
    <w:rsid w:val="00E77B1F"/>
    <w:rsid w:val="00E77FC5"/>
    <w:rsid w:val="00EA53F5"/>
    <w:rsid w:val="00EA63C1"/>
    <w:rsid w:val="00ED6674"/>
    <w:rsid w:val="00F014D0"/>
    <w:rsid w:val="00F3724E"/>
    <w:rsid w:val="00F53A32"/>
    <w:rsid w:val="00F5667D"/>
    <w:rsid w:val="00F742D1"/>
    <w:rsid w:val="00FA1F04"/>
    <w:rsid w:val="00FC7B68"/>
    <w:rsid w:val="00FD1C57"/>
    <w:rsid w:val="00FE180E"/>
    <w:rsid w:val="00FE7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F106D"/>
  <w15:docId w15:val="{06EC51BA-CEC5-4676-B5EF-6ECA7097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76"/>
  </w:style>
  <w:style w:type="paragraph" w:styleId="Titre1">
    <w:name w:val="heading 1"/>
    <w:basedOn w:val="Normal"/>
    <w:next w:val="Normal"/>
    <w:link w:val="Titre1Car"/>
    <w:uiPriority w:val="9"/>
    <w:qFormat/>
    <w:rsid w:val="007A32AC"/>
    <w:pPr>
      <w:keepNext/>
      <w:keepLines/>
      <w:numPr>
        <w:numId w:val="19"/>
      </w:numPr>
      <w:spacing w:before="240" w:after="120"/>
      <w:ind w:left="431" w:hanging="431"/>
      <w:outlineLvl w:val="0"/>
    </w:pPr>
    <w:rPr>
      <w:rFonts w:asciiTheme="majorHAnsi" w:eastAsiaTheme="majorEastAsia" w:hAnsiTheme="majorHAnsi" w:cstheme="majorBidi"/>
      <w:b/>
      <w:bCs/>
      <w:iCs/>
      <w:color w:val="365F91" w:themeColor="accent1" w:themeShade="BF"/>
      <w:sz w:val="28"/>
      <w:szCs w:val="28"/>
    </w:rPr>
  </w:style>
  <w:style w:type="paragraph" w:styleId="Titre2">
    <w:name w:val="heading 2"/>
    <w:basedOn w:val="Normal"/>
    <w:next w:val="Normal"/>
    <w:link w:val="Titre2Car"/>
    <w:uiPriority w:val="9"/>
    <w:unhideWhenUsed/>
    <w:qFormat/>
    <w:rsid w:val="0032740C"/>
    <w:pPr>
      <w:keepNext/>
      <w:keepLines/>
      <w:spacing w:after="0" w:line="240" w:lineRule="auto"/>
      <w:ind w:left="113" w:hanging="11"/>
      <w:jc w:val="both"/>
      <w:outlineLvl w:val="1"/>
    </w:pPr>
    <w:rPr>
      <w:rFonts w:eastAsiaTheme="majorEastAsia" w:cstheme="minorHAnsi"/>
      <w:b/>
      <w:bCs/>
      <w:sz w:val="20"/>
      <w:szCs w:val="20"/>
    </w:rPr>
  </w:style>
  <w:style w:type="paragraph" w:styleId="Titre3">
    <w:name w:val="heading 3"/>
    <w:basedOn w:val="Normal"/>
    <w:next w:val="Normal"/>
    <w:link w:val="Titre3Car"/>
    <w:uiPriority w:val="9"/>
    <w:unhideWhenUsed/>
    <w:qFormat/>
    <w:rsid w:val="007A32AC"/>
    <w:pPr>
      <w:keepNext/>
      <w:keepLines/>
      <w:numPr>
        <w:ilvl w:val="2"/>
        <w:numId w:val="19"/>
      </w:numPr>
      <w:spacing w:before="24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32AC"/>
    <w:pPr>
      <w:keepNext/>
      <w:keepLines/>
      <w:numPr>
        <w:ilvl w:val="3"/>
        <w:numId w:val="19"/>
      </w:numPr>
      <w:spacing w:before="120" w:after="0"/>
      <w:ind w:left="862" w:hanging="862"/>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A32AC"/>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A32AC"/>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A32AC"/>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A32AC"/>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A32AC"/>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14D0"/>
    <w:pPr>
      <w:ind w:left="720"/>
      <w:contextualSpacing/>
    </w:pPr>
  </w:style>
  <w:style w:type="table" w:styleId="Grilledutableau">
    <w:name w:val="Table Grid"/>
    <w:basedOn w:val="TableauNormal"/>
    <w:uiPriority w:val="59"/>
    <w:rsid w:val="00F01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A37B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37BED"/>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37B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37BED"/>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A5688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6883"/>
    <w:rPr>
      <w:rFonts w:ascii="Segoe UI" w:hAnsi="Segoe UI" w:cs="Segoe UI"/>
      <w:sz w:val="18"/>
      <w:szCs w:val="18"/>
    </w:rPr>
  </w:style>
  <w:style w:type="character" w:styleId="Marquedecommentaire">
    <w:name w:val="annotation reference"/>
    <w:basedOn w:val="Policepardfaut"/>
    <w:uiPriority w:val="99"/>
    <w:semiHidden/>
    <w:unhideWhenUsed/>
    <w:rsid w:val="00F3724E"/>
    <w:rPr>
      <w:sz w:val="16"/>
      <w:szCs w:val="16"/>
    </w:rPr>
  </w:style>
  <w:style w:type="paragraph" w:styleId="Commentaire">
    <w:name w:val="annotation text"/>
    <w:basedOn w:val="Normal"/>
    <w:link w:val="CommentaireCar"/>
    <w:uiPriority w:val="99"/>
    <w:semiHidden/>
    <w:unhideWhenUsed/>
    <w:rsid w:val="00F3724E"/>
    <w:pPr>
      <w:spacing w:line="240" w:lineRule="auto"/>
    </w:pPr>
    <w:rPr>
      <w:sz w:val="20"/>
      <w:szCs w:val="20"/>
    </w:rPr>
  </w:style>
  <w:style w:type="character" w:customStyle="1" w:styleId="CommentaireCar">
    <w:name w:val="Commentaire Car"/>
    <w:basedOn w:val="Policepardfaut"/>
    <w:link w:val="Commentaire"/>
    <w:uiPriority w:val="99"/>
    <w:semiHidden/>
    <w:rsid w:val="00F3724E"/>
    <w:rPr>
      <w:sz w:val="20"/>
      <w:szCs w:val="20"/>
    </w:rPr>
  </w:style>
  <w:style w:type="paragraph" w:styleId="Objetducommentaire">
    <w:name w:val="annotation subject"/>
    <w:basedOn w:val="Commentaire"/>
    <w:next w:val="Commentaire"/>
    <w:link w:val="ObjetducommentaireCar"/>
    <w:uiPriority w:val="99"/>
    <w:semiHidden/>
    <w:unhideWhenUsed/>
    <w:rsid w:val="00F3724E"/>
    <w:rPr>
      <w:b/>
      <w:bCs/>
    </w:rPr>
  </w:style>
  <w:style w:type="character" w:customStyle="1" w:styleId="ObjetducommentaireCar">
    <w:name w:val="Objet du commentaire Car"/>
    <w:basedOn w:val="CommentaireCar"/>
    <w:link w:val="Objetducommentaire"/>
    <w:uiPriority w:val="99"/>
    <w:semiHidden/>
    <w:rsid w:val="00F3724E"/>
    <w:rPr>
      <w:b/>
      <w:bCs/>
      <w:sz w:val="20"/>
      <w:szCs w:val="20"/>
    </w:rPr>
  </w:style>
  <w:style w:type="paragraph" w:styleId="Rvision">
    <w:name w:val="Revision"/>
    <w:hidden/>
    <w:uiPriority w:val="99"/>
    <w:semiHidden/>
    <w:rsid w:val="002E37E9"/>
    <w:pPr>
      <w:spacing w:after="0" w:line="240" w:lineRule="auto"/>
    </w:pPr>
  </w:style>
  <w:style w:type="paragraph" w:styleId="En-tte">
    <w:name w:val="header"/>
    <w:basedOn w:val="Normal"/>
    <w:link w:val="En-tteCar"/>
    <w:uiPriority w:val="99"/>
    <w:unhideWhenUsed/>
    <w:rsid w:val="004A4595"/>
    <w:pPr>
      <w:tabs>
        <w:tab w:val="center" w:pos="4536"/>
        <w:tab w:val="right" w:pos="9072"/>
      </w:tabs>
      <w:spacing w:after="0" w:line="240" w:lineRule="auto"/>
    </w:pPr>
  </w:style>
  <w:style w:type="character" w:customStyle="1" w:styleId="En-tteCar">
    <w:name w:val="En-tête Car"/>
    <w:basedOn w:val="Policepardfaut"/>
    <w:link w:val="En-tte"/>
    <w:uiPriority w:val="99"/>
    <w:rsid w:val="004A4595"/>
  </w:style>
  <w:style w:type="paragraph" w:styleId="Pieddepage">
    <w:name w:val="footer"/>
    <w:basedOn w:val="Normal"/>
    <w:link w:val="PieddepageCar"/>
    <w:uiPriority w:val="99"/>
    <w:unhideWhenUsed/>
    <w:rsid w:val="004A45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595"/>
  </w:style>
  <w:style w:type="character" w:customStyle="1" w:styleId="Titre1Car">
    <w:name w:val="Titre 1 Car"/>
    <w:basedOn w:val="Policepardfaut"/>
    <w:link w:val="Titre1"/>
    <w:uiPriority w:val="9"/>
    <w:rsid w:val="007A32AC"/>
    <w:rPr>
      <w:rFonts w:asciiTheme="majorHAnsi" w:eastAsiaTheme="majorEastAsia" w:hAnsiTheme="majorHAnsi" w:cstheme="majorBidi"/>
      <w:b/>
      <w:bCs/>
      <w:iCs/>
      <w:color w:val="365F91" w:themeColor="accent1" w:themeShade="BF"/>
      <w:sz w:val="28"/>
      <w:szCs w:val="28"/>
    </w:rPr>
  </w:style>
  <w:style w:type="character" w:customStyle="1" w:styleId="Titre2Car">
    <w:name w:val="Titre 2 Car"/>
    <w:basedOn w:val="Policepardfaut"/>
    <w:link w:val="Titre2"/>
    <w:uiPriority w:val="9"/>
    <w:rsid w:val="0032740C"/>
    <w:rPr>
      <w:rFonts w:eastAsiaTheme="majorEastAsia" w:cstheme="minorHAnsi"/>
      <w:b/>
      <w:bCs/>
      <w:sz w:val="20"/>
      <w:szCs w:val="20"/>
    </w:rPr>
  </w:style>
  <w:style w:type="character" w:customStyle="1" w:styleId="Titre3Car">
    <w:name w:val="Titre 3 Car"/>
    <w:basedOn w:val="Policepardfaut"/>
    <w:link w:val="Titre3"/>
    <w:uiPriority w:val="9"/>
    <w:rsid w:val="007A32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A32AC"/>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A32AC"/>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A32AC"/>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A32AC"/>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A32A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A32AC"/>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A32AC"/>
    <w:pPr>
      <w:spacing w:before="120" w:after="120"/>
    </w:pPr>
    <w:rPr>
      <w:rFonts w:cstheme="minorHAnsi"/>
      <w:b/>
      <w:bCs/>
      <w:caps/>
      <w:sz w:val="20"/>
      <w:szCs w:val="20"/>
    </w:rPr>
  </w:style>
  <w:style w:type="paragraph" w:styleId="TM2">
    <w:name w:val="toc 2"/>
    <w:basedOn w:val="Normal"/>
    <w:next w:val="Normal"/>
    <w:autoRedefine/>
    <w:uiPriority w:val="39"/>
    <w:unhideWhenUsed/>
    <w:rsid w:val="007A32AC"/>
    <w:pPr>
      <w:spacing w:after="0"/>
      <w:ind w:left="220"/>
    </w:pPr>
    <w:rPr>
      <w:rFonts w:cstheme="minorHAnsi"/>
      <w:smallCaps/>
      <w:sz w:val="20"/>
      <w:szCs w:val="20"/>
    </w:rPr>
  </w:style>
  <w:style w:type="character" w:styleId="Lienhypertexte">
    <w:name w:val="Hyperlink"/>
    <w:basedOn w:val="Policepardfaut"/>
    <w:uiPriority w:val="99"/>
    <w:unhideWhenUsed/>
    <w:rsid w:val="007A3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4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creativecommons.org/licenses/by-sa/4.0/deed.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F7CC2-7221-4297-BA02-C35E95E3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3317</Words>
  <Characters>18245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Formation</vt:lpstr>
    </vt:vector>
  </TitlesOfParts>
  <Company>Eclipse</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dc:title>
  <dc:subject>Livret formateur</dc:subject>
  <dc:creator>Matthieu GRALL</dc:creator>
  <cp:lastModifiedBy>Matthieu GRALL</cp:lastModifiedBy>
  <cp:revision>5</cp:revision>
  <cp:lastPrinted>2020-09-08T10:02:00Z</cp:lastPrinted>
  <dcterms:created xsi:type="dcterms:W3CDTF">2020-04-08T20:29:00Z</dcterms:created>
  <dcterms:modified xsi:type="dcterms:W3CDTF">2020-09-08T10:02:00Z</dcterms:modified>
</cp:coreProperties>
</file>