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7D309" w14:textId="20E554D2" w:rsidR="00DE60B2" w:rsidRPr="00F87DC2" w:rsidRDefault="00DE60B2" w:rsidP="00801559">
      <w:pPr>
        <w:pStyle w:val="Title"/>
      </w:pPr>
      <w:r w:rsidRPr="00F87DC2">
        <w:t xml:space="preserve">50.039 </w:t>
      </w:r>
      <w:r w:rsidR="006209D0">
        <w:t xml:space="preserve"> </w:t>
      </w:r>
      <w:r w:rsidRPr="00F87DC2">
        <w:t>- Theory and Practice of Deep Learning (202</w:t>
      </w:r>
      <w:r w:rsidR="00697699">
        <w:t>4</w:t>
      </w:r>
      <w:r w:rsidRPr="00F87DC2">
        <w:t>)</w:t>
      </w:r>
    </w:p>
    <w:p w14:paraId="0287ECEB" w14:textId="77777777" w:rsidR="00F87DC2" w:rsidRDefault="00F87DC2" w:rsidP="00DE60B2"/>
    <w:p w14:paraId="4C55C263" w14:textId="77777777" w:rsidR="00D83899" w:rsidRDefault="00D83899" w:rsidP="00DE60B2"/>
    <w:p w14:paraId="3398B562" w14:textId="2338DFCB" w:rsidR="00F87DC2" w:rsidRPr="00CD3026" w:rsidRDefault="00F87DC2" w:rsidP="00CD3026">
      <w:pPr>
        <w:pStyle w:val="Heading1"/>
      </w:pPr>
      <w:r w:rsidRPr="00CD3026">
        <w:t>About the instructors and teaching assistant</w:t>
      </w:r>
      <w:r w:rsidR="00C51966">
        <w:t>s</w:t>
      </w:r>
    </w:p>
    <w:p w14:paraId="17DFD138" w14:textId="77777777" w:rsidR="00F87DC2" w:rsidRPr="006F7D26" w:rsidRDefault="00F87DC2" w:rsidP="00F87DC2">
      <w:pPr>
        <w:pStyle w:val="ListParagraph"/>
        <w:ind w:left="0"/>
      </w:pPr>
    </w:p>
    <w:p w14:paraId="006A06B2" w14:textId="17551BE1" w:rsidR="00F87DC2" w:rsidRPr="00247463" w:rsidRDefault="00F87DC2" w:rsidP="00185F37">
      <w:pPr>
        <w:pStyle w:val="Heading2"/>
        <w:rPr>
          <w:lang w:val="en-GB"/>
        </w:rPr>
      </w:pPr>
      <w:r w:rsidRPr="00247463">
        <w:rPr>
          <w:lang w:val="en-GB"/>
        </w:rPr>
        <w:t>Prof.  Matthieu</w:t>
      </w:r>
      <w:r w:rsidR="0012661D" w:rsidRPr="00247463">
        <w:rPr>
          <w:lang w:val="en-GB"/>
        </w:rPr>
        <w:t xml:space="preserve"> (Matt)</w:t>
      </w:r>
      <w:r w:rsidRPr="00247463">
        <w:rPr>
          <w:lang w:val="en-GB"/>
        </w:rPr>
        <w:t xml:space="preserve"> De Mari</w:t>
      </w:r>
    </w:p>
    <w:p w14:paraId="1E6B59C6" w14:textId="77777777" w:rsidR="00185F37" w:rsidRPr="00247463" w:rsidRDefault="00185F37" w:rsidP="00185F37">
      <w:pPr>
        <w:rPr>
          <w:lang w:val="en-GB"/>
        </w:rPr>
      </w:pPr>
    </w:p>
    <w:p w14:paraId="7E8F9AB9" w14:textId="77777777" w:rsidR="00F87DC2" w:rsidRDefault="00F87DC2" w:rsidP="00F87DC2">
      <w:r w:rsidRPr="00F87DC2">
        <w:t>Matthieu De Mari received the PhD degree in Mathematics and Computer Science from CentraleSupelec, France, in July 2015. He was involved with several research projects using various tools from statistics, simulation, optimization, and machine learning theories, to analyse the performance of the future generation of wireless networks. More specifically, his research and teaching interests revolve around game theory, mean field game theory, deep learning, and reinforcement learning.</w:t>
      </w:r>
    </w:p>
    <w:p w14:paraId="662FB706" w14:textId="77777777" w:rsidR="00F87DC2" w:rsidRDefault="00F87DC2" w:rsidP="00F87DC2">
      <w:r w:rsidRPr="00F87DC2">
        <w:rPr>
          <w:u w:val="single"/>
        </w:rPr>
        <w:t>Email:</w:t>
      </w:r>
      <w:r>
        <w:t xml:space="preserve"> </w:t>
      </w:r>
      <w:hyperlink r:id="rId7" w:history="1">
        <w:r w:rsidRPr="007C1D03">
          <w:rPr>
            <w:rStyle w:val="Hyperlink"/>
          </w:rPr>
          <w:t>matthieu_demari@sutd.edu.sg</w:t>
        </w:r>
      </w:hyperlink>
      <w:r>
        <w:t xml:space="preserve"> </w:t>
      </w:r>
    </w:p>
    <w:p w14:paraId="4F8D4728" w14:textId="4E0188C7" w:rsidR="00F87DC2" w:rsidRDefault="00F87DC2" w:rsidP="00F87DC2">
      <w:r w:rsidRPr="00F87DC2">
        <w:rPr>
          <w:u w:val="single"/>
        </w:rPr>
        <w:t>Office and office hours:</w:t>
      </w:r>
      <w:r>
        <w:t xml:space="preserve"> </w:t>
      </w:r>
      <w:r w:rsidR="002C20FC">
        <w:t>2.401</w:t>
      </w:r>
      <w:r w:rsidR="00882C81">
        <w:t>-07</w:t>
      </w:r>
      <w:r>
        <w:t>, email this professor first to arrange a meeting, in person or online.</w:t>
      </w:r>
    </w:p>
    <w:p w14:paraId="79EFAB89" w14:textId="7EB722F9" w:rsidR="00F87DC2" w:rsidRPr="00185F37" w:rsidRDefault="00F87DC2" w:rsidP="00F87DC2">
      <w:pPr>
        <w:rPr>
          <w:lang w:val="fr-FR"/>
        </w:rPr>
      </w:pPr>
      <w:r w:rsidRPr="00185F37">
        <w:rPr>
          <w:u w:val="single"/>
          <w:lang w:val="fr-FR"/>
        </w:rPr>
        <w:t>ISTD page:</w:t>
      </w:r>
      <w:r w:rsidRPr="00185F37">
        <w:rPr>
          <w:lang w:val="fr-FR"/>
        </w:rPr>
        <w:t xml:space="preserve"> </w:t>
      </w:r>
      <w:hyperlink r:id="rId8" w:history="1">
        <w:r w:rsidR="0012661D" w:rsidRPr="00DD03BB">
          <w:rPr>
            <w:rStyle w:val="Hyperlink"/>
            <w:lang w:val="fr-FR"/>
          </w:rPr>
          <w:t>https://istd.sutd.edu.sg/people/faculty/matthieu-de-mari/</w:t>
        </w:r>
      </w:hyperlink>
      <w:r w:rsidR="0012661D">
        <w:rPr>
          <w:lang w:val="fr-FR"/>
        </w:rPr>
        <w:t xml:space="preserve"> </w:t>
      </w:r>
    </w:p>
    <w:p w14:paraId="7A949715" w14:textId="77777777" w:rsidR="00F87DC2" w:rsidRDefault="00F87DC2" w:rsidP="00F87DC2">
      <w:pPr>
        <w:rPr>
          <w:b/>
          <w:lang w:val="fr-FR"/>
        </w:rPr>
      </w:pPr>
    </w:p>
    <w:p w14:paraId="7EA0558A" w14:textId="5E5DDF73" w:rsidR="00882C81" w:rsidRDefault="00882C81" w:rsidP="00882C81">
      <w:pPr>
        <w:pStyle w:val="Heading2"/>
        <w:rPr>
          <w:lang w:val="en-GB"/>
        </w:rPr>
      </w:pPr>
      <w:r w:rsidRPr="00882C81">
        <w:rPr>
          <w:lang w:val="en-GB"/>
        </w:rPr>
        <w:t>Prof. N</w:t>
      </w:r>
      <w:r>
        <w:rPr>
          <w:lang w:val="en-GB"/>
        </w:rPr>
        <w:t>gai-</w:t>
      </w:r>
      <w:r w:rsidR="0012661D">
        <w:rPr>
          <w:lang w:val="en-GB"/>
        </w:rPr>
        <w:t xml:space="preserve">Man (Man) </w:t>
      </w:r>
      <w:r>
        <w:rPr>
          <w:lang w:val="en-GB"/>
        </w:rPr>
        <w:t>Cheung</w:t>
      </w:r>
    </w:p>
    <w:p w14:paraId="42E13A0F" w14:textId="77777777" w:rsidR="00882C81" w:rsidRDefault="00882C81" w:rsidP="00882C81">
      <w:pPr>
        <w:rPr>
          <w:lang w:val="en-GB"/>
        </w:rPr>
      </w:pPr>
    </w:p>
    <w:p w14:paraId="6A864637" w14:textId="77777777" w:rsidR="00843B07" w:rsidRDefault="00AD12C2" w:rsidP="00882C81">
      <w:pPr>
        <w:rPr>
          <w:lang w:val="en-GB"/>
        </w:rPr>
      </w:pPr>
      <w:r w:rsidRPr="00AD12C2">
        <w:rPr>
          <w:lang w:val="en-GB"/>
        </w:rPr>
        <w:t>Ngai-Man (Man) Cheung’s research interests are image and signal processing, computer vision and AI. His research has resulted in 14U.S. patents grantedand more than 100 research papers including top</w:t>
      </w:r>
      <w:r>
        <w:rPr>
          <w:lang w:val="en-GB"/>
        </w:rPr>
        <w:t xml:space="preserve"> </w:t>
      </w:r>
      <w:r w:rsidRPr="00AD12C2">
        <w:rPr>
          <w:lang w:val="en-GB"/>
        </w:rPr>
        <w:t>publications such as NeurIPS, CVPR,etc. Two of his inventions have been licensed to companies. One of his research results has led to a SUTD spinoff on AI for wound care. His research has also</w:t>
      </w:r>
      <w:r w:rsidR="00843B07">
        <w:rPr>
          <w:lang w:val="en-GB"/>
        </w:rPr>
        <w:t xml:space="preserve"> </w:t>
      </w:r>
      <w:r w:rsidRPr="00AD12C2">
        <w:rPr>
          <w:lang w:val="en-GB"/>
        </w:rPr>
        <w:t>been featured in the National Artificial Intelligence Strategy. He has received several research recognitions, including</w:t>
      </w:r>
      <w:r w:rsidR="00843B07">
        <w:rPr>
          <w:lang w:val="en-GB"/>
        </w:rPr>
        <w:t xml:space="preserve"> </w:t>
      </w:r>
      <w:r w:rsidRPr="00AD12C2">
        <w:rPr>
          <w:lang w:val="en-GB"/>
        </w:rPr>
        <w:t>the Best Paper Finalist at the IEEE Conference on Computer Vision and Pattern Recognition (CVPR) 2019, the Finalist of Super AI Leader (SAIL) Award at the World AI Conference (WAIC) 2019at Shanghai, China.</w:t>
      </w:r>
    </w:p>
    <w:p w14:paraId="7D1D5161" w14:textId="77DCD805" w:rsidR="00843B07" w:rsidRDefault="00AD12C2" w:rsidP="00882C81">
      <w:pPr>
        <w:rPr>
          <w:lang w:val="en-GB"/>
        </w:rPr>
      </w:pPr>
      <w:r w:rsidRPr="00843B07">
        <w:rPr>
          <w:u w:val="single"/>
          <w:lang w:val="en-GB"/>
        </w:rPr>
        <w:t>Email:</w:t>
      </w:r>
      <w:r w:rsidR="00843B07">
        <w:rPr>
          <w:lang w:val="en-GB"/>
        </w:rPr>
        <w:t xml:space="preserve"> </w:t>
      </w:r>
      <w:hyperlink r:id="rId9" w:history="1">
        <w:r w:rsidR="00843B07" w:rsidRPr="00C758D5">
          <w:rPr>
            <w:rStyle w:val="Hyperlink"/>
            <w:lang w:val="en-GB"/>
          </w:rPr>
          <w:t>ngaiman_cheung@sutd.edu.sg</w:t>
        </w:r>
      </w:hyperlink>
    </w:p>
    <w:p w14:paraId="51CC2EA7" w14:textId="77777777" w:rsidR="00843B07" w:rsidRDefault="00AD12C2" w:rsidP="00882C81">
      <w:pPr>
        <w:rPr>
          <w:lang w:val="en-GB"/>
        </w:rPr>
      </w:pPr>
      <w:r w:rsidRPr="00843B07">
        <w:rPr>
          <w:u w:val="single"/>
          <w:lang w:val="en-GB"/>
        </w:rPr>
        <w:t>Office and office hours:</w:t>
      </w:r>
      <w:r w:rsidR="00843B07">
        <w:rPr>
          <w:lang w:val="en-GB"/>
        </w:rPr>
        <w:t xml:space="preserve"> </w:t>
      </w:r>
      <w:r w:rsidRPr="00AD12C2">
        <w:rPr>
          <w:lang w:val="en-GB"/>
        </w:rPr>
        <w:t>2.401-26, email this professor first to arrange a meeting, in person or online.</w:t>
      </w:r>
    </w:p>
    <w:p w14:paraId="3D7CACDC" w14:textId="7469FE4E" w:rsidR="00882C81" w:rsidRPr="00843B07" w:rsidRDefault="00AD12C2" w:rsidP="00882C81">
      <w:pPr>
        <w:rPr>
          <w:lang w:val="fr-FR"/>
        </w:rPr>
      </w:pPr>
      <w:r w:rsidRPr="00843B07">
        <w:rPr>
          <w:u w:val="single"/>
          <w:lang w:val="fr-FR"/>
        </w:rPr>
        <w:t>ISTD page:</w:t>
      </w:r>
      <w:r w:rsidR="00843B07" w:rsidRPr="00843B07">
        <w:rPr>
          <w:lang w:val="fr-FR"/>
        </w:rPr>
        <w:t xml:space="preserve"> </w:t>
      </w:r>
      <w:hyperlink r:id="rId10" w:history="1">
        <w:r w:rsidR="00843B07" w:rsidRPr="00C758D5">
          <w:rPr>
            <w:rStyle w:val="Hyperlink"/>
            <w:lang w:val="fr-FR"/>
          </w:rPr>
          <w:t>https://istd.sutd.edu.sg/people/faculty/ngai-man-man-cheung/</w:t>
        </w:r>
      </w:hyperlink>
      <w:r w:rsidR="00843B07">
        <w:rPr>
          <w:lang w:val="fr-FR"/>
        </w:rPr>
        <w:t xml:space="preserve"> </w:t>
      </w:r>
    </w:p>
    <w:p w14:paraId="6B928502" w14:textId="447E11EC" w:rsidR="00BF3C18" w:rsidRDefault="00BF3C18">
      <w:pPr>
        <w:rPr>
          <w:lang w:val="fr-FR"/>
        </w:rPr>
      </w:pPr>
    </w:p>
    <w:p w14:paraId="1080F5F5" w14:textId="77777777" w:rsidR="00D83899" w:rsidRDefault="00D83899">
      <w:pPr>
        <w:rPr>
          <w:rFonts w:asciiTheme="majorHAnsi" w:eastAsiaTheme="majorEastAsia" w:hAnsiTheme="majorHAnsi" w:cstheme="majorBidi"/>
          <w:color w:val="2E74B5" w:themeColor="accent1" w:themeShade="BF"/>
          <w:sz w:val="26"/>
          <w:szCs w:val="26"/>
          <w:lang w:val="fr-FR"/>
        </w:rPr>
      </w:pPr>
      <w:r>
        <w:rPr>
          <w:lang w:val="fr-FR"/>
        </w:rPr>
        <w:br w:type="page"/>
      </w:r>
    </w:p>
    <w:p w14:paraId="74365153" w14:textId="110F3C17" w:rsidR="008B4379" w:rsidRPr="00B87CFB" w:rsidRDefault="00D83899" w:rsidP="008B4379">
      <w:pPr>
        <w:pStyle w:val="Heading2"/>
        <w:rPr>
          <w:lang w:val="en-GB"/>
        </w:rPr>
      </w:pPr>
      <w:r w:rsidRPr="00B87CFB">
        <w:rPr>
          <w:lang w:val="en-GB"/>
        </w:rPr>
        <w:lastRenderedPageBreak/>
        <w:t xml:space="preserve">Nirmalendu Prakash </w:t>
      </w:r>
      <w:r w:rsidR="008B4379" w:rsidRPr="00B87CFB">
        <w:rPr>
          <w:lang w:val="en-GB"/>
        </w:rPr>
        <w:t>(TA)</w:t>
      </w:r>
    </w:p>
    <w:p w14:paraId="5D4981CD" w14:textId="77777777" w:rsidR="008B4379" w:rsidRPr="00B87CFB" w:rsidRDefault="008B4379" w:rsidP="008B4379">
      <w:pPr>
        <w:rPr>
          <w:lang w:val="en-GB"/>
        </w:rPr>
      </w:pPr>
    </w:p>
    <w:p w14:paraId="07B968AA" w14:textId="77777777" w:rsidR="00D83899" w:rsidRDefault="00D83899" w:rsidP="00D83899">
      <w:pPr>
        <w:pStyle w:val="NormalWeb"/>
        <w:spacing w:before="0" w:beforeAutospacing="0" w:after="0" w:afterAutospacing="0"/>
        <w:rPr>
          <w:rFonts w:ascii="Calibri" w:hAnsi="Calibri" w:cs="Calibri"/>
          <w:sz w:val="22"/>
          <w:szCs w:val="22"/>
        </w:rPr>
      </w:pPr>
      <w:r>
        <w:rPr>
          <w:rFonts w:ascii="Calibri" w:hAnsi="Calibri" w:cs="Calibri"/>
          <w:color w:val="000000"/>
          <w:sz w:val="22"/>
          <w:szCs w:val="22"/>
        </w:rPr>
        <w:t>Nirmalendu received his B.Eng. degree in Mechanical Engineering from Pune University, India, in 2010. From 2010 to 2019 he worked as a software engineer in India. He moved to Singapore in 2019, to do MTech in Intelligent Systems at NUS. After that, he worked as a Research Assistant at SMU and SUTD. Currently, he is working towards the Ph.D. degree in ISTD at SUTD. His research focus is analysis and mitigation of social biases in language models.</w:t>
      </w:r>
    </w:p>
    <w:p w14:paraId="6EF0E845" w14:textId="77777777" w:rsidR="00D83899" w:rsidRDefault="00D83899" w:rsidP="00D83899">
      <w:pPr>
        <w:pStyle w:val="NormalWeb"/>
        <w:spacing w:before="0" w:beforeAutospacing="0" w:after="0" w:afterAutospacing="0"/>
        <w:rPr>
          <w:rFonts w:ascii="Calibri" w:hAnsi="Calibri" w:cs="Calibri"/>
          <w:sz w:val="22"/>
          <w:szCs w:val="22"/>
        </w:rPr>
      </w:pPr>
      <w:r>
        <w:rPr>
          <w:rFonts w:ascii="Calibri" w:hAnsi="Calibri" w:cs="Calibri"/>
          <w:color w:val="000000"/>
          <w:sz w:val="22"/>
          <w:szCs w:val="22"/>
        </w:rPr>
        <w:t> </w:t>
      </w:r>
    </w:p>
    <w:p w14:paraId="4DD41C4A" w14:textId="270D9620" w:rsidR="006C5FD2" w:rsidRPr="00B87CFB" w:rsidRDefault="006C5FD2" w:rsidP="006C5FD2">
      <w:pPr>
        <w:rPr>
          <w:lang w:val="en-GB"/>
        </w:rPr>
      </w:pPr>
      <w:r w:rsidRPr="00B87CFB">
        <w:rPr>
          <w:u w:val="single"/>
          <w:lang w:val="en-GB"/>
        </w:rPr>
        <w:t>Email:</w:t>
      </w:r>
      <w:r w:rsidRPr="00B87CFB">
        <w:rPr>
          <w:lang w:val="en-GB"/>
        </w:rPr>
        <w:t xml:space="preserve"> </w:t>
      </w:r>
      <w:hyperlink r:id="rId11" w:history="1">
        <w:r w:rsidR="00964E59" w:rsidRPr="004016D7">
          <w:rPr>
            <w:rStyle w:val="Hyperlink"/>
          </w:rPr>
          <w:t>nirmalendu_prakash@mymail.sutd.edu.sg</w:t>
        </w:r>
      </w:hyperlink>
      <w:r w:rsidR="00964E59">
        <w:t xml:space="preserve"> </w:t>
      </w:r>
    </w:p>
    <w:p w14:paraId="5D4E3197" w14:textId="7D11632D" w:rsidR="006C5FD2" w:rsidRDefault="006C5FD2" w:rsidP="006C5FD2">
      <w:pPr>
        <w:rPr>
          <w:lang w:val="en-GB"/>
        </w:rPr>
      </w:pPr>
      <w:r w:rsidRPr="00B87CFB">
        <w:rPr>
          <w:u w:val="single"/>
          <w:lang w:val="en-GB"/>
        </w:rPr>
        <w:t>Telegram:</w:t>
      </w:r>
      <w:r>
        <w:rPr>
          <w:lang w:val="en-GB"/>
        </w:rPr>
        <w:t xml:space="preserve"> </w:t>
      </w:r>
      <w:r w:rsidR="00964E59">
        <w:t>nirmal05</w:t>
      </w:r>
    </w:p>
    <w:p w14:paraId="44BE9E54" w14:textId="035D4F68" w:rsidR="006C5FD2" w:rsidRPr="00051CC7" w:rsidRDefault="006C5FD2" w:rsidP="006C5FD2">
      <w:pPr>
        <w:rPr>
          <w:lang w:val="fr-FR"/>
        </w:rPr>
      </w:pPr>
      <w:r w:rsidRPr="00051CC7">
        <w:rPr>
          <w:u w:val="single"/>
          <w:lang w:val="fr-FR"/>
        </w:rPr>
        <w:t>Phone:</w:t>
      </w:r>
      <w:r w:rsidRPr="00051CC7">
        <w:rPr>
          <w:lang w:val="fr-FR"/>
        </w:rPr>
        <w:t xml:space="preserve"> +65</w:t>
      </w:r>
      <w:r w:rsidR="00964E59" w:rsidRPr="00051CC7">
        <w:rPr>
          <w:lang w:val="fr-FR"/>
        </w:rPr>
        <w:t xml:space="preserve"> 9128 1484</w:t>
      </w:r>
    </w:p>
    <w:p w14:paraId="699497E9" w14:textId="77777777" w:rsidR="00D83899" w:rsidRPr="00051CC7" w:rsidRDefault="00D83899" w:rsidP="00D83899">
      <w:pPr>
        <w:pStyle w:val="NormalWeb"/>
        <w:spacing w:before="0" w:beforeAutospacing="0" w:after="0" w:afterAutospacing="0"/>
        <w:rPr>
          <w:rFonts w:ascii="Calibri" w:hAnsi="Calibri" w:cs="Calibri"/>
          <w:sz w:val="22"/>
          <w:szCs w:val="22"/>
          <w:lang w:val="fr-FR"/>
        </w:rPr>
      </w:pPr>
    </w:p>
    <w:p w14:paraId="15C72B5D" w14:textId="77777777" w:rsidR="008B4379" w:rsidRPr="00051CC7" w:rsidRDefault="008B4379" w:rsidP="008B4379">
      <w:pPr>
        <w:rPr>
          <w:lang w:val="fr-FR"/>
        </w:rPr>
      </w:pPr>
    </w:p>
    <w:p w14:paraId="22AB23C7" w14:textId="7FED2A08" w:rsidR="008B4379" w:rsidRPr="00051CC7" w:rsidRDefault="00AC2013" w:rsidP="008B4379">
      <w:pPr>
        <w:pStyle w:val="Heading2"/>
        <w:rPr>
          <w:lang w:val="fr-FR"/>
        </w:rPr>
      </w:pPr>
      <w:r w:rsidRPr="00051CC7">
        <w:rPr>
          <w:lang w:val="fr-FR"/>
        </w:rPr>
        <w:t xml:space="preserve">Hazel Hee Zhenrui </w:t>
      </w:r>
      <w:r w:rsidR="008B4379" w:rsidRPr="00051CC7">
        <w:rPr>
          <w:lang w:val="fr-FR"/>
        </w:rPr>
        <w:t>(TA)</w:t>
      </w:r>
    </w:p>
    <w:p w14:paraId="370FE781" w14:textId="77777777" w:rsidR="008B4379" w:rsidRPr="00051CC7" w:rsidRDefault="008B4379" w:rsidP="008B4379">
      <w:pPr>
        <w:rPr>
          <w:lang w:val="fr-FR"/>
        </w:rPr>
      </w:pPr>
    </w:p>
    <w:p w14:paraId="7201DD6A" w14:textId="377196E5" w:rsidR="00B87CFB" w:rsidRDefault="00B87CFB" w:rsidP="008B4379">
      <w:pPr>
        <w:rPr>
          <w:lang w:val="en-GB"/>
        </w:rPr>
      </w:pPr>
      <w:r w:rsidRPr="00B87CFB">
        <w:rPr>
          <w:lang w:val="en-GB"/>
        </w:rPr>
        <w:t>Hazel Hee, SUTD ISTD Alumni 2022 graduate. Currently working as a Research Assistant. Has TA various subjects for ISTD since 2020.</w:t>
      </w:r>
    </w:p>
    <w:p w14:paraId="0AEB4CB3" w14:textId="00EA465E" w:rsidR="003B6A2F" w:rsidRDefault="003B6A2F" w:rsidP="008B4379">
      <w:pPr>
        <w:rPr>
          <w:rFonts w:ascii="Aptos" w:hAnsi="Aptos"/>
        </w:rPr>
      </w:pPr>
      <w:r w:rsidRPr="003B6A2F">
        <w:rPr>
          <w:u w:val="single"/>
          <w:lang w:val="en-GB"/>
        </w:rPr>
        <w:t>Email:</w:t>
      </w:r>
      <w:r>
        <w:rPr>
          <w:lang w:val="en-GB"/>
        </w:rPr>
        <w:t xml:space="preserve"> </w:t>
      </w:r>
      <w:hyperlink r:id="rId12" w:history="1">
        <w:r>
          <w:rPr>
            <w:rStyle w:val="Hyperlink"/>
            <w:rFonts w:ascii="Aptos" w:hAnsi="Aptos"/>
          </w:rPr>
          <w:t>hazel_hee@sutd.edu.sg</w:t>
        </w:r>
      </w:hyperlink>
    </w:p>
    <w:p w14:paraId="54A84E8E" w14:textId="03D70043" w:rsidR="003B6A2F" w:rsidRPr="00B87CFB" w:rsidRDefault="003B6A2F" w:rsidP="008B4379">
      <w:pPr>
        <w:rPr>
          <w:lang w:val="en-GB"/>
        </w:rPr>
      </w:pPr>
      <w:r w:rsidRPr="003B6A2F">
        <w:rPr>
          <w:rFonts w:ascii="Aptos" w:hAnsi="Aptos"/>
          <w:u w:val="single"/>
        </w:rPr>
        <w:t>Telegram:</w:t>
      </w:r>
      <w:r>
        <w:rPr>
          <w:rFonts w:ascii="Aptos" w:hAnsi="Aptos"/>
        </w:rPr>
        <w:t xml:space="preserve"> hahahazel</w:t>
      </w:r>
    </w:p>
    <w:p w14:paraId="7EA999E6" w14:textId="77777777" w:rsidR="008B4379" w:rsidRPr="00B87CFB" w:rsidRDefault="008B4379">
      <w:pPr>
        <w:rPr>
          <w:rFonts w:asciiTheme="majorHAnsi" w:eastAsiaTheme="majorEastAsia" w:hAnsiTheme="majorHAnsi" w:cstheme="majorBidi"/>
          <w:color w:val="2E74B5" w:themeColor="accent1" w:themeShade="BF"/>
          <w:sz w:val="32"/>
          <w:szCs w:val="32"/>
          <w:u w:val="single"/>
          <w:lang w:val="en-GB"/>
        </w:rPr>
      </w:pPr>
    </w:p>
    <w:p w14:paraId="53C387BE" w14:textId="77777777" w:rsidR="008B4379" w:rsidRPr="00B87CFB" w:rsidRDefault="008B4379">
      <w:pPr>
        <w:rPr>
          <w:rFonts w:asciiTheme="majorHAnsi" w:eastAsiaTheme="majorEastAsia" w:hAnsiTheme="majorHAnsi" w:cstheme="majorBidi"/>
          <w:color w:val="2E74B5" w:themeColor="accent1" w:themeShade="BF"/>
          <w:sz w:val="32"/>
          <w:szCs w:val="32"/>
          <w:u w:val="single"/>
          <w:lang w:val="en-GB"/>
        </w:rPr>
      </w:pPr>
      <w:r w:rsidRPr="00B87CFB">
        <w:rPr>
          <w:lang w:val="en-GB"/>
        </w:rPr>
        <w:br w:type="page"/>
      </w:r>
    </w:p>
    <w:p w14:paraId="55C373DF" w14:textId="4B81F5E7" w:rsidR="00F87DC2" w:rsidRPr="00B87CFB" w:rsidRDefault="00F87DC2" w:rsidP="00CD3026">
      <w:pPr>
        <w:pStyle w:val="Heading1"/>
        <w:rPr>
          <w:lang w:val="en-GB"/>
        </w:rPr>
      </w:pPr>
      <w:r w:rsidRPr="00B87CFB">
        <w:rPr>
          <w:lang w:val="en-GB"/>
        </w:rPr>
        <w:lastRenderedPageBreak/>
        <w:t>Course description</w:t>
      </w:r>
    </w:p>
    <w:p w14:paraId="3D0E0E63" w14:textId="77777777" w:rsidR="00185F37" w:rsidRPr="00B87CFB" w:rsidRDefault="00185F37" w:rsidP="00185F37">
      <w:pPr>
        <w:rPr>
          <w:lang w:val="en-GB"/>
        </w:rPr>
      </w:pPr>
    </w:p>
    <w:p w14:paraId="4641269A" w14:textId="77777777" w:rsidR="00F87DC2" w:rsidRDefault="00F87DC2" w:rsidP="00F87DC2">
      <w:r>
        <w:t xml:space="preserve">The detailed course description (aims of this course, learning objectives and measurable outcomes) can be found on the course page, online, at </w:t>
      </w:r>
      <w:hyperlink r:id="rId13" w:history="1">
        <w:r w:rsidRPr="007C1D03">
          <w:rPr>
            <w:rStyle w:val="Hyperlink"/>
          </w:rPr>
          <w:t>https://istd.sutd.edu.sg/undergraduate/courses/50-039-theory-and-practice-of-deep-learning</w:t>
        </w:r>
      </w:hyperlink>
      <w:r>
        <w:t xml:space="preserve">. </w:t>
      </w:r>
    </w:p>
    <w:p w14:paraId="4C72ADB3" w14:textId="77777777" w:rsidR="00F87DC2" w:rsidRDefault="00F87DC2" w:rsidP="00F87DC2">
      <w:pPr>
        <w:rPr>
          <w:b/>
        </w:rPr>
      </w:pPr>
    </w:p>
    <w:p w14:paraId="667E7801" w14:textId="276C2107" w:rsidR="00F87DC2" w:rsidRDefault="00934CEF" w:rsidP="00185F37">
      <w:pPr>
        <w:pStyle w:val="Heading2"/>
      </w:pPr>
      <w:r>
        <w:t>Pre-requisites</w:t>
      </w:r>
      <w:r w:rsidR="00F87DC2" w:rsidRPr="00F87DC2">
        <w:t xml:space="preserve"> for this course</w:t>
      </w:r>
    </w:p>
    <w:p w14:paraId="511AB273" w14:textId="77777777" w:rsidR="00185F37" w:rsidRPr="00185F37" w:rsidRDefault="00185F37" w:rsidP="00185F37"/>
    <w:p w14:paraId="61BCF206" w14:textId="77777777" w:rsidR="00F459D8" w:rsidRDefault="00F87DC2" w:rsidP="00F87DC2">
      <w:r>
        <w:t>Below is a list of pre-requisites for the course.</w:t>
      </w:r>
    </w:p>
    <w:p w14:paraId="1CCE9F3F" w14:textId="49872C57" w:rsidR="00F87DC2" w:rsidRDefault="00953115" w:rsidP="00F87DC2">
      <w:r>
        <w:t>We strongly advise students to revise such topics before the beginning of the term.</w:t>
      </w:r>
    </w:p>
    <w:p w14:paraId="3DC00868" w14:textId="37B9A91D" w:rsidR="00F87DC2" w:rsidRDefault="00F87DC2" w:rsidP="00F87DC2">
      <w:r>
        <w:rPr>
          <w:rFonts w:ascii="Segoe UI Symbol" w:hAnsi="Segoe UI Symbol" w:cs="Segoe UI Symbol"/>
        </w:rPr>
        <w:t>✓</w:t>
      </w:r>
      <w:r>
        <w:t xml:space="preserve"> Python programming</w:t>
      </w:r>
      <w:r w:rsidR="00400D91">
        <w:t xml:space="preserve"> (Term 1 CTD and Term 3 DDW</w:t>
      </w:r>
      <w:r w:rsidR="00056B81">
        <w:t xml:space="preserve"> courses</w:t>
      </w:r>
      <w:r w:rsidR="00400D91">
        <w:t>)</w:t>
      </w:r>
      <w:r w:rsidR="00185F37">
        <w:t>.</w:t>
      </w:r>
    </w:p>
    <w:p w14:paraId="0B0F536E" w14:textId="5DDB2581" w:rsidR="00F87DC2" w:rsidRDefault="00F87DC2" w:rsidP="00F87DC2">
      <w:r>
        <w:rPr>
          <w:rFonts w:ascii="Segoe UI Symbol" w:hAnsi="Segoe UI Symbol" w:cs="Segoe UI Symbol"/>
        </w:rPr>
        <w:t>✓</w:t>
      </w:r>
      <w:r>
        <w:t xml:space="preserve"> </w:t>
      </w:r>
      <w:r w:rsidR="00400D91">
        <w:t>Freshmore</w:t>
      </w:r>
      <w:r w:rsidR="00056B81">
        <w:t xml:space="preserve"> Mathematics</w:t>
      </w:r>
      <w:r w:rsidR="00400D91">
        <w:t xml:space="preserve"> courses on p</w:t>
      </w:r>
      <w:r>
        <w:t>robabilities, statistics, calculus, and linear algebra</w:t>
      </w:r>
      <w:r w:rsidR="00185F37">
        <w:t>.</w:t>
      </w:r>
    </w:p>
    <w:p w14:paraId="660047AC" w14:textId="3B4B4B2B" w:rsidR="00F87DC2" w:rsidRDefault="00F87DC2" w:rsidP="00F87DC2">
      <w:r>
        <w:rPr>
          <w:rFonts w:ascii="Segoe UI Symbol" w:hAnsi="Segoe UI Symbol" w:cs="Segoe UI Symbol"/>
        </w:rPr>
        <w:t>✓</w:t>
      </w:r>
      <w:r>
        <w:t xml:space="preserve"> More specifically, you must know about matrix operations, be able to compute a derivative for functions of many variables and understand the logic behind the gradient descent algorithm (these notions have been covered in Freshmore </w:t>
      </w:r>
      <w:r w:rsidR="00056B81">
        <w:t>M</w:t>
      </w:r>
      <w:r>
        <w:t>ath</w:t>
      </w:r>
      <w:r w:rsidR="00056B81">
        <w:t xml:space="preserve">ematics </w:t>
      </w:r>
      <w:r>
        <w:t>classes).</w:t>
      </w:r>
    </w:p>
    <w:p w14:paraId="7D499E59" w14:textId="7335EE53" w:rsidR="00F87DC2" w:rsidRDefault="00F87DC2" w:rsidP="00F87DC2">
      <w:r>
        <w:rPr>
          <w:rFonts w:ascii="Segoe UI Symbol" w:hAnsi="Segoe UI Symbol" w:cs="Segoe UI Symbol"/>
        </w:rPr>
        <w:t>✓</w:t>
      </w:r>
      <w:r w:rsidR="009B52CE">
        <w:t xml:space="preserve"> K</w:t>
      </w:r>
      <w:r>
        <w:t xml:space="preserve">nowledge of </w:t>
      </w:r>
      <w:r w:rsidR="009B52CE">
        <w:t xml:space="preserve">50.007 Machine Learning </w:t>
      </w:r>
      <w:r>
        <w:t>would be a great plus</w:t>
      </w:r>
      <w:r w:rsidR="00E90D84">
        <w:t>, although not required</w:t>
      </w:r>
      <w:r w:rsidR="00185F37">
        <w:t>.</w:t>
      </w:r>
    </w:p>
    <w:p w14:paraId="018888F6" w14:textId="77777777" w:rsidR="00185F37" w:rsidRDefault="00185F37" w:rsidP="00F87DC2"/>
    <w:p w14:paraId="0C4CB3D9" w14:textId="1DE8FE10" w:rsidR="00F87DC2" w:rsidRDefault="00F87DC2" w:rsidP="00185F37">
      <w:pPr>
        <w:pStyle w:val="Heading2"/>
      </w:pPr>
      <w:r w:rsidRPr="00F87DC2">
        <w:t>List of topics (week-by-week)</w:t>
      </w:r>
    </w:p>
    <w:p w14:paraId="0E67788B" w14:textId="77777777" w:rsidR="00185F37" w:rsidRPr="00185F37" w:rsidRDefault="00185F37" w:rsidP="00185F37"/>
    <w:p w14:paraId="3AE5D2B0" w14:textId="26589FB7" w:rsidR="00F87DC2" w:rsidRDefault="00F87DC2" w:rsidP="00F87DC2">
      <w:r>
        <w:t>Below is a week-by-week schedule. Note that it may be adjusted, at your professors’ discretion, depending on the students’ pace and needs.</w:t>
      </w:r>
    </w:p>
    <w:p w14:paraId="1DD075D8" w14:textId="52708C9B" w:rsidR="00A6686E" w:rsidRDefault="003A5D10" w:rsidP="00F87DC2">
      <w:r>
        <w:t xml:space="preserve">Lectures </w:t>
      </w:r>
      <w:r w:rsidR="00F71E03">
        <w:t xml:space="preserve">and weeks </w:t>
      </w:r>
      <w:r>
        <w:t>will be split between Prof. Matt and Prof. Man</w:t>
      </w:r>
    </w:p>
    <w:p w14:paraId="4E19D0CD" w14:textId="1CDEEBAD" w:rsidR="00C20946" w:rsidRPr="00C20946" w:rsidRDefault="00C20946" w:rsidP="00C20946">
      <w:pPr>
        <w:numPr>
          <w:ilvl w:val="0"/>
          <w:numId w:val="9"/>
        </w:numPr>
      </w:pPr>
      <w:r w:rsidRPr="00C20946">
        <w:rPr>
          <w:b/>
          <w:bCs/>
          <w:lang w:val="en-GB"/>
        </w:rPr>
        <w:t>Week 1</w:t>
      </w:r>
      <w:r w:rsidR="001D2B40">
        <w:rPr>
          <w:b/>
          <w:bCs/>
          <w:lang w:val="en-GB"/>
        </w:rPr>
        <w:t xml:space="preserve"> (Matt)</w:t>
      </w:r>
      <w:r w:rsidRPr="00C20946">
        <w:rPr>
          <w:b/>
          <w:bCs/>
          <w:lang w:val="en-GB"/>
        </w:rPr>
        <w:t xml:space="preserve">: </w:t>
      </w:r>
      <w:r w:rsidRPr="00C20946">
        <w:rPr>
          <w:lang w:val="en-GB"/>
        </w:rPr>
        <w:t>Introduction to course, some ML jargon reminders, linear and polynomial regression, generalization, ridge regression and regularization, overfitting/underfitting, logistic regression, neur</w:t>
      </w:r>
      <w:r w:rsidR="009D5CF2">
        <w:rPr>
          <w:lang w:val="en-GB"/>
        </w:rPr>
        <w:t xml:space="preserve">al networks </w:t>
      </w:r>
      <w:r w:rsidRPr="00C20946">
        <w:rPr>
          <w:lang w:val="en-GB"/>
        </w:rPr>
        <w:t>and how they relate to biology</w:t>
      </w:r>
      <w:r w:rsidR="009D5CF2">
        <w:rPr>
          <w:lang w:val="en-GB"/>
        </w:rPr>
        <w:t xml:space="preserve">. Building our own custom class of </w:t>
      </w:r>
      <w:r w:rsidRPr="00C20946">
        <w:rPr>
          <w:lang w:val="en-GB"/>
        </w:rPr>
        <w:t>shallow neural network</w:t>
      </w:r>
      <w:r w:rsidR="009D5CF2">
        <w:rPr>
          <w:lang w:val="en-GB"/>
        </w:rPr>
        <w:t>s</w:t>
      </w:r>
      <w:r w:rsidRPr="00C20946">
        <w:rPr>
          <w:lang w:val="en-GB"/>
        </w:rPr>
        <w:t xml:space="preserve">, </w:t>
      </w:r>
      <w:r w:rsidR="009D5CF2">
        <w:rPr>
          <w:lang w:val="en-GB"/>
        </w:rPr>
        <w:t xml:space="preserve">along with </w:t>
      </w:r>
      <w:r w:rsidRPr="00C20946">
        <w:rPr>
          <w:lang w:val="en-GB"/>
        </w:rPr>
        <w:t>gradient descen</w:t>
      </w:r>
      <w:r w:rsidR="003F66B0">
        <w:rPr>
          <w:lang w:val="en-GB"/>
        </w:rPr>
        <w:t>t</w:t>
      </w:r>
      <w:r w:rsidRPr="00C20946">
        <w:rPr>
          <w:lang w:val="en-GB"/>
        </w:rPr>
        <w:t>, training and testing procedure.</w:t>
      </w:r>
    </w:p>
    <w:p w14:paraId="4F6C2469" w14:textId="2D66CEC6" w:rsidR="00C20946" w:rsidRPr="009E6FEA" w:rsidRDefault="00C20946" w:rsidP="00C20946">
      <w:pPr>
        <w:numPr>
          <w:ilvl w:val="0"/>
          <w:numId w:val="9"/>
        </w:numPr>
      </w:pPr>
      <w:r w:rsidRPr="00C20946">
        <w:rPr>
          <w:b/>
          <w:bCs/>
          <w:lang w:val="en-GB"/>
        </w:rPr>
        <w:t>Week 2</w:t>
      </w:r>
      <w:r w:rsidR="001D2B40">
        <w:rPr>
          <w:b/>
          <w:bCs/>
          <w:lang w:val="en-GB"/>
        </w:rPr>
        <w:t xml:space="preserve"> (Matt)</w:t>
      </w:r>
      <w:r w:rsidRPr="00C20946">
        <w:rPr>
          <w:b/>
          <w:bCs/>
          <w:lang w:val="en-GB"/>
        </w:rPr>
        <w:t xml:space="preserve">: </w:t>
      </w:r>
      <w:r w:rsidRPr="00C20946">
        <w:rPr>
          <w:lang w:val="en-GB"/>
        </w:rPr>
        <w:t>Introduction to PyTorch framework, tensors and dataloaders</w:t>
      </w:r>
      <w:r w:rsidR="00AB1AF9">
        <w:rPr>
          <w:lang w:val="en-GB"/>
        </w:rPr>
        <w:t xml:space="preserve"> objects</w:t>
      </w:r>
      <w:r w:rsidR="00181A33">
        <w:rPr>
          <w:lang w:val="en-GB"/>
        </w:rPr>
        <w:t>. I</w:t>
      </w:r>
      <w:r w:rsidRPr="00C20946">
        <w:rPr>
          <w:lang w:val="en-GB"/>
        </w:rPr>
        <w:t>mplementing a shallow neural network in PyTorch, backpropagation in PyTorch with AutoGrad, advanced optimizers, multi-label classification with shallow neural networks</w:t>
      </w:r>
      <w:r w:rsidR="009D5CF2">
        <w:rPr>
          <w:lang w:val="en-GB"/>
        </w:rPr>
        <w:t>. Finally, m</w:t>
      </w:r>
      <w:r w:rsidRPr="00C20946">
        <w:rPr>
          <w:lang w:val="en-GB"/>
        </w:rPr>
        <w:t>oving from shallow to deep neural networks.</w:t>
      </w:r>
    </w:p>
    <w:p w14:paraId="33159A97" w14:textId="1DA23A95" w:rsidR="009E6FEA" w:rsidRPr="009E6FEA" w:rsidRDefault="009E6FEA" w:rsidP="009E6FEA">
      <w:pPr>
        <w:numPr>
          <w:ilvl w:val="0"/>
          <w:numId w:val="9"/>
        </w:numPr>
      </w:pPr>
      <w:r w:rsidRPr="009E6FEA">
        <w:rPr>
          <w:b/>
          <w:bCs/>
          <w:lang w:val="en-GB"/>
        </w:rPr>
        <w:t>Week 3</w:t>
      </w:r>
      <w:r w:rsidR="001D2B40">
        <w:rPr>
          <w:b/>
          <w:bCs/>
          <w:lang w:val="en-GB"/>
        </w:rPr>
        <w:t xml:space="preserve"> (Matt)</w:t>
      </w:r>
      <w:r w:rsidRPr="009E6FEA">
        <w:rPr>
          <w:b/>
          <w:bCs/>
          <w:lang w:val="en-GB"/>
        </w:rPr>
        <w:t xml:space="preserve">: </w:t>
      </w:r>
      <w:r w:rsidRPr="009E6FEA">
        <w:rPr>
          <w:lang w:val="en-GB"/>
        </w:rPr>
        <w:t>Guided project and good practices for Deep Learning projects (train/test/dev, bias/variance, advanced regularization, dropout, normalizing inputs/outputs/layers, trainer functions, savers/loader functions for reproducibility and transfer learning).</w:t>
      </w:r>
    </w:p>
    <w:p w14:paraId="5ED85B16" w14:textId="0697C084" w:rsidR="009E6FEA" w:rsidRPr="009E6FEA" w:rsidRDefault="009E6FEA" w:rsidP="009E6FEA">
      <w:pPr>
        <w:numPr>
          <w:ilvl w:val="0"/>
          <w:numId w:val="9"/>
        </w:numPr>
      </w:pPr>
      <w:r w:rsidRPr="009E6FEA">
        <w:rPr>
          <w:b/>
          <w:bCs/>
          <w:lang w:val="en-GB"/>
        </w:rPr>
        <w:t>Week 4</w:t>
      </w:r>
      <w:r w:rsidR="001D2B40">
        <w:rPr>
          <w:b/>
          <w:bCs/>
          <w:lang w:val="en-GB"/>
        </w:rPr>
        <w:t xml:space="preserve"> (Man)</w:t>
      </w:r>
      <w:r w:rsidRPr="009E6FEA">
        <w:rPr>
          <w:b/>
          <w:bCs/>
          <w:lang w:val="en-GB"/>
        </w:rPr>
        <w:t xml:space="preserve">: </w:t>
      </w:r>
      <w:r w:rsidRPr="009E6FEA">
        <w:rPr>
          <w:lang w:val="en-GB"/>
        </w:rPr>
        <w:t>The image data type, image processing techniques and typical computer vision operations, the convolution operation and layers, Convolutional Neural Networks, advanced CNNs and SotA. Preparing transition to the 50.035 Computer Vision course.</w:t>
      </w:r>
      <w:r w:rsidR="00555A66">
        <w:rPr>
          <w:lang w:val="en-GB"/>
        </w:rPr>
        <w:t xml:space="preserve"> </w:t>
      </w:r>
      <w:r w:rsidR="00555A66" w:rsidRPr="009E6FEA">
        <w:rPr>
          <w:lang w:val="en-GB"/>
        </w:rPr>
        <w:t xml:space="preserve">Adversarial machine learning, attacking a Neural Network with basic gradient-based attacks, fundamental limits of </w:t>
      </w:r>
      <w:r w:rsidR="00555A66" w:rsidRPr="009E6FEA">
        <w:rPr>
          <w:lang w:val="en-GB"/>
        </w:rPr>
        <w:lastRenderedPageBreak/>
        <w:t>Neural Networks, defence mechanisms and state-of-the-art of some advanced attacks techniques.</w:t>
      </w:r>
    </w:p>
    <w:p w14:paraId="7D85D2F4" w14:textId="277E2AE5" w:rsidR="009E6FEA" w:rsidRPr="006F7D26" w:rsidRDefault="009E6FEA" w:rsidP="009E6FEA">
      <w:pPr>
        <w:numPr>
          <w:ilvl w:val="0"/>
          <w:numId w:val="9"/>
        </w:numPr>
      </w:pPr>
      <w:r w:rsidRPr="009E6FEA">
        <w:rPr>
          <w:b/>
          <w:bCs/>
          <w:lang w:val="en-GB"/>
        </w:rPr>
        <w:t xml:space="preserve">Week </w:t>
      </w:r>
      <w:r w:rsidR="006F7D26">
        <w:rPr>
          <w:b/>
          <w:bCs/>
          <w:lang w:val="en-GB"/>
        </w:rPr>
        <w:t>5</w:t>
      </w:r>
      <w:r w:rsidR="001D2B40">
        <w:rPr>
          <w:b/>
          <w:bCs/>
          <w:lang w:val="en-GB"/>
        </w:rPr>
        <w:t xml:space="preserve"> (Man)</w:t>
      </w:r>
      <w:r w:rsidRPr="009E6FEA">
        <w:rPr>
          <w:b/>
          <w:bCs/>
          <w:lang w:val="en-GB"/>
        </w:rPr>
        <w:t xml:space="preserve">: </w:t>
      </w:r>
      <w:r w:rsidR="007F18DD" w:rsidRPr="007F18DD">
        <w:rPr>
          <w:lang w:val="en-GB"/>
        </w:rPr>
        <w:t>Continuation of Week 4.</w:t>
      </w:r>
    </w:p>
    <w:p w14:paraId="6A22F45A" w14:textId="499CB61C" w:rsidR="00F459D8" w:rsidRPr="00F459D8" w:rsidRDefault="006F7D26" w:rsidP="00F459D8">
      <w:pPr>
        <w:pStyle w:val="ListParagraph"/>
        <w:numPr>
          <w:ilvl w:val="0"/>
          <w:numId w:val="9"/>
        </w:numPr>
      </w:pPr>
      <w:r w:rsidRPr="00F459D8">
        <w:rPr>
          <w:b/>
          <w:bCs/>
          <w:lang w:val="en-GB"/>
        </w:rPr>
        <w:t>Week 6</w:t>
      </w:r>
      <w:r w:rsidR="001D2B40" w:rsidRPr="00F459D8">
        <w:rPr>
          <w:b/>
          <w:bCs/>
          <w:lang w:val="en-GB"/>
        </w:rPr>
        <w:t xml:space="preserve"> (Matt)</w:t>
      </w:r>
      <w:r w:rsidRPr="00F459D8">
        <w:rPr>
          <w:b/>
          <w:bCs/>
          <w:lang w:val="en-GB"/>
        </w:rPr>
        <w:t xml:space="preserve">: </w:t>
      </w:r>
      <w:r w:rsidRPr="00F459D8">
        <w:rPr>
          <w:lang w:val="en-GB"/>
        </w:rPr>
        <w:t>Sequential data (times series, text, etc.), vanilla Recurrent Neural Networks, Gated Recurrent Units, Long-Short Term Memory cells, advanced RNN networks, mixing models for advanced architectures.</w:t>
      </w:r>
      <w:r w:rsidR="00F459D8" w:rsidRPr="00F459D8">
        <w:rPr>
          <w:lang w:val="en-GB"/>
        </w:rPr>
        <w:br/>
      </w:r>
      <w:r w:rsidR="00CA6C1F" w:rsidRPr="00F459D8">
        <w:rPr>
          <w:lang w:val="en-GB"/>
        </w:rPr>
        <w:t>Mid-Term Exam</w:t>
      </w:r>
      <w:r w:rsidR="00555E50" w:rsidRPr="00F459D8">
        <w:rPr>
          <w:lang w:val="en-GB"/>
        </w:rPr>
        <w:t xml:space="preserve"> (based on</w:t>
      </w:r>
      <w:r w:rsidR="00FD389B">
        <w:rPr>
          <w:lang w:val="en-GB"/>
        </w:rPr>
        <w:t xml:space="preserve"> content from</w:t>
      </w:r>
      <w:r w:rsidR="00555E50" w:rsidRPr="00F459D8">
        <w:rPr>
          <w:lang w:val="en-GB"/>
        </w:rPr>
        <w:t xml:space="preserve"> W1-5).</w:t>
      </w:r>
    </w:p>
    <w:p w14:paraId="69529151" w14:textId="77777777" w:rsidR="00F459D8" w:rsidRPr="00F459D8" w:rsidRDefault="00F459D8" w:rsidP="00F459D8">
      <w:pPr>
        <w:pStyle w:val="ListParagraph"/>
        <w:ind w:left="360"/>
      </w:pPr>
    </w:p>
    <w:p w14:paraId="4072C3C6" w14:textId="0E67421D" w:rsidR="006F7D26" w:rsidRPr="009E6FEA" w:rsidRDefault="00F459D8" w:rsidP="00F459D8">
      <w:pPr>
        <w:pStyle w:val="ListParagraph"/>
        <w:numPr>
          <w:ilvl w:val="0"/>
          <w:numId w:val="9"/>
        </w:numPr>
      </w:pPr>
      <w:r w:rsidRPr="00F459D8">
        <w:rPr>
          <w:b/>
          <w:bCs/>
          <w:lang w:val="en-GB"/>
        </w:rPr>
        <w:t xml:space="preserve">Week </w:t>
      </w:r>
      <w:r>
        <w:rPr>
          <w:b/>
          <w:bCs/>
          <w:lang w:val="en-GB"/>
        </w:rPr>
        <w:t>7 (</w:t>
      </w:r>
      <w:r w:rsidR="00FD389B">
        <w:rPr>
          <w:b/>
          <w:bCs/>
          <w:lang w:val="en-GB"/>
        </w:rPr>
        <w:t>NA</w:t>
      </w:r>
      <w:r>
        <w:rPr>
          <w:b/>
          <w:bCs/>
          <w:lang w:val="en-GB"/>
        </w:rPr>
        <w:t>):</w:t>
      </w:r>
      <w:r>
        <w:t xml:space="preserve"> Recess</w:t>
      </w:r>
      <w:r w:rsidR="00FD389B">
        <w:t xml:space="preserve"> week</w:t>
      </w:r>
      <w:r>
        <w:t>.</w:t>
      </w:r>
    </w:p>
    <w:p w14:paraId="1EE658E4" w14:textId="0C768E2B" w:rsidR="009E6FEA" w:rsidRPr="009E6FEA" w:rsidRDefault="009E6FEA" w:rsidP="009E6FEA">
      <w:pPr>
        <w:numPr>
          <w:ilvl w:val="0"/>
          <w:numId w:val="9"/>
        </w:numPr>
      </w:pPr>
      <w:r w:rsidRPr="009E6FEA">
        <w:rPr>
          <w:b/>
          <w:bCs/>
          <w:lang w:val="en-GB"/>
        </w:rPr>
        <w:t>Week 8</w:t>
      </w:r>
      <w:r w:rsidR="001D2B40">
        <w:rPr>
          <w:b/>
          <w:bCs/>
          <w:lang w:val="en-GB"/>
        </w:rPr>
        <w:t xml:space="preserve"> (Matt)</w:t>
      </w:r>
      <w:r w:rsidRPr="009E6FEA">
        <w:rPr>
          <w:b/>
          <w:bCs/>
          <w:lang w:val="en-GB"/>
        </w:rPr>
        <w:t xml:space="preserve">: </w:t>
      </w:r>
      <w:r w:rsidRPr="009E6FEA">
        <w:rPr>
          <w:lang w:val="en-GB"/>
        </w:rPr>
        <w:t>The embedding problem, more advanced concepts on RNNs, introduction to Natural Language Processing (NLP) and Word Embeddings for NLP, brief state-of-the-art on NLP, attention and transformers architectures.</w:t>
      </w:r>
      <w:r w:rsidRPr="009E6FEA">
        <w:rPr>
          <w:lang w:val="en-GB"/>
        </w:rPr>
        <w:br/>
        <w:t>Preparing transition to the 50.040 Natural Language Processing course.</w:t>
      </w:r>
    </w:p>
    <w:p w14:paraId="05ECD9C1" w14:textId="0E4B12E5" w:rsidR="009E6FEA" w:rsidRPr="009E6FEA" w:rsidRDefault="009E6FEA" w:rsidP="009E6FEA">
      <w:pPr>
        <w:numPr>
          <w:ilvl w:val="0"/>
          <w:numId w:val="9"/>
        </w:numPr>
      </w:pPr>
      <w:r w:rsidRPr="009E6FEA">
        <w:rPr>
          <w:b/>
          <w:bCs/>
          <w:lang w:val="en-GB"/>
        </w:rPr>
        <w:t>Week 9</w:t>
      </w:r>
      <w:r w:rsidR="001D2B40">
        <w:rPr>
          <w:b/>
          <w:bCs/>
          <w:lang w:val="en-GB"/>
        </w:rPr>
        <w:t xml:space="preserve"> (Man)</w:t>
      </w:r>
      <w:r w:rsidRPr="009E6FEA">
        <w:rPr>
          <w:b/>
          <w:bCs/>
          <w:lang w:val="en-GB"/>
        </w:rPr>
        <w:t xml:space="preserve">: </w:t>
      </w:r>
      <w:r w:rsidRPr="009E6FEA">
        <w:rPr>
          <w:lang w:val="en-GB"/>
        </w:rPr>
        <w:t>Quick introduction to Graph Theory and typical graph datasets and problems, basics of Graph Convolutional Networks, brief state-of-the-art of advanced Graph Convolutional Networks.</w:t>
      </w:r>
    </w:p>
    <w:p w14:paraId="151C2208" w14:textId="43A27446" w:rsidR="009E6FEA" w:rsidRPr="009E6FEA" w:rsidRDefault="009E6FEA" w:rsidP="009E6FEA">
      <w:pPr>
        <w:numPr>
          <w:ilvl w:val="0"/>
          <w:numId w:val="9"/>
        </w:numPr>
      </w:pPr>
      <w:r w:rsidRPr="009E6FEA">
        <w:rPr>
          <w:b/>
          <w:bCs/>
          <w:lang w:val="en-GB"/>
        </w:rPr>
        <w:t>Week 10</w:t>
      </w:r>
      <w:r w:rsidR="001D2B40">
        <w:rPr>
          <w:b/>
          <w:bCs/>
          <w:lang w:val="en-GB"/>
        </w:rPr>
        <w:t xml:space="preserve"> (Man)</w:t>
      </w:r>
      <w:r w:rsidRPr="009E6FEA">
        <w:rPr>
          <w:b/>
          <w:bCs/>
          <w:lang w:val="en-GB"/>
        </w:rPr>
        <w:t xml:space="preserve">: </w:t>
      </w:r>
      <w:r w:rsidRPr="009E6FEA">
        <w:rPr>
          <w:lang w:val="en-GB"/>
        </w:rPr>
        <w:t>Generative Models, Autoencoders and Variational Autoencoders, Generative Adversarial Networks (GANs), Advanced concepts on Generative Adversarial Networks, Practice on GANs.</w:t>
      </w:r>
    </w:p>
    <w:p w14:paraId="02477505" w14:textId="588D57BB" w:rsidR="009E6FEA" w:rsidRPr="00B14C93" w:rsidRDefault="009E6FEA" w:rsidP="009E6FEA">
      <w:pPr>
        <w:numPr>
          <w:ilvl w:val="0"/>
          <w:numId w:val="9"/>
        </w:numPr>
      </w:pPr>
      <w:r w:rsidRPr="009E6FEA">
        <w:rPr>
          <w:b/>
          <w:bCs/>
          <w:lang w:val="en-GB"/>
        </w:rPr>
        <w:t>Week 1</w:t>
      </w:r>
      <w:r w:rsidR="00B14C93">
        <w:rPr>
          <w:b/>
          <w:bCs/>
          <w:lang w:val="en-GB"/>
        </w:rPr>
        <w:t>1</w:t>
      </w:r>
      <w:r w:rsidR="001D2B40">
        <w:rPr>
          <w:b/>
          <w:bCs/>
          <w:lang w:val="en-GB"/>
        </w:rPr>
        <w:t xml:space="preserve"> (Man)</w:t>
      </w:r>
      <w:r w:rsidRPr="009E6FEA">
        <w:rPr>
          <w:b/>
          <w:bCs/>
          <w:lang w:val="en-GB"/>
        </w:rPr>
        <w:t xml:space="preserve">: </w:t>
      </w:r>
      <w:r w:rsidR="007B721D" w:rsidRPr="007B721D">
        <w:rPr>
          <w:lang w:val="en-GB"/>
        </w:rPr>
        <w:t>Topics for curiosity.</w:t>
      </w:r>
      <w:r w:rsidR="007B721D">
        <w:rPr>
          <w:b/>
          <w:bCs/>
          <w:lang w:val="en-GB"/>
        </w:rPr>
        <w:t xml:space="preserve"> </w:t>
      </w:r>
      <w:r w:rsidR="00E54343">
        <w:rPr>
          <w:lang w:val="en-GB"/>
        </w:rPr>
        <w:t xml:space="preserve">Introduction to Physics-Informed Neural Networks. Introduction to </w:t>
      </w:r>
      <w:r w:rsidR="00E54343" w:rsidRPr="009E6FEA">
        <w:rPr>
          <w:lang w:val="en-GB"/>
        </w:rPr>
        <w:t>diffusion models.</w:t>
      </w:r>
      <w:r w:rsidR="00E54343">
        <w:rPr>
          <w:lang w:val="en-GB"/>
        </w:rPr>
        <w:t xml:space="preserve"> Introduction to </w:t>
      </w:r>
      <w:r w:rsidR="00E54343" w:rsidRPr="009E6FEA">
        <w:rPr>
          <w:lang w:val="en-GB"/>
        </w:rPr>
        <w:t xml:space="preserve">Explainability/Interpretability and open questions in research about Neural Networks. </w:t>
      </w:r>
      <w:r w:rsidRPr="009E6FEA">
        <w:rPr>
          <w:lang w:val="en-GB"/>
        </w:rPr>
        <w:t xml:space="preserve">What will be the next revolution in AI? (a word on ChatGPT, Dall-E, etc.). </w:t>
      </w:r>
    </w:p>
    <w:p w14:paraId="248E1D01" w14:textId="6E431658" w:rsidR="00B14C93" w:rsidRPr="009E6FEA" w:rsidRDefault="00B14C93" w:rsidP="00B14C93">
      <w:pPr>
        <w:numPr>
          <w:ilvl w:val="0"/>
          <w:numId w:val="9"/>
        </w:numPr>
      </w:pPr>
      <w:r w:rsidRPr="009E6FEA">
        <w:rPr>
          <w:b/>
          <w:bCs/>
          <w:lang w:val="en-GB"/>
        </w:rPr>
        <w:t>Week 1</w:t>
      </w:r>
      <w:r>
        <w:rPr>
          <w:b/>
          <w:bCs/>
          <w:lang w:val="en-GB"/>
        </w:rPr>
        <w:t>2 (Matt)</w:t>
      </w:r>
      <w:r w:rsidRPr="009E6FEA">
        <w:rPr>
          <w:b/>
          <w:bCs/>
          <w:lang w:val="en-GB"/>
        </w:rPr>
        <w:t xml:space="preserve">: </w:t>
      </w:r>
      <w:r w:rsidRPr="009E6FEA">
        <w:rPr>
          <w:lang w:val="en-GB"/>
        </w:rPr>
        <w:t>Brief introduction to reinforcement learning, and state-action-rewards systems, multi-armed bandit problem and the exploration/exploitation trade-off, Q-learning and Deep Q-Learning. Brief state-of-the-art discussion about further works in Reinforcement Learning</w:t>
      </w:r>
      <w:r>
        <w:rPr>
          <w:lang w:val="en-GB"/>
        </w:rPr>
        <w:t xml:space="preserve"> and the recent uses of Reinforcement Learning with Human Feedback</w:t>
      </w:r>
      <w:r w:rsidRPr="009E6FEA">
        <w:rPr>
          <w:lang w:val="en-GB"/>
        </w:rPr>
        <w:t>.</w:t>
      </w:r>
    </w:p>
    <w:p w14:paraId="0A60F3C5" w14:textId="6C886DDC" w:rsidR="009E6FEA" w:rsidRPr="009E6FEA" w:rsidRDefault="009E6FEA" w:rsidP="009E6FEA">
      <w:pPr>
        <w:numPr>
          <w:ilvl w:val="0"/>
          <w:numId w:val="9"/>
        </w:numPr>
      </w:pPr>
      <w:r w:rsidRPr="009E6FEA">
        <w:rPr>
          <w:b/>
          <w:bCs/>
          <w:lang w:val="en-GB"/>
        </w:rPr>
        <w:t>Week 13</w:t>
      </w:r>
      <w:r w:rsidR="001D2B40">
        <w:rPr>
          <w:b/>
          <w:bCs/>
          <w:lang w:val="en-GB"/>
        </w:rPr>
        <w:t xml:space="preserve"> (Man and Matt)</w:t>
      </w:r>
      <w:r w:rsidRPr="009E6FEA">
        <w:rPr>
          <w:b/>
          <w:bCs/>
          <w:lang w:val="en-GB"/>
        </w:rPr>
        <w:t xml:space="preserve">: </w:t>
      </w:r>
      <w:r w:rsidRPr="009E6FEA">
        <w:rPr>
          <w:lang w:val="en-GB"/>
        </w:rPr>
        <w:t xml:space="preserve">Recap. </w:t>
      </w:r>
      <w:r w:rsidR="007B721D" w:rsidRPr="009E6FEA">
        <w:rPr>
          <w:lang w:val="en-GB"/>
        </w:rPr>
        <w:t xml:space="preserve">Closing and future directions for studying Deep Learning. </w:t>
      </w:r>
      <w:r w:rsidRPr="009E6FEA">
        <w:rPr>
          <w:lang w:val="en-GB"/>
        </w:rPr>
        <w:t>Project presentations and guest conferences (TBA).</w:t>
      </w:r>
    </w:p>
    <w:p w14:paraId="1A4FD97C" w14:textId="6825BC2B" w:rsidR="00C20946" w:rsidRDefault="009E6FEA" w:rsidP="009E6FEA">
      <w:pPr>
        <w:numPr>
          <w:ilvl w:val="0"/>
          <w:numId w:val="9"/>
        </w:numPr>
      </w:pPr>
      <w:r w:rsidRPr="009E6FEA">
        <w:rPr>
          <w:b/>
          <w:bCs/>
        </w:rPr>
        <w:t>Week 14</w:t>
      </w:r>
      <w:r w:rsidR="001D2B40">
        <w:rPr>
          <w:b/>
          <w:bCs/>
        </w:rPr>
        <w:t xml:space="preserve"> (NA)</w:t>
      </w:r>
      <w:r w:rsidRPr="009E6FEA">
        <w:rPr>
          <w:b/>
          <w:bCs/>
        </w:rPr>
        <w:t xml:space="preserve">: </w:t>
      </w:r>
      <w:r w:rsidRPr="009E6FEA">
        <w:t>Final exam (</w:t>
      </w:r>
      <w:r w:rsidR="00FD389B">
        <w:t xml:space="preserve">based </w:t>
      </w:r>
      <w:r w:rsidR="007B721D">
        <w:t>on content from</w:t>
      </w:r>
      <w:r w:rsidRPr="009E6FEA">
        <w:t xml:space="preserve"> W1-13).</w:t>
      </w:r>
    </w:p>
    <w:p w14:paraId="0142D06C" w14:textId="77777777" w:rsidR="008904D5" w:rsidRDefault="008904D5" w:rsidP="008904D5"/>
    <w:p w14:paraId="34D17D92" w14:textId="7F026AE9" w:rsidR="005D61DB" w:rsidRPr="00C20946" w:rsidRDefault="005D61DB" w:rsidP="005D61DB">
      <w:r>
        <w:t xml:space="preserve">Some video recordings from the previous years </w:t>
      </w:r>
      <w:r w:rsidR="00BB07AC">
        <w:t>might be uploaded, but content of the video lectures might not be up to date. We strongly encourage students to come to class and use video recordings for revision purposes.</w:t>
      </w:r>
    </w:p>
    <w:p w14:paraId="39B6F7DA" w14:textId="77777777" w:rsidR="00C526F0" w:rsidRPr="00C526F0" w:rsidRDefault="00C526F0" w:rsidP="00B82BA2"/>
    <w:p w14:paraId="06F3C4D6" w14:textId="77777777" w:rsidR="008E5F70" w:rsidRDefault="008E5F70">
      <w:pPr>
        <w:rPr>
          <w:rFonts w:asciiTheme="majorHAnsi" w:eastAsiaTheme="majorEastAsia" w:hAnsiTheme="majorHAnsi" w:cstheme="majorBidi"/>
          <w:color w:val="2E74B5" w:themeColor="accent1" w:themeShade="BF"/>
          <w:sz w:val="26"/>
          <w:szCs w:val="26"/>
        </w:rPr>
      </w:pPr>
      <w:r>
        <w:br w:type="page"/>
      </w:r>
    </w:p>
    <w:p w14:paraId="3B4F485A" w14:textId="28C77582" w:rsidR="00B82BA2" w:rsidRDefault="00B82BA2" w:rsidP="00185F37">
      <w:pPr>
        <w:pStyle w:val="Heading2"/>
      </w:pPr>
      <w:r w:rsidRPr="00B82BA2">
        <w:lastRenderedPageBreak/>
        <w:t>Textbooks for advanced concepts</w:t>
      </w:r>
    </w:p>
    <w:p w14:paraId="125D5508" w14:textId="77777777" w:rsidR="00185F37" w:rsidRPr="00185F37" w:rsidRDefault="00185F37" w:rsidP="00185F37"/>
    <w:p w14:paraId="6B977C95" w14:textId="48AAFF62" w:rsidR="00B82BA2" w:rsidRDefault="00571C04" w:rsidP="00B82BA2">
      <w:r>
        <w:t>Shall the students require extra reading beyond what is provided in the course, the books below are considered some of the most important ones</w:t>
      </w:r>
      <w:r w:rsidR="00AC7DF9">
        <w:t xml:space="preserve"> in Deep Learning.</w:t>
      </w:r>
    </w:p>
    <w:p w14:paraId="2D9362CE" w14:textId="77777777" w:rsidR="00B82BA2" w:rsidRDefault="00B82BA2" w:rsidP="00B82BA2">
      <w:r>
        <w:rPr>
          <w:rFonts w:ascii="Segoe UI Symbol" w:hAnsi="Segoe UI Symbol" w:cs="Segoe UI Symbol"/>
        </w:rPr>
        <w:t>✓</w:t>
      </w:r>
      <w:r>
        <w:t xml:space="preserve"> Michael A. Nielsen, “Neural networks and deep learning”, 2015. (http://neuralnetworksanddeeplearning.com/).</w:t>
      </w:r>
    </w:p>
    <w:p w14:paraId="0A424A49" w14:textId="77777777" w:rsidR="00B82BA2" w:rsidRDefault="00B82BA2" w:rsidP="00B82BA2">
      <w:r>
        <w:rPr>
          <w:rFonts w:ascii="Segoe UI Symbol" w:hAnsi="Segoe UI Symbol" w:cs="Segoe UI Symbol"/>
        </w:rPr>
        <w:t>✓</w:t>
      </w:r>
      <w:r>
        <w:t xml:space="preserve"> Ian Goodfellow and Yoshua Bengio and Aaron Courville, “Deep learning”, 2016. (https://www.deeplearningbook.org/)</w:t>
      </w:r>
    </w:p>
    <w:p w14:paraId="2C289701" w14:textId="77777777" w:rsidR="00B82BA2" w:rsidRDefault="00B82BA2" w:rsidP="00B82BA2">
      <w:r>
        <w:rPr>
          <w:rFonts w:ascii="Segoe UI Symbol" w:hAnsi="Segoe UI Symbol" w:cs="Segoe UI Symbol"/>
        </w:rPr>
        <w:t>✓</w:t>
      </w:r>
      <w:r>
        <w:t xml:space="preserve"> Yaser S. Abu-Mostafa and Malik Magdon-Ismail and Hsuan-Tien Lin. “Learning from data”, 2012. (https://work.caltech.edu/library/textbook.html)</w:t>
      </w:r>
    </w:p>
    <w:p w14:paraId="2C35DBF4" w14:textId="03C651FD" w:rsidR="00B82BA2" w:rsidRDefault="00B82BA2" w:rsidP="00B82BA2">
      <w:r>
        <w:t>The course also attempts to present the most recent concepts and scientific papers in Artificial Intelligence/Machine Learning/Neural Networks. Arxiv links to the paper PDFs will often be provided, and demo codes might be shown in class.</w:t>
      </w:r>
      <w:r w:rsidR="00916030">
        <w:t xml:space="preserve"> Students are also encouraged to refer to the PapersWithCode website.</w:t>
      </w:r>
    </w:p>
    <w:p w14:paraId="2943EA45" w14:textId="77777777" w:rsidR="00B82BA2" w:rsidRDefault="00B82BA2" w:rsidP="00B82BA2">
      <w:r>
        <w:t>We invite the curious reader to refer to the textbooks, scientific papers and demo codes.</w:t>
      </w:r>
    </w:p>
    <w:p w14:paraId="2D7F2F9C" w14:textId="77777777" w:rsidR="00326CA3" w:rsidRDefault="00326CA3" w:rsidP="00B82BA2"/>
    <w:p w14:paraId="035245A6" w14:textId="2193C5D0" w:rsidR="00326CA3" w:rsidRDefault="00326CA3" w:rsidP="00185F37">
      <w:pPr>
        <w:pStyle w:val="Heading2"/>
      </w:pPr>
      <w:r w:rsidRPr="00326CA3">
        <w:t>Python kernel and libraries</w:t>
      </w:r>
    </w:p>
    <w:p w14:paraId="3D186EFD" w14:textId="77777777" w:rsidR="00185F37" w:rsidRPr="00185F37" w:rsidRDefault="00185F37" w:rsidP="00185F37"/>
    <w:p w14:paraId="064699D8" w14:textId="55607507" w:rsidR="00326CA3" w:rsidRDefault="00326CA3" w:rsidP="00326CA3">
      <w:r>
        <w:t>For this course, you will need to install Python 3, and the following libraries</w:t>
      </w:r>
      <w:r w:rsidR="00EE46D4">
        <w:t>.</w:t>
      </w:r>
      <w:r w:rsidR="00EE46D4">
        <w:br/>
        <w:t xml:space="preserve">Please </w:t>
      </w:r>
      <w:r>
        <w:t>note that this is a non-exhaustive list</w:t>
      </w:r>
      <w:r w:rsidR="00EE46D4">
        <w:t>.</w:t>
      </w:r>
    </w:p>
    <w:p w14:paraId="5D88B136" w14:textId="1DBAD5F0" w:rsidR="00326CA3" w:rsidRDefault="00326CA3" w:rsidP="00326CA3">
      <w:r>
        <w:rPr>
          <w:rFonts w:ascii="Segoe UI Symbol" w:hAnsi="Segoe UI Symbol" w:cs="Segoe UI Symbol"/>
        </w:rPr>
        <w:t>✓</w:t>
      </w:r>
      <w:r>
        <w:t xml:space="preserve"> Numpy</w:t>
      </w:r>
      <w:r w:rsidR="00D63D8A">
        <w:t xml:space="preserve"> and Pandas</w:t>
      </w:r>
      <w:r>
        <w:t>,</w:t>
      </w:r>
    </w:p>
    <w:p w14:paraId="600348DC" w14:textId="7962ED3D" w:rsidR="00326CA3" w:rsidRDefault="00326CA3" w:rsidP="00326CA3">
      <w:r>
        <w:rPr>
          <w:rFonts w:ascii="Segoe UI Symbol" w:hAnsi="Segoe UI Symbol" w:cs="Segoe UI Symbol"/>
        </w:rPr>
        <w:t>✓</w:t>
      </w:r>
      <w:r>
        <w:t xml:space="preserve"> Scipy</w:t>
      </w:r>
      <w:r w:rsidR="00C80686">
        <w:t xml:space="preserve"> and Scikit-Learn,</w:t>
      </w:r>
    </w:p>
    <w:p w14:paraId="790F122F" w14:textId="60ED0E15" w:rsidR="00326CA3" w:rsidRDefault="00326CA3" w:rsidP="00326CA3">
      <w:r>
        <w:rPr>
          <w:rFonts w:ascii="Segoe UI Symbol" w:hAnsi="Segoe UI Symbol" w:cs="Segoe UI Symbol"/>
        </w:rPr>
        <w:t>✓</w:t>
      </w:r>
      <w:r>
        <w:t xml:space="preserve"> PyTorch</w:t>
      </w:r>
      <w:r w:rsidR="00EE46D4">
        <w:t xml:space="preserve"> and TorchVision,</w:t>
      </w:r>
    </w:p>
    <w:p w14:paraId="35707E56" w14:textId="16D60C78" w:rsidR="00C80686" w:rsidRDefault="00326CA3" w:rsidP="00326CA3">
      <w:r>
        <w:rPr>
          <w:rFonts w:ascii="Segoe UI Symbol" w:hAnsi="Segoe UI Symbol" w:cs="Segoe UI Symbol"/>
        </w:rPr>
        <w:t>✓</w:t>
      </w:r>
      <w:r>
        <w:t xml:space="preserve"> Matplotlib</w:t>
      </w:r>
      <w:r w:rsidR="00C80686">
        <w:t xml:space="preserve"> and Seaborn,</w:t>
      </w:r>
    </w:p>
    <w:p w14:paraId="197F9683" w14:textId="622C74DF" w:rsidR="00326CA3" w:rsidRDefault="00326CA3" w:rsidP="00326CA3">
      <w:r>
        <w:rPr>
          <w:rFonts w:ascii="Segoe UI Symbol" w:hAnsi="Segoe UI Symbol" w:cs="Segoe UI Symbol"/>
        </w:rPr>
        <w:t>✓</w:t>
      </w:r>
      <w:r>
        <w:t xml:space="preserve"> H5PY,</w:t>
      </w:r>
      <w:r w:rsidR="00D63D8A">
        <w:t xml:space="preserve"> Networkx and Gym,</w:t>
      </w:r>
    </w:p>
    <w:p w14:paraId="1A581C42" w14:textId="16B3084D" w:rsidR="00185F37" w:rsidRDefault="00326CA3" w:rsidP="00326CA3">
      <w:r>
        <w:rPr>
          <w:rFonts w:ascii="Segoe UI Symbol" w:hAnsi="Segoe UI Symbol" w:cs="Segoe UI Symbol"/>
        </w:rPr>
        <w:t>✓</w:t>
      </w:r>
      <w:r>
        <w:t xml:space="preserve"> Possibly more libraries.</w:t>
      </w:r>
    </w:p>
    <w:p w14:paraId="67679608" w14:textId="77777777" w:rsidR="00813733" w:rsidRDefault="00326CA3" w:rsidP="00326CA3">
      <w:r>
        <w:t>There is no need to get familiar with PyTorch before the course, as it will be covered in class. Getting familiar with it beforehand, however, will never hurt. Professors will often refer to the PyTorch documentation and tutorials for demos (h</w:t>
      </w:r>
      <w:r w:rsidR="00813733">
        <w:t>ttps://pytorch.org/tutorials/).</w:t>
      </w:r>
    </w:p>
    <w:p w14:paraId="0BF38EA5" w14:textId="77777777" w:rsidR="00326CA3" w:rsidRDefault="00326CA3" w:rsidP="00326CA3">
      <w:r>
        <w:t>You may use any IDE of your choice but expect some Jupyter Notebooks for in-class demos from your professors.</w:t>
      </w:r>
    </w:p>
    <w:p w14:paraId="19B40C56" w14:textId="77777777" w:rsidR="00813733" w:rsidRDefault="00813733" w:rsidP="00326CA3"/>
    <w:p w14:paraId="26DE5AA5" w14:textId="77777777" w:rsidR="000B1CB9" w:rsidRDefault="000B1CB9">
      <w:pPr>
        <w:rPr>
          <w:rFonts w:asciiTheme="majorHAnsi" w:eastAsiaTheme="majorEastAsia" w:hAnsiTheme="majorHAnsi" w:cstheme="majorBidi"/>
          <w:color w:val="2E74B5" w:themeColor="accent1" w:themeShade="BF"/>
          <w:sz w:val="32"/>
          <w:szCs w:val="32"/>
          <w:u w:val="single"/>
        </w:rPr>
      </w:pPr>
      <w:r>
        <w:br w:type="page"/>
      </w:r>
    </w:p>
    <w:p w14:paraId="2B4A0228" w14:textId="1894FDEE" w:rsidR="00813733" w:rsidRDefault="00813733" w:rsidP="00CD3026">
      <w:pPr>
        <w:pStyle w:val="Heading1"/>
      </w:pPr>
      <w:r w:rsidRPr="00813733">
        <w:lastRenderedPageBreak/>
        <w:t>Course assessment</w:t>
      </w:r>
    </w:p>
    <w:p w14:paraId="0FFC7D5B" w14:textId="77777777" w:rsidR="00185F37" w:rsidRPr="00185F37" w:rsidRDefault="00185F37" w:rsidP="00185F37"/>
    <w:p w14:paraId="6FD2E590" w14:textId="29D87F39" w:rsidR="00185F37" w:rsidRPr="00185F37" w:rsidRDefault="00185F37" w:rsidP="00185F37">
      <w:r>
        <w:t>The assessment for this course is described below.</w:t>
      </w:r>
    </w:p>
    <w:p w14:paraId="514173E0" w14:textId="1BC751D5" w:rsidR="00813733" w:rsidRPr="0043403B" w:rsidRDefault="00813733" w:rsidP="00813733">
      <w:pPr>
        <w:rPr>
          <w:b/>
          <w:color w:val="44546A" w:themeColor="text2"/>
          <w:u w:val="single"/>
        </w:rPr>
      </w:pPr>
      <w:r w:rsidRPr="0043403B">
        <w:rPr>
          <w:b/>
          <w:color w:val="44546A" w:themeColor="text2"/>
          <w:u w:val="single"/>
        </w:rPr>
        <w:t>Homeworks (</w:t>
      </w:r>
      <w:r w:rsidR="00482F21" w:rsidRPr="0043403B">
        <w:rPr>
          <w:b/>
          <w:color w:val="44546A" w:themeColor="text2"/>
          <w:u w:val="single"/>
        </w:rPr>
        <w:t>2</w:t>
      </w:r>
      <w:r w:rsidR="009714A4" w:rsidRPr="0043403B">
        <w:rPr>
          <w:b/>
          <w:color w:val="44546A" w:themeColor="text2"/>
          <w:u w:val="single"/>
        </w:rPr>
        <w:t>0</w:t>
      </w:r>
      <w:r w:rsidRPr="0043403B">
        <w:rPr>
          <w:b/>
          <w:color w:val="44546A" w:themeColor="text2"/>
          <w:u w:val="single"/>
        </w:rPr>
        <w:t>%)</w:t>
      </w:r>
    </w:p>
    <w:p w14:paraId="4C60915D" w14:textId="77777777" w:rsidR="004A64AF" w:rsidRDefault="00E06E59" w:rsidP="00813733">
      <w:pPr>
        <w:pStyle w:val="ListParagraph"/>
        <w:numPr>
          <w:ilvl w:val="0"/>
          <w:numId w:val="2"/>
        </w:numPr>
      </w:pPr>
      <w:r>
        <w:t>H</w:t>
      </w:r>
      <w:r w:rsidR="001702EF">
        <w:t>omeworks</w:t>
      </w:r>
      <w:r w:rsidR="00AC7DF9">
        <w:t xml:space="preserve"> </w:t>
      </w:r>
      <w:r>
        <w:t xml:space="preserve">will be given </w:t>
      </w:r>
      <w:r w:rsidR="00AC7DF9">
        <w:t>every two weeks or so</w:t>
      </w:r>
      <w:r w:rsidR="001702EF">
        <w:t>.</w:t>
      </w:r>
    </w:p>
    <w:p w14:paraId="13A8D459" w14:textId="18C8047B" w:rsidR="004E7A3C" w:rsidRDefault="004A64AF" w:rsidP="00813733">
      <w:pPr>
        <w:pStyle w:val="ListParagraph"/>
        <w:numPr>
          <w:ilvl w:val="0"/>
          <w:numId w:val="2"/>
        </w:numPr>
      </w:pPr>
      <w:r>
        <w:t>Homework instructions and deadlines will be posted on eDimension.</w:t>
      </w:r>
    </w:p>
    <w:p w14:paraId="57072CD1" w14:textId="182662CB" w:rsidR="00813733" w:rsidRDefault="00AC7DF9" w:rsidP="00813733">
      <w:pPr>
        <w:pStyle w:val="ListParagraph"/>
        <w:numPr>
          <w:ilvl w:val="0"/>
          <w:numId w:val="2"/>
        </w:numPr>
      </w:pPr>
      <w:r>
        <w:t xml:space="preserve">One extension request per term is allowed, </w:t>
      </w:r>
      <w:r w:rsidRPr="00BD4907">
        <w:rPr>
          <w:b/>
          <w:bCs/>
        </w:rPr>
        <w:t xml:space="preserve">as long as you email </w:t>
      </w:r>
      <w:r w:rsidR="00E06E59" w:rsidRPr="00BD4907">
        <w:rPr>
          <w:b/>
          <w:bCs/>
        </w:rPr>
        <w:t>instructors</w:t>
      </w:r>
      <w:r w:rsidRPr="00BD4907">
        <w:rPr>
          <w:b/>
          <w:bCs/>
        </w:rPr>
        <w:t xml:space="preserve"> to ask for </w:t>
      </w:r>
      <w:r w:rsidR="00E06E59" w:rsidRPr="00BD4907">
        <w:rPr>
          <w:b/>
          <w:bCs/>
        </w:rPr>
        <w:t>such an extension</w:t>
      </w:r>
      <w:r w:rsidRPr="00BD4907">
        <w:rPr>
          <w:b/>
          <w:bCs/>
        </w:rPr>
        <w:t xml:space="preserve"> </w:t>
      </w:r>
      <w:r w:rsidRPr="00BD4907">
        <w:rPr>
          <w:b/>
          <w:bCs/>
          <w:u w:val="single"/>
        </w:rPr>
        <w:t>before</w:t>
      </w:r>
      <w:r w:rsidRPr="00BD4907">
        <w:rPr>
          <w:b/>
          <w:bCs/>
        </w:rPr>
        <w:t xml:space="preserve"> the deadline.</w:t>
      </w:r>
    </w:p>
    <w:p w14:paraId="494F42F7" w14:textId="2AFD3743" w:rsidR="00813733" w:rsidRPr="0043403B" w:rsidRDefault="00813733" w:rsidP="00813733">
      <w:pPr>
        <w:rPr>
          <w:b/>
          <w:color w:val="44546A" w:themeColor="text2"/>
          <w:u w:val="single"/>
        </w:rPr>
      </w:pPr>
      <w:r w:rsidRPr="0043403B">
        <w:rPr>
          <w:b/>
          <w:color w:val="44546A" w:themeColor="text2"/>
          <w:u w:val="single"/>
        </w:rPr>
        <w:t>Midterm (2</w:t>
      </w:r>
      <w:r w:rsidR="00482F21" w:rsidRPr="0043403B">
        <w:rPr>
          <w:b/>
          <w:color w:val="44546A" w:themeColor="text2"/>
          <w:u w:val="single"/>
        </w:rPr>
        <w:t>0</w:t>
      </w:r>
      <w:r w:rsidRPr="0043403B">
        <w:rPr>
          <w:b/>
          <w:color w:val="44546A" w:themeColor="text2"/>
          <w:u w:val="single"/>
        </w:rPr>
        <w:t>%)</w:t>
      </w:r>
    </w:p>
    <w:p w14:paraId="5B8DECF3" w14:textId="2DD9EB46" w:rsidR="00247463" w:rsidRDefault="00247463" w:rsidP="00813733">
      <w:pPr>
        <w:pStyle w:val="ListParagraph"/>
        <w:numPr>
          <w:ilvl w:val="0"/>
          <w:numId w:val="5"/>
        </w:numPr>
      </w:pPr>
      <w:r>
        <w:t>Date: 13 March 202</w:t>
      </w:r>
      <w:r w:rsidR="00370F8C">
        <w:t>4</w:t>
      </w:r>
      <w:r>
        <w:t>, 2.30-4.30pm</w:t>
      </w:r>
    </w:p>
    <w:p w14:paraId="00C8CCEF" w14:textId="5E0E0976" w:rsidR="00813733" w:rsidRDefault="00247463" w:rsidP="00813733">
      <w:pPr>
        <w:pStyle w:val="ListParagraph"/>
        <w:numPr>
          <w:ilvl w:val="0"/>
          <w:numId w:val="5"/>
        </w:numPr>
      </w:pPr>
      <w:r>
        <w:t>V</w:t>
      </w:r>
      <w:r w:rsidR="00813733">
        <w:t xml:space="preserve">enue to be announced. </w:t>
      </w:r>
    </w:p>
    <w:p w14:paraId="326AA014" w14:textId="16128D87" w:rsidR="00813733" w:rsidRDefault="00813733" w:rsidP="00813733">
      <w:pPr>
        <w:pStyle w:val="ListParagraph"/>
        <w:numPr>
          <w:ilvl w:val="0"/>
          <w:numId w:val="5"/>
        </w:numPr>
      </w:pPr>
      <w:r>
        <w:t>Notions from Weeks 1-</w:t>
      </w:r>
      <w:r w:rsidR="00051CC7">
        <w:t>6</w:t>
      </w:r>
      <w:r>
        <w:t xml:space="preserve"> will be tested.</w:t>
      </w:r>
    </w:p>
    <w:p w14:paraId="3F8BDC09" w14:textId="3681ACA6" w:rsidR="00813733" w:rsidRPr="0043403B" w:rsidRDefault="00813733" w:rsidP="00813733">
      <w:pPr>
        <w:rPr>
          <w:b/>
          <w:color w:val="44546A" w:themeColor="text2"/>
          <w:u w:val="single"/>
        </w:rPr>
      </w:pPr>
      <w:r w:rsidRPr="0043403B">
        <w:rPr>
          <w:b/>
          <w:color w:val="44546A" w:themeColor="text2"/>
          <w:u w:val="single"/>
        </w:rPr>
        <w:t>Final exam (</w:t>
      </w:r>
      <w:r w:rsidR="00F20A45" w:rsidRPr="0043403B">
        <w:rPr>
          <w:b/>
          <w:color w:val="44546A" w:themeColor="text2"/>
          <w:u w:val="single"/>
        </w:rPr>
        <w:t>2</w:t>
      </w:r>
      <w:r w:rsidR="002419AB" w:rsidRPr="0043403B">
        <w:rPr>
          <w:b/>
          <w:color w:val="44546A" w:themeColor="text2"/>
          <w:u w:val="single"/>
        </w:rPr>
        <w:t>5</w:t>
      </w:r>
      <w:r w:rsidRPr="0043403B">
        <w:rPr>
          <w:b/>
          <w:color w:val="44546A" w:themeColor="text2"/>
          <w:u w:val="single"/>
        </w:rPr>
        <w:t>%)</w:t>
      </w:r>
    </w:p>
    <w:p w14:paraId="647073C3" w14:textId="50797C40" w:rsidR="00370F8C" w:rsidRDefault="00370F8C" w:rsidP="001702EF">
      <w:pPr>
        <w:pStyle w:val="ListParagraph"/>
        <w:numPr>
          <w:ilvl w:val="0"/>
          <w:numId w:val="6"/>
        </w:numPr>
      </w:pPr>
      <w:r>
        <w:t>Date: 24 April 2024, 9-11am</w:t>
      </w:r>
    </w:p>
    <w:p w14:paraId="4217C5D9" w14:textId="4EA67F5A" w:rsidR="001702EF" w:rsidRDefault="00370F8C" w:rsidP="001702EF">
      <w:pPr>
        <w:pStyle w:val="ListParagraph"/>
        <w:numPr>
          <w:ilvl w:val="0"/>
          <w:numId w:val="6"/>
        </w:numPr>
      </w:pPr>
      <w:r>
        <w:t>V</w:t>
      </w:r>
      <w:r w:rsidR="001702EF">
        <w:t xml:space="preserve">enue to be announced. </w:t>
      </w:r>
    </w:p>
    <w:p w14:paraId="52C9D09B" w14:textId="121E08D4" w:rsidR="00813733" w:rsidRDefault="00813733" w:rsidP="00813733">
      <w:pPr>
        <w:pStyle w:val="ListParagraph"/>
        <w:numPr>
          <w:ilvl w:val="0"/>
          <w:numId w:val="6"/>
        </w:numPr>
      </w:pPr>
      <w:r>
        <w:t xml:space="preserve">Notions from Weeks </w:t>
      </w:r>
      <w:r w:rsidR="001702EF">
        <w:t>1</w:t>
      </w:r>
      <w:r>
        <w:t>-13 will be tested.</w:t>
      </w:r>
    </w:p>
    <w:p w14:paraId="2354B0BD" w14:textId="03B48D99" w:rsidR="00813733" w:rsidRPr="0043403B" w:rsidRDefault="00813733" w:rsidP="00813733">
      <w:pPr>
        <w:rPr>
          <w:b/>
          <w:color w:val="44546A" w:themeColor="text2"/>
          <w:u w:val="single"/>
        </w:rPr>
      </w:pPr>
      <w:r w:rsidRPr="0043403B">
        <w:rPr>
          <w:b/>
          <w:color w:val="44546A" w:themeColor="text2"/>
          <w:u w:val="single"/>
        </w:rPr>
        <w:t>Project (</w:t>
      </w:r>
      <w:r w:rsidR="002419AB" w:rsidRPr="0043403B">
        <w:rPr>
          <w:b/>
          <w:color w:val="44546A" w:themeColor="text2"/>
          <w:u w:val="single"/>
        </w:rPr>
        <w:t>3</w:t>
      </w:r>
      <w:r w:rsidR="009714A4" w:rsidRPr="0043403B">
        <w:rPr>
          <w:b/>
          <w:color w:val="44546A" w:themeColor="text2"/>
          <w:u w:val="single"/>
        </w:rPr>
        <w:t>1</w:t>
      </w:r>
      <w:r w:rsidRPr="0043403B">
        <w:rPr>
          <w:b/>
          <w:color w:val="44546A" w:themeColor="text2"/>
          <w:u w:val="single"/>
        </w:rPr>
        <w:t>%)</w:t>
      </w:r>
    </w:p>
    <w:p w14:paraId="030D01C1" w14:textId="5332EA4A" w:rsidR="00813733" w:rsidRDefault="00813733" w:rsidP="00813733">
      <w:pPr>
        <w:pStyle w:val="ListParagraph"/>
        <w:numPr>
          <w:ilvl w:val="0"/>
          <w:numId w:val="8"/>
        </w:numPr>
      </w:pPr>
      <w:r>
        <w:t xml:space="preserve">More details about the project will be given </w:t>
      </w:r>
      <w:r w:rsidR="00F9518E">
        <w:t>around</w:t>
      </w:r>
      <w:r>
        <w:t xml:space="preserve"> Week </w:t>
      </w:r>
      <w:r w:rsidR="00F9518E">
        <w:t>3</w:t>
      </w:r>
      <w:r w:rsidR="006F0F75">
        <w:t xml:space="preserve"> in class and on eDimension</w:t>
      </w:r>
      <w:r>
        <w:t>.</w:t>
      </w:r>
    </w:p>
    <w:p w14:paraId="2508FA58" w14:textId="77777777" w:rsidR="00813733" w:rsidRDefault="00813733" w:rsidP="00813733">
      <w:pPr>
        <w:pStyle w:val="ListParagraph"/>
        <w:numPr>
          <w:ilvl w:val="0"/>
          <w:numId w:val="8"/>
        </w:numPr>
      </w:pPr>
      <w:r>
        <w:t>Submission expected by Week 13.</w:t>
      </w:r>
    </w:p>
    <w:p w14:paraId="6478C268" w14:textId="68B1493E" w:rsidR="00813733" w:rsidRDefault="00813733" w:rsidP="00813733">
      <w:pPr>
        <w:pStyle w:val="ListParagraph"/>
        <w:numPr>
          <w:ilvl w:val="0"/>
          <w:numId w:val="8"/>
        </w:numPr>
      </w:pPr>
      <w:r>
        <w:t>Problem statement can be freely decided by students, submit your project proposal.</w:t>
      </w:r>
    </w:p>
    <w:p w14:paraId="07C708B8" w14:textId="47799827" w:rsidR="00813733" w:rsidRDefault="00813733" w:rsidP="00813733">
      <w:pPr>
        <w:pStyle w:val="ListParagraph"/>
        <w:numPr>
          <w:ilvl w:val="0"/>
          <w:numId w:val="8"/>
        </w:numPr>
      </w:pPr>
      <w:r>
        <w:t>If you feel uninspired for this project, your professors will suggest a project</w:t>
      </w:r>
      <w:r w:rsidR="00FC76C9">
        <w:t xml:space="preserve"> idea</w:t>
      </w:r>
      <w:r>
        <w:t>.</w:t>
      </w:r>
    </w:p>
    <w:p w14:paraId="6DC04B49" w14:textId="11C7069B" w:rsidR="00FC76C9" w:rsidRPr="00FC76C9" w:rsidRDefault="00FC76C9" w:rsidP="00813733">
      <w:pPr>
        <w:pStyle w:val="ListParagraph"/>
        <w:numPr>
          <w:ilvl w:val="0"/>
          <w:numId w:val="8"/>
        </w:numPr>
        <w:rPr>
          <w:b/>
          <w:bCs/>
        </w:rPr>
      </w:pPr>
      <w:r w:rsidRPr="00FC76C9">
        <w:rPr>
          <w:b/>
          <w:bCs/>
        </w:rPr>
        <w:t>No extensions will be given for projects.</w:t>
      </w:r>
    </w:p>
    <w:p w14:paraId="1344C221" w14:textId="3ECFE547" w:rsidR="00BE3AD3" w:rsidRPr="0043403B" w:rsidRDefault="00BE3AD3" w:rsidP="00BE3AD3">
      <w:pPr>
        <w:rPr>
          <w:b/>
          <w:color w:val="44546A" w:themeColor="text2"/>
          <w:u w:val="single"/>
        </w:rPr>
      </w:pPr>
      <w:r w:rsidRPr="0043403B">
        <w:rPr>
          <w:b/>
          <w:color w:val="44546A" w:themeColor="text2"/>
          <w:u w:val="single"/>
        </w:rPr>
        <w:t>Participation (</w:t>
      </w:r>
      <w:r w:rsidR="002419AB" w:rsidRPr="0043403B">
        <w:rPr>
          <w:b/>
          <w:color w:val="44546A" w:themeColor="text2"/>
          <w:u w:val="single"/>
        </w:rPr>
        <w:t>2</w:t>
      </w:r>
      <w:r w:rsidRPr="0043403B">
        <w:rPr>
          <w:b/>
          <w:color w:val="44546A" w:themeColor="text2"/>
          <w:u w:val="single"/>
        </w:rPr>
        <w:t>%)</w:t>
      </w:r>
    </w:p>
    <w:p w14:paraId="72CE08AE" w14:textId="5CBD1F11" w:rsidR="00BE3AD3" w:rsidRDefault="00BE3AD3" w:rsidP="00BE3AD3">
      <w:pPr>
        <w:pStyle w:val="ListParagraph"/>
        <w:numPr>
          <w:ilvl w:val="0"/>
          <w:numId w:val="7"/>
        </w:numPr>
      </w:pPr>
      <w:r>
        <w:t xml:space="preserve">To </w:t>
      </w:r>
      <w:r w:rsidR="00270390">
        <w:t>your instructurs’</w:t>
      </w:r>
      <w:r>
        <w:t xml:space="preserve"> discretion.</w:t>
      </w:r>
    </w:p>
    <w:p w14:paraId="79A634C3" w14:textId="77777777" w:rsidR="00813733" w:rsidRPr="0043403B" w:rsidRDefault="00813733" w:rsidP="00813733">
      <w:pPr>
        <w:rPr>
          <w:b/>
          <w:color w:val="44546A" w:themeColor="text2"/>
          <w:u w:val="single"/>
        </w:rPr>
      </w:pPr>
      <w:r w:rsidRPr="0043403B">
        <w:rPr>
          <w:b/>
          <w:color w:val="44546A" w:themeColor="text2"/>
          <w:u w:val="single"/>
        </w:rPr>
        <w:t>Survey and course feedback (2%)</w:t>
      </w:r>
    </w:p>
    <w:p w14:paraId="78430656" w14:textId="5B0A3EA7" w:rsidR="00813733" w:rsidRDefault="00813733" w:rsidP="00813733">
      <w:pPr>
        <w:pStyle w:val="ListParagraph"/>
        <w:numPr>
          <w:ilvl w:val="0"/>
          <w:numId w:val="7"/>
        </w:numPr>
      </w:pPr>
      <w:r>
        <w:t xml:space="preserve">This is a university requirement and 2% is awarded if you complete the mid-term and end-of-course </w:t>
      </w:r>
      <w:r w:rsidR="0043403B">
        <w:t xml:space="preserve">student feedback </w:t>
      </w:r>
      <w:r>
        <w:t>surveys.</w:t>
      </w:r>
    </w:p>
    <w:sectPr w:rsidR="00813733">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355C4" w14:textId="77777777" w:rsidR="00F03148" w:rsidRDefault="00F03148" w:rsidP="002C20FC">
      <w:pPr>
        <w:spacing w:after="0" w:line="240" w:lineRule="auto"/>
      </w:pPr>
      <w:r>
        <w:separator/>
      </w:r>
    </w:p>
  </w:endnote>
  <w:endnote w:type="continuationSeparator" w:id="0">
    <w:p w14:paraId="7D6D0599" w14:textId="77777777" w:rsidR="00F03148" w:rsidRDefault="00F03148" w:rsidP="002C2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E4B48" w14:textId="74821785" w:rsidR="002C20FC" w:rsidRDefault="002C20FC">
    <w:pPr>
      <w:pStyle w:val="Footer"/>
    </w:pPr>
    <w:r>
      <w:rPr>
        <w:noProof/>
      </w:rPr>
      <mc:AlternateContent>
        <mc:Choice Requires="wps">
          <w:drawing>
            <wp:anchor distT="0" distB="0" distL="0" distR="0" simplePos="0" relativeHeight="251662336" behindDoc="0" locked="0" layoutInCell="1" allowOverlap="1" wp14:anchorId="3DCD3357" wp14:editId="23B56B6A">
              <wp:simplePos x="635" y="635"/>
              <wp:positionH relativeFrom="page">
                <wp:align>center</wp:align>
              </wp:positionH>
              <wp:positionV relativeFrom="page">
                <wp:align>bottom</wp:align>
              </wp:positionV>
              <wp:extent cx="443865" cy="443865"/>
              <wp:effectExtent l="0" t="0" r="18415" b="0"/>
              <wp:wrapNone/>
              <wp:docPr id="5" name="Text Box 5"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484111" w14:textId="71F52242"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CD3357" id="_x0000_t202" coordsize="21600,21600" o:spt="202" path="m,l,21600r21600,l21600,xe">
              <v:stroke joinstyle="miter"/>
              <v:path gradientshapeok="t" o:connecttype="rect"/>
            </v:shapetype>
            <v:shape id="Text Box 5" o:spid="_x0000_s1028" type="#_x0000_t202" alt="Restricted"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F484111" w14:textId="71F52242"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9AF72" w14:textId="06781BCB" w:rsidR="002C20FC" w:rsidRDefault="002C20FC">
    <w:pPr>
      <w:pStyle w:val="Footer"/>
    </w:pPr>
    <w:r>
      <w:rPr>
        <w:noProof/>
      </w:rPr>
      <mc:AlternateContent>
        <mc:Choice Requires="wps">
          <w:drawing>
            <wp:anchor distT="0" distB="0" distL="0" distR="0" simplePos="0" relativeHeight="251663360" behindDoc="0" locked="0" layoutInCell="1" allowOverlap="1" wp14:anchorId="48CEECCD" wp14:editId="10A36652">
              <wp:simplePos x="914400" y="10073640"/>
              <wp:positionH relativeFrom="page">
                <wp:align>center</wp:align>
              </wp:positionH>
              <wp:positionV relativeFrom="page">
                <wp:align>bottom</wp:align>
              </wp:positionV>
              <wp:extent cx="443865" cy="443865"/>
              <wp:effectExtent l="0" t="0" r="18415" b="0"/>
              <wp:wrapNone/>
              <wp:docPr id="6" name="Text Box 6"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4C921B" w14:textId="0B8DFABE"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8CEECCD" id="_x0000_t202" coordsize="21600,21600" o:spt="202" path="m,l,21600r21600,l21600,xe">
              <v:stroke joinstyle="miter"/>
              <v:path gradientshapeok="t" o:connecttype="rect"/>
            </v:shapetype>
            <v:shape id="Text Box 6" o:spid="_x0000_s1029" type="#_x0000_t202" alt="Restricted"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634C921B" w14:textId="0B8DFABE"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CFB3" w14:textId="5229A41D" w:rsidR="002C20FC" w:rsidRDefault="002C20FC">
    <w:pPr>
      <w:pStyle w:val="Footer"/>
    </w:pPr>
    <w:r>
      <w:rPr>
        <w:noProof/>
      </w:rPr>
      <mc:AlternateContent>
        <mc:Choice Requires="wps">
          <w:drawing>
            <wp:anchor distT="0" distB="0" distL="0" distR="0" simplePos="0" relativeHeight="251661312" behindDoc="0" locked="0" layoutInCell="1" allowOverlap="1" wp14:anchorId="2289CF4B" wp14:editId="705127F1">
              <wp:simplePos x="635" y="635"/>
              <wp:positionH relativeFrom="page">
                <wp:align>center</wp:align>
              </wp:positionH>
              <wp:positionV relativeFrom="page">
                <wp:align>bottom</wp:align>
              </wp:positionV>
              <wp:extent cx="443865" cy="443865"/>
              <wp:effectExtent l="0" t="0" r="18415" b="0"/>
              <wp:wrapNone/>
              <wp:docPr id="4" name="Text Box 4"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72639B" w14:textId="5263FFFC"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289CF4B" id="_x0000_t202" coordsize="21600,21600" o:spt="202" path="m,l,21600r21600,l21600,xe">
              <v:stroke joinstyle="miter"/>
              <v:path gradientshapeok="t" o:connecttype="rect"/>
            </v:shapetype>
            <v:shape id="Text Box 4" o:spid="_x0000_s1031" type="#_x0000_t202" alt="Restricted"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2F72639B" w14:textId="5263FFFC"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007D6" w14:textId="77777777" w:rsidR="00F03148" w:rsidRDefault="00F03148" w:rsidP="002C20FC">
      <w:pPr>
        <w:spacing w:after="0" w:line="240" w:lineRule="auto"/>
      </w:pPr>
      <w:r>
        <w:separator/>
      </w:r>
    </w:p>
  </w:footnote>
  <w:footnote w:type="continuationSeparator" w:id="0">
    <w:p w14:paraId="215E6E98" w14:textId="77777777" w:rsidR="00F03148" w:rsidRDefault="00F03148" w:rsidP="002C2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63968" w14:textId="66AD4E0E" w:rsidR="002C20FC" w:rsidRDefault="002C20FC">
    <w:pPr>
      <w:pStyle w:val="Header"/>
    </w:pPr>
    <w:r>
      <w:rPr>
        <w:noProof/>
      </w:rPr>
      <mc:AlternateContent>
        <mc:Choice Requires="wps">
          <w:drawing>
            <wp:anchor distT="0" distB="0" distL="0" distR="0" simplePos="0" relativeHeight="251659264" behindDoc="0" locked="0" layoutInCell="1" allowOverlap="1" wp14:anchorId="21984DB9" wp14:editId="7710CFD0">
              <wp:simplePos x="635" y="635"/>
              <wp:positionH relativeFrom="page">
                <wp:align>center</wp:align>
              </wp:positionH>
              <wp:positionV relativeFrom="page">
                <wp:align>top</wp:align>
              </wp:positionV>
              <wp:extent cx="443865" cy="443865"/>
              <wp:effectExtent l="0" t="0" r="18415" b="8890"/>
              <wp:wrapNone/>
              <wp:docPr id="2" name="Text Box 2"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8ADD49" w14:textId="4757EAAC"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1984DB9" id="_x0000_t202" coordsize="21600,21600" o:spt="202" path="m,l,21600r21600,l21600,xe">
              <v:stroke joinstyle="miter"/>
              <v:path gradientshapeok="t" o:connecttype="rect"/>
            </v:shapetype>
            <v:shape id="Text Box 2" o:spid="_x0000_s1026" type="#_x0000_t202" alt="Restricted"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018ADD49" w14:textId="4757EAAC"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4C3C7" w14:textId="5E1BFCD8" w:rsidR="002C20FC" w:rsidRDefault="002C20FC">
    <w:pPr>
      <w:pStyle w:val="Header"/>
    </w:pPr>
    <w:r>
      <w:rPr>
        <w:noProof/>
      </w:rPr>
      <mc:AlternateContent>
        <mc:Choice Requires="wps">
          <w:drawing>
            <wp:anchor distT="0" distB="0" distL="0" distR="0" simplePos="0" relativeHeight="251660288" behindDoc="0" locked="0" layoutInCell="1" allowOverlap="1" wp14:anchorId="72BFCB6C" wp14:editId="2E36685C">
              <wp:simplePos x="914400" y="449580"/>
              <wp:positionH relativeFrom="page">
                <wp:align>center</wp:align>
              </wp:positionH>
              <wp:positionV relativeFrom="page">
                <wp:align>top</wp:align>
              </wp:positionV>
              <wp:extent cx="443865" cy="443865"/>
              <wp:effectExtent l="0" t="0" r="18415" b="8890"/>
              <wp:wrapNone/>
              <wp:docPr id="3" name="Text Box 3"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BB6C47" w14:textId="7435B223"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2BFCB6C" id="_x0000_t202" coordsize="21600,21600" o:spt="202" path="m,l,21600r21600,l21600,xe">
              <v:stroke joinstyle="miter"/>
              <v:path gradientshapeok="t" o:connecttype="rect"/>
            </v:shapetype>
            <v:shape id="Text Box 3" o:spid="_x0000_s1027" type="#_x0000_t202" alt="Restricted"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1FBB6C47" w14:textId="7435B223"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ED075" w14:textId="10AFDFFD" w:rsidR="002C20FC" w:rsidRDefault="002C20FC">
    <w:pPr>
      <w:pStyle w:val="Header"/>
    </w:pPr>
    <w:r>
      <w:rPr>
        <w:noProof/>
      </w:rPr>
      <mc:AlternateContent>
        <mc:Choice Requires="wps">
          <w:drawing>
            <wp:anchor distT="0" distB="0" distL="0" distR="0" simplePos="0" relativeHeight="251658240" behindDoc="0" locked="0" layoutInCell="1" allowOverlap="1" wp14:anchorId="4630B7B0" wp14:editId="6DFC2D6D">
              <wp:simplePos x="635" y="635"/>
              <wp:positionH relativeFrom="page">
                <wp:align>center</wp:align>
              </wp:positionH>
              <wp:positionV relativeFrom="page">
                <wp:align>top</wp:align>
              </wp:positionV>
              <wp:extent cx="443865" cy="443865"/>
              <wp:effectExtent l="0" t="0" r="18415" b="8890"/>
              <wp:wrapNone/>
              <wp:docPr id="1" name="Text Box 1"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BC2499" w14:textId="11D4B848"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30B7B0" id="_x0000_t202" coordsize="21600,21600" o:spt="202" path="m,l,21600r21600,l21600,xe">
              <v:stroke joinstyle="miter"/>
              <v:path gradientshapeok="t" o:connecttype="rect"/>
            </v:shapetype>
            <v:shape id="Text Box 1" o:spid="_x0000_s1030" type="#_x0000_t202" alt="Restricted"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09BC2499" w14:textId="11D4B848"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16F"/>
    <w:multiLevelType w:val="hybridMultilevel"/>
    <w:tmpl w:val="32AA2D9C"/>
    <w:lvl w:ilvl="0" w:tplc="48090003">
      <w:start w:val="1"/>
      <w:numFmt w:val="bullet"/>
      <w:lvlText w:val="o"/>
      <w:lvlJc w:val="left"/>
      <w:pPr>
        <w:ind w:left="360" w:hanging="360"/>
      </w:pPr>
      <w:rPr>
        <w:rFonts w:ascii="Courier New" w:hAnsi="Courier New" w:cs="Courier New" w:hint="default"/>
      </w:rPr>
    </w:lvl>
    <w:lvl w:ilvl="1" w:tplc="B3266B10">
      <w:numFmt w:val="bullet"/>
      <w:lvlText w:val="•"/>
      <w:lvlJc w:val="left"/>
      <w:pPr>
        <w:ind w:left="1080" w:hanging="360"/>
      </w:pPr>
      <w:rPr>
        <w:rFonts w:ascii="Calibri" w:eastAsiaTheme="minorHAnsi" w:hAnsi="Calibri" w:cs="Calibri"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4224128"/>
    <w:multiLevelType w:val="hybridMultilevel"/>
    <w:tmpl w:val="D12AF4B0"/>
    <w:lvl w:ilvl="0" w:tplc="C8087336">
      <w:start w:val="1"/>
      <w:numFmt w:val="bullet"/>
      <w:lvlText w:val="•"/>
      <w:lvlJc w:val="left"/>
      <w:pPr>
        <w:tabs>
          <w:tab w:val="num" w:pos="720"/>
        </w:tabs>
        <w:ind w:left="720" w:hanging="360"/>
      </w:pPr>
      <w:rPr>
        <w:rFonts w:ascii="Arial" w:hAnsi="Arial" w:hint="default"/>
      </w:rPr>
    </w:lvl>
    <w:lvl w:ilvl="1" w:tplc="6FF0D0D0" w:tentative="1">
      <w:start w:val="1"/>
      <w:numFmt w:val="bullet"/>
      <w:lvlText w:val="•"/>
      <w:lvlJc w:val="left"/>
      <w:pPr>
        <w:tabs>
          <w:tab w:val="num" w:pos="1440"/>
        </w:tabs>
        <w:ind w:left="1440" w:hanging="360"/>
      </w:pPr>
      <w:rPr>
        <w:rFonts w:ascii="Arial" w:hAnsi="Arial" w:hint="default"/>
      </w:rPr>
    </w:lvl>
    <w:lvl w:ilvl="2" w:tplc="3AEE4952" w:tentative="1">
      <w:start w:val="1"/>
      <w:numFmt w:val="bullet"/>
      <w:lvlText w:val="•"/>
      <w:lvlJc w:val="left"/>
      <w:pPr>
        <w:tabs>
          <w:tab w:val="num" w:pos="2160"/>
        </w:tabs>
        <w:ind w:left="2160" w:hanging="360"/>
      </w:pPr>
      <w:rPr>
        <w:rFonts w:ascii="Arial" w:hAnsi="Arial" w:hint="default"/>
      </w:rPr>
    </w:lvl>
    <w:lvl w:ilvl="3" w:tplc="4A18E100" w:tentative="1">
      <w:start w:val="1"/>
      <w:numFmt w:val="bullet"/>
      <w:lvlText w:val="•"/>
      <w:lvlJc w:val="left"/>
      <w:pPr>
        <w:tabs>
          <w:tab w:val="num" w:pos="2880"/>
        </w:tabs>
        <w:ind w:left="2880" w:hanging="360"/>
      </w:pPr>
      <w:rPr>
        <w:rFonts w:ascii="Arial" w:hAnsi="Arial" w:hint="default"/>
      </w:rPr>
    </w:lvl>
    <w:lvl w:ilvl="4" w:tplc="42B0E524" w:tentative="1">
      <w:start w:val="1"/>
      <w:numFmt w:val="bullet"/>
      <w:lvlText w:val="•"/>
      <w:lvlJc w:val="left"/>
      <w:pPr>
        <w:tabs>
          <w:tab w:val="num" w:pos="3600"/>
        </w:tabs>
        <w:ind w:left="3600" w:hanging="360"/>
      </w:pPr>
      <w:rPr>
        <w:rFonts w:ascii="Arial" w:hAnsi="Arial" w:hint="default"/>
      </w:rPr>
    </w:lvl>
    <w:lvl w:ilvl="5" w:tplc="21505136" w:tentative="1">
      <w:start w:val="1"/>
      <w:numFmt w:val="bullet"/>
      <w:lvlText w:val="•"/>
      <w:lvlJc w:val="left"/>
      <w:pPr>
        <w:tabs>
          <w:tab w:val="num" w:pos="4320"/>
        </w:tabs>
        <w:ind w:left="4320" w:hanging="360"/>
      </w:pPr>
      <w:rPr>
        <w:rFonts w:ascii="Arial" w:hAnsi="Arial" w:hint="default"/>
      </w:rPr>
    </w:lvl>
    <w:lvl w:ilvl="6" w:tplc="D3923864" w:tentative="1">
      <w:start w:val="1"/>
      <w:numFmt w:val="bullet"/>
      <w:lvlText w:val="•"/>
      <w:lvlJc w:val="left"/>
      <w:pPr>
        <w:tabs>
          <w:tab w:val="num" w:pos="5040"/>
        </w:tabs>
        <w:ind w:left="5040" w:hanging="360"/>
      </w:pPr>
      <w:rPr>
        <w:rFonts w:ascii="Arial" w:hAnsi="Arial" w:hint="default"/>
      </w:rPr>
    </w:lvl>
    <w:lvl w:ilvl="7" w:tplc="B832FC28" w:tentative="1">
      <w:start w:val="1"/>
      <w:numFmt w:val="bullet"/>
      <w:lvlText w:val="•"/>
      <w:lvlJc w:val="left"/>
      <w:pPr>
        <w:tabs>
          <w:tab w:val="num" w:pos="5760"/>
        </w:tabs>
        <w:ind w:left="5760" w:hanging="360"/>
      </w:pPr>
      <w:rPr>
        <w:rFonts w:ascii="Arial" w:hAnsi="Arial" w:hint="default"/>
      </w:rPr>
    </w:lvl>
    <w:lvl w:ilvl="8" w:tplc="1444F9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6F7D34"/>
    <w:multiLevelType w:val="hybridMultilevel"/>
    <w:tmpl w:val="14DE0AFA"/>
    <w:lvl w:ilvl="0" w:tplc="57BE8D7C">
      <w:start w:val="1"/>
      <w:numFmt w:val="bullet"/>
      <w:lvlText w:val="•"/>
      <w:lvlJc w:val="left"/>
      <w:pPr>
        <w:tabs>
          <w:tab w:val="num" w:pos="720"/>
        </w:tabs>
        <w:ind w:left="720" w:hanging="360"/>
      </w:pPr>
      <w:rPr>
        <w:rFonts w:ascii="Arial" w:hAnsi="Arial" w:hint="default"/>
      </w:rPr>
    </w:lvl>
    <w:lvl w:ilvl="1" w:tplc="5686D3D0" w:tentative="1">
      <w:start w:val="1"/>
      <w:numFmt w:val="bullet"/>
      <w:lvlText w:val="•"/>
      <w:lvlJc w:val="left"/>
      <w:pPr>
        <w:tabs>
          <w:tab w:val="num" w:pos="1440"/>
        </w:tabs>
        <w:ind w:left="1440" w:hanging="360"/>
      </w:pPr>
      <w:rPr>
        <w:rFonts w:ascii="Arial" w:hAnsi="Arial" w:hint="default"/>
      </w:rPr>
    </w:lvl>
    <w:lvl w:ilvl="2" w:tplc="7478B3F2" w:tentative="1">
      <w:start w:val="1"/>
      <w:numFmt w:val="bullet"/>
      <w:lvlText w:val="•"/>
      <w:lvlJc w:val="left"/>
      <w:pPr>
        <w:tabs>
          <w:tab w:val="num" w:pos="2160"/>
        </w:tabs>
        <w:ind w:left="2160" w:hanging="360"/>
      </w:pPr>
      <w:rPr>
        <w:rFonts w:ascii="Arial" w:hAnsi="Arial" w:hint="default"/>
      </w:rPr>
    </w:lvl>
    <w:lvl w:ilvl="3" w:tplc="FC62F296" w:tentative="1">
      <w:start w:val="1"/>
      <w:numFmt w:val="bullet"/>
      <w:lvlText w:val="•"/>
      <w:lvlJc w:val="left"/>
      <w:pPr>
        <w:tabs>
          <w:tab w:val="num" w:pos="2880"/>
        </w:tabs>
        <w:ind w:left="2880" w:hanging="360"/>
      </w:pPr>
      <w:rPr>
        <w:rFonts w:ascii="Arial" w:hAnsi="Arial" w:hint="default"/>
      </w:rPr>
    </w:lvl>
    <w:lvl w:ilvl="4" w:tplc="05BA09D6" w:tentative="1">
      <w:start w:val="1"/>
      <w:numFmt w:val="bullet"/>
      <w:lvlText w:val="•"/>
      <w:lvlJc w:val="left"/>
      <w:pPr>
        <w:tabs>
          <w:tab w:val="num" w:pos="3600"/>
        </w:tabs>
        <w:ind w:left="3600" w:hanging="360"/>
      </w:pPr>
      <w:rPr>
        <w:rFonts w:ascii="Arial" w:hAnsi="Arial" w:hint="default"/>
      </w:rPr>
    </w:lvl>
    <w:lvl w:ilvl="5" w:tplc="C63EEAA4" w:tentative="1">
      <w:start w:val="1"/>
      <w:numFmt w:val="bullet"/>
      <w:lvlText w:val="•"/>
      <w:lvlJc w:val="left"/>
      <w:pPr>
        <w:tabs>
          <w:tab w:val="num" w:pos="4320"/>
        </w:tabs>
        <w:ind w:left="4320" w:hanging="360"/>
      </w:pPr>
      <w:rPr>
        <w:rFonts w:ascii="Arial" w:hAnsi="Arial" w:hint="default"/>
      </w:rPr>
    </w:lvl>
    <w:lvl w:ilvl="6" w:tplc="4A48FBA0" w:tentative="1">
      <w:start w:val="1"/>
      <w:numFmt w:val="bullet"/>
      <w:lvlText w:val="•"/>
      <w:lvlJc w:val="left"/>
      <w:pPr>
        <w:tabs>
          <w:tab w:val="num" w:pos="5040"/>
        </w:tabs>
        <w:ind w:left="5040" w:hanging="360"/>
      </w:pPr>
      <w:rPr>
        <w:rFonts w:ascii="Arial" w:hAnsi="Arial" w:hint="default"/>
      </w:rPr>
    </w:lvl>
    <w:lvl w:ilvl="7" w:tplc="C20E429C" w:tentative="1">
      <w:start w:val="1"/>
      <w:numFmt w:val="bullet"/>
      <w:lvlText w:val="•"/>
      <w:lvlJc w:val="left"/>
      <w:pPr>
        <w:tabs>
          <w:tab w:val="num" w:pos="5760"/>
        </w:tabs>
        <w:ind w:left="5760" w:hanging="360"/>
      </w:pPr>
      <w:rPr>
        <w:rFonts w:ascii="Arial" w:hAnsi="Arial" w:hint="default"/>
      </w:rPr>
    </w:lvl>
    <w:lvl w:ilvl="8" w:tplc="EA3C90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1A4586"/>
    <w:multiLevelType w:val="hybridMultilevel"/>
    <w:tmpl w:val="F482A3F0"/>
    <w:lvl w:ilvl="0" w:tplc="48090003">
      <w:start w:val="1"/>
      <w:numFmt w:val="bullet"/>
      <w:lvlText w:val="o"/>
      <w:lvlJc w:val="left"/>
      <w:pPr>
        <w:ind w:left="360" w:hanging="360"/>
      </w:pPr>
      <w:rPr>
        <w:rFonts w:ascii="Courier New" w:hAnsi="Courier New" w:cs="Courier New"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112B61A9"/>
    <w:multiLevelType w:val="hybridMultilevel"/>
    <w:tmpl w:val="C9B482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660204F"/>
    <w:multiLevelType w:val="hybridMultilevel"/>
    <w:tmpl w:val="ACDAAAF2"/>
    <w:lvl w:ilvl="0" w:tplc="772C5ECC">
      <w:start w:val="1"/>
      <w:numFmt w:val="bullet"/>
      <w:lvlText w:val="•"/>
      <w:lvlJc w:val="left"/>
      <w:pPr>
        <w:tabs>
          <w:tab w:val="num" w:pos="360"/>
        </w:tabs>
        <w:ind w:left="360" w:hanging="360"/>
      </w:pPr>
      <w:rPr>
        <w:rFonts w:ascii="Arial" w:hAnsi="Arial" w:hint="default"/>
      </w:rPr>
    </w:lvl>
    <w:lvl w:ilvl="1" w:tplc="13A0474A" w:tentative="1">
      <w:start w:val="1"/>
      <w:numFmt w:val="bullet"/>
      <w:lvlText w:val="•"/>
      <w:lvlJc w:val="left"/>
      <w:pPr>
        <w:tabs>
          <w:tab w:val="num" w:pos="1080"/>
        </w:tabs>
        <w:ind w:left="1080" w:hanging="360"/>
      </w:pPr>
      <w:rPr>
        <w:rFonts w:ascii="Arial" w:hAnsi="Arial" w:hint="default"/>
      </w:rPr>
    </w:lvl>
    <w:lvl w:ilvl="2" w:tplc="6D86262C" w:tentative="1">
      <w:start w:val="1"/>
      <w:numFmt w:val="bullet"/>
      <w:lvlText w:val="•"/>
      <w:lvlJc w:val="left"/>
      <w:pPr>
        <w:tabs>
          <w:tab w:val="num" w:pos="1800"/>
        </w:tabs>
        <w:ind w:left="1800" w:hanging="360"/>
      </w:pPr>
      <w:rPr>
        <w:rFonts w:ascii="Arial" w:hAnsi="Arial" w:hint="default"/>
      </w:rPr>
    </w:lvl>
    <w:lvl w:ilvl="3" w:tplc="B4C2E9EA" w:tentative="1">
      <w:start w:val="1"/>
      <w:numFmt w:val="bullet"/>
      <w:lvlText w:val="•"/>
      <w:lvlJc w:val="left"/>
      <w:pPr>
        <w:tabs>
          <w:tab w:val="num" w:pos="2520"/>
        </w:tabs>
        <w:ind w:left="2520" w:hanging="360"/>
      </w:pPr>
      <w:rPr>
        <w:rFonts w:ascii="Arial" w:hAnsi="Arial" w:hint="default"/>
      </w:rPr>
    </w:lvl>
    <w:lvl w:ilvl="4" w:tplc="58A62BB6" w:tentative="1">
      <w:start w:val="1"/>
      <w:numFmt w:val="bullet"/>
      <w:lvlText w:val="•"/>
      <w:lvlJc w:val="left"/>
      <w:pPr>
        <w:tabs>
          <w:tab w:val="num" w:pos="3240"/>
        </w:tabs>
        <w:ind w:left="3240" w:hanging="360"/>
      </w:pPr>
      <w:rPr>
        <w:rFonts w:ascii="Arial" w:hAnsi="Arial" w:hint="default"/>
      </w:rPr>
    </w:lvl>
    <w:lvl w:ilvl="5" w:tplc="3440CB88" w:tentative="1">
      <w:start w:val="1"/>
      <w:numFmt w:val="bullet"/>
      <w:lvlText w:val="•"/>
      <w:lvlJc w:val="left"/>
      <w:pPr>
        <w:tabs>
          <w:tab w:val="num" w:pos="3960"/>
        </w:tabs>
        <w:ind w:left="3960" w:hanging="360"/>
      </w:pPr>
      <w:rPr>
        <w:rFonts w:ascii="Arial" w:hAnsi="Arial" w:hint="default"/>
      </w:rPr>
    </w:lvl>
    <w:lvl w:ilvl="6" w:tplc="A7D06A86" w:tentative="1">
      <w:start w:val="1"/>
      <w:numFmt w:val="bullet"/>
      <w:lvlText w:val="•"/>
      <w:lvlJc w:val="left"/>
      <w:pPr>
        <w:tabs>
          <w:tab w:val="num" w:pos="4680"/>
        </w:tabs>
        <w:ind w:left="4680" w:hanging="360"/>
      </w:pPr>
      <w:rPr>
        <w:rFonts w:ascii="Arial" w:hAnsi="Arial" w:hint="default"/>
      </w:rPr>
    </w:lvl>
    <w:lvl w:ilvl="7" w:tplc="152232C6" w:tentative="1">
      <w:start w:val="1"/>
      <w:numFmt w:val="bullet"/>
      <w:lvlText w:val="•"/>
      <w:lvlJc w:val="left"/>
      <w:pPr>
        <w:tabs>
          <w:tab w:val="num" w:pos="5400"/>
        </w:tabs>
        <w:ind w:left="5400" w:hanging="360"/>
      </w:pPr>
      <w:rPr>
        <w:rFonts w:ascii="Arial" w:hAnsi="Arial" w:hint="default"/>
      </w:rPr>
    </w:lvl>
    <w:lvl w:ilvl="8" w:tplc="21925F10"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248D68A7"/>
    <w:multiLevelType w:val="hybridMultilevel"/>
    <w:tmpl w:val="978EC024"/>
    <w:lvl w:ilvl="0" w:tplc="4809000D">
      <w:start w:val="1"/>
      <w:numFmt w:val="bullet"/>
      <w:lvlText w:val=""/>
      <w:lvlJc w:val="left"/>
      <w:pPr>
        <w:ind w:left="1440" w:hanging="360"/>
      </w:pPr>
      <w:rPr>
        <w:rFonts w:ascii="Wingdings" w:hAnsi="Wingdings"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32EF2AC9"/>
    <w:multiLevelType w:val="hybridMultilevel"/>
    <w:tmpl w:val="41A85312"/>
    <w:lvl w:ilvl="0" w:tplc="48090003">
      <w:start w:val="1"/>
      <w:numFmt w:val="bullet"/>
      <w:lvlText w:val="o"/>
      <w:lvlJc w:val="left"/>
      <w:pPr>
        <w:ind w:left="360" w:hanging="360"/>
      </w:pPr>
      <w:rPr>
        <w:rFonts w:ascii="Courier New" w:hAnsi="Courier New" w:cs="Courier New"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35A2516E"/>
    <w:multiLevelType w:val="hybridMultilevel"/>
    <w:tmpl w:val="99DC145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CE24716"/>
    <w:multiLevelType w:val="hybridMultilevel"/>
    <w:tmpl w:val="95AC71EA"/>
    <w:lvl w:ilvl="0" w:tplc="768437C2">
      <w:start w:val="1"/>
      <w:numFmt w:val="bullet"/>
      <w:lvlText w:val="•"/>
      <w:lvlJc w:val="left"/>
      <w:pPr>
        <w:tabs>
          <w:tab w:val="num" w:pos="720"/>
        </w:tabs>
        <w:ind w:left="720" w:hanging="360"/>
      </w:pPr>
      <w:rPr>
        <w:rFonts w:ascii="Arial" w:hAnsi="Arial" w:hint="default"/>
      </w:rPr>
    </w:lvl>
    <w:lvl w:ilvl="1" w:tplc="74CA0120" w:tentative="1">
      <w:start w:val="1"/>
      <w:numFmt w:val="bullet"/>
      <w:lvlText w:val="•"/>
      <w:lvlJc w:val="left"/>
      <w:pPr>
        <w:tabs>
          <w:tab w:val="num" w:pos="1440"/>
        </w:tabs>
        <w:ind w:left="1440" w:hanging="360"/>
      </w:pPr>
      <w:rPr>
        <w:rFonts w:ascii="Arial" w:hAnsi="Arial" w:hint="default"/>
      </w:rPr>
    </w:lvl>
    <w:lvl w:ilvl="2" w:tplc="84D6B024" w:tentative="1">
      <w:start w:val="1"/>
      <w:numFmt w:val="bullet"/>
      <w:lvlText w:val="•"/>
      <w:lvlJc w:val="left"/>
      <w:pPr>
        <w:tabs>
          <w:tab w:val="num" w:pos="2160"/>
        </w:tabs>
        <w:ind w:left="2160" w:hanging="360"/>
      </w:pPr>
      <w:rPr>
        <w:rFonts w:ascii="Arial" w:hAnsi="Arial" w:hint="default"/>
      </w:rPr>
    </w:lvl>
    <w:lvl w:ilvl="3" w:tplc="FBACC200" w:tentative="1">
      <w:start w:val="1"/>
      <w:numFmt w:val="bullet"/>
      <w:lvlText w:val="•"/>
      <w:lvlJc w:val="left"/>
      <w:pPr>
        <w:tabs>
          <w:tab w:val="num" w:pos="2880"/>
        </w:tabs>
        <w:ind w:left="2880" w:hanging="360"/>
      </w:pPr>
      <w:rPr>
        <w:rFonts w:ascii="Arial" w:hAnsi="Arial" w:hint="default"/>
      </w:rPr>
    </w:lvl>
    <w:lvl w:ilvl="4" w:tplc="063A2586" w:tentative="1">
      <w:start w:val="1"/>
      <w:numFmt w:val="bullet"/>
      <w:lvlText w:val="•"/>
      <w:lvlJc w:val="left"/>
      <w:pPr>
        <w:tabs>
          <w:tab w:val="num" w:pos="3600"/>
        </w:tabs>
        <w:ind w:left="3600" w:hanging="360"/>
      </w:pPr>
      <w:rPr>
        <w:rFonts w:ascii="Arial" w:hAnsi="Arial" w:hint="default"/>
      </w:rPr>
    </w:lvl>
    <w:lvl w:ilvl="5" w:tplc="FEB86CD4" w:tentative="1">
      <w:start w:val="1"/>
      <w:numFmt w:val="bullet"/>
      <w:lvlText w:val="•"/>
      <w:lvlJc w:val="left"/>
      <w:pPr>
        <w:tabs>
          <w:tab w:val="num" w:pos="4320"/>
        </w:tabs>
        <w:ind w:left="4320" w:hanging="360"/>
      </w:pPr>
      <w:rPr>
        <w:rFonts w:ascii="Arial" w:hAnsi="Arial" w:hint="default"/>
      </w:rPr>
    </w:lvl>
    <w:lvl w:ilvl="6" w:tplc="84D2CED6" w:tentative="1">
      <w:start w:val="1"/>
      <w:numFmt w:val="bullet"/>
      <w:lvlText w:val="•"/>
      <w:lvlJc w:val="left"/>
      <w:pPr>
        <w:tabs>
          <w:tab w:val="num" w:pos="5040"/>
        </w:tabs>
        <w:ind w:left="5040" w:hanging="360"/>
      </w:pPr>
      <w:rPr>
        <w:rFonts w:ascii="Arial" w:hAnsi="Arial" w:hint="default"/>
      </w:rPr>
    </w:lvl>
    <w:lvl w:ilvl="7" w:tplc="86725560" w:tentative="1">
      <w:start w:val="1"/>
      <w:numFmt w:val="bullet"/>
      <w:lvlText w:val="•"/>
      <w:lvlJc w:val="left"/>
      <w:pPr>
        <w:tabs>
          <w:tab w:val="num" w:pos="5760"/>
        </w:tabs>
        <w:ind w:left="5760" w:hanging="360"/>
      </w:pPr>
      <w:rPr>
        <w:rFonts w:ascii="Arial" w:hAnsi="Arial" w:hint="default"/>
      </w:rPr>
    </w:lvl>
    <w:lvl w:ilvl="8" w:tplc="9C1ED18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5F4FF6"/>
    <w:multiLevelType w:val="hybridMultilevel"/>
    <w:tmpl w:val="BB949624"/>
    <w:lvl w:ilvl="0" w:tplc="48090003">
      <w:start w:val="1"/>
      <w:numFmt w:val="bullet"/>
      <w:lvlText w:val="o"/>
      <w:lvlJc w:val="left"/>
      <w:pPr>
        <w:ind w:left="360" w:hanging="360"/>
      </w:pPr>
      <w:rPr>
        <w:rFonts w:ascii="Courier New" w:hAnsi="Courier New" w:cs="Courier New"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5A6B08D8"/>
    <w:multiLevelType w:val="hybridMultilevel"/>
    <w:tmpl w:val="6EB0BAEE"/>
    <w:lvl w:ilvl="0" w:tplc="48090003">
      <w:start w:val="1"/>
      <w:numFmt w:val="bullet"/>
      <w:lvlText w:val="o"/>
      <w:lvlJc w:val="left"/>
      <w:pPr>
        <w:ind w:left="360" w:hanging="360"/>
      </w:pPr>
      <w:rPr>
        <w:rFonts w:ascii="Courier New" w:hAnsi="Courier New" w:cs="Courier New"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6458565A"/>
    <w:multiLevelType w:val="hybridMultilevel"/>
    <w:tmpl w:val="EB7479AE"/>
    <w:lvl w:ilvl="0" w:tplc="7DFA5FCE">
      <w:start w:val="1"/>
      <w:numFmt w:val="bullet"/>
      <w:lvlText w:val="•"/>
      <w:lvlJc w:val="left"/>
      <w:pPr>
        <w:tabs>
          <w:tab w:val="num" w:pos="720"/>
        </w:tabs>
        <w:ind w:left="720" w:hanging="360"/>
      </w:pPr>
      <w:rPr>
        <w:rFonts w:ascii="Arial" w:hAnsi="Arial" w:hint="default"/>
      </w:rPr>
    </w:lvl>
    <w:lvl w:ilvl="1" w:tplc="FCCE25BC" w:tentative="1">
      <w:start w:val="1"/>
      <w:numFmt w:val="bullet"/>
      <w:lvlText w:val="•"/>
      <w:lvlJc w:val="left"/>
      <w:pPr>
        <w:tabs>
          <w:tab w:val="num" w:pos="1440"/>
        </w:tabs>
        <w:ind w:left="1440" w:hanging="360"/>
      </w:pPr>
      <w:rPr>
        <w:rFonts w:ascii="Arial" w:hAnsi="Arial" w:hint="default"/>
      </w:rPr>
    </w:lvl>
    <w:lvl w:ilvl="2" w:tplc="FD96EBB4" w:tentative="1">
      <w:start w:val="1"/>
      <w:numFmt w:val="bullet"/>
      <w:lvlText w:val="•"/>
      <w:lvlJc w:val="left"/>
      <w:pPr>
        <w:tabs>
          <w:tab w:val="num" w:pos="2160"/>
        </w:tabs>
        <w:ind w:left="2160" w:hanging="360"/>
      </w:pPr>
      <w:rPr>
        <w:rFonts w:ascii="Arial" w:hAnsi="Arial" w:hint="default"/>
      </w:rPr>
    </w:lvl>
    <w:lvl w:ilvl="3" w:tplc="F932A61A" w:tentative="1">
      <w:start w:val="1"/>
      <w:numFmt w:val="bullet"/>
      <w:lvlText w:val="•"/>
      <w:lvlJc w:val="left"/>
      <w:pPr>
        <w:tabs>
          <w:tab w:val="num" w:pos="2880"/>
        </w:tabs>
        <w:ind w:left="2880" w:hanging="360"/>
      </w:pPr>
      <w:rPr>
        <w:rFonts w:ascii="Arial" w:hAnsi="Arial" w:hint="default"/>
      </w:rPr>
    </w:lvl>
    <w:lvl w:ilvl="4" w:tplc="9C3E6980" w:tentative="1">
      <w:start w:val="1"/>
      <w:numFmt w:val="bullet"/>
      <w:lvlText w:val="•"/>
      <w:lvlJc w:val="left"/>
      <w:pPr>
        <w:tabs>
          <w:tab w:val="num" w:pos="3600"/>
        </w:tabs>
        <w:ind w:left="3600" w:hanging="360"/>
      </w:pPr>
      <w:rPr>
        <w:rFonts w:ascii="Arial" w:hAnsi="Arial" w:hint="default"/>
      </w:rPr>
    </w:lvl>
    <w:lvl w:ilvl="5" w:tplc="C3E25C12" w:tentative="1">
      <w:start w:val="1"/>
      <w:numFmt w:val="bullet"/>
      <w:lvlText w:val="•"/>
      <w:lvlJc w:val="left"/>
      <w:pPr>
        <w:tabs>
          <w:tab w:val="num" w:pos="4320"/>
        </w:tabs>
        <w:ind w:left="4320" w:hanging="360"/>
      </w:pPr>
      <w:rPr>
        <w:rFonts w:ascii="Arial" w:hAnsi="Arial" w:hint="default"/>
      </w:rPr>
    </w:lvl>
    <w:lvl w:ilvl="6" w:tplc="733A1562" w:tentative="1">
      <w:start w:val="1"/>
      <w:numFmt w:val="bullet"/>
      <w:lvlText w:val="•"/>
      <w:lvlJc w:val="left"/>
      <w:pPr>
        <w:tabs>
          <w:tab w:val="num" w:pos="5040"/>
        </w:tabs>
        <w:ind w:left="5040" w:hanging="360"/>
      </w:pPr>
      <w:rPr>
        <w:rFonts w:ascii="Arial" w:hAnsi="Arial" w:hint="default"/>
      </w:rPr>
    </w:lvl>
    <w:lvl w:ilvl="7" w:tplc="D4E61994" w:tentative="1">
      <w:start w:val="1"/>
      <w:numFmt w:val="bullet"/>
      <w:lvlText w:val="•"/>
      <w:lvlJc w:val="left"/>
      <w:pPr>
        <w:tabs>
          <w:tab w:val="num" w:pos="5760"/>
        </w:tabs>
        <w:ind w:left="5760" w:hanging="360"/>
      </w:pPr>
      <w:rPr>
        <w:rFonts w:ascii="Arial" w:hAnsi="Arial" w:hint="default"/>
      </w:rPr>
    </w:lvl>
    <w:lvl w:ilvl="8" w:tplc="A2226B2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9133C42"/>
    <w:multiLevelType w:val="hybridMultilevel"/>
    <w:tmpl w:val="EA40461E"/>
    <w:lvl w:ilvl="0" w:tplc="40E4C626">
      <w:start w:val="1"/>
      <w:numFmt w:val="bullet"/>
      <w:lvlText w:val="•"/>
      <w:lvlJc w:val="left"/>
      <w:pPr>
        <w:tabs>
          <w:tab w:val="num" w:pos="720"/>
        </w:tabs>
        <w:ind w:left="720" w:hanging="360"/>
      </w:pPr>
      <w:rPr>
        <w:rFonts w:ascii="Arial" w:hAnsi="Arial" w:hint="default"/>
      </w:rPr>
    </w:lvl>
    <w:lvl w:ilvl="1" w:tplc="2BA24F2C" w:tentative="1">
      <w:start w:val="1"/>
      <w:numFmt w:val="bullet"/>
      <w:lvlText w:val="•"/>
      <w:lvlJc w:val="left"/>
      <w:pPr>
        <w:tabs>
          <w:tab w:val="num" w:pos="1440"/>
        </w:tabs>
        <w:ind w:left="1440" w:hanging="360"/>
      </w:pPr>
      <w:rPr>
        <w:rFonts w:ascii="Arial" w:hAnsi="Arial" w:hint="default"/>
      </w:rPr>
    </w:lvl>
    <w:lvl w:ilvl="2" w:tplc="C35E661A" w:tentative="1">
      <w:start w:val="1"/>
      <w:numFmt w:val="bullet"/>
      <w:lvlText w:val="•"/>
      <w:lvlJc w:val="left"/>
      <w:pPr>
        <w:tabs>
          <w:tab w:val="num" w:pos="2160"/>
        </w:tabs>
        <w:ind w:left="2160" w:hanging="360"/>
      </w:pPr>
      <w:rPr>
        <w:rFonts w:ascii="Arial" w:hAnsi="Arial" w:hint="default"/>
      </w:rPr>
    </w:lvl>
    <w:lvl w:ilvl="3" w:tplc="8A904982" w:tentative="1">
      <w:start w:val="1"/>
      <w:numFmt w:val="bullet"/>
      <w:lvlText w:val="•"/>
      <w:lvlJc w:val="left"/>
      <w:pPr>
        <w:tabs>
          <w:tab w:val="num" w:pos="2880"/>
        </w:tabs>
        <w:ind w:left="2880" w:hanging="360"/>
      </w:pPr>
      <w:rPr>
        <w:rFonts w:ascii="Arial" w:hAnsi="Arial" w:hint="default"/>
      </w:rPr>
    </w:lvl>
    <w:lvl w:ilvl="4" w:tplc="51DA93FC" w:tentative="1">
      <w:start w:val="1"/>
      <w:numFmt w:val="bullet"/>
      <w:lvlText w:val="•"/>
      <w:lvlJc w:val="left"/>
      <w:pPr>
        <w:tabs>
          <w:tab w:val="num" w:pos="3600"/>
        </w:tabs>
        <w:ind w:left="3600" w:hanging="360"/>
      </w:pPr>
      <w:rPr>
        <w:rFonts w:ascii="Arial" w:hAnsi="Arial" w:hint="default"/>
      </w:rPr>
    </w:lvl>
    <w:lvl w:ilvl="5" w:tplc="C9426C48" w:tentative="1">
      <w:start w:val="1"/>
      <w:numFmt w:val="bullet"/>
      <w:lvlText w:val="•"/>
      <w:lvlJc w:val="left"/>
      <w:pPr>
        <w:tabs>
          <w:tab w:val="num" w:pos="4320"/>
        </w:tabs>
        <w:ind w:left="4320" w:hanging="360"/>
      </w:pPr>
      <w:rPr>
        <w:rFonts w:ascii="Arial" w:hAnsi="Arial" w:hint="default"/>
      </w:rPr>
    </w:lvl>
    <w:lvl w:ilvl="6" w:tplc="665C4772" w:tentative="1">
      <w:start w:val="1"/>
      <w:numFmt w:val="bullet"/>
      <w:lvlText w:val="•"/>
      <w:lvlJc w:val="left"/>
      <w:pPr>
        <w:tabs>
          <w:tab w:val="num" w:pos="5040"/>
        </w:tabs>
        <w:ind w:left="5040" w:hanging="360"/>
      </w:pPr>
      <w:rPr>
        <w:rFonts w:ascii="Arial" w:hAnsi="Arial" w:hint="default"/>
      </w:rPr>
    </w:lvl>
    <w:lvl w:ilvl="7" w:tplc="36D2715A" w:tentative="1">
      <w:start w:val="1"/>
      <w:numFmt w:val="bullet"/>
      <w:lvlText w:val="•"/>
      <w:lvlJc w:val="left"/>
      <w:pPr>
        <w:tabs>
          <w:tab w:val="num" w:pos="5760"/>
        </w:tabs>
        <w:ind w:left="5760" w:hanging="360"/>
      </w:pPr>
      <w:rPr>
        <w:rFonts w:ascii="Arial" w:hAnsi="Arial" w:hint="default"/>
      </w:rPr>
    </w:lvl>
    <w:lvl w:ilvl="8" w:tplc="0FA23D48" w:tentative="1">
      <w:start w:val="1"/>
      <w:numFmt w:val="bullet"/>
      <w:lvlText w:val="•"/>
      <w:lvlJc w:val="left"/>
      <w:pPr>
        <w:tabs>
          <w:tab w:val="num" w:pos="6480"/>
        </w:tabs>
        <w:ind w:left="6480" w:hanging="360"/>
      </w:pPr>
      <w:rPr>
        <w:rFonts w:ascii="Arial" w:hAnsi="Arial" w:hint="default"/>
      </w:rPr>
    </w:lvl>
  </w:abstractNum>
  <w:num w:numId="1" w16cid:durableId="1387140261">
    <w:abstractNumId w:val="8"/>
  </w:num>
  <w:num w:numId="2" w16cid:durableId="476342021">
    <w:abstractNumId w:val="0"/>
  </w:num>
  <w:num w:numId="3" w16cid:durableId="1228998674">
    <w:abstractNumId w:val="6"/>
  </w:num>
  <w:num w:numId="4" w16cid:durableId="580680681">
    <w:abstractNumId w:val="4"/>
  </w:num>
  <w:num w:numId="5" w16cid:durableId="1324967968">
    <w:abstractNumId w:val="11"/>
  </w:num>
  <w:num w:numId="6" w16cid:durableId="737556297">
    <w:abstractNumId w:val="7"/>
  </w:num>
  <w:num w:numId="7" w16cid:durableId="602954858">
    <w:abstractNumId w:val="10"/>
  </w:num>
  <w:num w:numId="8" w16cid:durableId="1797748503">
    <w:abstractNumId w:val="3"/>
  </w:num>
  <w:num w:numId="9" w16cid:durableId="622424322">
    <w:abstractNumId w:val="5"/>
  </w:num>
  <w:num w:numId="10" w16cid:durableId="310259292">
    <w:abstractNumId w:val="2"/>
  </w:num>
  <w:num w:numId="11" w16cid:durableId="1648047755">
    <w:abstractNumId w:val="1"/>
  </w:num>
  <w:num w:numId="12" w16cid:durableId="1219780701">
    <w:abstractNumId w:val="12"/>
  </w:num>
  <w:num w:numId="13" w16cid:durableId="1346395205">
    <w:abstractNumId w:val="13"/>
  </w:num>
  <w:num w:numId="14" w16cid:durableId="3394350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0DF"/>
    <w:rsid w:val="00051CC7"/>
    <w:rsid w:val="00056B81"/>
    <w:rsid w:val="000B1CB9"/>
    <w:rsid w:val="000F7709"/>
    <w:rsid w:val="0011403F"/>
    <w:rsid w:val="0012661D"/>
    <w:rsid w:val="001702EF"/>
    <w:rsid w:val="00181A33"/>
    <w:rsid w:val="00185F37"/>
    <w:rsid w:val="001D2B40"/>
    <w:rsid w:val="00217E31"/>
    <w:rsid w:val="002419AB"/>
    <w:rsid w:val="00247463"/>
    <w:rsid w:val="002606B1"/>
    <w:rsid w:val="00270390"/>
    <w:rsid w:val="002910DF"/>
    <w:rsid w:val="002C20FC"/>
    <w:rsid w:val="002C54A6"/>
    <w:rsid w:val="00326CA3"/>
    <w:rsid w:val="00370F8C"/>
    <w:rsid w:val="00387555"/>
    <w:rsid w:val="003A5D10"/>
    <w:rsid w:val="003B6A2F"/>
    <w:rsid w:val="003D37D7"/>
    <w:rsid w:val="003E7357"/>
    <w:rsid w:val="003F66B0"/>
    <w:rsid w:val="00400D91"/>
    <w:rsid w:val="0043403B"/>
    <w:rsid w:val="00482F21"/>
    <w:rsid w:val="004A64AF"/>
    <w:rsid w:val="004D2F12"/>
    <w:rsid w:val="004E7A3C"/>
    <w:rsid w:val="00522FEE"/>
    <w:rsid w:val="00555A66"/>
    <w:rsid w:val="00555E50"/>
    <w:rsid w:val="00571C04"/>
    <w:rsid w:val="00584400"/>
    <w:rsid w:val="005D61DB"/>
    <w:rsid w:val="005D73C6"/>
    <w:rsid w:val="005E27BC"/>
    <w:rsid w:val="006209D0"/>
    <w:rsid w:val="00697699"/>
    <w:rsid w:val="006C5FD2"/>
    <w:rsid w:val="006E0F70"/>
    <w:rsid w:val="006F0F75"/>
    <w:rsid w:val="006F7D26"/>
    <w:rsid w:val="007B721D"/>
    <w:rsid w:val="007F18DD"/>
    <w:rsid w:val="00801559"/>
    <w:rsid w:val="00813733"/>
    <w:rsid w:val="00843B07"/>
    <w:rsid w:val="00882C81"/>
    <w:rsid w:val="008904D5"/>
    <w:rsid w:val="008B4379"/>
    <w:rsid w:val="008E5F70"/>
    <w:rsid w:val="00916030"/>
    <w:rsid w:val="00934CEF"/>
    <w:rsid w:val="00953115"/>
    <w:rsid w:val="00964E59"/>
    <w:rsid w:val="00970A73"/>
    <w:rsid w:val="009714A4"/>
    <w:rsid w:val="009B52CE"/>
    <w:rsid w:val="009D5CF2"/>
    <w:rsid w:val="009E6FEA"/>
    <w:rsid w:val="00A6686E"/>
    <w:rsid w:val="00AB1AF9"/>
    <w:rsid w:val="00AC2013"/>
    <w:rsid w:val="00AC7DF9"/>
    <w:rsid w:val="00AD12C2"/>
    <w:rsid w:val="00B14C93"/>
    <w:rsid w:val="00B82BA2"/>
    <w:rsid w:val="00B87CFB"/>
    <w:rsid w:val="00BB07AC"/>
    <w:rsid w:val="00BD4907"/>
    <w:rsid w:val="00BE3AD3"/>
    <w:rsid w:val="00BF3C18"/>
    <w:rsid w:val="00C20946"/>
    <w:rsid w:val="00C51966"/>
    <w:rsid w:val="00C526F0"/>
    <w:rsid w:val="00C80686"/>
    <w:rsid w:val="00CA6C1F"/>
    <w:rsid w:val="00CD3026"/>
    <w:rsid w:val="00D63D8A"/>
    <w:rsid w:val="00D83899"/>
    <w:rsid w:val="00DE60B2"/>
    <w:rsid w:val="00E06E59"/>
    <w:rsid w:val="00E54343"/>
    <w:rsid w:val="00E90D84"/>
    <w:rsid w:val="00EA5960"/>
    <w:rsid w:val="00EC2E51"/>
    <w:rsid w:val="00EE46D4"/>
    <w:rsid w:val="00F03148"/>
    <w:rsid w:val="00F20A45"/>
    <w:rsid w:val="00F459D8"/>
    <w:rsid w:val="00F71E03"/>
    <w:rsid w:val="00F87DC2"/>
    <w:rsid w:val="00F9518E"/>
    <w:rsid w:val="00FA47D8"/>
    <w:rsid w:val="00FC76C9"/>
    <w:rsid w:val="00FD389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24B7"/>
  <w15:chartTrackingRefBased/>
  <w15:docId w15:val="{F7D438FF-CB88-4C75-86D4-FB8C6E25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026"/>
    <w:pPr>
      <w:keepNext/>
      <w:keepLines/>
      <w:spacing w:before="240" w:after="0"/>
      <w:outlineLvl w:val="0"/>
    </w:pPr>
    <w:rPr>
      <w:rFonts w:asciiTheme="majorHAnsi" w:eastAsiaTheme="majorEastAsia" w:hAnsiTheme="majorHAnsi" w:cstheme="majorBidi"/>
      <w:color w:val="2E74B5" w:themeColor="accent1" w:themeShade="BF"/>
      <w:sz w:val="32"/>
      <w:szCs w:val="32"/>
      <w:u w:val="single"/>
    </w:rPr>
  </w:style>
  <w:style w:type="paragraph" w:styleId="Heading2">
    <w:name w:val="heading 2"/>
    <w:basedOn w:val="Normal"/>
    <w:next w:val="Normal"/>
    <w:link w:val="Heading2Char"/>
    <w:uiPriority w:val="9"/>
    <w:unhideWhenUsed/>
    <w:qFormat/>
    <w:rsid w:val="00185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DC2"/>
    <w:pPr>
      <w:ind w:left="720"/>
      <w:contextualSpacing/>
    </w:pPr>
  </w:style>
  <w:style w:type="character" w:styleId="Hyperlink">
    <w:name w:val="Hyperlink"/>
    <w:basedOn w:val="DefaultParagraphFont"/>
    <w:uiPriority w:val="99"/>
    <w:unhideWhenUsed/>
    <w:rsid w:val="00F87DC2"/>
    <w:rPr>
      <w:color w:val="0563C1" w:themeColor="hyperlink"/>
      <w:u w:val="single"/>
    </w:rPr>
  </w:style>
  <w:style w:type="table" w:styleId="TableGrid">
    <w:name w:val="Table Grid"/>
    <w:basedOn w:val="TableNormal"/>
    <w:uiPriority w:val="39"/>
    <w:rsid w:val="00185F37"/>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3026"/>
    <w:rPr>
      <w:rFonts w:asciiTheme="majorHAnsi" w:eastAsiaTheme="majorEastAsia" w:hAnsiTheme="majorHAnsi" w:cstheme="majorBidi"/>
      <w:color w:val="2E74B5" w:themeColor="accent1" w:themeShade="BF"/>
      <w:sz w:val="32"/>
      <w:szCs w:val="32"/>
      <w:u w:val="single"/>
    </w:rPr>
  </w:style>
  <w:style w:type="character" w:customStyle="1" w:styleId="Heading2Char">
    <w:name w:val="Heading 2 Char"/>
    <w:basedOn w:val="DefaultParagraphFont"/>
    <w:link w:val="Heading2"/>
    <w:uiPriority w:val="9"/>
    <w:rsid w:val="00185F3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C20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0FC"/>
  </w:style>
  <w:style w:type="paragraph" w:styleId="Footer">
    <w:name w:val="footer"/>
    <w:basedOn w:val="Normal"/>
    <w:link w:val="FooterChar"/>
    <w:uiPriority w:val="99"/>
    <w:unhideWhenUsed/>
    <w:rsid w:val="002C20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0FC"/>
  </w:style>
  <w:style w:type="paragraph" w:styleId="Title">
    <w:name w:val="Title"/>
    <w:basedOn w:val="Normal"/>
    <w:next w:val="Normal"/>
    <w:link w:val="TitleChar"/>
    <w:uiPriority w:val="10"/>
    <w:qFormat/>
    <w:rsid w:val="008015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559"/>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12661D"/>
    <w:rPr>
      <w:color w:val="605E5C"/>
      <w:shd w:val="clear" w:color="auto" w:fill="E1DFDD"/>
    </w:rPr>
  </w:style>
  <w:style w:type="paragraph" w:styleId="NormalWeb">
    <w:name w:val="Normal (Web)"/>
    <w:basedOn w:val="Normal"/>
    <w:uiPriority w:val="99"/>
    <w:semiHidden/>
    <w:unhideWhenUsed/>
    <w:rsid w:val="00D83899"/>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603">
      <w:bodyDiv w:val="1"/>
      <w:marLeft w:val="0"/>
      <w:marRight w:val="0"/>
      <w:marTop w:val="0"/>
      <w:marBottom w:val="0"/>
      <w:divBdr>
        <w:top w:val="none" w:sz="0" w:space="0" w:color="auto"/>
        <w:left w:val="none" w:sz="0" w:space="0" w:color="auto"/>
        <w:bottom w:val="none" w:sz="0" w:space="0" w:color="auto"/>
        <w:right w:val="none" w:sz="0" w:space="0" w:color="auto"/>
      </w:divBdr>
      <w:divsChild>
        <w:div w:id="492070923">
          <w:marLeft w:val="0"/>
          <w:marRight w:val="0"/>
          <w:marTop w:val="0"/>
          <w:marBottom w:val="0"/>
          <w:divBdr>
            <w:top w:val="none" w:sz="0" w:space="0" w:color="auto"/>
            <w:left w:val="none" w:sz="0" w:space="0" w:color="auto"/>
            <w:bottom w:val="none" w:sz="0" w:space="0" w:color="auto"/>
            <w:right w:val="none" w:sz="0" w:space="0" w:color="auto"/>
          </w:divBdr>
          <w:divsChild>
            <w:div w:id="1275869923">
              <w:marLeft w:val="0"/>
              <w:marRight w:val="0"/>
              <w:marTop w:val="0"/>
              <w:marBottom w:val="0"/>
              <w:divBdr>
                <w:top w:val="none" w:sz="0" w:space="0" w:color="auto"/>
                <w:left w:val="none" w:sz="0" w:space="0" w:color="auto"/>
                <w:bottom w:val="none" w:sz="0" w:space="0" w:color="auto"/>
                <w:right w:val="none" w:sz="0" w:space="0" w:color="auto"/>
              </w:divBdr>
              <w:divsChild>
                <w:div w:id="9342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84713">
      <w:bodyDiv w:val="1"/>
      <w:marLeft w:val="0"/>
      <w:marRight w:val="0"/>
      <w:marTop w:val="0"/>
      <w:marBottom w:val="0"/>
      <w:divBdr>
        <w:top w:val="none" w:sz="0" w:space="0" w:color="auto"/>
        <w:left w:val="none" w:sz="0" w:space="0" w:color="auto"/>
        <w:bottom w:val="none" w:sz="0" w:space="0" w:color="auto"/>
        <w:right w:val="none" w:sz="0" w:space="0" w:color="auto"/>
      </w:divBdr>
      <w:divsChild>
        <w:div w:id="197621737">
          <w:marLeft w:val="360"/>
          <w:marRight w:val="0"/>
          <w:marTop w:val="200"/>
          <w:marBottom w:val="0"/>
          <w:divBdr>
            <w:top w:val="none" w:sz="0" w:space="0" w:color="auto"/>
            <w:left w:val="none" w:sz="0" w:space="0" w:color="auto"/>
            <w:bottom w:val="none" w:sz="0" w:space="0" w:color="auto"/>
            <w:right w:val="none" w:sz="0" w:space="0" w:color="auto"/>
          </w:divBdr>
        </w:div>
        <w:div w:id="896085913">
          <w:marLeft w:val="360"/>
          <w:marRight w:val="0"/>
          <w:marTop w:val="200"/>
          <w:marBottom w:val="0"/>
          <w:divBdr>
            <w:top w:val="none" w:sz="0" w:space="0" w:color="auto"/>
            <w:left w:val="none" w:sz="0" w:space="0" w:color="auto"/>
            <w:bottom w:val="none" w:sz="0" w:space="0" w:color="auto"/>
            <w:right w:val="none" w:sz="0" w:space="0" w:color="auto"/>
          </w:divBdr>
        </w:div>
      </w:divsChild>
    </w:div>
    <w:div w:id="553663174">
      <w:bodyDiv w:val="1"/>
      <w:marLeft w:val="0"/>
      <w:marRight w:val="0"/>
      <w:marTop w:val="0"/>
      <w:marBottom w:val="0"/>
      <w:divBdr>
        <w:top w:val="none" w:sz="0" w:space="0" w:color="auto"/>
        <w:left w:val="none" w:sz="0" w:space="0" w:color="auto"/>
        <w:bottom w:val="none" w:sz="0" w:space="0" w:color="auto"/>
        <w:right w:val="none" w:sz="0" w:space="0" w:color="auto"/>
      </w:divBdr>
    </w:div>
    <w:div w:id="764150517">
      <w:bodyDiv w:val="1"/>
      <w:marLeft w:val="0"/>
      <w:marRight w:val="0"/>
      <w:marTop w:val="0"/>
      <w:marBottom w:val="0"/>
      <w:divBdr>
        <w:top w:val="none" w:sz="0" w:space="0" w:color="auto"/>
        <w:left w:val="none" w:sz="0" w:space="0" w:color="auto"/>
        <w:bottom w:val="none" w:sz="0" w:space="0" w:color="auto"/>
        <w:right w:val="none" w:sz="0" w:space="0" w:color="auto"/>
      </w:divBdr>
      <w:divsChild>
        <w:div w:id="1574075715">
          <w:marLeft w:val="0"/>
          <w:marRight w:val="0"/>
          <w:marTop w:val="0"/>
          <w:marBottom w:val="0"/>
          <w:divBdr>
            <w:top w:val="none" w:sz="0" w:space="0" w:color="auto"/>
            <w:left w:val="none" w:sz="0" w:space="0" w:color="auto"/>
            <w:bottom w:val="none" w:sz="0" w:space="0" w:color="auto"/>
            <w:right w:val="none" w:sz="0" w:space="0" w:color="auto"/>
          </w:divBdr>
          <w:divsChild>
            <w:div w:id="305621946">
              <w:marLeft w:val="0"/>
              <w:marRight w:val="0"/>
              <w:marTop w:val="0"/>
              <w:marBottom w:val="0"/>
              <w:divBdr>
                <w:top w:val="none" w:sz="0" w:space="0" w:color="auto"/>
                <w:left w:val="none" w:sz="0" w:space="0" w:color="auto"/>
                <w:bottom w:val="none" w:sz="0" w:space="0" w:color="auto"/>
                <w:right w:val="none" w:sz="0" w:space="0" w:color="auto"/>
              </w:divBdr>
              <w:divsChild>
                <w:div w:id="1108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6385">
      <w:bodyDiv w:val="1"/>
      <w:marLeft w:val="0"/>
      <w:marRight w:val="0"/>
      <w:marTop w:val="0"/>
      <w:marBottom w:val="0"/>
      <w:divBdr>
        <w:top w:val="none" w:sz="0" w:space="0" w:color="auto"/>
        <w:left w:val="none" w:sz="0" w:space="0" w:color="auto"/>
        <w:bottom w:val="none" w:sz="0" w:space="0" w:color="auto"/>
        <w:right w:val="none" w:sz="0" w:space="0" w:color="auto"/>
      </w:divBdr>
      <w:divsChild>
        <w:div w:id="888036677">
          <w:marLeft w:val="360"/>
          <w:marRight w:val="0"/>
          <w:marTop w:val="200"/>
          <w:marBottom w:val="0"/>
          <w:divBdr>
            <w:top w:val="none" w:sz="0" w:space="0" w:color="auto"/>
            <w:left w:val="none" w:sz="0" w:space="0" w:color="auto"/>
            <w:bottom w:val="none" w:sz="0" w:space="0" w:color="auto"/>
            <w:right w:val="none" w:sz="0" w:space="0" w:color="auto"/>
          </w:divBdr>
        </w:div>
        <w:div w:id="156306286">
          <w:marLeft w:val="360"/>
          <w:marRight w:val="0"/>
          <w:marTop w:val="200"/>
          <w:marBottom w:val="0"/>
          <w:divBdr>
            <w:top w:val="none" w:sz="0" w:space="0" w:color="auto"/>
            <w:left w:val="none" w:sz="0" w:space="0" w:color="auto"/>
            <w:bottom w:val="none" w:sz="0" w:space="0" w:color="auto"/>
            <w:right w:val="none" w:sz="0" w:space="0" w:color="auto"/>
          </w:divBdr>
        </w:div>
        <w:div w:id="1010719965">
          <w:marLeft w:val="360"/>
          <w:marRight w:val="0"/>
          <w:marTop w:val="200"/>
          <w:marBottom w:val="0"/>
          <w:divBdr>
            <w:top w:val="none" w:sz="0" w:space="0" w:color="auto"/>
            <w:left w:val="none" w:sz="0" w:space="0" w:color="auto"/>
            <w:bottom w:val="none" w:sz="0" w:space="0" w:color="auto"/>
            <w:right w:val="none" w:sz="0" w:space="0" w:color="auto"/>
          </w:divBdr>
        </w:div>
      </w:divsChild>
    </w:div>
    <w:div w:id="1324433221">
      <w:bodyDiv w:val="1"/>
      <w:marLeft w:val="0"/>
      <w:marRight w:val="0"/>
      <w:marTop w:val="0"/>
      <w:marBottom w:val="0"/>
      <w:divBdr>
        <w:top w:val="none" w:sz="0" w:space="0" w:color="auto"/>
        <w:left w:val="none" w:sz="0" w:space="0" w:color="auto"/>
        <w:bottom w:val="none" w:sz="0" w:space="0" w:color="auto"/>
        <w:right w:val="none" w:sz="0" w:space="0" w:color="auto"/>
      </w:divBdr>
    </w:div>
    <w:div w:id="1663045772">
      <w:bodyDiv w:val="1"/>
      <w:marLeft w:val="0"/>
      <w:marRight w:val="0"/>
      <w:marTop w:val="0"/>
      <w:marBottom w:val="0"/>
      <w:divBdr>
        <w:top w:val="none" w:sz="0" w:space="0" w:color="auto"/>
        <w:left w:val="none" w:sz="0" w:space="0" w:color="auto"/>
        <w:bottom w:val="none" w:sz="0" w:space="0" w:color="auto"/>
        <w:right w:val="none" w:sz="0" w:space="0" w:color="auto"/>
      </w:divBdr>
      <w:divsChild>
        <w:div w:id="1821841765">
          <w:marLeft w:val="360"/>
          <w:marRight w:val="0"/>
          <w:marTop w:val="200"/>
          <w:marBottom w:val="0"/>
          <w:divBdr>
            <w:top w:val="none" w:sz="0" w:space="0" w:color="auto"/>
            <w:left w:val="none" w:sz="0" w:space="0" w:color="auto"/>
            <w:bottom w:val="none" w:sz="0" w:space="0" w:color="auto"/>
            <w:right w:val="none" w:sz="0" w:space="0" w:color="auto"/>
          </w:divBdr>
        </w:div>
        <w:div w:id="920717542">
          <w:marLeft w:val="360"/>
          <w:marRight w:val="0"/>
          <w:marTop w:val="200"/>
          <w:marBottom w:val="0"/>
          <w:divBdr>
            <w:top w:val="none" w:sz="0" w:space="0" w:color="auto"/>
            <w:left w:val="none" w:sz="0" w:space="0" w:color="auto"/>
            <w:bottom w:val="none" w:sz="0" w:space="0" w:color="auto"/>
            <w:right w:val="none" w:sz="0" w:space="0" w:color="auto"/>
          </w:divBdr>
        </w:div>
      </w:divsChild>
    </w:div>
    <w:div w:id="1894079746">
      <w:bodyDiv w:val="1"/>
      <w:marLeft w:val="0"/>
      <w:marRight w:val="0"/>
      <w:marTop w:val="0"/>
      <w:marBottom w:val="0"/>
      <w:divBdr>
        <w:top w:val="none" w:sz="0" w:space="0" w:color="auto"/>
        <w:left w:val="none" w:sz="0" w:space="0" w:color="auto"/>
        <w:bottom w:val="none" w:sz="0" w:space="0" w:color="auto"/>
        <w:right w:val="none" w:sz="0" w:space="0" w:color="auto"/>
      </w:divBdr>
      <w:divsChild>
        <w:div w:id="534579102">
          <w:marLeft w:val="360"/>
          <w:marRight w:val="0"/>
          <w:marTop w:val="200"/>
          <w:marBottom w:val="0"/>
          <w:divBdr>
            <w:top w:val="none" w:sz="0" w:space="0" w:color="auto"/>
            <w:left w:val="none" w:sz="0" w:space="0" w:color="auto"/>
            <w:bottom w:val="none" w:sz="0" w:space="0" w:color="auto"/>
            <w:right w:val="none" w:sz="0" w:space="0" w:color="auto"/>
          </w:divBdr>
        </w:div>
        <w:div w:id="1017970861">
          <w:marLeft w:val="360"/>
          <w:marRight w:val="0"/>
          <w:marTop w:val="200"/>
          <w:marBottom w:val="0"/>
          <w:divBdr>
            <w:top w:val="none" w:sz="0" w:space="0" w:color="auto"/>
            <w:left w:val="none" w:sz="0" w:space="0" w:color="auto"/>
            <w:bottom w:val="none" w:sz="0" w:space="0" w:color="auto"/>
            <w:right w:val="none" w:sz="0" w:space="0" w:color="auto"/>
          </w:divBdr>
        </w:div>
      </w:divsChild>
    </w:div>
    <w:div w:id="1902981009">
      <w:bodyDiv w:val="1"/>
      <w:marLeft w:val="0"/>
      <w:marRight w:val="0"/>
      <w:marTop w:val="0"/>
      <w:marBottom w:val="0"/>
      <w:divBdr>
        <w:top w:val="none" w:sz="0" w:space="0" w:color="auto"/>
        <w:left w:val="none" w:sz="0" w:space="0" w:color="auto"/>
        <w:bottom w:val="none" w:sz="0" w:space="0" w:color="auto"/>
        <w:right w:val="none" w:sz="0" w:space="0" w:color="auto"/>
      </w:divBdr>
      <w:divsChild>
        <w:div w:id="459156946">
          <w:marLeft w:val="360"/>
          <w:marRight w:val="0"/>
          <w:marTop w:val="200"/>
          <w:marBottom w:val="0"/>
          <w:divBdr>
            <w:top w:val="none" w:sz="0" w:space="0" w:color="auto"/>
            <w:left w:val="none" w:sz="0" w:space="0" w:color="auto"/>
            <w:bottom w:val="none" w:sz="0" w:space="0" w:color="auto"/>
            <w:right w:val="none" w:sz="0" w:space="0" w:color="auto"/>
          </w:divBdr>
        </w:div>
        <w:div w:id="2016103185">
          <w:marLeft w:val="360"/>
          <w:marRight w:val="0"/>
          <w:marTop w:val="200"/>
          <w:marBottom w:val="0"/>
          <w:divBdr>
            <w:top w:val="none" w:sz="0" w:space="0" w:color="auto"/>
            <w:left w:val="none" w:sz="0" w:space="0" w:color="auto"/>
            <w:bottom w:val="none" w:sz="0" w:space="0" w:color="auto"/>
            <w:right w:val="none" w:sz="0" w:space="0" w:color="auto"/>
          </w:divBdr>
        </w:div>
      </w:divsChild>
    </w:div>
    <w:div w:id="2015495014">
      <w:bodyDiv w:val="1"/>
      <w:marLeft w:val="0"/>
      <w:marRight w:val="0"/>
      <w:marTop w:val="0"/>
      <w:marBottom w:val="0"/>
      <w:divBdr>
        <w:top w:val="none" w:sz="0" w:space="0" w:color="auto"/>
        <w:left w:val="none" w:sz="0" w:space="0" w:color="auto"/>
        <w:bottom w:val="none" w:sz="0" w:space="0" w:color="auto"/>
        <w:right w:val="none" w:sz="0" w:space="0" w:color="auto"/>
      </w:divBdr>
      <w:divsChild>
        <w:div w:id="1672371954">
          <w:marLeft w:val="360"/>
          <w:marRight w:val="0"/>
          <w:marTop w:val="200"/>
          <w:marBottom w:val="0"/>
          <w:divBdr>
            <w:top w:val="none" w:sz="0" w:space="0" w:color="auto"/>
            <w:left w:val="none" w:sz="0" w:space="0" w:color="auto"/>
            <w:bottom w:val="none" w:sz="0" w:space="0" w:color="auto"/>
            <w:right w:val="none" w:sz="0" w:space="0" w:color="auto"/>
          </w:divBdr>
        </w:div>
        <w:div w:id="121971121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d.sutd.edu.sg/people/faculty/matthieu-de-mari/" TargetMode="External"/><Relationship Id="rId13" Type="http://schemas.openxmlformats.org/officeDocument/2006/relationships/hyperlink" Target="https://istd.sutd.edu.sg/undergraduate/courses/50-039-theory-and-practice-of-deep-learning"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atthieu_demari@sutd.edu.sg" TargetMode="External"/><Relationship Id="rId12" Type="http://schemas.openxmlformats.org/officeDocument/2006/relationships/hyperlink" Target="mailto:hazel_hee@sutd.edu.s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rmalendu_prakash@mymail.sutd.edu.s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istd.sutd.edu.sg/people/faculty/ngai-man-man-cheung/"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ngaiman_cheung@sutd.edu.s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Berrak Sisman</dc:creator>
  <cp:keywords/>
  <dc:description/>
  <cp:lastModifiedBy>Matthieu DE MARI</cp:lastModifiedBy>
  <cp:revision>95</cp:revision>
  <dcterms:created xsi:type="dcterms:W3CDTF">2022-01-10T05:37:00Z</dcterms:created>
  <dcterms:modified xsi:type="dcterms:W3CDTF">2024-01-18T07:24:00Z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#ff0000,12,Calibri</vt:lpwstr>
  </property>
  <property fmtid="{D5CDD505-2E9C-101B-9397-08002B2CF9AE}" pid="4" name="ClassificationContentMarkingHeaderText">
    <vt:lpwstr>Restricted</vt:lpwstr>
  </property>
  <property fmtid="{D5CDD505-2E9C-101B-9397-08002B2CF9AE}" pid="5" name="ClassificationContentMarkingFooterShapeIds">
    <vt:lpwstr>4,5,6</vt:lpwstr>
  </property>
  <property fmtid="{D5CDD505-2E9C-101B-9397-08002B2CF9AE}" pid="6" name="ClassificationContentMarkingFooterFontProps">
    <vt:lpwstr>#ff0000,12,Calibri</vt:lpwstr>
  </property>
  <property fmtid="{D5CDD505-2E9C-101B-9397-08002B2CF9AE}" pid="7" name="ClassificationContentMarkingFooterText">
    <vt:lpwstr>Restricted</vt:lpwstr>
  </property>
  <property fmtid="{D5CDD505-2E9C-101B-9397-08002B2CF9AE}" pid="8" name="MSIP_Label_7fde23a9-9a05-4714-826f-57380a17bd9d_Enabled">
    <vt:lpwstr>true</vt:lpwstr>
  </property>
  <property fmtid="{D5CDD505-2E9C-101B-9397-08002B2CF9AE}" pid="9" name="MSIP_Label_7fde23a9-9a05-4714-826f-57380a17bd9d_SetDate">
    <vt:lpwstr>2023-01-24T18:19:26Z</vt:lpwstr>
  </property>
  <property fmtid="{D5CDD505-2E9C-101B-9397-08002B2CF9AE}" pid="10" name="MSIP_Label_7fde23a9-9a05-4714-826f-57380a17bd9d_Method">
    <vt:lpwstr>Privileged</vt:lpwstr>
  </property>
  <property fmtid="{D5CDD505-2E9C-101B-9397-08002B2CF9AE}" pid="11" name="MSIP_Label_7fde23a9-9a05-4714-826f-57380a17bd9d_Name">
    <vt:lpwstr>Restricted</vt:lpwstr>
  </property>
  <property fmtid="{D5CDD505-2E9C-101B-9397-08002B2CF9AE}" pid="12" name="MSIP_Label_7fde23a9-9a05-4714-826f-57380a17bd9d_SiteId">
    <vt:lpwstr>3476b776-e990-4f72-b950-62489831623d</vt:lpwstr>
  </property>
  <property fmtid="{D5CDD505-2E9C-101B-9397-08002B2CF9AE}" pid="13" name="MSIP_Label_7fde23a9-9a05-4714-826f-57380a17bd9d_ActionId">
    <vt:lpwstr>ea37db3e-5213-46f5-a362-0a15cc728df0</vt:lpwstr>
  </property>
  <property fmtid="{D5CDD505-2E9C-101B-9397-08002B2CF9AE}" pid="14" name="MSIP_Label_7fde23a9-9a05-4714-826f-57380a17bd9d_ContentBits">
    <vt:lpwstr>3</vt:lpwstr>
  </property>
</Properties>
</file>