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451508" w14:textId="34E3687E" w:rsidR="004C184C" w:rsidRPr="00B611CE" w:rsidRDefault="005B5C74" w:rsidP="00B611CE">
      <w:pPr>
        <w:pStyle w:val="Title"/>
      </w:pPr>
      <w:bookmarkStart w:id="0" w:name="_u4pufz49i6ms" w:colFirst="0" w:colLast="0"/>
      <w:bookmarkEnd w:id="0"/>
      <w:r w:rsidRPr="00B611CE">
        <w:t>50.051 Programming Language Concepts</w:t>
      </w:r>
      <w:r w:rsidR="000E5BC5" w:rsidRPr="00B611CE">
        <w:t xml:space="preserve"> (Y2026)</w:t>
      </w:r>
    </w:p>
    <w:p w14:paraId="79451509" w14:textId="2F1049DF" w:rsidR="004C184C" w:rsidRDefault="005B5C74">
      <w:pPr>
        <w:pBdr>
          <w:bottom w:val="single" w:sz="12" w:space="1" w:color="auto"/>
        </w:pBdr>
        <w:jc w:val="right"/>
        <w:rPr>
          <w:sz w:val="16"/>
          <w:szCs w:val="16"/>
        </w:rPr>
      </w:pPr>
      <w:r>
        <w:rPr>
          <w:sz w:val="16"/>
          <w:szCs w:val="16"/>
        </w:rPr>
        <w:t>Authored by: Matthieu de Mari</w:t>
      </w:r>
      <w:r w:rsidR="000E5BC5">
        <w:rPr>
          <w:sz w:val="16"/>
          <w:szCs w:val="16"/>
        </w:rPr>
        <w:t xml:space="preserve"> &amp; Dileepa Fernando</w:t>
      </w:r>
      <w:r>
        <w:rPr>
          <w:sz w:val="16"/>
          <w:szCs w:val="16"/>
        </w:rPr>
        <w:t xml:space="preserve">, </w:t>
      </w:r>
      <w:r w:rsidR="00845ECB">
        <w:rPr>
          <w:sz w:val="16"/>
          <w:szCs w:val="16"/>
        </w:rPr>
        <w:t xml:space="preserve">January </w:t>
      </w:r>
      <w:r>
        <w:rPr>
          <w:sz w:val="16"/>
          <w:szCs w:val="16"/>
        </w:rPr>
        <w:t>202</w:t>
      </w:r>
      <w:r w:rsidR="00845ECB">
        <w:rPr>
          <w:sz w:val="16"/>
          <w:szCs w:val="16"/>
        </w:rPr>
        <w:t>6</w:t>
      </w:r>
      <w:r>
        <w:rPr>
          <w:sz w:val="16"/>
          <w:szCs w:val="16"/>
        </w:rPr>
        <w:t>.</w:t>
      </w:r>
    </w:p>
    <w:p w14:paraId="0FA9FB72" w14:textId="77777777" w:rsidR="00B611CE" w:rsidRDefault="00B611CE">
      <w:pPr>
        <w:jc w:val="right"/>
        <w:rPr>
          <w:sz w:val="16"/>
          <w:szCs w:val="16"/>
        </w:rPr>
      </w:pPr>
    </w:p>
    <w:p w14:paraId="7945150A" w14:textId="77777777" w:rsidR="004C184C" w:rsidRDefault="004C184C"/>
    <w:p w14:paraId="1F0671E9" w14:textId="77777777" w:rsidR="00B611CE" w:rsidRDefault="00B611CE">
      <w:pPr>
        <w:rPr>
          <w:b/>
          <w:color w:val="FF0000"/>
        </w:rPr>
      </w:pPr>
    </w:p>
    <w:p w14:paraId="7945150B" w14:textId="64B21618" w:rsidR="004C184C" w:rsidRDefault="005B5C74">
      <w:r>
        <w:rPr>
          <w:b/>
          <w:color w:val="FF0000"/>
        </w:rPr>
        <w:t>Important</w:t>
      </w:r>
      <w:r>
        <w:t xml:space="preserve">. This course handout serves as the single source of reference for </w:t>
      </w:r>
      <w:r>
        <w:rPr>
          <w:i/>
        </w:rPr>
        <w:t>anything</w:t>
      </w:r>
      <w:r>
        <w:t xml:space="preserve"> that is related to this course. All updates will be reflected in this document. </w:t>
      </w:r>
    </w:p>
    <w:p w14:paraId="7945150C" w14:textId="77777777" w:rsidR="004C184C" w:rsidRDefault="004C184C"/>
    <w:p w14:paraId="7945150D" w14:textId="342C145F" w:rsidR="004C184C" w:rsidRDefault="004C184C"/>
    <w:p w14:paraId="7945150E" w14:textId="77777777" w:rsidR="004C184C" w:rsidRDefault="005B5C74">
      <w:pPr>
        <w:rPr>
          <w:b/>
          <w:sz w:val="40"/>
          <w:szCs w:val="40"/>
        </w:rPr>
      </w:pPr>
      <w:r>
        <w:rPr>
          <w:b/>
          <w:sz w:val="40"/>
          <w:szCs w:val="40"/>
        </w:rPr>
        <w:t>Contents</w:t>
      </w:r>
    </w:p>
    <w:p w14:paraId="7945150F" w14:textId="77777777" w:rsidR="004C184C" w:rsidRDefault="004C184C">
      <w:pPr>
        <w:rPr>
          <w:b/>
        </w:rPr>
      </w:pPr>
    </w:p>
    <w:sdt>
      <w:sdtPr>
        <w:id w:val="-1224906693"/>
        <w:docPartObj>
          <w:docPartGallery w:val="Table of Contents"/>
          <w:docPartUnique/>
        </w:docPartObj>
      </w:sdtPr>
      <w:sdtContent>
        <w:p w14:paraId="1FE255CA" w14:textId="5F4BBEFA" w:rsidR="003E7450" w:rsidRDefault="005B5C74">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r>
            <w:fldChar w:fldCharType="begin"/>
          </w:r>
          <w:r>
            <w:instrText xml:space="preserve"> TOC \h \u \z \n \t "Heading 1,1,Heading 2,2,Heading 3,3,Heading 4,4,Heading 5,5,Heading 6,6,"</w:instrText>
          </w:r>
          <w:r>
            <w:fldChar w:fldCharType="separate"/>
          </w:r>
          <w:hyperlink w:anchor="_Toc212812372" w:history="1">
            <w:r w:rsidR="003E7450" w:rsidRPr="00337822">
              <w:rPr>
                <w:rStyle w:val="Hyperlink"/>
                <w:noProof/>
              </w:rPr>
              <w:t>1.</w:t>
            </w:r>
            <w:r w:rsidR="003E7450">
              <w:rPr>
                <w:rFonts w:asciiTheme="minorHAnsi" w:eastAsiaTheme="minorEastAsia" w:hAnsiTheme="minorHAnsi" w:cstheme="minorBidi"/>
                <w:noProof/>
                <w:kern w:val="2"/>
                <w:sz w:val="24"/>
                <w:szCs w:val="24"/>
                <w14:ligatures w14:val="standardContextual"/>
              </w:rPr>
              <w:tab/>
            </w:r>
            <w:r w:rsidR="003E7450" w:rsidRPr="00337822">
              <w:rPr>
                <w:rStyle w:val="Hyperlink"/>
                <w:noProof/>
              </w:rPr>
              <w:t>About this Course</w:t>
            </w:r>
          </w:hyperlink>
        </w:p>
        <w:p w14:paraId="4901EFAA" w14:textId="73BDC68E"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3" w:history="1">
            <w:r w:rsidRPr="00337822">
              <w:rPr>
                <w:rStyle w:val="Hyperlink"/>
                <w:noProof/>
              </w:rPr>
              <w:t>Learning Objectives</w:t>
            </w:r>
          </w:hyperlink>
        </w:p>
        <w:p w14:paraId="6A5418F5" w14:textId="41B65F5F"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4" w:history="1">
            <w:r w:rsidRPr="00337822">
              <w:rPr>
                <w:rStyle w:val="Hyperlink"/>
                <w:noProof/>
              </w:rPr>
              <w:t>Measurable Outcomes</w:t>
            </w:r>
          </w:hyperlink>
        </w:p>
        <w:p w14:paraId="374E64CB" w14:textId="1799F716"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5" w:history="1">
            <w:r w:rsidRPr="00337822">
              <w:rPr>
                <w:rStyle w:val="Hyperlink"/>
                <w:noProof/>
              </w:rPr>
              <w:t>Assessment</w:t>
            </w:r>
          </w:hyperlink>
        </w:p>
        <w:p w14:paraId="557D87E7" w14:textId="4AC74D9F"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6" w:history="1">
            <w:r w:rsidRPr="00337822">
              <w:rPr>
                <w:rStyle w:val="Hyperlink"/>
                <w:noProof/>
              </w:rPr>
              <w:t>Midterm exam Schedule</w:t>
            </w:r>
          </w:hyperlink>
        </w:p>
        <w:p w14:paraId="4BD37FAF" w14:textId="35F7D970"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7" w:history="1">
            <w:r w:rsidRPr="00337822">
              <w:rPr>
                <w:rStyle w:val="Hyperlink"/>
                <w:noProof/>
              </w:rPr>
              <w:t>Final exam Schedule</w:t>
            </w:r>
          </w:hyperlink>
        </w:p>
        <w:p w14:paraId="0BD64374" w14:textId="1BB9B37C"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8" w:history="1">
            <w:r w:rsidRPr="00337822">
              <w:rPr>
                <w:rStyle w:val="Hyperlink"/>
                <w:noProof/>
              </w:rPr>
              <w:t>Course Policy: Failing to Follow Instructions</w:t>
            </w:r>
          </w:hyperlink>
        </w:p>
        <w:p w14:paraId="35E67BAE" w14:textId="0986952D"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79" w:history="1">
            <w:r w:rsidRPr="00337822">
              <w:rPr>
                <w:rStyle w:val="Hyperlink"/>
                <w:noProof/>
              </w:rPr>
              <w:t>Course Policy: Academic Honesty</w:t>
            </w:r>
          </w:hyperlink>
        </w:p>
        <w:p w14:paraId="66238113" w14:textId="54E26381"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0" w:history="1">
            <w:r w:rsidRPr="00337822">
              <w:rPr>
                <w:rStyle w:val="Hyperlink"/>
                <w:noProof/>
              </w:rPr>
              <w:t>Course Policy: Medical Certificates</w:t>
            </w:r>
          </w:hyperlink>
        </w:p>
        <w:p w14:paraId="7B1B9EF3" w14:textId="660CB353"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1" w:history="1">
            <w:r w:rsidRPr="00337822">
              <w:rPr>
                <w:rStyle w:val="Hyperlink"/>
                <w:noProof/>
              </w:rPr>
              <w:t>Course Policy: Use of Large Language Models</w:t>
            </w:r>
          </w:hyperlink>
        </w:p>
        <w:p w14:paraId="6DADC371" w14:textId="423547FD"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2" w:history="1">
            <w:r w:rsidRPr="00337822">
              <w:rPr>
                <w:rStyle w:val="Hyperlink"/>
                <w:noProof/>
              </w:rPr>
              <w:t>Course Policy: Late Submission Policy</w:t>
            </w:r>
          </w:hyperlink>
        </w:p>
        <w:p w14:paraId="3E2FA6EF" w14:textId="4E2B602C"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383" w:history="1">
            <w:r w:rsidRPr="00337822">
              <w:rPr>
                <w:rStyle w:val="Hyperlink"/>
                <w:noProof/>
              </w:rPr>
              <w:t>2.</w:t>
            </w:r>
            <w:r>
              <w:rPr>
                <w:rFonts w:asciiTheme="minorHAnsi" w:eastAsiaTheme="minorEastAsia" w:hAnsiTheme="minorHAnsi" w:cstheme="minorBidi"/>
                <w:noProof/>
                <w:kern w:val="2"/>
                <w:sz w:val="24"/>
                <w:szCs w:val="24"/>
                <w14:ligatures w14:val="standardContextual"/>
              </w:rPr>
              <w:tab/>
            </w:r>
            <w:r w:rsidRPr="00337822">
              <w:rPr>
                <w:rStyle w:val="Hyperlink"/>
                <w:noProof/>
              </w:rPr>
              <w:t>Getting Ready for the Course</w:t>
            </w:r>
          </w:hyperlink>
        </w:p>
        <w:p w14:paraId="4523F36B" w14:textId="5D2F97F3"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4" w:history="1">
            <w:r w:rsidRPr="00337822">
              <w:rPr>
                <w:rStyle w:val="Hyperlink"/>
                <w:noProof/>
              </w:rPr>
              <w:t>Mac OS</w:t>
            </w:r>
          </w:hyperlink>
        </w:p>
        <w:p w14:paraId="0F3E2C7C" w14:textId="41971731"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5" w:history="1">
            <w:r w:rsidRPr="00337822">
              <w:rPr>
                <w:rStyle w:val="Hyperlink"/>
                <w:noProof/>
              </w:rPr>
              <w:t>Linux</w:t>
            </w:r>
          </w:hyperlink>
        </w:p>
        <w:p w14:paraId="5F3D5801" w14:textId="25578183"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6" w:history="1">
            <w:r w:rsidRPr="00337822">
              <w:rPr>
                <w:rStyle w:val="Hyperlink"/>
                <w:noProof/>
              </w:rPr>
              <w:t>Windows</w:t>
            </w:r>
          </w:hyperlink>
        </w:p>
        <w:p w14:paraId="4F65F8BA" w14:textId="6E887A65"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7" w:history="1">
            <w:r w:rsidRPr="00337822">
              <w:rPr>
                <w:rStyle w:val="Hyperlink"/>
                <w:noProof/>
              </w:rPr>
              <w:t>Common Compiler for Practical Assignments Submissions</w:t>
            </w:r>
          </w:hyperlink>
        </w:p>
        <w:p w14:paraId="1603D3A9" w14:textId="319F1319"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8" w:history="1">
            <w:r w:rsidRPr="00337822">
              <w:rPr>
                <w:rStyle w:val="Hyperlink"/>
                <w:noProof/>
              </w:rPr>
              <w:t>Setting up the flags on OnlineGDB</w:t>
            </w:r>
          </w:hyperlink>
        </w:p>
        <w:p w14:paraId="2BDBB6F0" w14:textId="767E62E7"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89" w:history="1">
            <w:r w:rsidRPr="00337822">
              <w:rPr>
                <w:rStyle w:val="Hyperlink"/>
                <w:noProof/>
              </w:rPr>
              <w:t>Programming tips with the flags</w:t>
            </w:r>
          </w:hyperlink>
        </w:p>
        <w:p w14:paraId="2705E609" w14:textId="7E369F52"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390" w:history="1">
            <w:r w:rsidRPr="00337822">
              <w:rPr>
                <w:rStyle w:val="Hyperlink"/>
                <w:noProof/>
              </w:rPr>
              <w:t>3.</w:t>
            </w:r>
            <w:r>
              <w:rPr>
                <w:rFonts w:asciiTheme="minorHAnsi" w:eastAsiaTheme="minorEastAsia" w:hAnsiTheme="minorHAnsi" w:cstheme="minorBidi"/>
                <w:noProof/>
                <w:kern w:val="2"/>
                <w:sz w:val="24"/>
                <w:szCs w:val="24"/>
                <w14:ligatures w14:val="standardContextual"/>
              </w:rPr>
              <w:tab/>
            </w:r>
            <w:r w:rsidRPr="00337822">
              <w:rPr>
                <w:rStyle w:val="Hyperlink"/>
                <w:noProof/>
              </w:rPr>
              <w:t>Instructor Office Hours</w:t>
            </w:r>
          </w:hyperlink>
        </w:p>
        <w:p w14:paraId="2856C0BC" w14:textId="3E288481"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391" w:history="1">
            <w:r w:rsidRPr="00337822">
              <w:rPr>
                <w:rStyle w:val="Hyperlink"/>
                <w:noProof/>
              </w:rPr>
              <w:t>4.</w:t>
            </w:r>
            <w:r>
              <w:rPr>
                <w:rFonts w:asciiTheme="minorHAnsi" w:eastAsiaTheme="minorEastAsia" w:hAnsiTheme="minorHAnsi" w:cstheme="minorBidi"/>
                <w:noProof/>
                <w:kern w:val="2"/>
                <w:sz w:val="24"/>
                <w:szCs w:val="24"/>
                <w14:ligatures w14:val="standardContextual"/>
              </w:rPr>
              <w:tab/>
            </w:r>
            <w:r w:rsidRPr="00337822">
              <w:rPr>
                <w:rStyle w:val="Hyperlink"/>
                <w:noProof/>
              </w:rPr>
              <w:t>Course Schedule &amp; Deliverables</w:t>
            </w:r>
          </w:hyperlink>
        </w:p>
        <w:p w14:paraId="232CC17E" w14:textId="7168B41E"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392" w:history="1">
            <w:r w:rsidRPr="00337822">
              <w:rPr>
                <w:rStyle w:val="Hyperlink"/>
                <w:noProof/>
              </w:rPr>
              <w:t>5.</w:t>
            </w:r>
            <w:r>
              <w:rPr>
                <w:rFonts w:asciiTheme="minorHAnsi" w:eastAsiaTheme="minorEastAsia" w:hAnsiTheme="minorHAnsi" w:cstheme="minorBidi"/>
                <w:noProof/>
                <w:kern w:val="2"/>
                <w:sz w:val="24"/>
                <w:szCs w:val="24"/>
                <w14:ligatures w14:val="standardContextual"/>
              </w:rPr>
              <w:tab/>
            </w:r>
            <w:r w:rsidRPr="00337822">
              <w:rPr>
                <w:rStyle w:val="Hyperlink"/>
                <w:noProof/>
              </w:rPr>
              <w:t>Lessons</w:t>
            </w:r>
          </w:hyperlink>
        </w:p>
        <w:p w14:paraId="0707C669" w14:textId="2CE393AE"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93" w:history="1">
            <w:r w:rsidRPr="00337822">
              <w:rPr>
                <w:rStyle w:val="Hyperlink"/>
                <w:noProof/>
              </w:rPr>
              <w:t>Part I: Introduction to C and C++</w:t>
            </w:r>
          </w:hyperlink>
        </w:p>
        <w:p w14:paraId="50535022" w14:textId="2C548264"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94" w:history="1">
            <w:r w:rsidRPr="00337822">
              <w:rPr>
                <w:rStyle w:val="Hyperlink"/>
                <w:noProof/>
              </w:rPr>
              <w:t>Part II: Introduction to Compiler Engineering Concepts</w:t>
            </w:r>
          </w:hyperlink>
        </w:p>
        <w:p w14:paraId="273605B7" w14:textId="43DE0F19"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395" w:history="1">
            <w:r w:rsidRPr="00337822">
              <w:rPr>
                <w:rStyle w:val="Hyperlink"/>
                <w:noProof/>
              </w:rPr>
              <w:t>6.</w:t>
            </w:r>
            <w:r>
              <w:rPr>
                <w:rFonts w:asciiTheme="minorHAnsi" w:eastAsiaTheme="minorEastAsia" w:hAnsiTheme="minorHAnsi" w:cstheme="minorBidi"/>
                <w:noProof/>
                <w:kern w:val="2"/>
                <w:sz w:val="24"/>
                <w:szCs w:val="24"/>
                <w14:ligatures w14:val="standardContextual"/>
              </w:rPr>
              <w:tab/>
            </w:r>
            <w:r w:rsidRPr="00337822">
              <w:rPr>
                <w:rStyle w:val="Hyperlink"/>
                <w:noProof/>
              </w:rPr>
              <w:t>Readings</w:t>
            </w:r>
          </w:hyperlink>
        </w:p>
        <w:p w14:paraId="5E85FD65" w14:textId="52AFC8D8"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396" w:history="1">
            <w:r w:rsidRPr="00337822">
              <w:rPr>
                <w:rStyle w:val="Hyperlink"/>
                <w:noProof/>
              </w:rPr>
              <w:t>7.</w:t>
            </w:r>
            <w:r>
              <w:rPr>
                <w:rFonts w:asciiTheme="minorHAnsi" w:eastAsiaTheme="minorEastAsia" w:hAnsiTheme="minorHAnsi" w:cstheme="minorBidi"/>
                <w:noProof/>
                <w:kern w:val="2"/>
                <w:sz w:val="24"/>
                <w:szCs w:val="24"/>
                <w14:ligatures w14:val="standardContextual"/>
              </w:rPr>
              <w:tab/>
            </w:r>
            <w:r w:rsidRPr="00337822">
              <w:rPr>
                <w:rStyle w:val="Hyperlink"/>
                <w:noProof/>
              </w:rPr>
              <w:t>Course Assessment</w:t>
            </w:r>
          </w:hyperlink>
        </w:p>
        <w:p w14:paraId="5556E335" w14:textId="1DA14FEE"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397" w:history="1">
            <w:r w:rsidRPr="00337822">
              <w:rPr>
                <w:rStyle w:val="Hyperlink"/>
                <w:noProof/>
              </w:rPr>
              <w:t>Practical Assignments (20%)</w:t>
            </w:r>
          </w:hyperlink>
        </w:p>
        <w:p w14:paraId="01574817" w14:textId="797B8B76" w:rsidR="003E7450" w:rsidRDefault="003E7450">
          <w:pPr>
            <w:pStyle w:val="TOC4"/>
            <w:tabs>
              <w:tab w:val="left" w:pos="1200"/>
              <w:tab w:val="right" w:leader="dot" w:pos="9630"/>
            </w:tabs>
            <w:rPr>
              <w:rFonts w:asciiTheme="minorHAnsi" w:eastAsiaTheme="minorEastAsia" w:hAnsiTheme="minorHAnsi" w:cstheme="minorBidi"/>
              <w:noProof/>
              <w:kern w:val="2"/>
              <w:sz w:val="24"/>
              <w:szCs w:val="24"/>
              <w14:ligatures w14:val="standardContextual"/>
            </w:rPr>
          </w:pPr>
          <w:hyperlink w:anchor="_Toc212812398" w:history="1">
            <w:r w:rsidRPr="00337822">
              <w:rPr>
                <w:rStyle w:val="Hyperlink"/>
                <w:noProof/>
              </w:rPr>
              <w:t>1.</w:t>
            </w:r>
            <w:r>
              <w:rPr>
                <w:rFonts w:asciiTheme="minorHAnsi" w:eastAsiaTheme="minorEastAsia" w:hAnsiTheme="minorHAnsi" w:cstheme="minorBidi"/>
                <w:noProof/>
                <w:kern w:val="2"/>
                <w:sz w:val="24"/>
                <w:szCs w:val="24"/>
                <w14:ligatures w14:val="standardContextual"/>
              </w:rPr>
              <w:tab/>
            </w:r>
            <w:r w:rsidRPr="00337822">
              <w:rPr>
                <w:rStyle w:val="Hyperlink"/>
                <w:noProof/>
              </w:rPr>
              <w:t>Practical 1: C and Binary Operation</w:t>
            </w:r>
          </w:hyperlink>
        </w:p>
        <w:p w14:paraId="0C755A0C" w14:textId="516F0775" w:rsidR="003E7450" w:rsidRDefault="003E7450">
          <w:pPr>
            <w:pStyle w:val="TOC4"/>
            <w:tabs>
              <w:tab w:val="left" w:pos="1200"/>
              <w:tab w:val="right" w:leader="dot" w:pos="9630"/>
            </w:tabs>
            <w:rPr>
              <w:rFonts w:asciiTheme="minorHAnsi" w:eastAsiaTheme="minorEastAsia" w:hAnsiTheme="minorHAnsi" w:cstheme="minorBidi"/>
              <w:noProof/>
              <w:kern w:val="2"/>
              <w:sz w:val="24"/>
              <w:szCs w:val="24"/>
              <w14:ligatures w14:val="standardContextual"/>
            </w:rPr>
          </w:pPr>
          <w:hyperlink w:anchor="_Toc212812399" w:history="1">
            <w:r w:rsidRPr="00337822">
              <w:rPr>
                <w:rStyle w:val="Hyperlink"/>
                <w:noProof/>
              </w:rPr>
              <w:t>2.</w:t>
            </w:r>
            <w:r>
              <w:rPr>
                <w:rFonts w:asciiTheme="minorHAnsi" w:eastAsiaTheme="minorEastAsia" w:hAnsiTheme="minorHAnsi" w:cstheme="minorBidi"/>
                <w:noProof/>
                <w:kern w:val="2"/>
                <w:sz w:val="24"/>
                <w:szCs w:val="24"/>
                <w14:ligatures w14:val="standardContextual"/>
              </w:rPr>
              <w:tab/>
            </w:r>
            <w:r w:rsidRPr="00337822">
              <w:rPr>
                <w:rStyle w:val="Hyperlink"/>
                <w:noProof/>
              </w:rPr>
              <w:t>Practical 2: Pointers and Strings</w:t>
            </w:r>
          </w:hyperlink>
        </w:p>
        <w:p w14:paraId="0D0C40FA" w14:textId="1B659F5B" w:rsidR="003E7450" w:rsidRDefault="003E7450">
          <w:pPr>
            <w:pStyle w:val="TOC4"/>
            <w:tabs>
              <w:tab w:val="left" w:pos="1200"/>
              <w:tab w:val="right" w:leader="dot" w:pos="9630"/>
            </w:tabs>
            <w:rPr>
              <w:rFonts w:asciiTheme="minorHAnsi" w:eastAsiaTheme="minorEastAsia" w:hAnsiTheme="minorHAnsi" w:cstheme="minorBidi"/>
              <w:noProof/>
              <w:kern w:val="2"/>
              <w:sz w:val="24"/>
              <w:szCs w:val="24"/>
              <w14:ligatures w14:val="standardContextual"/>
            </w:rPr>
          </w:pPr>
          <w:hyperlink w:anchor="_Toc212812400" w:history="1">
            <w:r w:rsidRPr="00337822">
              <w:rPr>
                <w:rStyle w:val="Hyperlink"/>
                <w:noProof/>
              </w:rPr>
              <w:t>3.</w:t>
            </w:r>
            <w:r>
              <w:rPr>
                <w:rFonts w:asciiTheme="minorHAnsi" w:eastAsiaTheme="minorEastAsia" w:hAnsiTheme="minorHAnsi" w:cstheme="minorBidi"/>
                <w:noProof/>
                <w:kern w:val="2"/>
                <w:sz w:val="24"/>
                <w:szCs w:val="24"/>
                <w14:ligatures w14:val="standardContextual"/>
              </w:rPr>
              <w:tab/>
            </w:r>
            <w:r w:rsidRPr="00337822">
              <w:rPr>
                <w:rStyle w:val="Hyperlink"/>
                <w:noProof/>
              </w:rPr>
              <w:t>Practical 3: FSM and RegEx</w:t>
            </w:r>
          </w:hyperlink>
        </w:p>
        <w:p w14:paraId="2A2561CB" w14:textId="087DB91B" w:rsidR="003E7450" w:rsidRDefault="003E7450">
          <w:pPr>
            <w:pStyle w:val="TOC4"/>
            <w:tabs>
              <w:tab w:val="left" w:pos="1200"/>
              <w:tab w:val="right" w:leader="dot" w:pos="9630"/>
            </w:tabs>
            <w:rPr>
              <w:rFonts w:asciiTheme="minorHAnsi" w:eastAsiaTheme="minorEastAsia" w:hAnsiTheme="minorHAnsi" w:cstheme="minorBidi"/>
              <w:noProof/>
              <w:kern w:val="2"/>
              <w:sz w:val="24"/>
              <w:szCs w:val="24"/>
              <w14:ligatures w14:val="standardContextual"/>
            </w:rPr>
          </w:pPr>
          <w:hyperlink w:anchor="_Toc212812401" w:history="1">
            <w:r w:rsidRPr="00337822">
              <w:rPr>
                <w:rStyle w:val="Hyperlink"/>
                <w:noProof/>
              </w:rPr>
              <w:t>4.</w:t>
            </w:r>
            <w:r>
              <w:rPr>
                <w:rFonts w:asciiTheme="minorHAnsi" w:eastAsiaTheme="minorEastAsia" w:hAnsiTheme="minorHAnsi" w:cstheme="minorBidi"/>
                <w:noProof/>
                <w:kern w:val="2"/>
                <w:sz w:val="24"/>
                <w:szCs w:val="24"/>
                <w14:ligatures w14:val="standardContextual"/>
              </w:rPr>
              <w:tab/>
            </w:r>
            <w:r w:rsidRPr="00337822">
              <w:rPr>
                <w:rStyle w:val="Hyperlink"/>
                <w:noProof/>
              </w:rPr>
              <w:t>Practical 4: Tokenization and Context Free Grammars</w:t>
            </w:r>
          </w:hyperlink>
        </w:p>
        <w:p w14:paraId="772575F5" w14:textId="715674BB" w:rsidR="003E7450" w:rsidRDefault="003E7450">
          <w:pPr>
            <w:pStyle w:val="TOC4"/>
            <w:tabs>
              <w:tab w:val="left" w:pos="1200"/>
              <w:tab w:val="right" w:leader="dot" w:pos="9630"/>
            </w:tabs>
            <w:rPr>
              <w:rFonts w:asciiTheme="minorHAnsi" w:eastAsiaTheme="minorEastAsia" w:hAnsiTheme="minorHAnsi" w:cstheme="minorBidi"/>
              <w:noProof/>
              <w:kern w:val="2"/>
              <w:sz w:val="24"/>
              <w:szCs w:val="24"/>
              <w14:ligatures w14:val="standardContextual"/>
            </w:rPr>
          </w:pPr>
          <w:hyperlink w:anchor="_Toc212812402" w:history="1">
            <w:r w:rsidRPr="00337822">
              <w:rPr>
                <w:rStyle w:val="Hyperlink"/>
                <w:noProof/>
              </w:rPr>
              <w:t>5.</w:t>
            </w:r>
            <w:r>
              <w:rPr>
                <w:rFonts w:asciiTheme="minorHAnsi" w:eastAsiaTheme="minorEastAsia" w:hAnsiTheme="minorHAnsi" w:cstheme="minorBidi"/>
                <w:noProof/>
                <w:kern w:val="2"/>
                <w:sz w:val="24"/>
                <w:szCs w:val="24"/>
                <w14:ligatures w14:val="standardContextual"/>
              </w:rPr>
              <w:tab/>
            </w:r>
            <w:r w:rsidRPr="00337822">
              <w:rPr>
                <w:rStyle w:val="Hyperlink"/>
                <w:noProof/>
              </w:rPr>
              <w:t>Practical 5: C++</w:t>
            </w:r>
          </w:hyperlink>
        </w:p>
        <w:p w14:paraId="732B2BF4" w14:textId="696E5466" w:rsidR="003E7450" w:rsidRDefault="003E7450">
          <w:pPr>
            <w:pStyle w:val="TOC4"/>
            <w:tabs>
              <w:tab w:val="left" w:pos="1200"/>
              <w:tab w:val="right" w:leader="dot" w:pos="9630"/>
            </w:tabs>
            <w:rPr>
              <w:rFonts w:asciiTheme="minorHAnsi" w:eastAsiaTheme="minorEastAsia" w:hAnsiTheme="minorHAnsi" w:cstheme="minorBidi"/>
              <w:noProof/>
              <w:kern w:val="2"/>
              <w:sz w:val="24"/>
              <w:szCs w:val="24"/>
              <w14:ligatures w14:val="standardContextual"/>
            </w:rPr>
          </w:pPr>
          <w:hyperlink w:anchor="_Toc212812403" w:history="1">
            <w:r w:rsidRPr="00337822">
              <w:rPr>
                <w:rStyle w:val="Hyperlink"/>
                <w:noProof/>
              </w:rPr>
              <w:t>6.</w:t>
            </w:r>
            <w:r>
              <w:rPr>
                <w:rFonts w:asciiTheme="minorHAnsi" w:eastAsiaTheme="minorEastAsia" w:hAnsiTheme="minorHAnsi" w:cstheme="minorBidi"/>
                <w:noProof/>
                <w:kern w:val="2"/>
                <w:sz w:val="24"/>
                <w:szCs w:val="24"/>
                <w14:ligatures w14:val="standardContextual"/>
              </w:rPr>
              <w:tab/>
            </w:r>
            <w:r w:rsidRPr="00337822">
              <w:rPr>
                <w:rStyle w:val="Hyperlink"/>
                <w:noProof/>
              </w:rPr>
              <w:t>Practical 6: Top-Down Parsing</w:t>
            </w:r>
          </w:hyperlink>
        </w:p>
        <w:p w14:paraId="5A42201B" w14:textId="0A7900F6"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04" w:history="1">
            <w:r w:rsidRPr="00337822">
              <w:rPr>
                <w:rStyle w:val="Hyperlink"/>
                <w:noProof/>
              </w:rPr>
              <w:t>Group Project (for a total of 20%)</w:t>
            </w:r>
          </w:hyperlink>
        </w:p>
        <w:p w14:paraId="35D69E60" w14:textId="6444EF03"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05" w:history="1">
            <w:r w:rsidRPr="00337822">
              <w:rPr>
                <w:rStyle w:val="Hyperlink"/>
                <w:noProof/>
              </w:rPr>
              <w:t>Project Presentation in Week 13 (5% of the 20% above)</w:t>
            </w:r>
          </w:hyperlink>
        </w:p>
        <w:p w14:paraId="0586984E" w14:textId="59D6C880"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06" w:history="1">
            <w:r w:rsidRPr="00337822">
              <w:rPr>
                <w:rStyle w:val="Hyperlink"/>
                <w:noProof/>
              </w:rPr>
              <w:t>Code (10% of the 20% above)</w:t>
            </w:r>
          </w:hyperlink>
        </w:p>
        <w:p w14:paraId="178D8A22" w14:textId="0B4E9EBC"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07" w:history="1">
            <w:r w:rsidRPr="00337822">
              <w:rPr>
                <w:rStyle w:val="Hyperlink"/>
                <w:noProof/>
              </w:rPr>
              <w:t>Project Report (5%)</w:t>
            </w:r>
          </w:hyperlink>
        </w:p>
        <w:p w14:paraId="2BF8EAC2" w14:textId="5AC208F7"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08" w:history="1">
            <w:r w:rsidRPr="00337822">
              <w:rPr>
                <w:rStyle w:val="Hyperlink"/>
                <w:noProof/>
              </w:rPr>
              <w:t>Peer-Review (X%)</w:t>
            </w:r>
          </w:hyperlink>
        </w:p>
        <w:p w14:paraId="0752D4FE" w14:textId="617E7378"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09" w:history="1">
            <w:r w:rsidRPr="00337822">
              <w:rPr>
                <w:rStyle w:val="Hyperlink"/>
                <w:noProof/>
              </w:rPr>
              <w:t>Midterm Exam (20%)</w:t>
            </w:r>
          </w:hyperlink>
        </w:p>
        <w:p w14:paraId="0FC1D6D0" w14:textId="42680315"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10" w:history="1">
            <w:r w:rsidRPr="00337822">
              <w:rPr>
                <w:rStyle w:val="Hyperlink"/>
                <w:noProof/>
              </w:rPr>
              <w:t>Final Exam (30%)</w:t>
            </w:r>
          </w:hyperlink>
        </w:p>
        <w:p w14:paraId="1A5AA86E" w14:textId="7CEB9145"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11" w:history="1">
            <w:r w:rsidRPr="00337822">
              <w:rPr>
                <w:rStyle w:val="Hyperlink"/>
                <w:noProof/>
              </w:rPr>
              <w:t>Participation (8%)</w:t>
            </w:r>
          </w:hyperlink>
        </w:p>
        <w:p w14:paraId="22FC46A6" w14:textId="140564DA" w:rsidR="003E7450" w:rsidRDefault="003E7450">
          <w:pPr>
            <w:pStyle w:val="TOC2"/>
            <w:tabs>
              <w:tab w:val="right" w:leader="dot" w:pos="9630"/>
            </w:tabs>
            <w:rPr>
              <w:rFonts w:asciiTheme="minorHAnsi" w:eastAsiaTheme="minorEastAsia" w:hAnsiTheme="minorHAnsi" w:cstheme="minorBidi"/>
              <w:noProof/>
              <w:kern w:val="2"/>
              <w:sz w:val="24"/>
              <w:szCs w:val="24"/>
              <w14:ligatures w14:val="standardContextual"/>
            </w:rPr>
          </w:pPr>
          <w:hyperlink w:anchor="_Toc212812412" w:history="1">
            <w:r w:rsidRPr="00337822">
              <w:rPr>
                <w:rStyle w:val="Hyperlink"/>
                <w:noProof/>
              </w:rPr>
              <w:t>Course Feedback (2%)</w:t>
            </w:r>
          </w:hyperlink>
        </w:p>
        <w:p w14:paraId="432F1B1B" w14:textId="08CA1DF3" w:rsidR="003E7450" w:rsidRDefault="003E7450">
          <w:pPr>
            <w:pStyle w:val="TOC1"/>
            <w:tabs>
              <w:tab w:val="left" w:pos="480"/>
              <w:tab w:val="right" w:leader="dot" w:pos="9630"/>
            </w:tabs>
            <w:rPr>
              <w:rFonts w:asciiTheme="minorHAnsi" w:eastAsiaTheme="minorEastAsia" w:hAnsiTheme="minorHAnsi" w:cstheme="minorBidi"/>
              <w:noProof/>
              <w:kern w:val="2"/>
              <w:sz w:val="24"/>
              <w:szCs w:val="24"/>
              <w14:ligatures w14:val="standardContextual"/>
            </w:rPr>
          </w:pPr>
          <w:hyperlink w:anchor="_Toc212812413" w:history="1">
            <w:r w:rsidRPr="00337822">
              <w:rPr>
                <w:rStyle w:val="Hyperlink"/>
                <w:noProof/>
              </w:rPr>
              <w:t>8.</w:t>
            </w:r>
            <w:r>
              <w:rPr>
                <w:rFonts w:asciiTheme="minorHAnsi" w:eastAsiaTheme="minorEastAsia" w:hAnsiTheme="minorHAnsi" w:cstheme="minorBidi"/>
                <w:noProof/>
                <w:kern w:val="2"/>
                <w:sz w:val="24"/>
                <w:szCs w:val="24"/>
                <w14:ligatures w14:val="standardContextual"/>
              </w:rPr>
              <w:tab/>
            </w:r>
            <w:r w:rsidRPr="00337822">
              <w:rPr>
                <w:rStyle w:val="Hyperlink"/>
                <w:noProof/>
              </w:rPr>
              <w:t>A note for auditing students</w:t>
            </w:r>
          </w:hyperlink>
        </w:p>
        <w:p w14:paraId="7945153D" w14:textId="012FBB9F" w:rsidR="004C184C" w:rsidRDefault="005B5C74">
          <w:pPr>
            <w:widowControl w:val="0"/>
            <w:spacing w:before="60" w:line="240" w:lineRule="auto"/>
            <w:rPr>
              <w:color w:val="1155CC"/>
              <w:u w:val="single"/>
            </w:rPr>
          </w:pPr>
          <w:r>
            <w:fldChar w:fldCharType="end"/>
          </w:r>
        </w:p>
      </w:sdtContent>
    </w:sdt>
    <w:p w14:paraId="7945153E" w14:textId="77777777" w:rsidR="004C184C" w:rsidRDefault="004C184C">
      <w:pPr>
        <w:rPr>
          <w:b/>
        </w:rPr>
      </w:pPr>
    </w:p>
    <w:p w14:paraId="7945153F" w14:textId="77777777" w:rsidR="004C184C" w:rsidRDefault="004C184C"/>
    <w:p w14:paraId="79451540" w14:textId="1A164DC4" w:rsidR="004C184C" w:rsidRDefault="004C184C"/>
    <w:p w14:paraId="79451541" w14:textId="77777777" w:rsidR="004C184C" w:rsidRDefault="005B5C74" w:rsidP="00B611CE">
      <w:pPr>
        <w:pStyle w:val="Heading1"/>
      </w:pPr>
      <w:bookmarkStart w:id="1" w:name="_Toc212812372"/>
      <w:r>
        <w:t>About this Course</w:t>
      </w:r>
      <w:bookmarkEnd w:id="1"/>
    </w:p>
    <w:p w14:paraId="79451542" w14:textId="77777777" w:rsidR="004C184C" w:rsidRDefault="005B5C74">
      <w:pPr>
        <w:jc w:val="both"/>
      </w:pPr>
      <w:r>
        <w:t>In this module, students will learn about data representation, programming and compilation. In the first part, we will learn how binary is used to encode values (data) and instructions (code). We will then learn how to create complex data types and how object oriented programming works behind the scenes. In the second part, we will work on the different aspects of compilation, including lexical and syntaxic analysis, parsing and programming language design. Students will complete four small projects (2 individual and 2 group assignments) about memory management in C, C++, and compilation (lexical and syntaxic analysis and parsing). By gaining this knowledge, students will be able to understand how programming languages are designed.</w:t>
      </w:r>
    </w:p>
    <w:p w14:paraId="79451543" w14:textId="77777777" w:rsidR="004C184C" w:rsidRDefault="005B5C74" w:rsidP="00B611CE">
      <w:pPr>
        <w:pStyle w:val="Heading2"/>
      </w:pPr>
      <w:bookmarkStart w:id="2" w:name="_Toc212812373"/>
      <w:r>
        <w:t xml:space="preserve">Learning </w:t>
      </w:r>
      <w:r w:rsidRPr="00B611CE">
        <w:t>Objectives</w:t>
      </w:r>
      <w:bookmarkEnd w:id="2"/>
    </w:p>
    <w:p w14:paraId="79451544" w14:textId="77777777" w:rsidR="004C184C" w:rsidRDefault="005B5C74">
      <w:pPr>
        <w:numPr>
          <w:ilvl w:val="0"/>
          <w:numId w:val="5"/>
        </w:numPr>
      </w:pPr>
      <w:r>
        <w:t>Program in C and C++</w:t>
      </w:r>
    </w:p>
    <w:p w14:paraId="79451545" w14:textId="77777777" w:rsidR="004C184C" w:rsidRDefault="005B5C74">
      <w:pPr>
        <w:numPr>
          <w:ilvl w:val="0"/>
          <w:numId w:val="5"/>
        </w:numPr>
      </w:pPr>
      <w:r>
        <w:t>Design a compiler for an imperative programming language</w:t>
      </w:r>
    </w:p>
    <w:p w14:paraId="79451546" w14:textId="77777777" w:rsidR="004C184C" w:rsidRDefault="005B5C74">
      <w:pPr>
        <w:numPr>
          <w:ilvl w:val="0"/>
          <w:numId w:val="5"/>
        </w:numPr>
      </w:pPr>
      <w:r>
        <w:t>Understand how data/instructions are stored and represented in the computer’s memory</w:t>
      </w:r>
    </w:p>
    <w:p w14:paraId="79451547" w14:textId="77777777" w:rsidR="004C184C" w:rsidRDefault="005B5C74">
      <w:pPr>
        <w:numPr>
          <w:ilvl w:val="0"/>
          <w:numId w:val="5"/>
        </w:numPr>
      </w:pPr>
      <w:r>
        <w:t>Understand the link between imperative and object-oriented languages</w:t>
      </w:r>
    </w:p>
    <w:p w14:paraId="79451548" w14:textId="77777777" w:rsidR="004C184C" w:rsidRDefault="005B5C74">
      <w:pPr>
        <w:numPr>
          <w:ilvl w:val="0"/>
          <w:numId w:val="5"/>
        </w:numPr>
      </w:pPr>
      <w:r>
        <w:t>Understand the compilation process</w:t>
      </w:r>
    </w:p>
    <w:p w14:paraId="79451549" w14:textId="77777777" w:rsidR="004C184C" w:rsidRDefault="004C184C"/>
    <w:p w14:paraId="7945154A" w14:textId="77777777" w:rsidR="004C184C" w:rsidRDefault="005B5C74">
      <w:pPr>
        <w:pStyle w:val="Heading2"/>
      </w:pPr>
      <w:bookmarkStart w:id="3" w:name="_Toc212812374"/>
      <w:r>
        <w:lastRenderedPageBreak/>
        <w:t>Measurable Outcomes</w:t>
      </w:r>
      <w:bookmarkEnd w:id="3"/>
    </w:p>
    <w:p w14:paraId="7945154B" w14:textId="77777777" w:rsidR="004C184C" w:rsidRDefault="005B5C74">
      <w:pPr>
        <w:numPr>
          <w:ilvl w:val="0"/>
          <w:numId w:val="17"/>
        </w:numPr>
      </w:pPr>
      <w:r>
        <w:t>Understand how memory is used to store data and instructions on a computer</w:t>
      </w:r>
    </w:p>
    <w:p w14:paraId="7945154C" w14:textId="77777777" w:rsidR="004C184C" w:rsidRDefault="005B5C74">
      <w:pPr>
        <w:numPr>
          <w:ilvl w:val="0"/>
          <w:numId w:val="17"/>
        </w:numPr>
      </w:pPr>
      <w:r>
        <w:t>Ability to program in C and C++</w:t>
      </w:r>
    </w:p>
    <w:p w14:paraId="7945154D" w14:textId="77777777" w:rsidR="004C184C" w:rsidRDefault="005B5C74">
      <w:pPr>
        <w:numPr>
          <w:ilvl w:val="0"/>
          <w:numId w:val="17"/>
        </w:numPr>
      </w:pPr>
      <w:r>
        <w:t>Understand the imperative programming paradigm</w:t>
      </w:r>
    </w:p>
    <w:p w14:paraId="7945154E" w14:textId="77777777" w:rsidR="004C184C" w:rsidRDefault="005B5C74">
      <w:pPr>
        <w:numPr>
          <w:ilvl w:val="0"/>
          <w:numId w:val="17"/>
        </w:numPr>
      </w:pPr>
      <w:r>
        <w:t>Understand the compilation process</w:t>
      </w:r>
    </w:p>
    <w:p w14:paraId="7945154F" w14:textId="77777777" w:rsidR="004C184C" w:rsidRDefault="005B5C74">
      <w:pPr>
        <w:numPr>
          <w:ilvl w:val="0"/>
          <w:numId w:val="17"/>
        </w:numPr>
      </w:pPr>
      <w:r>
        <w:t>Ability to learn any imperative programming language</w:t>
      </w:r>
    </w:p>
    <w:p w14:paraId="79451550" w14:textId="77777777" w:rsidR="004C184C" w:rsidRDefault="004C184C"/>
    <w:p w14:paraId="79451551" w14:textId="77777777" w:rsidR="004C184C" w:rsidRDefault="004C184C"/>
    <w:p w14:paraId="79451552" w14:textId="77777777" w:rsidR="004C184C" w:rsidRDefault="004C184C"/>
    <w:p w14:paraId="79451553" w14:textId="77777777" w:rsidR="004C184C" w:rsidRDefault="005B5C74">
      <w:pPr>
        <w:pStyle w:val="Heading2"/>
      </w:pPr>
      <w:bookmarkStart w:id="4" w:name="_Toc212812375"/>
      <w:r>
        <w:t>Assessment</w:t>
      </w:r>
      <w:bookmarkEnd w:id="4"/>
    </w:p>
    <w:tbl>
      <w:tblPr>
        <w:tblStyle w:val="a"/>
        <w:tblW w:w="9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55"/>
        <w:gridCol w:w="1305"/>
        <w:gridCol w:w="2670"/>
      </w:tblGrid>
      <w:tr w:rsidR="004C184C" w14:paraId="79451563" w14:textId="77777777">
        <w:tc>
          <w:tcPr>
            <w:tcW w:w="5655" w:type="dxa"/>
            <w:tcMar>
              <w:top w:w="100" w:type="dxa"/>
              <w:left w:w="100" w:type="dxa"/>
              <w:bottom w:w="100" w:type="dxa"/>
              <w:right w:w="100" w:type="dxa"/>
            </w:tcMar>
            <w:vAlign w:val="center"/>
          </w:tcPr>
          <w:p w14:paraId="79451554" w14:textId="77777777" w:rsidR="004C184C" w:rsidRDefault="005B5C74">
            <w:pPr>
              <w:widowControl w:val="0"/>
              <w:pBdr>
                <w:top w:val="nil"/>
                <w:left w:val="nil"/>
                <w:bottom w:val="nil"/>
                <w:right w:val="nil"/>
                <w:between w:val="nil"/>
              </w:pBdr>
              <w:spacing w:line="240" w:lineRule="auto"/>
              <w:rPr>
                <w:b/>
                <w:sz w:val="28"/>
                <w:szCs w:val="28"/>
              </w:rPr>
            </w:pPr>
            <w:r>
              <w:rPr>
                <w:b/>
                <w:sz w:val="28"/>
                <w:szCs w:val="28"/>
              </w:rPr>
              <w:t>Practical Assignments</w:t>
            </w:r>
          </w:p>
          <w:p w14:paraId="79451555" w14:textId="77777777" w:rsidR="004C184C" w:rsidRDefault="005B5C74">
            <w:pPr>
              <w:widowControl w:val="0"/>
              <w:numPr>
                <w:ilvl w:val="0"/>
                <w:numId w:val="7"/>
              </w:numPr>
              <w:spacing w:line="240" w:lineRule="auto"/>
            </w:pPr>
            <w:r>
              <w:t>One in Week 1</w:t>
            </w:r>
          </w:p>
          <w:p w14:paraId="79451556" w14:textId="77777777" w:rsidR="004C184C" w:rsidRDefault="005B5C74">
            <w:pPr>
              <w:widowControl w:val="0"/>
              <w:numPr>
                <w:ilvl w:val="0"/>
                <w:numId w:val="7"/>
              </w:numPr>
              <w:spacing w:line="240" w:lineRule="auto"/>
            </w:pPr>
            <w:r>
              <w:t>One in Week 3</w:t>
            </w:r>
          </w:p>
          <w:p w14:paraId="79451557" w14:textId="77777777" w:rsidR="004C184C" w:rsidRDefault="005B5C74">
            <w:pPr>
              <w:widowControl w:val="0"/>
              <w:numPr>
                <w:ilvl w:val="0"/>
                <w:numId w:val="7"/>
              </w:numPr>
              <w:pBdr>
                <w:top w:val="nil"/>
                <w:left w:val="nil"/>
                <w:bottom w:val="nil"/>
                <w:right w:val="nil"/>
                <w:between w:val="nil"/>
              </w:pBdr>
              <w:spacing w:line="240" w:lineRule="auto"/>
            </w:pPr>
            <w:r>
              <w:t>One in Week 5</w:t>
            </w:r>
          </w:p>
          <w:p w14:paraId="79451558" w14:textId="77777777" w:rsidR="004C184C" w:rsidRDefault="005B5C74">
            <w:pPr>
              <w:widowControl w:val="0"/>
              <w:numPr>
                <w:ilvl w:val="0"/>
                <w:numId w:val="7"/>
              </w:numPr>
              <w:pBdr>
                <w:top w:val="nil"/>
                <w:left w:val="nil"/>
                <w:bottom w:val="nil"/>
                <w:right w:val="nil"/>
                <w:between w:val="nil"/>
              </w:pBdr>
              <w:spacing w:line="240" w:lineRule="auto"/>
            </w:pPr>
            <w:r>
              <w:t>One in Week 8</w:t>
            </w:r>
          </w:p>
          <w:p w14:paraId="79451559" w14:textId="77777777" w:rsidR="004C184C" w:rsidRDefault="005B5C74">
            <w:pPr>
              <w:widowControl w:val="0"/>
              <w:numPr>
                <w:ilvl w:val="0"/>
                <w:numId w:val="7"/>
              </w:numPr>
              <w:pBdr>
                <w:top w:val="nil"/>
                <w:left w:val="nil"/>
                <w:bottom w:val="nil"/>
                <w:right w:val="nil"/>
                <w:between w:val="nil"/>
              </w:pBdr>
              <w:spacing w:line="240" w:lineRule="auto"/>
            </w:pPr>
            <w:r>
              <w:t>One in Week 10</w:t>
            </w:r>
          </w:p>
          <w:p w14:paraId="7945155A" w14:textId="77777777" w:rsidR="004C184C" w:rsidRDefault="005B5C74">
            <w:pPr>
              <w:widowControl w:val="0"/>
              <w:numPr>
                <w:ilvl w:val="0"/>
                <w:numId w:val="7"/>
              </w:numPr>
              <w:spacing w:line="240" w:lineRule="auto"/>
            </w:pPr>
            <w:r>
              <w:t>One in Week 12</w:t>
            </w:r>
          </w:p>
        </w:tc>
        <w:tc>
          <w:tcPr>
            <w:tcW w:w="1305" w:type="dxa"/>
            <w:tcMar>
              <w:top w:w="100" w:type="dxa"/>
              <w:left w:w="100" w:type="dxa"/>
              <w:bottom w:w="100" w:type="dxa"/>
              <w:right w:w="100" w:type="dxa"/>
            </w:tcMar>
            <w:vAlign w:val="center"/>
          </w:tcPr>
          <w:p w14:paraId="7945155B" w14:textId="77777777" w:rsidR="004C184C" w:rsidRDefault="005B5C74">
            <w:pPr>
              <w:widowControl w:val="0"/>
              <w:pBdr>
                <w:top w:val="nil"/>
                <w:left w:val="nil"/>
                <w:bottom w:val="nil"/>
                <w:right w:val="nil"/>
                <w:between w:val="nil"/>
              </w:pBdr>
              <w:spacing w:line="240" w:lineRule="auto"/>
              <w:jc w:val="center"/>
              <w:rPr>
                <w:b/>
                <w:sz w:val="28"/>
                <w:szCs w:val="28"/>
              </w:rPr>
            </w:pPr>
            <w:r>
              <w:rPr>
                <w:b/>
                <w:sz w:val="28"/>
                <w:szCs w:val="28"/>
              </w:rPr>
              <w:t>20%</w:t>
            </w:r>
          </w:p>
          <w:p w14:paraId="7945155C" w14:textId="77777777" w:rsidR="004C184C" w:rsidRDefault="005B5C74">
            <w:pPr>
              <w:widowControl w:val="0"/>
              <w:pBdr>
                <w:top w:val="nil"/>
                <w:left w:val="nil"/>
                <w:bottom w:val="nil"/>
                <w:right w:val="nil"/>
                <w:between w:val="nil"/>
              </w:pBdr>
              <w:spacing w:line="240" w:lineRule="auto"/>
              <w:jc w:val="center"/>
            </w:pPr>
            <w:r>
              <w:t>2.5%</w:t>
            </w:r>
          </w:p>
          <w:p w14:paraId="7945155D" w14:textId="77777777" w:rsidR="004C184C" w:rsidRDefault="005B5C74">
            <w:pPr>
              <w:widowControl w:val="0"/>
              <w:pBdr>
                <w:top w:val="nil"/>
                <w:left w:val="nil"/>
                <w:bottom w:val="nil"/>
                <w:right w:val="nil"/>
                <w:between w:val="nil"/>
              </w:pBdr>
              <w:spacing w:line="240" w:lineRule="auto"/>
              <w:jc w:val="center"/>
            </w:pPr>
            <w:r>
              <w:t>5%</w:t>
            </w:r>
          </w:p>
          <w:p w14:paraId="7945155E" w14:textId="77777777" w:rsidR="004C184C" w:rsidRDefault="005B5C74">
            <w:pPr>
              <w:widowControl w:val="0"/>
              <w:pBdr>
                <w:top w:val="nil"/>
                <w:left w:val="nil"/>
                <w:bottom w:val="nil"/>
                <w:right w:val="nil"/>
                <w:between w:val="nil"/>
              </w:pBdr>
              <w:spacing w:line="240" w:lineRule="auto"/>
              <w:jc w:val="center"/>
            </w:pPr>
            <w:r>
              <w:t>2.5%</w:t>
            </w:r>
          </w:p>
          <w:p w14:paraId="7945155F" w14:textId="77777777" w:rsidR="004C184C" w:rsidRDefault="005B5C74">
            <w:pPr>
              <w:widowControl w:val="0"/>
              <w:pBdr>
                <w:top w:val="nil"/>
                <w:left w:val="nil"/>
                <w:bottom w:val="nil"/>
                <w:right w:val="nil"/>
                <w:between w:val="nil"/>
              </w:pBdr>
              <w:spacing w:line="240" w:lineRule="auto"/>
              <w:jc w:val="center"/>
            </w:pPr>
            <w:r>
              <w:t>2.5%</w:t>
            </w:r>
          </w:p>
          <w:p w14:paraId="79451560" w14:textId="77777777" w:rsidR="004C184C" w:rsidRDefault="005B5C74">
            <w:pPr>
              <w:widowControl w:val="0"/>
              <w:pBdr>
                <w:top w:val="nil"/>
                <w:left w:val="nil"/>
                <w:bottom w:val="nil"/>
                <w:right w:val="nil"/>
                <w:between w:val="nil"/>
              </w:pBdr>
              <w:spacing w:line="240" w:lineRule="auto"/>
              <w:jc w:val="center"/>
            </w:pPr>
            <w:r>
              <w:t>5%</w:t>
            </w:r>
          </w:p>
          <w:p w14:paraId="79451561" w14:textId="77777777" w:rsidR="004C184C" w:rsidRDefault="005B5C74">
            <w:pPr>
              <w:widowControl w:val="0"/>
              <w:pBdr>
                <w:top w:val="nil"/>
                <w:left w:val="nil"/>
                <w:bottom w:val="nil"/>
                <w:right w:val="nil"/>
                <w:between w:val="nil"/>
              </w:pBdr>
              <w:spacing w:line="240" w:lineRule="auto"/>
              <w:jc w:val="center"/>
            </w:pPr>
            <w:r>
              <w:t>2.5%</w:t>
            </w:r>
          </w:p>
        </w:tc>
        <w:tc>
          <w:tcPr>
            <w:tcW w:w="2670" w:type="dxa"/>
            <w:tcMar>
              <w:top w:w="100" w:type="dxa"/>
              <w:left w:w="100" w:type="dxa"/>
              <w:bottom w:w="100" w:type="dxa"/>
              <w:right w:w="100" w:type="dxa"/>
            </w:tcMar>
            <w:vAlign w:val="center"/>
          </w:tcPr>
          <w:p w14:paraId="79451562" w14:textId="77777777" w:rsidR="004C184C" w:rsidRDefault="005B5C74">
            <w:pPr>
              <w:widowControl w:val="0"/>
              <w:spacing w:line="240" w:lineRule="auto"/>
            </w:pPr>
            <w:r>
              <w:t xml:space="preserve">Grade based on </w:t>
            </w:r>
            <w:r>
              <w:rPr>
                <w:b/>
                <w:i/>
              </w:rPr>
              <w:t>individual</w:t>
            </w:r>
            <w:r>
              <w:t xml:space="preserve"> performance</w:t>
            </w:r>
          </w:p>
        </w:tc>
      </w:tr>
      <w:tr w:rsidR="004C184C" w14:paraId="7945156F" w14:textId="77777777">
        <w:tc>
          <w:tcPr>
            <w:tcW w:w="5655" w:type="dxa"/>
            <w:tcMar>
              <w:top w:w="100" w:type="dxa"/>
              <w:left w:w="100" w:type="dxa"/>
              <w:bottom w:w="100" w:type="dxa"/>
              <w:right w:w="100" w:type="dxa"/>
            </w:tcMar>
            <w:vAlign w:val="center"/>
          </w:tcPr>
          <w:p w14:paraId="79451564" w14:textId="77777777" w:rsidR="004C184C" w:rsidRDefault="005B5C74">
            <w:pPr>
              <w:widowControl w:val="0"/>
              <w:pBdr>
                <w:top w:val="nil"/>
                <w:left w:val="nil"/>
                <w:bottom w:val="nil"/>
                <w:right w:val="nil"/>
                <w:between w:val="nil"/>
              </w:pBdr>
              <w:spacing w:line="240" w:lineRule="auto"/>
              <w:rPr>
                <w:b/>
                <w:sz w:val="28"/>
                <w:szCs w:val="28"/>
              </w:rPr>
            </w:pPr>
            <w:r>
              <w:rPr>
                <w:b/>
                <w:sz w:val="28"/>
                <w:szCs w:val="28"/>
              </w:rPr>
              <w:t>Group Project</w:t>
            </w:r>
          </w:p>
          <w:p w14:paraId="79451565" w14:textId="77777777" w:rsidR="004C184C" w:rsidRDefault="005B5C74">
            <w:pPr>
              <w:widowControl w:val="0"/>
              <w:numPr>
                <w:ilvl w:val="0"/>
                <w:numId w:val="3"/>
              </w:numPr>
              <w:spacing w:line="240" w:lineRule="auto"/>
            </w:pPr>
            <w:r>
              <w:t>Project Briefing in Week 2</w:t>
            </w:r>
          </w:p>
          <w:p w14:paraId="79451566" w14:textId="77777777" w:rsidR="004C184C" w:rsidRDefault="005B5C74">
            <w:pPr>
              <w:widowControl w:val="0"/>
              <w:numPr>
                <w:ilvl w:val="0"/>
                <w:numId w:val="3"/>
              </w:numPr>
              <w:spacing w:line="240" w:lineRule="auto"/>
            </w:pPr>
            <w:r>
              <w:t>Project Presentation in Week 13</w:t>
            </w:r>
          </w:p>
          <w:p w14:paraId="79451567" w14:textId="77777777" w:rsidR="004C184C" w:rsidRDefault="005B5C74">
            <w:pPr>
              <w:widowControl w:val="0"/>
              <w:numPr>
                <w:ilvl w:val="0"/>
                <w:numId w:val="3"/>
              </w:numPr>
              <w:spacing w:line="240" w:lineRule="auto"/>
            </w:pPr>
            <w:r>
              <w:t>Code to be submitted in Week 13</w:t>
            </w:r>
          </w:p>
          <w:p w14:paraId="79451568" w14:textId="77777777" w:rsidR="004C184C" w:rsidRDefault="005B5C74">
            <w:pPr>
              <w:widowControl w:val="0"/>
              <w:numPr>
                <w:ilvl w:val="0"/>
                <w:numId w:val="3"/>
              </w:numPr>
              <w:spacing w:line="240" w:lineRule="auto"/>
            </w:pPr>
            <w:r>
              <w:t>Final Report to be submitted in Week 13</w:t>
            </w:r>
          </w:p>
        </w:tc>
        <w:tc>
          <w:tcPr>
            <w:tcW w:w="1305" w:type="dxa"/>
            <w:tcMar>
              <w:top w:w="100" w:type="dxa"/>
              <w:left w:w="100" w:type="dxa"/>
              <w:bottom w:w="100" w:type="dxa"/>
              <w:right w:w="100" w:type="dxa"/>
            </w:tcMar>
            <w:vAlign w:val="center"/>
          </w:tcPr>
          <w:p w14:paraId="79451569" w14:textId="77777777" w:rsidR="004C184C" w:rsidRDefault="005B5C74">
            <w:pPr>
              <w:widowControl w:val="0"/>
              <w:pBdr>
                <w:top w:val="nil"/>
                <w:left w:val="nil"/>
                <w:bottom w:val="nil"/>
                <w:right w:val="nil"/>
                <w:between w:val="nil"/>
              </w:pBdr>
              <w:spacing w:line="240" w:lineRule="auto"/>
              <w:jc w:val="center"/>
              <w:rPr>
                <w:b/>
                <w:sz w:val="28"/>
                <w:szCs w:val="28"/>
              </w:rPr>
            </w:pPr>
            <w:r>
              <w:rPr>
                <w:b/>
                <w:sz w:val="28"/>
                <w:szCs w:val="28"/>
              </w:rPr>
              <w:t>20%</w:t>
            </w:r>
          </w:p>
          <w:p w14:paraId="7945156A" w14:textId="77777777" w:rsidR="004C184C" w:rsidRDefault="005B5C74">
            <w:pPr>
              <w:widowControl w:val="0"/>
              <w:pBdr>
                <w:top w:val="nil"/>
                <w:left w:val="nil"/>
                <w:bottom w:val="nil"/>
                <w:right w:val="nil"/>
                <w:between w:val="nil"/>
              </w:pBdr>
              <w:spacing w:line="240" w:lineRule="auto"/>
              <w:jc w:val="center"/>
            </w:pPr>
            <w:r>
              <w:t>-</w:t>
            </w:r>
          </w:p>
          <w:p w14:paraId="7945156B" w14:textId="77777777" w:rsidR="004C184C" w:rsidRDefault="005B5C74">
            <w:pPr>
              <w:widowControl w:val="0"/>
              <w:pBdr>
                <w:top w:val="nil"/>
                <w:left w:val="nil"/>
                <w:bottom w:val="nil"/>
                <w:right w:val="nil"/>
                <w:between w:val="nil"/>
              </w:pBdr>
              <w:spacing w:line="240" w:lineRule="auto"/>
              <w:jc w:val="center"/>
            </w:pPr>
            <w:r>
              <w:t>5%</w:t>
            </w:r>
          </w:p>
          <w:p w14:paraId="7945156C" w14:textId="77777777" w:rsidR="004C184C" w:rsidRDefault="005B5C74">
            <w:pPr>
              <w:widowControl w:val="0"/>
              <w:pBdr>
                <w:top w:val="nil"/>
                <w:left w:val="nil"/>
                <w:bottom w:val="nil"/>
                <w:right w:val="nil"/>
                <w:between w:val="nil"/>
              </w:pBdr>
              <w:spacing w:line="240" w:lineRule="auto"/>
              <w:jc w:val="center"/>
            </w:pPr>
            <w:r>
              <w:t>10%</w:t>
            </w:r>
          </w:p>
          <w:p w14:paraId="7945156D" w14:textId="77777777" w:rsidR="004C184C" w:rsidRDefault="005B5C74">
            <w:pPr>
              <w:widowControl w:val="0"/>
              <w:pBdr>
                <w:top w:val="nil"/>
                <w:left w:val="nil"/>
                <w:bottom w:val="nil"/>
                <w:right w:val="nil"/>
                <w:between w:val="nil"/>
              </w:pBdr>
              <w:spacing w:line="240" w:lineRule="auto"/>
              <w:jc w:val="center"/>
            </w:pPr>
            <w:r>
              <w:t>5%</w:t>
            </w:r>
          </w:p>
        </w:tc>
        <w:tc>
          <w:tcPr>
            <w:tcW w:w="2670" w:type="dxa"/>
            <w:tcMar>
              <w:top w:w="100" w:type="dxa"/>
              <w:left w:w="100" w:type="dxa"/>
              <w:bottom w:w="100" w:type="dxa"/>
              <w:right w:w="100" w:type="dxa"/>
            </w:tcMar>
            <w:vAlign w:val="center"/>
          </w:tcPr>
          <w:p w14:paraId="7945156E" w14:textId="77777777" w:rsidR="004C184C" w:rsidRDefault="005B5C74">
            <w:pPr>
              <w:widowControl w:val="0"/>
              <w:spacing w:line="240" w:lineRule="auto"/>
            </w:pPr>
            <w:r>
              <w:t xml:space="preserve">Grade based on </w:t>
            </w:r>
            <w:r>
              <w:rPr>
                <w:b/>
                <w:i/>
              </w:rPr>
              <w:t>team</w:t>
            </w:r>
            <w:r>
              <w:t xml:space="preserve"> performance</w:t>
            </w:r>
          </w:p>
        </w:tc>
      </w:tr>
      <w:tr w:rsidR="004C184C" w14:paraId="79451577" w14:textId="77777777">
        <w:tc>
          <w:tcPr>
            <w:tcW w:w="5655" w:type="dxa"/>
            <w:tcMar>
              <w:top w:w="100" w:type="dxa"/>
              <w:left w:w="100" w:type="dxa"/>
              <w:bottom w:w="100" w:type="dxa"/>
              <w:right w:w="100" w:type="dxa"/>
            </w:tcMar>
            <w:vAlign w:val="center"/>
          </w:tcPr>
          <w:p w14:paraId="79451570" w14:textId="77777777" w:rsidR="004C184C" w:rsidRDefault="005B5C74">
            <w:pPr>
              <w:widowControl w:val="0"/>
              <w:pBdr>
                <w:top w:val="nil"/>
                <w:left w:val="nil"/>
                <w:bottom w:val="nil"/>
                <w:right w:val="nil"/>
                <w:between w:val="nil"/>
              </w:pBdr>
              <w:spacing w:line="240" w:lineRule="auto"/>
              <w:rPr>
                <w:b/>
                <w:sz w:val="28"/>
                <w:szCs w:val="28"/>
              </w:rPr>
            </w:pPr>
            <w:r>
              <w:rPr>
                <w:b/>
                <w:sz w:val="28"/>
                <w:szCs w:val="28"/>
              </w:rPr>
              <w:t>Class Participation</w:t>
            </w:r>
          </w:p>
          <w:p w14:paraId="79451571" w14:textId="77777777" w:rsidR="004C184C" w:rsidRDefault="005B5C74">
            <w:pPr>
              <w:widowControl w:val="0"/>
              <w:numPr>
                <w:ilvl w:val="0"/>
                <w:numId w:val="4"/>
              </w:numPr>
              <w:pBdr>
                <w:top w:val="nil"/>
                <w:left w:val="nil"/>
                <w:bottom w:val="nil"/>
                <w:right w:val="nil"/>
                <w:between w:val="nil"/>
              </w:pBdr>
              <w:spacing w:line="240" w:lineRule="auto"/>
            </w:pPr>
            <w:r>
              <w:t>In-class activity, discussion, attendance</w:t>
            </w:r>
          </w:p>
          <w:p w14:paraId="79451572" w14:textId="77777777" w:rsidR="004C184C" w:rsidRDefault="005B5C74">
            <w:pPr>
              <w:widowControl w:val="0"/>
              <w:numPr>
                <w:ilvl w:val="0"/>
                <w:numId w:val="4"/>
              </w:numPr>
              <w:pBdr>
                <w:top w:val="nil"/>
                <w:left w:val="nil"/>
                <w:bottom w:val="nil"/>
                <w:right w:val="nil"/>
                <w:between w:val="nil"/>
              </w:pBdr>
              <w:spacing w:line="240" w:lineRule="auto"/>
            </w:pPr>
            <w:r>
              <w:t>Feedback</w:t>
            </w:r>
          </w:p>
        </w:tc>
        <w:tc>
          <w:tcPr>
            <w:tcW w:w="1305" w:type="dxa"/>
            <w:tcMar>
              <w:top w:w="100" w:type="dxa"/>
              <w:left w:w="100" w:type="dxa"/>
              <w:bottom w:w="100" w:type="dxa"/>
              <w:right w:w="100" w:type="dxa"/>
            </w:tcMar>
            <w:vAlign w:val="center"/>
          </w:tcPr>
          <w:p w14:paraId="79451573" w14:textId="77777777" w:rsidR="004C184C" w:rsidRDefault="005B5C74">
            <w:pPr>
              <w:widowControl w:val="0"/>
              <w:pBdr>
                <w:top w:val="nil"/>
                <w:left w:val="nil"/>
                <w:bottom w:val="nil"/>
                <w:right w:val="nil"/>
                <w:between w:val="nil"/>
              </w:pBdr>
              <w:spacing w:line="240" w:lineRule="auto"/>
              <w:jc w:val="center"/>
              <w:rPr>
                <w:b/>
                <w:sz w:val="28"/>
                <w:szCs w:val="28"/>
              </w:rPr>
            </w:pPr>
            <w:r>
              <w:rPr>
                <w:b/>
                <w:sz w:val="28"/>
                <w:szCs w:val="28"/>
              </w:rPr>
              <w:t>10%</w:t>
            </w:r>
          </w:p>
          <w:p w14:paraId="79451574" w14:textId="77777777" w:rsidR="004C184C" w:rsidRDefault="005B5C74">
            <w:pPr>
              <w:widowControl w:val="0"/>
              <w:pBdr>
                <w:top w:val="nil"/>
                <w:left w:val="nil"/>
                <w:bottom w:val="nil"/>
                <w:right w:val="nil"/>
                <w:between w:val="nil"/>
              </w:pBdr>
              <w:spacing w:line="240" w:lineRule="auto"/>
              <w:jc w:val="center"/>
            </w:pPr>
            <w:r>
              <w:t>8%</w:t>
            </w:r>
          </w:p>
          <w:p w14:paraId="79451575" w14:textId="77777777" w:rsidR="004C184C" w:rsidRDefault="005B5C74">
            <w:pPr>
              <w:widowControl w:val="0"/>
              <w:pBdr>
                <w:top w:val="nil"/>
                <w:left w:val="nil"/>
                <w:bottom w:val="nil"/>
                <w:right w:val="nil"/>
                <w:between w:val="nil"/>
              </w:pBdr>
              <w:spacing w:line="240" w:lineRule="auto"/>
              <w:jc w:val="center"/>
              <w:rPr>
                <w:b/>
                <w:sz w:val="28"/>
                <w:szCs w:val="28"/>
              </w:rPr>
            </w:pPr>
            <w:r>
              <w:t>2%</w:t>
            </w:r>
          </w:p>
        </w:tc>
        <w:tc>
          <w:tcPr>
            <w:tcW w:w="2670" w:type="dxa"/>
            <w:tcMar>
              <w:top w:w="100" w:type="dxa"/>
              <w:left w:w="100" w:type="dxa"/>
              <w:bottom w:w="100" w:type="dxa"/>
              <w:right w:w="100" w:type="dxa"/>
            </w:tcMar>
            <w:vAlign w:val="center"/>
          </w:tcPr>
          <w:p w14:paraId="79451576" w14:textId="77777777" w:rsidR="004C184C" w:rsidRDefault="005B5C74">
            <w:pPr>
              <w:widowControl w:val="0"/>
              <w:spacing w:line="240" w:lineRule="auto"/>
            </w:pPr>
            <w:r>
              <w:t xml:space="preserve">Grade based on </w:t>
            </w:r>
            <w:r>
              <w:rPr>
                <w:b/>
                <w:i/>
              </w:rPr>
              <w:t>individual</w:t>
            </w:r>
            <w:r>
              <w:t xml:space="preserve"> performance</w:t>
            </w:r>
          </w:p>
        </w:tc>
      </w:tr>
      <w:tr w:rsidR="004C184C" w14:paraId="7945157F" w14:textId="77777777">
        <w:tc>
          <w:tcPr>
            <w:tcW w:w="5655" w:type="dxa"/>
            <w:tcMar>
              <w:top w:w="100" w:type="dxa"/>
              <w:left w:w="100" w:type="dxa"/>
              <w:bottom w:w="100" w:type="dxa"/>
              <w:right w:w="100" w:type="dxa"/>
            </w:tcMar>
            <w:vAlign w:val="center"/>
          </w:tcPr>
          <w:p w14:paraId="79451578" w14:textId="77777777" w:rsidR="004C184C" w:rsidRDefault="005B5C74">
            <w:pPr>
              <w:widowControl w:val="0"/>
              <w:pBdr>
                <w:top w:val="nil"/>
                <w:left w:val="nil"/>
                <w:bottom w:val="nil"/>
                <w:right w:val="nil"/>
                <w:between w:val="nil"/>
              </w:pBdr>
              <w:spacing w:line="240" w:lineRule="auto"/>
              <w:rPr>
                <w:b/>
                <w:sz w:val="28"/>
                <w:szCs w:val="28"/>
              </w:rPr>
            </w:pPr>
            <w:r>
              <w:rPr>
                <w:b/>
                <w:sz w:val="28"/>
                <w:szCs w:val="28"/>
              </w:rPr>
              <w:t>Exams</w:t>
            </w:r>
          </w:p>
          <w:p w14:paraId="79451579" w14:textId="77777777" w:rsidR="004C184C" w:rsidRDefault="005B5C74">
            <w:pPr>
              <w:widowControl w:val="0"/>
              <w:numPr>
                <w:ilvl w:val="0"/>
                <w:numId w:val="7"/>
              </w:numPr>
              <w:spacing w:line="240" w:lineRule="auto"/>
            </w:pPr>
            <w:r>
              <w:t>Midterm Exam in Week 6</w:t>
            </w:r>
          </w:p>
          <w:p w14:paraId="7945157A" w14:textId="77777777" w:rsidR="004C184C" w:rsidRDefault="005B5C74">
            <w:pPr>
              <w:widowControl w:val="0"/>
              <w:numPr>
                <w:ilvl w:val="0"/>
                <w:numId w:val="7"/>
              </w:numPr>
              <w:spacing w:line="240" w:lineRule="auto"/>
            </w:pPr>
            <w:r>
              <w:t>Final Exam in Week 14</w:t>
            </w:r>
          </w:p>
        </w:tc>
        <w:tc>
          <w:tcPr>
            <w:tcW w:w="1305" w:type="dxa"/>
            <w:tcMar>
              <w:top w:w="100" w:type="dxa"/>
              <w:left w:w="100" w:type="dxa"/>
              <w:bottom w:w="100" w:type="dxa"/>
              <w:right w:w="100" w:type="dxa"/>
            </w:tcMar>
            <w:vAlign w:val="center"/>
          </w:tcPr>
          <w:p w14:paraId="7945157B" w14:textId="77777777" w:rsidR="004C184C" w:rsidRDefault="005B5C74">
            <w:pPr>
              <w:widowControl w:val="0"/>
              <w:pBdr>
                <w:top w:val="nil"/>
                <w:left w:val="nil"/>
                <w:bottom w:val="nil"/>
                <w:right w:val="nil"/>
                <w:between w:val="nil"/>
              </w:pBdr>
              <w:spacing w:line="240" w:lineRule="auto"/>
              <w:jc w:val="center"/>
              <w:rPr>
                <w:b/>
                <w:sz w:val="28"/>
                <w:szCs w:val="28"/>
              </w:rPr>
            </w:pPr>
            <w:r>
              <w:rPr>
                <w:b/>
                <w:sz w:val="28"/>
                <w:szCs w:val="28"/>
              </w:rPr>
              <w:t>50%</w:t>
            </w:r>
          </w:p>
          <w:p w14:paraId="7945157C" w14:textId="77777777" w:rsidR="004C184C" w:rsidRDefault="005B5C74">
            <w:pPr>
              <w:widowControl w:val="0"/>
              <w:pBdr>
                <w:top w:val="nil"/>
                <w:left w:val="nil"/>
                <w:bottom w:val="nil"/>
                <w:right w:val="nil"/>
                <w:between w:val="nil"/>
              </w:pBdr>
              <w:spacing w:line="240" w:lineRule="auto"/>
              <w:jc w:val="center"/>
            </w:pPr>
            <w:r>
              <w:t>20%</w:t>
            </w:r>
          </w:p>
          <w:p w14:paraId="7945157D" w14:textId="77777777" w:rsidR="004C184C" w:rsidRDefault="005B5C74">
            <w:pPr>
              <w:widowControl w:val="0"/>
              <w:pBdr>
                <w:top w:val="nil"/>
                <w:left w:val="nil"/>
                <w:bottom w:val="nil"/>
                <w:right w:val="nil"/>
                <w:between w:val="nil"/>
              </w:pBdr>
              <w:spacing w:line="240" w:lineRule="auto"/>
              <w:jc w:val="center"/>
              <w:rPr>
                <w:b/>
                <w:sz w:val="28"/>
                <w:szCs w:val="28"/>
              </w:rPr>
            </w:pPr>
            <w:r>
              <w:t>30%</w:t>
            </w:r>
          </w:p>
        </w:tc>
        <w:tc>
          <w:tcPr>
            <w:tcW w:w="2670" w:type="dxa"/>
            <w:tcMar>
              <w:top w:w="100" w:type="dxa"/>
              <w:left w:w="100" w:type="dxa"/>
              <w:bottom w:w="100" w:type="dxa"/>
              <w:right w:w="100" w:type="dxa"/>
            </w:tcMar>
            <w:vAlign w:val="center"/>
          </w:tcPr>
          <w:p w14:paraId="7945157E" w14:textId="77777777" w:rsidR="004C184C" w:rsidRDefault="005B5C74">
            <w:pPr>
              <w:widowControl w:val="0"/>
              <w:spacing w:line="240" w:lineRule="auto"/>
            </w:pPr>
            <w:r>
              <w:t xml:space="preserve">Grade based on </w:t>
            </w:r>
            <w:r>
              <w:rPr>
                <w:b/>
                <w:i/>
              </w:rPr>
              <w:t>individual</w:t>
            </w:r>
            <w:r>
              <w:t xml:space="preserve"> performance</w:t>
            </w:r>
          </w:p>
        </w:tc>
      </w:tr>
    </w:tbl>
    <w:p w14:paraId="79451580" w14:textId="77777777" w:rsidR="004C184C" w:rsidRDefault="004C184C"/>
    <w:p w14:paraId="79451581" w14:textId="77777777" w:rsidR="004C184C" w:rsidRDefault="005B5C74" w:rsidP="00B611CE">
      <w:pPr>
        <w:pStyle w:val="Heading2"/>
      </w:pPr>
      <w:bookmarkStart w:id="5" w:name="_Toc212812376"/>
      <w:r>
        <w:t>Midterm exam Schedule</w:t>
      </w:r>
      <w:bookmarkEnd w:id="5"/>
    </w:p>
    <w:p w14:paraId="2D6EEDA7" w14:textId="1B8A5EC2" w:rsidR="009F29D4" w:rsidRDefault="009F29D4">
      <w:r>
        <w:t>The current MidTerm Exam date is set to W8 (no longer W6 as initially announced).</w:t>
      </w:r>
    </w:p>
    <w:p w14:paraId="169176B6" w14:textId="591B9AE8" w:rsidR="009F29D4" w:rsidRDefault="009F29D4">
      <w:r>
        <w:t>The date is now March 1</w:t>
      </w:r>
      <w:r w:rsidR="005C619B">
        <w:t>8</w:t>
      </w:r>
      <w:r w:rsidRPr="009F29D4">
        <w:rPr>
          <w:vertAlign w:val="superscript"/>
        </w:rPr>
        <w:t>th</w:t>
      </w:r>
      <w:r>
        <w:t>, 1</w:t>
      </w:r>
      <w:r w:rsidR="00424EC8">
        <w:t>1</w:t>
      </w:r>
      <w:r>
        <w:t>.</w:t>
      </w:r>
      <w:r w:rsidR="00424EC8">
        <w:t>45</w:t>
      </w:r>
      <w:r>
        <w:t>am.</w:t>
      </w:r>
      <w:r w:rsidR="001502F9">
        <w:t xml:space="preserve"> More details in the Assessment section below.</w:t>
      </w:r>
    </w:p>
    <w:p w14:paraId="79451583" w14:textId="77777777" w:rsidR="004C184C" w:rsidRDefault="005B5C74" w:rsidP="00B611CE">
      <w:pPr>
        <w:pStyle w:val="Heading2"/>
      </w:pPr>
      <w:bookmarkStart w:id="6" w:name="_Toc212812377"/>
      <w:r>
        <w:t>Final exam Schedule</w:t>
      </w:r>
      <w:bookmarkEnd w:id="6"/>
    </w:p>
    <w:p w14:paraId="79451584" w14:textId="08D2F22A" w:rsidR="004C184C" w:rsidRDefault="00B611CE">
      <w:commentRangeStart w:id="7"/>
      <w:r>
        <w:t>XXX</w:t>
      </w:r>
      <w:commentRangeEnd w:id="7"/>
      <w:r>
        <w:rPr>
          <w:rStyle w:val="CommentReference"/>
          <w:sz w:val="22"/>
          <w:szCs w:val="22"/>
        </w:rPr>
        <w:commentReference w:id="7"/>
      </w:r>
    </w:p>
    <w:p w14:paraId="79451586" w14:textId="05DB72BA" w:rsidR="004C184C" w:rsidRDefault="005B5C74" w:rsidP="00B611CE">
      <w:pPr>
        <w:pStyle w:val="Heading2"/>
      </w:pPr>
      <w:bookmarkStart w:id="8" w:name="_Toc212812378"/>
      <w:r>
        <w:t>Course Polic</w:t>
      </w:r>
      <w:r w:rsidR="00B611CE">
        <w:t xml:space="preserve">y: </w:t>
      </w:r>
      <w:r>
        <w:t>Failing to Follow Instructions</w:t>
      </w:r>
      <w:bookmarkEnd w:id="8"/>
    </w:p>
    <w:p w14:paraId="79451587" w14:textId="77777777" w:rsidR="004C184C" w:rsidRDefault="005B5C74">
      <w:pPr>
        <w:jc w:val="both"/>
      </w:pPr>
      <w:r>
        <w:rPr>
          <w:b/>
        </w:rPr>
        <w:t>Failure to adhere to written instructions</w:t>
      </w:r>
      <w:r>
        <w:t xml:space="preserve"> for assignments, project, midterms, final exams, or any guidelines outlined in this course handout </w:t>
      </w:r>
      <w:r>
        <w:rPr>
          <w:b/>
        </w:rPr>
        <w:t>may result in a penalty</w:t>
      </w:r>
      <w:r>
        <w:t xml:space="preserve"> to your overall grade.</w:t>
      </w:r>
    </w:p>
    <w:p w14:paraId="79451588" w14:textId="1E8B6003" w:rsidR="004C184C" w:rsidRDefault="00B611CE" w:rsidP="00B611CE">
      <w:pPr>
        <w:pStyle w:val="Heading2"/>
      </w:pPr>
      <w:bookmarkStart w:id="9" w:name="_Toc212812379"/>
      <w:r>
        <w:lastRenderedPageBreak/>
        <w:t>Course Policy: Academic Honesty</w:t>
      </w:r>
      <w:bookmarkEnd w:id="9"/>
    </w:p>
    <w:p w14:paraId="79451589" w14:textId="77777777" w:rsidR="004C184C" w:rsidRDefault="005B5C74">
      <w:r>
        <w:t>We take plagiarism seriously and we will take strict measures against students who plagiarise the work of others. If it is found that you have plagiarized in your submissions, all partie s involved will receive an immediate zero for that assignment for your first offence. If you unwisely choose to repeat this, you will immediately fail the course.</w:t>
      </w:r>
    </w:p>
    <w:p w14:paraId="7945158A" w14:textId="43864A4D" w:rsidR="004C184C" w:rsidRDefault="00B611CE" w:rsidP="00B611CE">
      <w:pPr>
        <w:pStyle w:val="Heading2"/>
      </w:pPr>
      <w:bookmarkStart w:id="10" w:name="_Toc212812380"/>
      <w:r>
        <w:t>Course Policy: Medical Certificates</w:t>
      </w:r>
      <w:bookmarkEnd w:id="10"/>
    </w:p>
    <w:p w14:paraId="7945158B" w14:textId="77777777" w:rsidR="004C184C" w:rsidRDefault="005B5C74">
      <w:pPr>
        <w:numPr>
          <w:ilvl w:val="0"/>
          <w:numId w:val="9"/>
        </w:numPr>
      </w:pPr>
      <w:r>
        <w:t xml:space="preserve">There will be no make-up quizzes/exams of any sort. </w:t>
      </w:r>
    </w:p>
    <w:p w14:paraId="7945158C" w14:textId="77777777" w:rsidR="004C184C" w:rsidRDefault="005B5C74">
      <w:pPr>
        <w:numPr>
          <w:ilvl w:val="0"/>
          <w:numId w:val="9"/>
        </w:numPr>
      </w:pPr>
      <w:r>
        <w:t xml:space="preserve">If you have a valid MC covering the date of the assessment, as per the norm, you must apply for an LOA with the university. </w:t>
      </w:r>
    </w:p>
    <w:p w14:paraId="7945158D" w14:textId="77777777" w:rsidR="004C184C" w:rsidRDefault="005B5C74">
      <w:pPr>
        <w:numPr>
          <w:ilvl w:val="0"/>
          <w:numId w:val="9"/>
        </w:numPr>
      </w:pPr>
      <w:r>
        <w:t>We will decide on an appropriate means of grading you.</w:t>
      </w:r>
    </w:p>
    <w:p w14:paraId="7945158E" w14:textId="77777777" w:rsidR="004C184C" w:rsidRDefault="005B5C74">
      <w:pPr>
        <w:numPr>
          <w:ilvl w:val="0"/>
          <w:numId w:val="9"/>
        </w:numPr>
      </w:pPr>
      <w:r>
        <w:t>Without an MC and LOA from the university, you will receive zero for the assessment.</w:t>
      </w:r>
    </w:p>
    <w:p w14:paraId="7945158F" w14:textId="34552F3B" w:rsidR="004C184C" w:rsidRDefault="005B5C74">
      <w:pPr>
        <w:numPr>
          <w:ilvl w:val="0"/>
          <w:numId w:val="9"/>
        </w:numPr>
      </w:pPr>
      <w:r>
        <w:t xml:space="preserve">We only accept one short term MC in the duration of the course. If you produce a second MC for a second assessment, </w:t>
      </w:r>
      <w:r>
        <w:rPr>
          <w:b/>
        </w:rPr>
        <w:t>you will receive a zero for the assessment</w:t>
      </w:r>
      <w:r>
        <w:t>. We will only accept a second MC if it pertains to you being hospitalised/quarantined/seriously ill.</w:t>
      </w:r>
    </w:p>
    <w:p w14:paraId="79451590" w14:textId="21229801" w:rsidR="004C184C" w:rsidRDefault="00B611CE" w:rsidP="00B611CE">
      <w:pPr>
        <w:pStyle w:val="Heading2"/>
      </w:pPr>
      <w:bookmarkStart w:id="11" w:name="_Toc212812381"/>
      <w:r>
        <w:t>Course Policy: Use of Large Language Models</w:t>
      </w:r>
      <w:bookmarkEnd w:id="11"/>
    </w:p>
    <w:p w14:paraId="79451591" w14:textId="77777777" w:rsidR="004C184C" w:rsidRDefault="005B5C74">
      <w:pPr>
        <w:numPr>
          <w:ilvl w:val="0"/>
          <w:numId w:val="15"/>
        </w:numPr>
      </w:pPr>
      <w:r>
        <w:t xml:space="preserve">Large Language Models </w:t>
      </w:r>
      <w:r>
        <w:rPr>
          <w:b/>
        </w:rPr>
        <w:t>cannot and should not be used to generate code that you use in your project or lab.</w:t>
      </w:r>
    </w:p>
    <w:p w14:paraId="79451592" w14:textId="77777777" w:rsidR="004C184C" w:rsidRDefault="005B5C74">
      <w:pPr>
        <w:numPr>
          <w:ilvl w:val="0"/>
          <w:numId w:val="15"/>
        </w:numPr>
      </w:pPr>
      <w:r>
        <w:t xml:space="preserve">You may use LLMs to fix/improve your writing for the project report and make the message smoother but </w:t>
      </w:r>
      <w:r>
        <w:rPr>
          <w:b/>
        </w:rPr>
        <w:t>LLMs cannot be used to generate the original text instead of you.</w:t>
      </w:r>
    </w:p>
    <w:p w14:paraId="79451594" w14:textId="3C7EF6AF" w:rsidR="004C184C" w:rsidRDefault="005B5C74" w:rsidP="00B611CE">
      <w:pPr>
        <w:numPr>
          <w:ilvl w:val="0"/>
          <w:numId w:val="15"/>
        </w:numPr>
      </w:pPr>
      <w:r>
        <w:t>If you use LLM for copywriting, please acknowledge it in the report and explain how you used it.</w:t>
      </w:r>
    </w:p>
    <w:p w14:paraId="79451595" w14:textId="0205381E" w:rsidR="004C184C" w:rsidRDefault="00B611CE" w:rsidP="00B611CE">
      <w:pPr>
        <w:pStyle w:val="Heading2"/>
      </w:pPr>
      <w:bookmarkStart w:id="12" w:name="_Toc212812382"/>
      <w:r>
        <w:t>Course Policy: Late Submission Policy</w:t>
      </w:r>
      <w:bookmarkEnd w:id="12"/>
    </w:p>
    <w:p w14:paraId="79451596" w14:textId="77777777" w:rsidR="004C184C" w:rsidRPr="00B611CE" w:rsidRDefault="005B5C74">
      <w:r w:rsidRPr="00B611CE">
        <w:t>A late submission penalty will be applied to late submission (assignments or group assignment) as follows:</w:t>
      </w:r>
    </w:p>
    <w:p w14:paraId="47C3A879" w14:textId="77777777" w:rsidR="00B611CE" w:rsidRDefault="005B5C74" w:rsidP="00B611CE">
      <w:pPr>
        <w:pStyle w:val="ListParagraph"/>
        <w:numPr>
          <w:ilvl w:val="0"/>
          <w:numId w:val="19"/>
        </w:numPr>
      </w:pPr>
      <w:r w:rsidRPr="00B611CE">
        <w:t>Between 0 and 6 hours late: -25%</w:t>
      </w:r>
    </w:p>
    <w:p w14:paraId="09036D4E" w14:textId="77777777" w:rsidR="00B611CE" w:rsidRDefault="005B5C74" w:rsidP="00B611CE">
      <w:pPr>
        <w:pStyle w:val="ListParagraph"/>
        <w:numPr>
          <w:ilvl w:val="0"/>
          <w:numId w:val="19"/>
        </w:numPr>
      </w:pPr>
      <w:r w:rsidRPr="00B611CE">
        <w:t>6 to 12 hours late: -50%</w:t>
      </w:r>
    </w:p>
    <w:p w14:paraId="092ACAE2" w14:textId="77777777" w:rsidR="00B611CE" w:rsidRDefault="005B5C74" w:rsidP="00B611CE">
      <w:pPr>
        <w:pStyle w:val="ListParagraph"/>
        <w:numPr>
          <w:ilvl w:val="0"/>
          <w:numId w:val="19"/>
        </w:numPr>
      </w:pPr>
      <w:r w:rsidRPr="00B611CE">
        <w:t>12 to 18 hours late: -75%</w:t>
      </w:r>
    </w:p>
    <w:p w14:paraId="7945159A" w14:textId="3457036A" w:rsidR="004C184C" w:rsidRPr="00B611CE" w:rsidRDefault="005B5C74" w:rsidP="00B611CE">
      <w:pPr>
        <w:pStyle w:val="ListParagraph"/>
        <w:numPr>
          <w:ilvl w:val="0"/>
          <w:numId w:val="19"/>
        </w:numPr>
      </w:pPr>
      <w:r w:rsidRPr="00B611CE">
        <w:t>Above 18 hours late: -100%</w:t>
      </w:r>
    </w:p>
    <w:p w14:paraId="7945159B" w14:textId="49B5FD9E" w:rsidR="004C184C" w:rsidRDefault="004C184C"/>
    <w:p w14:paraId="62CC7D6D" w14:textId="77777777" w:rsidR="00B611CE" w:rsidRDefault="00B611CE">
      <w:pPr>
        <w:rPr>
          <w:b/>
          <w:sz w:val="40"/>
          <w:szCs w:val="40"/>
        </w:rPr>
      </w:pPr>
      <w:r>
        <w:br w:type="page"/>
      </w:r>
    </w:p>
    <w:p w14:paraId="7945159C" w14:textId="65CF751B" w:rsidR="004C184C" w:rsidRDefault="005B5C74" w:rsidP="00B611CE">
      <w:pPr>
        <w:pStyle w:val="Heading1"/>
      </w:pPr>
      <w:bookmarkStart w:id="13" w:name="_Toc212812383"/>
      <w:r>
        <w:lastRenderedPageBreak/>
        <w:t>Getting Ready for the Course</w:t>
      </w:r>
      <w:bookmarkEnd w:id="13"/>
    </w:p>
    <w:p w14:paraId="7945159D" w14:textId="3785B510" w:rsidR="004C184C" w:rsidRDefault="005B5C74">
      <w:r>
        <w:t>To get ready for the course, make sure you can compile C/C++ code on your PC.</w:t>
      </w:r>
      <w:r w:rsidR="00B611CE">
        <w:br/>
      </w:r>
      <w:r>
        <w:t xml:space="preserve">To do so, you have to install gcc or another compiler. </w:t>
      </w:r>
      <w:hyperlink w:anchor="_aainqah2njaf">
        <w:r w:rsidR="004C184C">
          <w:rPr>
            <w:color w:val="1155CC"/>
            <w:u w:val="single"/>
          </w:rPr>
          <w:t>Take note of the requirements for the common compiler for practicals.</w:t>
        </w:r>
      </w:hyperlink>
    </w:p>
    <w:p w14:paraId="7945159E" w14:textId="77777777" w:rsidR="004C184C" w:rsidRDefault="005B5C74" w:rsidP="00B611CE">
      <w:pPr>
        <w:pStyle w:val="Heading2"/>
      </w:pPr>
      <w:bookmarkStart w:id="14" w:name="_Toc212812384"/>
      <w:r w:rsidRPr="00B611CE">
        <w:t>Mac</w:t>
      </w:r>
      <w:r>
        <w:t xml:space="preserve"> OS</w:t>
      </w:r>
      <w:bookmarkEnd w:id="14"/>
    </w:p>
    <w:p w14:paraId="7945159F" w14:textId="77777777" w:rsidR="004C184C" w:rsidRDefault="005B5C74">
      <w:pPr>
        <w:numPr>
          <w:ilvl w:val="0"/>
          <w:numId w:val="13"/>
        </w:numPr>
      </w:pPr>
      <w:r>
        <w:t>Open a terminal</w:t>
      </w:r>
    </w:p>
    <w:p w14:paraId="794515A0" w14:textId="77777777" w:rsidR="004C184C" w:rsidRDefault="005B5C74">
      <w:pPr>
        <w:numPr>
          <w:ilvl w:val="0"/>
          <w:numId w:val="13"/>
        </w:numPr>
      </w:pPr>
      <w:r>
        <w:t>Type “gcc”</w:t>
      </w:r>
    </w:p>
    <w:p w14:paraId="794515A1" w14:textId="77777777" w:rsidR="004C184C" w:rsidRDefault="005B5C74">
      <w:pPr>
        <w:numPr>
          <w:ilvl w:val="1"/>
          <w:numId w:val="13"/>
        </w:numPr>
      </w:pPr>
      <w:r>
        <w:t>If the output is “clang: error: no input files” it means gcc is already installed</w:t>
      </w:r>
    </w:p>
    <w:p w14:paraId="794515A2" w14:textId="77777777" w:rsidR="004C184C" w:rsidRDefault="005B5C74">
      <w:pPr>
        <w:numPr>
          <w:ilvl w:val="1"/>
          <w:numId w:val="13"/>
        </w:numPr>
      </w:pPr>
      <w:r>
        <w:t>If a pop-up appears and asks you to install Xcode tools, please follow the procedure</w:t>
      </w:r>
    </w:p>
    <w:p w14:paraId="794515A3" w14:textId="77777777" w:rsidR="004C184C" w:rsidRDefault="005B5C74">
      <w:pPr>
        <w:numPr>
          <w:ilvl w:val="0"/>
          <w:numId w:val="13"/>
        </w:numPr>
      </w:pPr>
      <w:r>
        <w:t>You’re good to go!</w:t>
      </w:r>
    </w:p>
    <w:p w14:paraId="794515A4" w14:textId="77777777" w:rsidR="004C184C" w:rsidRDefault="005B5C74">
      <w:pPr>
        <w:ind w:left="720"/>
      </w:pPr>
      <w:r>
        <w:t xml:space="preserve">Note: the compiler is </w:t>
      </w:r>
      <w:r>
        <w:rPr>
          <w:b/>
        </w:rPr>
        <w:t>clang</w:t>
      </w:r>
      <w:r>
        <w:t xml:space="preserve">, </w:t>
      </w:r>
      <w:r>
        <w:rPr>
          <w:b/>
        </w:rPr>
        <w:t xml:space="preserve">not gcc </w:t>
      </w:r>
      <w:r>
        <w:t>(gcc is just an alias for clang)</w:t>
      </w:r>
    </w:p>
    <w:p w14:paraId="794515A5" w14:textId="77777777" w:rsidR="004C184C" w:rsidRDefault="005B5C74" w:rsidP="00B611CE">
      <w:pPr>
        <w:pStyle w:val="Heading2"/>
      </w:pPr>
      <w:bookmarkStart w:id="15" w:name="_Toc212812385"/>
      <w:r w:rsidRPr="00B611CE">
        <w:t>Linux</w:t>
      </w:r>
      <w:bookmarkEnd w:id="15"/>
    </w:p>
    <w:p w14:paraId="794515A6" w14:textId="77777777" w:rsidR="004C184C" w:rsidRDefault="005B5C74">
      <w:pPr>
        <w:numPr>
          <w:ilvl w:val="0"/>
          <w:numId w:val="2"/>
        </w:numPr>
      </w:pPr>
      <w:r>
        <w:rPr>
          <w:b/>
        </w:rPr>
        <w:t>gcc</w:t>
      </w:r>
      <w:r>
        <w:t xml:space="preserve"> is installed by default!</w:t>
      </w:r>
    </w:p>
    <w:p w14:paraId="794515A7" w14:textId="77777777" w:rsidR="004C184C" w:rsidRDefault="005B5C74" w:rsidP="00B611CE">
      <w:pPr>
        <w:pStyle w:val="Heading2"/>
      </w:pPr>
      <w:bookmarkStart w:id="16" w:name="_Toc212812386"/>
      <w:r w:rsidRPr="00B611CE">
        <w:t>Windows</w:t>
      </w:r>
      <w:bookmarkEnd w:id="16"/>
    </w:p>
    <w:p w14:paraId="794515A8" w14:textId="77777777" w:rsidR="004C184C" w:rsidRDefault="005B5C74">
      <w:pPr>
        <w:numPr>
          <w:ilvl w:val="0"/>
          <w:numId w:val="10"/>
        </w:numPr>
      </w:pPr>
      <w:r>
        <w:t xml:space="preserve">Option 1: Install </w:t>
      </w:r>
      <w:hyperlink r:id="rId11">
        <w:r w:rsidR="004C184C">
          <w:rPr>
            <w:color w:val="1155CC"/>
            <w:u w:val="single"/>
          </w:rPr>
          <w:t>Visual Studio Code</w:t>
        </w:r>
      </w:hyperlink>
    </w:p>
    <w:p w14:paraId="794515A9" w14:textId="77777777" w:rsidR="004C184C" w:rsidRDefault="005B5C74">
      <w:pPr>
        <w:numPr>
          <w:ilvl w:val="0"/>
          <w:numId w:val="10"/>
        </w:numPr>
      </w:pPr>
      <w:r>
        <w:t xml:space="preserve">Option 2: Install </w:t>
      </w:r>
      <w:hyperlink r:id="rId12">
        <w:r w:rsidR="004C184C">
          <w:rPr>
            <w:color w:val="1155CC"/>
            <w:u w:val="single"/>
          </w:rPr>
          <w:t>Cygwin</w:t>
        </w:r>
      </w:hyperlink>
    </w:p>
    <w:p w14:paraId="794515AA" w14:textId="77777777" w:rsidR="004C184C" w:rsidRDefault="005B5C74">
      <w:pPr>
        <w:numPr>
          <w:ilvl w:val="0"/>
          <w:numId w:val="10"/>
        </w:numPr>
      </w:pPr>
      <w:r>
        <w:t xml:space="preserve">Option 3: Install </w:t>
      </w:r>
      <w:hyperlink r:id="rId13">
        <w:r w:rsidR="004C184C">
          <w:rPr>
            <w:color w:val="1155CC"/>
            <w:u w:val="single"/>
          </w:rPr>
          <w:t>MinGW</w:t>
        </w:r>
      </w:hyperlink>
    </w:p>
    <w:p w14:paraId="794515AB" w14:textId="77777777" w:rsidR="004C184C" w:rsidRDefault="005B5C74">
      <w:pPr>
        <w:pStyle w:val="Heading2"/>
      </w:pPr>
      <w:bookmarkStart w:id="17" w:name="_Toc212812387"/>
      <w:r>
        <w:t>Common Compiler for Practical Assignments Submissions</w:t>
      </w:r>
      <w:bookmarkEnd w:id="17"/>
    </w:p>
    <w:p w14:paraId="07703528" w14:textId="77777777" w:rsidR="002800EE" w:rsidRDefault="005B5C74">
      <w:pPr>
        <w:jc w:val="both"/>
      </w:pPr>
      <w:r>
        <w:t xml:space="preserve">For all six practical assignments, your code </w:t>
      </w:r>
      <w:r w:rsidR="00B611CE">
        <w:t xml:space="preserve">will need to compile </w:t>
      </w:r>
      <w:r>
        <w:t xml:space="preserve">with this online compiler: </w:t>
      </w:r>
      <w:hyperlink r:id="rId14">
        <w:r w:rsidR="002800EE">
          <w:rPr>
            <w:color w:val="1155CC"/>
            <w:u w:val="single"/>
          </w:rPr>
          <w:t>OnlineGDB</w:t>
        </w:r>
      </w:hyperlink>
      <w:r>
        <w:t>. It may happen that some specific behavior (e.g. forgetting an empty line at the end of a file) may lead to compilation error with one compiler but not others, even with the exact same flags.</w:t>
      </w:r>
    </w:p>
    <w:p w14:paraId="73726362" w14:textId="77777777" w:rsidR="002800EE" w:rsidRDefault="002800EE">
      <w:pPr>
        <w:jc w:val="both"/>
      </w:pPr>
    </w:p>
    <w:p w14:paraId="794515AD" w14:textId="492EA771" w:rsidR="004C184C" w:rsidRDefault="005B5C74">
      <w:pPr>
        <w:jc w:val="both"/>
      </w:pPr>
      <w:r>
        <w:t>Each assignment will have a set of compilation flags that you will have to use. If your code does not compile with</w:t>
      </w:r>
      <w:r w:rsidR="002800EE">
        <w:t xml:space="preserve"> the compiler mentioned above,</w:t>
      </w:r>
      <w:r>
        <w:t xml:space="preserve"> </w:t>
      </w:r>
      <w:r w:rsidR="002800EE">
        <w:t xml:space="preserve">and </w:t>
      </w:r>
      <w:r>
        <w:t xml:space="preserve">all the </w:t>
      </w:r>
      <w:r w:rsidR="002800EE">
        <w:t xml:space="preserve">required </w:t>
      </w:r>
      <w:r>
        <w:t>flags, you will lose points</w:t>
      </w:r>
      <w:r w:rsidR="002800EE">
        <w:t xml:space="preserve"> for this assignment</w:t>
      </w:r>
      <w:r>
        <w:t>. In case of discrepancy, the online compiler will be used to determine whether your code is correct</w:t>
      </w:r>
      <w:r w:rsidR="002800EE">
        <w:t>ly</w:t>
      </w:r>
      <w:r>
        <w:t xml:space="preserve"> compiling or not.</w:t>
      </w:r>
    </w:p>
    <w:p w14:paraId="794515AE" w14:textId="77777777" w:rsidR="004C184C" w:rsidRDefault="005B5C74" w:rsidP="00B611CE">
      <w:pPr>
        <w:pStyle w:val="Heading2"/>
      </w:pPr>
      <w:bookmarkStart w:id="18" w:name="_Toc212812388"/>
      <w:r>
        <w:t>Setting up the flags on OnlineGDB</w:t>
      </w:r>
      <w:bookmarkEnd w:id="18"/>
    </w:p>
    <w:p w14:paraId="794515AF" w14:textId="77777777" w:rsidR="004C184C" w:rsidRDefault="005B5C74">
      <w:r>
        <w:t xml:space="preserve">To add the required flags (e.g. </w:t>
      </w:r>
      <w:r>
        <w:rPr>
          <w:rFonts w:ascii="Courier New" w:eastAsia="Courier New" w:hAnsi="Courier New" w:cs="Courier New"/>
        </w:rPr>
        <w:t>-Wall -Werror -ansi -pedantic</w:t>
      </w:r>
      <w:r>
        <w:t>), locate the cog icon on the top right corner of the website. Click on it, then click on the blue button “Extra Compiler Flags”.</w:t>
      </w:r>
    </w:p>
    <w:p w14:paraId="794515B0" w14:textId="77777777" w:rsidR="004C184C" w:rsidRDefault="005B5C74">
      <w:pPr>
        <w:jc w:val="center"/>
      </w:pPr>
      <w:r>
        <w:rPr>
          <w:noProof/>
        </w:rPr>
        <w:lastRenderedPageBreak/>
        <w:drawing>
          <wp:inline distT="114300" distB="114300" distL="114300" distR="114300" wp14:anchorId="794516CA" wp14:editId="794516CB">
            <wp:extent cx="2743200" cy="34861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743200" cy="3486150"/>
                    </a:xfrm>
                    <a:prstGeom prst="rect">
                      <a:avLst/>
                    </a:prstGeom>
                    <a:ln/>
                  </pic:spPr>
                </pic:pic>
              </a:graphicData>
            </a:graphic>
          </wp:inline>
        </w:drawing>
      </w:r>
    </w:p>
    <w:p w14:paraId="63C47F28" w14:textId="77777777" w:rsidR="002800EE" w:rsidRDefault="002800EE"/>
    <w:p w14:paraId="794515B1" w14:textId="1DDA88F2" w:rsidR="004C184C" w:rsidRDefault="005B5C74">
      <w:r>
        <w:t>Then insert the flags in the text box of the popup that appears:</w:t>
      </w:r>
    </w:p>
    <w:p w14:paraId="69ABA807" w14:textId="77777777" w:rsidR="002800EE" w:rsidRDefault="002800EE"/>
    <w:p w14:paraId="794515B2" w14:textId="77777777" w:rsidR="004C184C" w:rsidRDefault="005B5C74">
      <w:pPr>
        <w:jc w:val="center"/>
      </w:pPr>
      <w:r>
        <w:rPr>
          <w:noProof/>
        </w:rPr>
        <w:drawing>
          <wp:inline distT="114300" distB="114300" distL="114300" distR="114300" wp14:anchorId="794516CC" wp14:editId="794516CD">
            <wp:extent cx="4485413" cy="1596864"/>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485413" cy="1596864"/>
                    </a:xfrm>
                    <a:prstGeom prst="rect">
                      <a:avLst/>
                    </a:prstGeom>
                    <a:ln/>
                  </pic:spPr>
                </pic:pic>
              </a:graphicData>
            </a:graphic>
          </wp:inline>
        </w:drawing>
      </w:r>
    </w:p>
    <w:p w14:paraId="794515B3" w14:textId="77777777" w:rsidR="004C184C" w:rsidRDefault="005B5C74" w:rsidP="002800EE">
      <w:pPr>
        <w:pStyle w:val="Heading2"/>
      </w:pPr>
      <w:bookmarkStart w:id="19" w:name="_Toc212812389"/>
      <w:r>
        <w:t>Programming tips with the flags</w:t>
      </w:r>
      <w:bookmarkEnd w:id="19"/>
    </w:p>
    <w:p w14:paraId="794515B4" w14:textId="77777777" w:rsidR="004C184C" w:rsidRDefault="005B5C74">
      <w:r>
        <w:t xml:space="preserve">As the flags we will be using in the first few weeks are rather “strict”, here are </w:t>
      </w:r>
      <w:hyperlink r:id="rId17">
        <w:r w:rsidR="004C184C">
          <w:rPr>
            <w:color w:val="1155CC"/>
            <w:u w:val="single"/>
          </w:rPr>
          <w:t>some tips</w:t>
        </w:r>
      </w:hyperlink>
      <w:r>
        <w:t xml:space="preserve"> on the common error messages and mistakes and how to avoid them.</w:t>
      </w:r>
    </w:p>
    <w:p w14:paraId="794515B5" w14:textId="77777777" w:rsidR="004C184C" w:rsidRDefault="004C184C"/>
    <w:p w14:paraId="794515B6" w14:textId="77777777" w:rsidR="004C184C" w:rsidRDefault="004C184C"/>
    <w:p w14:paraId="794515B7" w14:textId="56FE179F" w:rsidR="004C184C" w:rsidRDefault="004C184C"/>
    <w:p w14:paraId="788E375F" w14:textId="77777777" w:rsidR="002800EE" w:rsidRDefault="002800EE">
      <w:pPr>
        <w:rPr>
          <w:b/>
          <w:sz w:val="40"/>
          <w:szCs w:val="40"/>
          <w:highlight w:val="lightGray"/>
        </w:rPr>
      </w:pPr>
      <w:r>
        <w:rPr>
          <w:highlight w:val="lightGray"/>
        </w:rPr>
        <w:br w:type="page"/>
      </w:r>
    </w:p>
    <w:p w14:paraId="794515B8" w14:textId="369D546C" w:rsidR="004C184C" w:rsidRDefault="005B5C74" w:rsidP="002800EE">
      <w:pPr>
        <w:pStyle w:val="Heading1"/>
      </w:pPr>
      <w:bookmarkStart w:id="20" w:name="_Toc212812390"/>
      <w:r w:rsidRPr="002800EE">
        <w:lastRenderedPageBreak/>
        <w:t>Instructor</w:t>
      </w:r>
      <w:r w:rsidR="005D124B">
        <w:t xml:space="preserve">’s Info and </w:t>
      </w:r>
      <w:r>
        <w:t>Office Hours</w:t>
      </w:r>
      <w:bookmarkEnd w:id="20"/>
    </w:p>
    <w:p w14:paraId="794515BC" w14:textId="77777777" w:rsidR="004C184C" w:rsidRDefault="004C184C"/>
    <w:p w14:paraId="794515BD" w14:textId="77777777" w:rsidR="004C184C" w:rsidRDefault="005B5C74">
      <w:pPr>
        <w:rPr>
          <w:lang w:val="fr-FR"/>
        </w:rPr>
      </w:pPr>
      <w:r w:rsidRPr="000E5BC5">
        <w:rPr>
          <w:b/>
          <w:lang w:val="fr-FR"/>
        </w:rPr>
        <w:t>Professor: Matthieu de Mari</w:t>
      </w:r>
      <w:r w:rsidRPr="000E5BC5">
        <w:rPr>
          <w:lang w:val="fr-FR"/>
        </w:rPr>
        <w:t xml:space="preserve"> (</w:t>
      </w:r>
      <w:hyperlink r:id="rId18">
        <w:r w:rsidR="004C184C" w:rsidRPr="000E5BC5">
          <w:rPr>
            <w:color w:val="1155CC"/>
            <w:u w:val="single"/>
            <w:lang w:val="fr-FR"/>
          </w:rPr>
          <w:t>matthieu_demari@sutd.edu.sg</w:t>
        </w:r>
      </w:hyperlink>
      <w:r w:rsidRPr="000E5BC5">
        <w:rPr>
          <w:lang w:val="fr-FR"/>
        </w:rPr>
        <w:t>)</w:t>
      </w:r>
    </w:p>
    <w:p w14:paraId="6E8E3E91" w14:textId="4B360FE7" w:rsidR="001A5535" w:rsidRPr="001A5535" w:rsidRDefault="001A5535">
      <w:r w:rsidRPr="00634383">
        <w:t>Matthieu De Mari received the PhD degree in Mathematics and Computer Science from CentraleSupelec, France, in July 2015. He was involved with several research projects using various tools from statistics, simulation, optimization, and machine learning theories, to analyse the performance of the future generation of wireless networks. More specifically, his research and teaching interests revolve around game theory, mean field game theory, deep learning, and reinforcement learning.</w:t>
      </w:r>
    </w:p>
    <w:p w14:paraId="794515BE" w14:textId="77777777" w:rsidR="004C184C" w:rsidRDefault="005B5C74">
      <w:pPr>
        <w:numPr>
          <w:ilvl w:val="0"/>
          <w:numId w:val="8"/>
        </w:numPr>
      </w:pPr>
      <w:r>
        <w:t>Please contact me via email to arrange a meeting time first, as I will be teaching several courses and conducting Capstone projects during this term.</w:t>
      </w:r>
    </w:p>
    <w:p w14:paraId="794515BF" w14:textId="77777777" w:rsidR="004C184C" w:rsidRDefault="005B5C74">
      <w:pPr>
        <w:numPr>
          <w:ilvl w:val="0"/>
          <w:numId w:val="8"/>
        </w:numPr>
      </w:pPr>
      <w:r>
        <w:t>Online or Physical (2.401.07), make an appointment via email before (will be teaching this course and the Deep Learning one as well!).</w:t>
      </w:r>
    </w:p>
    <w:p w14:paraId="23CA0505" w14:textId="77777777" w:rsidR="002800EE" w:rsidRPr="00E539D3" w:rsidRDefault="002800EE" w:rsidP="002800EE">
      <w:pPr>
        <w:rPr>
          <w:b/>
        </w:rPr>
      </w:pPr>
    </w:p>
    <w:p w14:paraId="702AD147" w14:textId="5A9B8798" w:rsidR="002800EE" w:rsidRDefault="002800EE" w:rsidP="002800EE">
      <w:pPr>
        <w:rPr>
          <w:b/>
        </w:rPr>
      </w:pPr>
      <w:r w:rsidRPr="001A5535">
        <w:rPr>
          <w:b/>
        </w:rPr>
        <w:t xml:space="preserve">Professor: </w:t>
      </w:r>
      <w:r w:rsidR="001A5535" w:rsidRPr="001A5535">
        <w:rPr>
          <w:b/>
        </w:rPr>
        <w:t>Dileepa F</w:t>
      </w:r>
      <w:r w:rsidR="001A5535">
        <w:rPr>
          <w:b/>
        </w:rPr>
        <w:t>ernando</w:t>
      </w:r>
      <w:r w:rsidR="006C226D">
        <w:rPr>
          <w:b/>
        </w:rPr>
        <w:t xml:space="preserve"> </w:t>
      </w:r>
      <w:r w:rsidR="006C226D" w:rsidRPr="0065469A">
        <w:rPr>
          <w:bCs/>
        </w:rPr>
        <w:t>(</w:t>
      </w:r>
      <w:hyperlink r:id="rId19" w:history="1">
        <w:r w:rsidR="0065469A" w:rsidRPr="0065469A">
          <w:rPr>
            <w:rStyle w:val="Hyperlink"/>
            <w:bCs/>
          </w:rPr>
          <w:t>dileepa_fernando@sutd.edu.sg</w:t>
        </w:r>
      </w:hyperlink>
      <w:r w:rsidR="006C226D" w:rsidRPr="0065469A">
        <w:rPr>
          <w:bCs/>
        </w:rPr>
        <w:t>)</w:t>
      </w:r>
    </w:p>
    <w:p w14:paraId="2BE155AD" w14:textId="1B36A88D" w:rsidR="006C226D" w:rsidRDefault="006C226D" w:rsidP="006C226D">
      <w:r w:rsidRPr="006C226D">
        <w:t>Dileepa Fernando is a Lecturer in the Information Systems Technology and Design pillar at the Singapore University of Technology and Design (SUTD). Dileepa completed his Bachelor of Science in Engineering (BSc Eng) with a specialization in Computer Science and Engineering at the University of Moratuwa, Sri Lanka. Later, he obtained a PhD in Computer Science from the National University of Singapore, with a focus on utilizing model checking to ensure the game theory security of probabilistic protocols. Expanding his doctoral work, he led the secure machine learning project at HP-NTU corporate lab. Following his passion of teaching he started his teaching career in Sri Lanka Technological Campus (SLTC) and joined SUTD in 2023. His teaching experience in SUTD covers most parts of computer science including Software Engineering, Cyber Security and Artificial Intelligence.</w:t>
      </w:r>
      <w:r>
        <w:t xml:space="preserve"> </w:t>
      </w:r>
      <w:r w:rsidRPr="006C226D">
        <w:t>Outside his professional life, he enjoys public speaking and holds the position of vice president membership at the Breakthrough Toastmasters Club, Singapore. He spends his leisure time singing and playing the guitar.</w:t>
      </w:r>
    </w:p>
    <w:p w14:paraId="67AA8A4E" w14:textId="77777777" w:rsidR="006C226D" w:rsidRDefault="006C226D" w:rsidP="006C226D">
      <w:pPr>
        <w:numPr>
          <w:ilvl w:val="0"/>
          <w:numId w:val="8"/>
        </w:numPr>
      </w:pPr>
      <w:r>
        <w:t>Please contact me via email to arrange a meeting time first, as I will be teaching several courses and conducting Capstone projects during this term.</w:t>
      </w:r>
    </w:p>
    <w:p w14:paraId="1488BA7D" w14:textId="18B0BEB7" w:rsidR="006C226D" w:rsidRDefault="006C226D" w:rsidP="006C226D">
      <w:pPr>
        <w:numPr>
          <w:ilvl w:val="0"/>
          <w:numId w:val="8"/>
        </w:numPr>
      </w:pPr>
      <w:r>
        <w:t>Online or Physical (1.402.24), make an appointment via email before (will be teaching this course and the Deep Learning one as well!).</w:t>
      </w:r>
    </w:p>
    <w:p w14:paraId="56FDF4F0" w14:textId="77777777" w:rsidR="006C226D" w:rsidRPr="006C226D" w:rsidRDefault="006C226D" w:rsidP="006C226D"/>
    <w:p w14:paraId="794515C0" w14:textId="77777777" w:rsidR="004C184C" w:rsidRDefault="004C184C"/>
    <w:p w14:paraId="794515C1" w14:textId="0BCD7BF3" w:rsidR="004C184C" w:rsidRPr="00042B84" w:rsidRDefault="005B5C74">
      <w:pPr>
        <w:rPr>
          <w:b/>
        </w:rPr>
      </w:pPr>
      <w:r>
        <w:rPr>
          <w:b/>
        </w:rPr>
        <w:t>Teaching Assistant:</w:t>
      </w:r>
      <w:r w:rsidR="00042B84">
        <w:rPr>
          <w:b/>
        </w:rPr>
        <w:t xml:space="preserve"> </w:t>
      </w:r>
      <w:r w:rsidR="005D124B" w:rsidRPr="005D124B">
        <w:rPr>
          <w:b/>
        </w:rPr>
        <w:t>Juan David Salazar Rodríguez</w:t>
      </w:r>
      <w:r>
        <w:rPr>
          <w:b/>
        </w:rPr>
        <w:t xml:space="preserve"> </w:t>
      </w:r>
      <w:r w:rsidR="00042B84" w:rsidRPr="00042B84">
        <w:rPr>
          <w:bCs/>
        </w:rPr>
        <w:t>(</w:t>
      </w:r>
      <w:hyperlink r:id="rId20" w:history="1">
        <w:r w:rsidR="00042B84" w:rsidRPr="00042B84">
          <w:rPr>
            <w:rStyle w:val="Hyperlink"/>
            <w:bCs/>
          </w:rPr>
          <w:t>1008372@mymail.sutd.edu.sg</w:t>
        </w:r>
      </w:hyperlink>
      <w:r w:rsidR="00042B84" w:rsidRPr="00042B84">
        <w:rPr>
          <w:bCs/>
        </w:rPr>
        <w:t>)</w:t>
      </w:r>
    </w:p>
    <w:p w14:paraId="794515C2" w14:textId="09382BE4" w:rsidR="004C184C" w:rsidRDefault="005D124B">
      <w:r>
        <w:t>J</w:t>
      </w:r>
      <w:r w:rsidR="00042B84" w:rsidRPr="00042B84">
        <w:t>uan David Salazar Rodríguez is a PhD candidate in the Architecture and Sustainable Design pillar at the Singapore University of Technology and Design (SUTD), originally from Colombia. He holds a Bachelor’s degree in Civil Engineering from the National University of Colombia and a Master’s degree from National Cheng Kung University (NCKU) in Taiwan. His research investigates artificial intelligence as a collaborative agent in architectural education, focusing on large language models, AI personas, and mixed reality systems to support design critique, reflection, and creative learning in studio-based pedagogy. His work sits at the intersection of human–AI interaction, design computing, and educational technology.</w:t>
      </w:r>
      <w:r w:rsidR="00042B84">
        <w:t xml:space="preserve"> </w:t>
      </w:r>
      <w:r w:rsidR="00042B84" w:rsidRPr="00042B84">
        <w:t>Outside academia, he enjoys football and tennis, is a devoted Real Madrid supporter, and serves as the SUTD tennis team captain.</w:t>
      </w:r>
    </w:p>
    <w:p w14:paraId="67EAC650" w14:textId="77777777" w:rsidR="000C77C7" w:rsidRPr="002800EE" w:rsidRDefault="000C77C7" w:rsidP="002800EE"/>
    <w:p w14:paraId="794515C3" w14:textId="1B2EFD7A" w:rsidR="004C184C" w:rsidRDefault="005B5C74" w:rsidP="00B611CE">
      <w:pPr>
        <w:pStyle w:val="Heading1"/>
      </w:pPr>
      <w:bookmarkStart w:id="21" w:name="_Toc212812391"/>
      <w:r>
        <w:lastRenderedPageBreak/>
        <w:t>Course Schedule &amp; Deliverables</w:t>
      </w:r>
      <w:bookmarkEnd w:id="21"/>
    </w:p>
    <w:p w14:paraId="794515C4" w14:textId="77777777" w:rsidR="004C184C" w:rsidRDefault="004C184C"/>
    <w:p w14:paraId="794515C5" w14:textId="662A7618" w:rsidR="004C184C" w:rsidRDefault="005B5C74">
      <w:r>
        <w:t xml:space="preserve">Week 1 to Week 13 will be done </w:t>
      </w:r>
      <w:r>
        <w:rPr>
          <w:b/>
        </w:rPr>
        <w:t>physically</w:t>
      </w:r>
      <w:r>
        <w:t xml:space="preserve">, in class (venue </w:t>
      </w:r>
      <w:r w:rsidR="00705EC5">
        <w:t>1.410</w:t>
      </w:r>
      <w:r>
        <w:t>) as currently planned.</w:t>
      </w:r>
    </w:p>
    <w:p w14:paraId="6150BA60" w14:textId="07C62903" w:rsidR="00705EC5" w:rsidRDefault="005B5C74" w:rsidP="00955E7D">
      <w:r>
        <w:t xml:space="preserve">The detailed (tentative) schedule can be found below. </w:t>
      </w:r>
    </w:p>
    <w:p w14:paraId="753B0392" w14:textId="77777777" w:rsidR="000C77C7" w:rsidRDefault="000C77C7"/>
    <w:p w14:paraId="794515CB" w14:textId="0502F475" w:rsidR="004C184C" w:rsidRDefault="00121266">
      <w:pPr>
        <w:rPr>
          <w:b/>
        </w:rPr>
      </w:pPr>
      <w:r>
        <w:t xml:space="preserve">Classes on </w:t>
      </w:r>
      <w:r w:rsidR="003541EC">
        <w:t>g</w:t>
      </w:r>
      <w:r>
        <w:t>reen</w:t>
      </w:r>
      <w:r w:rsidR="000C77C7">
        <w:t xml:space="preserve"> </w:t>
      </w:r>
      <w:r w:rsidR="003541EC">
        <w:t>b</w:t>
      </w:r>
      <w:r w:rsidR="000C77C7">
        <w:t xml:space="preserve">ackground happen in class, whereas classes in </w:t>
      </w:r>
      <w:r w:rsidR="003541EC">
        <w:t>purple</w:t>
      </w:r>
      <w:r w:rsidR="000C77C7">
        <w:t xml:space="preserve"> background fall </w:t>
      </w:r>
      <w:r>
        <w:t xml:space="preserve">on Public Holiday. </w:t>
      </w:r>
      <w:r w:rsidR="000C77C7">
        <w:rPr>
          <w:b/>
        </w:rPr>
        <w:t>Announcements will be made regarding these public holidays, but likely to be replaced by online lectures, with self-study t</w:t>
      </w:r>
      <w:r>
        <w:rPr>
          <w:b/>
        </w:rPr>
        <w:t>o be done by students outside of class time.</w:t>
      </w:r>
    </w:p>
    <w:p w14:paraId="794515D5" w14:textId="77777777" w:rsidR="004C184C" w:rsidRDefault="004C184C">
      <w:pPr>
        <w:rPr>
          <w:b/>
          <w:u w:val="single"/>
        </w:rPr>
      </w:pPr>
    </w:p>
    <w:p w14:paraId="794515D6" w14:textId="77777777" w:rsidR="004C184C" w:rsidRDefault="004C184C">
      <w:pPr>
        <w:rPr>
          <w:b/>
          <w:u w:val="single"/>
        </w:rPr>
      </w:pPr>
    </w:p>
    <w:p w14:paraId="794515D7" w14:textId="1C33590F" w:rsidR="004C184C" w:rsidRDefault="002800EE">
      <w:pPr>
        <w:rPr>
          <w:b/>
          <w:u w:val="single"/>
        </w:rPr>
      </w:pPr>
      <w:r>
        <w:rPr>
          <w:b/>
          <w:u w:val="single"/>
        </w:rPr>
        <w:t xml:space="preserve">Note on instructors symbols used in </w:t>
      </w:r>
      <w:r w:rsidR="001A0488">
        <w:rPr>
          <w:b/>
          <w:u w:val="single"/>
        </w:rPr>
        <w:t>timetable</w:t>
      </w:r>
      <w:r>
        <w:rPr>
          <w:b/>
          <w:u w:val="single"/>
        </w:rPr>
        <w:t>:</w:t>
      </w:r>
    </w:p>
    <w:p w14:paraId="794515D8" w14:textId="6181F11F" w:rsidR="004C184C" w:rsidRDefault="005B5C74">
      <w:r>
        <w:t xml:space="preserve">*: This session is taught by Prof </w:t>
      </w:r>
      <w:r w:rsidR="00845ECB">
        <w:t>Dileepa</w:t>
      </w:r>
    </w:p>
    <w:p w14:paraId="794515D9" w14:textId="77777777" w:rsidR="004C184C" w:rsidRDefault="005B5C74">
      <w:r>
        <w:t>^: This session is taught by Prof Matthieu</w:t>
      </w:r>
    </w:p>
    <w:p w14:paraId="794515DA" w14:textId="77777777" w:rsidR="004C184C" w:rsidRDefault="004C184C"/>
    <w:tbl>
      <w:tblPr>
        <w:tblStyle w:val="a0"/>
        <w:tblW w:w="9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2760"/>
        <w:gridCol w:w="2760"/>
        <w:gridCol w:w="2760"/>
      </w:tblGrid>
      <w:tr w:rsidR="004C184C" w14:paraId="794515E5" w14:textId="77777777">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515DB" w14:textId="77777777" w:rsidR="004C184C" w:rsidRDefault="004C184C">
            <w:pPr>
              <w:widowControl w:val="0"/>
              <w:spacing w:line="240" w:lineRule="auto"/>
              <w:jc w:val="center"/>
            </w:pPr>
          </w:p>
        </w:tc>
        <w:tc>
          <w:tcPr>
            <w:tcW w:w="27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94515DE" w14:textId="1BBE8AF5" w:rsidR="004C184C" w:rsidRDefault="00E539D3">
            <w:pPr>
              <w:widowControl w:val="0"/>
              <w:spacing w:line="240" w:lineRule="auto"/>
              <w:jc w:val="center"/>
              <w:rPr>
                <w:b/>
              </w:rPr>
            </w:pPr>
            <w:r>
              <w:rPr>
                <w:b/>
              </w:rPr>
              <w:t>Lesson 1</w:t>
            </w:r>
          </w:p>
        </w:tc>
        <w:tc>
          <w:tcPr>
            <w:tcW w:w="27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94515E1" w14:textId="3BEA5925" w:rsidR="004C184C" w:rsidRDefault="00E539D3">
            <w:pPr>
              <w:widowControl w:val="0"/>
              <w:spacing w:line="240" w:lineRule="auto"/>
              <w:jc w:val="center"/>
              <w:rPr>
                <w:b/>
              </w:rPr>
            </w:pPr>
            <w:r>
              <w:rPr>
                <w:b/>
              </w:rPr>
              <w:t>Lesson 2</w:t>
            </w:r>
          </w:p>
        </w:tc>
        <w:tc>
          <w:tcPr>
            <w:tcW w:w="2760"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794515E4" w14:textId="3E8F5ADB" w:rsidR="004C184C" w:rsidRDefault="00E539D3">
            <w:pPr>
              <w:widowControl w:val="0"/>
              <w:spacing w:line="240" w:lineRule="auto"/>
              <w:jc w:val="center"/>
              <w:rPr>
                <w:b/>
              </w:rPr>
            </w:pPr>
            <w:r>
              <w:rPr>
                <w:b/>
              </w:rPr>
              <w:t>Lesson 3</w:t>
            </w:r>
          </w:p>
        </w:tc>
      </w:tr>
      <w:tr w:rsidR="004C184C" w14:paraId="794515EC" w14:textId="77777777" w:rsidTr="000C77C7">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5E6" w14:textId="77777777" w:rsidR="004C184C" w:rsidRDefault="005B5C74">
            <w:pPr>
              <w:widowControl w:val="0"/>
              <w:spacing w:line="240" w:lineRule="auto"/>
              <w:jc w:val="center"/>
            </w:pPr>
            <w:r>
              <w:t>Week 1</w:t>
            </w:r>
          </w:p>
          <w:p w14:paraId="794515E7" w14:textId="77777777" w:rsidR="004C184C" w:rsidRDefault="005B5C74">
            <w:pPr>
              <w:widowControl w:val="0"/>
              <w:spacing w:line="240" w:lineRule="auto"/>
              <w:jc w:val="center"/>
            </w:pPr>
            <w:r>
              <w:t>(27 Jan)</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E8" w14:textId="77777777" w:rsidR="004C184C" w:rsidRDefault="005B5C74">
            <w:pPr>
              <w:widowControl w:val="0"/>
              <w:spacing w:line="240" w:lineRule="auto"/>
              <w:jc w:val="center"/>
            </w:pPr>
            <w:r>
              <w:t>Intro to C*</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E9" w14:textId="77777777" w:rsidR="004C184C" w:rsidRDefault="005B5C74">
            <w:pPr>
              <w:widowControl w:val="0"/>
              <w:spacing w:line="240" w:lineRule="auto"/>
              <w:jc w:val="center"/>
            </w:pPr>
            <w:r>
              <w:t>Instructions*</w:t>
            </w:r>
            <w:r>
              <w:br/>
            </w:r>
          </w:p>
        </w:tc>
        <w:tc>
          <w:tcPr>
            <w:tcW w:w="2760" w:type="dxa"/>
            <w:tcBorders>
              <w:bottom w:val="single" w:sz="8" w:space="0" w:color="000000"/>
              <w:right w:val="single" w:sz="8" w:space="0" w:color="000000"/>
            </w:tcBorders>
            <w:shd w:val="clear" w:color="auto" w:fill="00B0F0"/>
            <w:tcMar>
              <w:top w:w="100" w:type="dxa"/>
              <w:left w:w="100" w:type="dxa"/>
              <w:bottom w:w="100" w:type="dxa"/>
              <w:right w:w="100" w:type="dxa"/>
            </w:tcMar>
          </w:tcPr>
          <w:p w14:paraId="794515EB" w14:textId="77777777" w:rsidR="004C184C" w:rsidRDefault="005B5C74">
            <w:pPr>
              <w:widowControl w:val="0"/>
              <w:spacing w:line="240" w:lineRule="auto"/>
              <w:jc w:val="center"/>
            </w:pPr>
            <w:r>
              <w:t>Practical 1: Types, Binary Operations*</w:t>
            </w:r>
          </w:p>
        </w:tc>
      </w:tr>
      <w:tr w:rsidR="004C184C" w14:paraId="794515F2" w14:textId="77777777" w:rsidTr="001A0488">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5ED" w14:textId="77777777" w:rsidR="004C184C" w:rsidRDefault="005B5C74">
            <w:pPr>
              <w:widowControl w:val="0"/>
              <w:spacing w:line="240" w:lineRule="auto"/>
              <w:jc w:val="center"/>
            </w:pPr>
            <w:r>
              <w:t>Week 2</w:t>
            </w:r>
          </w:p>
          <w:p w14:paraId="794515EE" w14:textId="77777777" w:rsidR="004C184C" w:rsidRDefault="005B5C74">
            <w:pPr>
              <w:widowControl w:val="0"/>
              <w:spacing w:line="240" w:lineRule="auto"/>
              <w:jc w:val="center"/>
            </w:pPr>
            <w:r>
              <w:t>(3 Feb)</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EF" w14:textId="77777777" w:rsidR="004C184C" w:rsidRDefault="005B5C74">
            <w:pPr>
              <w:widowControl w:val="0"/>
              <w:spacing w:line="240" w:lineRule="auto"/>
              <w:jc w:val="center"/>
            </w:pPr>
            <w:r>
              <w:t>Arrays &amp; Structs*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0" w14:textId="77777777" w:rsidR="004C184C" w:rsidRDefault="005B5C74">
            <w:pPr>
              <w:widowControl w:val="0"/>
              <w:spacing w:line="240" w:lineRule="auto"/>
              <w:jc w:val="center"/>
            </w:pPr>
            <w:r>
              <w:t>Structs &amp; Pointers*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1" w14:textId="77777777" w:rsidR="004C184C" w:rsidRDefault="005B5C74">
            <w:pPr>
              <w:widowControl w:val="0"/>
              <w:spacing w:line="240" w:lineRule="auto"/>
              <w:jc w:val="center"/>
              <w:rPr>
                <w:highlight w:val="yellow"/>
              </w:rPr>
            </w:pPr>
            <w:r>
              <w:t xml:space="preserve">Pointers Practice + </w:t>
            </w:r>
            <w:r w:rsidRPr="00F7263D">
              <w:t>Project Briefing*</w:t>
            </w:r>
          </w:p>
        </w:tc>
      </w:tr>
      <w:tr w:rsidR="004C184C" w14:paraId="794515F8" w14:textId="77777777" w:rsidTr="00121266">
        <w:trPr>
          <w:trHeight w:val="797"/>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5F3" w14:textId="77777777" w:rsidR="004C184C" w:rsidRDefault="005B5C74">
            <w:pPr>
              <w:widowControl w:val="0"/>
              <w:spacing w:line="240" w:lineRule="auto"/>
              <w:jc w:val="center"/>
            </w:pPr>
            <w:r>
              <w:t>Week 3</w:t>
            </w:r>
          </w:p>
          <w:p w14:paraId="794515F4" w14:textId="77777777" w:rsidR="004C184C" w:rsidRDefault="005B5C74">
            <w:pPr>
              <w:widowControl w:val="0"/>
              <w:spacing w:line="240" w:lineRule="auto"/>
              <w:jc w:val="center"/>
            </w:pPr>
            <w:r>
              <w:t>(10 Feb)</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5" w14:textId="77777777" w:rsidR="004C184C" w:rsidRDefault="005B5C74">
            <w:pPr>
              <w:widowControl w:val="0"/>
              <w:spacing w:line="240" w:lineRule="auto"/>
              <w:jc w:val="center"/>
            </w:pPr>
            <w:r>
              <w:t>Strings*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6" w14:textId="77777777" w:rsidR="004C184C" w:rsidRDefault="005B5C74">
            <w:pPr>
              <w:widowControl w:val="0"/>
              <w:spacing w:line="240" w:lineRule="auto"/>
              <w:jc w:val="center"/>
            </w:pPr>
            <w:r>
              <w:t>Memory Segments*</w:t>
            </w:r>
          </w:p>
        </w:tc>
        <w:tc>
          <w:tcPr>
            <w:tcW w:w="2760" w:type="dxa"/>
            <w:tcBorders>
              <w:bottom w:val="single" w:sz="8" w:space="0" w:color="000000"/>
              <w:right w:val="single" w:sz="8" w:space="0" w:color="000000"/>
            </w:tcBorders>
            <w:shd w:val="clear" w:color="auto" w:fill="00B0F0"/>
            <w:tcMar>
              <w:top w:w="100" w:type="dxa"/>
              <w:left w:w="100" w:type="dxa"/>
              <w:bottom w:w="100" w:type="dxa"/>
              <w:right w:w="100" w:type="dxa"/>
            </w:tcMar>
          </w:tcPr>
          <w:p w14:paraId="794515F7" w14:textId="77777777" w:rsidR="004C184C" w:rsidRPr="00121266" w:rsidRDefault="004C184C">
            <w:pPr>
              <w:widowControl w:val="0"/>
              <w:spacing w:line="240" w:lineRule="auto"/>
              <w:jc w:val="center"/>
            </w:pPr>
            <w:hyperlink r:id="rId21">
              <w:r w:rsidRPr="00121266">
                <w:rPr>
                  <w:color w:val="000000" w:themeColor="text1"/>
                </w:rPr>
                <w:t>Practical 2: Pointers &amp; Strings</w:t>
              </w:r>
            </w:hyperlink>
            <w:r w:rsidRPr="00121266">
              <w:rPr>
                <w:color w:val="000000" w:themeColor="text1"/>
              </w:rPr>
              <w:t>*</w:t>
            </w:r>
          </w:p>
        </w:tc>
      </w:tr>
      <w:tr w:rsidR="004C184C" w14:paraId="794515FE" w14:textId="77777777" w:rsidTr="001A0488">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5F9" w14:textId="77777777" w:rsidR="004C184C" w:rsidRDefault="005B5C74">
            <w:pPr>
              <w:widowControl w:val="0"/>
              <w:spacing w:line="240" w:lineRule="auto"/>
              <w:jc w:val="center"/>
            </w:pPr>
            <w:r>
              <w:t>Week 4</w:t>
            </w:r>
          </w:p>
          <w:p w14:paraId="794515FA" w14:textId="77777777" w:rsidR="004C184C" w:rsidRDefault="005B5C74">
            <w:pPr>
              <w:widowControl w:val="0"/>
              <w:spacing w:line="240" w:lineRule="auto"/>
              <w:jc w:val="center"/>
            </w:pPr>
            <w:r>
              <w:t>(17 Feb)</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B" w14:textId="77777777" w:rsidR="004C184C" w:rsidRDefault="005B5C74">
            <w:pPr>
              <w:widowControl w:val="0"/>
              <w:spacing w:line="240" w:lineRule="auto"/>
              <w:jc w:val="center"/>
              <w:rPr>
                <w:b/>
              </w:rPr>
            </w:pPr>
            <w:r>
              <w:t>Files*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C" w14:textId="77777777" w:rsidR="004C184C" w:rsidRDefault="005B5C74">
            <w:pPr>
              <w:widowControl w:val="0"/>
              <w:spacing w:line="240" w:lineRule="auto"/>
              <w:jc w:val="center"/>
            </w:pPr>
            <w:r>
              <w:t>Libraries*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5FD" w14:textId="77777777" w:rsidR="004C184C" w:rsidRDefault="005B5C74">
            <w:pPr>
              <w:widowControl w:val="0"/>
              <w:spacing w:line="240" w:lineRule="auto"/>
              <w:jc w:val="center"/>
            </w:pPr>
            <w:r>
              <w:t>Compilation in C*</w:t>
            </w:r>
          </w:p>
        </w:tc>
      </w:tr>
      <w:tr w:rsidR="004C184C" w14:paraId="79451604" w14:textId="77777777" w:rsidTr="00121266">
        <w:trPr>
          <w:trHeight w:val="903"/>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5FF" w14:textId="77777777" w:rsidR="004C184C" w:rsidRDefault="005B5C74">
            <w:pPr>
              <w:widowControl w:val="0"/>
              <w:spacing w:line="240" w:lineRule="auto"/>
              <w:jc w:val="center"/>
            </w:pPr>
            <w:r>
              <w:t>Week 5</w:t>
            </w:r>
          </w:p>
          <w:p w14:paraId="79451600" w14:textId="77777777" w:rsidR="004C184C" w:rsidRDefault="005B5C74">
            <w:pPr>
              <w:widowControl w:val="0"/>
              <w:spacing w:line="240" w:lineRule="auto"/>
              <w:jc w:val="center"/>
            </w:pPr>
            <w:r>
              <w:t>(24 Feb)</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01" w14:textId="77777777" w:rsidR="004C184C" w:rsidRDefault="005B5C74">
            <w:pPr>
              <w:widowControl w:val="0"/>
              <w:spacing w:line="240" w:lineRule="auto"/>
              <w:jc w:val="center"/>
            </w:pPr>
            <w:r>
              <w:t>Finite State Machines^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02" w14:textId="77777777" w:rsidR="004C184C" w:rsidRDefault="005B5C74">
            <w:pPr>
              <w:widowControl w:val="0"/>
              <w:spacing w:line="240" w:lineRule="auto"/>
              <w:jc w:val="center"/>
            </w:pPr>
            <w:r>
              <w:t>Regular Expressions^</w:t>
            </w:r>
          </w:p>
        </w:tc>
        <w:tc>
          <w:tcPr>
            <w:tcW w:w="2760" w:type="dxa"/>
            <w:tcBorders>
              <w:bottom w:val="single" w:sz="8" w:space="0" w:color="000000"/>
              <w:right w:val="single" w:sz="8" w:space="0" w:color="000000"/>
            </w:tcBorders>
            <w:shd w:val="clear" w:color="auto" w:fill="00B0F0"/>
            <w:tcMar>
              <w:top w:w="100" w:type="dxa"/>
              <w:left w:w="100" w:type="dxa"/>
              <w:bottom w:w="100" w:type="dxa"/>
              <w:right w:w="100" w:type="dxa"/>
            </w:tcMar>
          </w:tcPr>
          <w:p w14:paraId="79451603" w14:textId="77777777" w:rsidR="004C184C" w:rsidRDefault="005B5C74">
            <w:pPr>
              <w:widowControl w:val="0"/>
              <w:spacing w:line="240" w:lineRule="auto"/>
              <w:jc w:val="center"/>
              <w:rPr>
                <w:shd w:val="clear" w:color="auto" w:fill="A4C2F4"/>
              </w:rPr>
            </w:pPr>
            <w:r>
              <w:t>Finite State Machines Practice and Practical 3 FSM/RegEx^</w:t>
            </w:r>
          </w:p>
        </w:tc>
      </w:tr>
      <w:tr w:rsidR="004C184C" w14:paraId="7945160A" w14:textId="77777777" w:rsidTr="007F4105">
        <w:trPr>
          <w:trHeight w:val="420"/>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05" w14:textId="77777777" w:rsidR="004C184C" w:rsidRDefault="005B5C74">
            <w:pPr>
              <w:widowControl w:val="0"/>
              <w:spacing w:line="240" w:lineRule="auto"/>
              <w:jc w:val="center"/>
            </w:pPr>
            <w:r>
              <w:t>Week 6</w:t>
            </w:r>
          </w:p>
          <w:p w14:paraId="79451606" w14:textId="77777777" w:rsidR="004C184C" w:rsidRDefault="005B5C74">
            <w:pPr>
              <w:widowControl w:val="0"/>
              <w:spacing w:line="240" w:lineRule="auto"/>
              <w:jc w:val="center"/>
            </w:pPr>
            <w:r>
              <w:t>(3 Mar)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07" w14:textId="5BA1C61C" w:rsidR="004C184C" w:rsidRDefault="007F4105">
            <w:pPr>
              <w:widowControl w:val="0"/>
              <w:spacing w:line="240" w:lineRule="auto"/>
              <w:jc w:val="center"/>
            </w:pPr>
            <w:r>
              <w:t>Static, Union, Misc*</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08" w14:textId="18AED98D" w:rsidR="004C184C" w:rsidRDefault="007F4105">
            <w:pPr>
              <w:widowControl w:val="0"/>
              <w:spacing w:line="240" w:lineRule="auto"/>
              <w:jc w:val="center"/>
            </w:pPr>
            <w:r>
              <w:t>Intro to Compilation^</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09" w14:textId="1EFADAF6" w:rsidR="004C184C" w:rsidRDefault="007F4105">
            <w:pPr>
              <w:widowControl w:val="0"/>
              <w:spacing w:line="240" w:lineRule="auto"/>
              <w:jc w:val="center"/>
            </w:pPr>
            <w:r>
              <w:t>Tokenization 1^</w:t>
            </w:r>
          </w:p>
        </w:tc>
      </w:tr>
      <w:tr w:rsidR="004C184C" w14:paraId="7945160E" w14:textId="77777777">
        <w:trPr>
          <w:trHeight w:val="420"/>
        </w:trPr>
        <w:tc>
          <w:tcPr>
            <w:tcW w:w="1335" w:type="dxa"/>
            <w:tcBorders>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tcPr>
          <w:p w14:paraId="7945160B" w14:textId="77777777" w:rsidR="004C184C" w:rsidRDefault="005B5C74">
            <w:pPr>
              <w:widowControl w:val="0"/>
              <w:spacing w:line="240" w:lineRule="auto"/>
              <w:jc w:val="center"/>
            </w:pPr>
            <w:r>
              <w:t>Week 7</w:t>
            </w:r>
          </w:p>
          <w:p w14:paraId="7945160C" w14:textId="77777777" w:rsidR="004C184C" w:rsidRDefault="005B5C74">
            <w:pPr>
              <w:widowControl w:val="0"/>
              <w:spacing w:line="240" w:lineRule="auto"/>
              <w:jc w:val="center"/>
            </w:pPr>
            <w:r>
              <w:t>(10 Mar)</w:t>
            </w:r>
          </w:p>
        </w:tc>
        <w:tc>
          <w:tcPr>
            <w:tcW w:w="8280" w:type="dxa"/>
            <w:gridSpan w:val="3"/>
            <w:tcBorders>
              <w:bottom w:val="single" w:sz="8" w:space="0" w:color="000000"/>
              <w:right w:val="single" w:sz="8" w:space="0" w:color="000000"/>
            </w:tcBorders>
            <w:shd w:val="clear" w:color="auto" w:fill="F3F3F3"/>
            <w:tcMar>
              <w:top w:w="100" w:type="dxa"/>
              <w:left w:w="100" w:type="dxa"/>
              <w:bottom w:w="100" w:type="dxa"/>
              <w:right w:w="100" w:type="dxa"/>
            </w:tcMar>
          </w:tcPr>
          <w:p w14:paraId="7945160D" w14:textId="77777777" w:rsidR="004C184C" w:rsidRDefault="005B5C74">
            <w:pPr>
              <w:widowControl w:val="0"/>
              <w:spacing w:line="240" w:lineRule="auto"/>
              <w:jc w:val="center"/>
            </w:pPr>
            <w:r>
              <w:t>RECESS WEEK</w:t>
            </w:r>
          </w:p>
        </w:tc>
      </w:tr>
      <w:tr w:rsidR="004C184C" w14:paraId="79451614" w14:textId="77777777" w:rsidTr="00036DCD">
        <w:trPr>
          <w:trHeight w:val="1023"/>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0F" w14:textId="77777777" w:rsidR="004C184C" w:rsidRDefault="005B5C74">
            <w:pPr>
              <w:widowControl w:val="0"/>
              <w:spacing w:line="240" w:lineRule="auto"/>
              <w:jc w:val="center"/>
            </w:pPr>
            <w:r>
              <w:t>Week 8</w:t>
            </w:r>
          </w:p>
          <w:p w14:paraId="79451610" w14:textId="77777777" w:rsidR="004C184C" w:rsidRDefault="005B5C74">
            <w:pPr>
              <w:widowControl w:val="0"/>
              <w:spacing w:line="240" w:lineRule="auto"/>
              <w:jc w:val="center"/>
            </w:pPr>
            <w:r>
              <w:t>(17 Mar)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11" w14:textId="64B10C14" w:rsidR="004C184C" w:rsidRDefault="00036DCD">
            <w:pPr>
              <w:widowControl w:val="0"/>
              <w:spacing w:line="240" w:lineRule="auto"/>
              <w:jc w:val="center"/>
            </w:pPr>
            <w:r>
              <w:t>Tokenization 2^</w:t>
            </w:r>
          </w:p>
        </w:tc>
        <w:tc>
          <w:tcPr>
            <w:tcW w:w="2760" w:type="dxa"/>
            <w:tcBorders>
              <w:bottom w:val="single" w:sz="8" w:space="0" w:color="000000"/>
              <w:right w:val="single" w:sz="8" w:space="0" w:color="000000"/>
            </w:tcBorders>
            <w:shd w:val="clear" w:color="auto" w:fill="00B0F0"/>
            <w:tcMar>
              <w:top w:w="100" w:type="dxa"/>
              <w:left w:w="100" w:type="dxa"/>
              <w:bottom w:w="100" w:type="dxa"/>
              <w:right w:w="100" w:type="dxa"/>
            </w:tcMar>
          </w:tcPr>
          <w:p w14:paraId="79451612" w14:textId="49F47B12" w:rsidR="004C184C" w:rsidRDefault="00036DCD">
            <w:pPr>
              <w:widowControl w:val="0"/>
              <w:spacing w:line="240" w:lineRule="auto"/>
              <w:jc w:val="center"/>
            </w:pPr>
            <w:r>
              <w:t>More about Parsing and Practical 5: Tokenization and CFG announcement^</w:t>
            </w:r>
          </w:p>
        </w:tc>
        <w:tc>
          <w:tcPr>
            <w:tcW w:w="2760" w:type="dxa"/>
            <w:tcBorders>
              <w:bottom w:val="single" w:sz="8" w:space="0" w:color="000000"/>
              <w:right w:val="single" w:sz="8" w:space="0" w:color="000000"/>
            </w:tcBorders>
            <w:shd w:val="clear" w:color="auto" w:fill="C00000"/>
            <w:tcMar>
              <w:top w:w="100" w:type="dxa"/>
              <w:left w:w="100" w:type="dxa"/>
              <w:bottom w:w="100" w:type="dxa"/>
              <w:right w:w="100" w:type="dxa"/>
            </w:tcMar>
          </w:tcPr>
          <w:p w14:paraId="79451613" w14:textId="43223E73" w:rsidR="004C184C" w:rsidRDefault="00036DCD">
            <w:pPr>
              <w:widowControl w:val="0"/>
              <w:spacing w:line="240" w:lineRule="auto"/>
              <w:jc w:val="center"/>
            </w:pPr>
            <w:r>
              <w:t>MidTerm*^</w:t>
            </w:r>
          </w:p>
        </w:tc>
      </w:tr>
      <w:tr w:rsidR="004C184C" w14:paraId="7945161A" w14:textId="77777777" w:rsidTr="001A0488">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15" w14:textId="77777777" w:rsidR="004C184C" w:rsidRDefault="005B5C74">
            <w:pPr>
              <w:widowControl w:val="0"/>
              <w:spacing w:line="240" w:lineRule="auto"/>
              <w:jc w:val="center"/>
            </w:pPr>
            <w:r>
              <w:t>Week 9</w:t>
            </w:r>
          </w:p>
          <w:p w14:paraId="79451616" w14:textId="77777777" w:rsidR="004C184C" w:rsidRDefault="005B5C74">
            <w:pPr>
              <w:widowControl w:val="0"/>
              <w:spacing w:line="240" w:lineRule="auto"/>
              <w:jc w:val="center"/>
            </w:pPr>
            <w:r>
              <w:t>(24 Mar)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17" w14:textId="2E8D03DA" w:rsidR="004C184C" w:rsidRDefault="004D6667">
            <w:pPr>
              <w:widowControl w:val="0"/>
              <w:spacing w:line="240" w:lineRule="auto"/>
              <w:jc w:val="center"/>
            </w:pPr>
            <w:r>
              <w:t>Context Free Grammmars (CFGs)^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18" w14:textId="22EAB346" w:rsidR="004C184C" w:rsidRDefault="004D6667">
            <w:pPr>
              <w:widowControl w:val="0"/>
              <w:spacing w:line="240" w:lineRule="auto"/>
              <w:jc w:val="center"/>
            </w:pPr>
            <w:r>
              <w:t>CFG &amp; Syntax Directed Translation ^</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19" w14:textId="041E3854" w:rsidR="004C184C" w:rsidRDefault="004D6667">
            <w:pPr>
              <w:widowControl w:val="0"/>
              <w:spacing w:line="240" w:lineRule="auto"/>
              <w:jc w:val="center"/>
            </w:pPr>
            <w:r>
              <w:t>Top-Down Parsing ^</w:t>
            </w:r>
          </w:p>
        </w:tc>
      </w:tr>
      <w:tr w:rsidR="004C184C" w14:paraId="79451621" w14:textId="77777777" w:rsidTr="00121266">
        <w:trPr>
          <w:trHeight w:val="593"/>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1B" w14:textId="77777777" w:rsidR="004C184C" w:rsidRDefault="005B5C74">
            <w:pPr>
              <w:widowControl w:val="0"/>
              <w:spacing w:line="240" w:lineRule="auto"/>
              <w:jc w:val="center"/>
            </w:pPr>
            <w:r>
              <w:t>Week 10</w:t>
            </w:r>
          </w:p>
          <w:p w14:paraId="7945161C" w14:textId="77777777" w:rsidR="004C184C" w:rsidRDefault="005B5C74">
            <w:pPr>
              <w:widowControl w:val="0"/>
              <w:spacing w:line="240" w:lineRule="auto"/>
              <w:jc w:val="center"/>
            </w:pPr>
            <w:r>
              <w:t>(31 Mar)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1E" w14:textId="307DD92E" w:rsidR="004C184C" w:rsidRDefault="004D6667">
            <w:pPr>
              <w:widowControl w:val="0"/>
              <w:spacing w:line="240" w:lineRule="auto"/>
              <w:jc w:val="center"/>
            </w:pPr>
            <w:r>
              <w:t>C++*</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1F" w14:textId="584FA7E5" w:rsidR="004C184C" w:rsidRDefault="004D6667">
            <w:pPr>
              <w:widowControl w:val="0"/>
              <w:spacing w:line="240" w:lineRule="auto"/>
              <w:jc w:val="center"/>
            </w:pPr>
            <w:r>
              <w:t>C++*</w:t>
            </w:r>
          </w:p>
        </w:tc>
        <w:tc>
          <w:tcPr>
            <w:tcW w:w="2760" w:type="dxa"/>
            <w:tcBorders>
              <w:bottom w:val="single" w:sz="8" w:space="0" w:color="000000"/>
              <w:right w:val="single" w:sz="8" w:space="0" w:color="000000"/>
            </w:tcBorders>
            <w:shd w:val="clear" w:color="auto" w:fill="00B0F0"/>
            <w:tcMar>
              <w:top w:w="100" w:type="dxa"/>
              <w:left w:w="100" w:type="dxa"/>
              <w:bottom w:w="100" w:type="dxa"/>
              <w:right w:w="100" w:type="dxa"/>
            </w:tcMar>
          </w:tcPr>
          <w:p w14:paraId="79451620" w14:textId="242F728D" w:rsidR="004C184C" w:rsidRDefault="00121266">
            <w:pPr>
              <w:widowControl w:val="0"/>
              <w:spacing w:line="240" w:lineRule="auto"/>
              <w:jc w:val="center"/>
            </w:pPr>
            <w:r>
              <w:t>Practice in C++ and</w:t>
            </w:r>
            <w:r>
              <w:br/>
              <w:t>Practical 4 C++*</w:t>
            </w:r>
          </w:p>
        </w:tc>
      </w:tr>
      <w:tr w:rsidR="004C184C" w14:paraId="79451627" w14:textId="77777777" w:rsidTr="001A0488">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22" w14:textId="77777777" w:rsidR="004C184C" w:rsidRDefault="005B5C74">
            <w:pPr>
              <w:widowControl w:val="0"/>
              <w:spacing w:line="240" w:lineRule="auto"/>
              <w:jc w:val="center"/>
            </w:pPr>
            <w:r>
              <w:t>Week 11</w:t>
            </w:r>
          </w:p>
          <w:p w14:paraId="79451623" w14:textId="77777777" w:rsidR="004C184C" w:rsidRDefault="005B5C74">
            <w:pPr>
              <w:widowControl w:val="0"/>
              <w:spacing w:line="240" w:lineRule="auto"/>
              <w:jc w:val="center"/>
            </w:pPr>
            <w:r>
              <w:t>(7 Apr)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24" w14:textId="77777777" w:rsidR="004C184C" w:rsidRDefault="005B5C74">
            <w:pPr>
              <w:widowControl w:val="0"/>
              <w:spacing w:line="240" w:lineRule="auto"/>
              <w:jc w:val="center"/>
            </w:pPr>
            <w:r>
              <w:t>Bottom-Up Parsing^</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25" w14:textId="77777777" w:rsidR="004C184C" w:rsidRDefault="005B5C74">
            <w:pPr>
              <w:widowControl w:val="0"/>
              <w:spacing w:line="240" w:lineRule="auto"/>
              <w:jc w:val="center"/>
            </w:pPr>
            <w:r>
              <w:t>Semantic Analysis^</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26" w14:textId="77777777" w:rsidR="004C184C" w:rsidRDefault="005B5C74">
            <w:pPr>
              <w:widowControl w:val="0"/>
              <w:spacing w:line="240" w:lineRule="auto"/>
              <w:jc w:val="center"/>
            </w:pPr>
            <w:r>
              <w:t>Semantic Analysis^</w:t>
            </w:r>
          </w:p>
        </w:tc>
      </w:tr>
      <w:tr w:rsidR="004C184C" w14:paraId="7945162D" w14:textId="77777777" w:rsidTr="00121266">
        <w:trPr>
          <w:trHeight w:val="700"/>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28" w14:textId="77777777" w:rsidR="004C184C" w:rsidRDefault="005B5C74">
            <w:pPr>
              <w:widowControl w:val="0"/>
              <w:spacing w:line="240" w:lineRule="auto"/>
              <w:jc w:val="center"/>
            </w:pPr>
            <w:r>
              <w:lastRenderedPageBreak/>
              <w:t>Week 12</w:t>
            </w:r>
          </w:p>
          <w:p w14:paraId="79451629" w14:textId="77777777" w:rsidR="004C184C" w:rsidRDefault="005B5C74">
            <w:pPr>
              <w:widowControl w:val="0"/>
              <w:spacing w:line="240" w:lineRule="auto"/>
              <w:jc w:val="center"/>
            </w:pPr>
            <w:r>
              <w:t>(14 Apr)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2A" w14:textId="77777777" w:rsidR="004C184C" w:rsidRDefault="005B5C74">
            <w:pPr>
              <w:widowControl w:val="0"/>
              <w:spacing w:line="240" w:lineRule="auto"/>
              <w:jc w:val="center"/>
            </w:pPr>
            <w:r>
              <w:t>Intermediate Representations and Code Generation^</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2B" w14:textId="77777777" w:rsidR="004C184C" w:rsidRDefault="005B5C74">
            <w:pPr>
              <w:widowControl w:val="0"/>
              <w:spacing w:line="240" w:lineRule="auto"/>
              <w:jc w:val="center"/>
            </w:pPr>
            <w:r>
              <w:t>IR Optimisation and Middle-end^</w:t>
            </w:r>
          </w:p>
        </w:tc>
        <w:tc>
          <w:tcPr>
            <w:tcW w:w="2760" w:type="dxa"/>
            <w:tcBorders>
              <w:bottom w:val="single" w:sz="8" w:space="0" w:color="000000"/>
              <w:right w:val="single" w:sz="8" w:space="0" w:color="000000"/>
            </w:tcBorders>
            <w:shd w:val="clear" w:color="auto" w:fill="00B0F0"/>
            <w:tcMar>
              <w:top w:w="100" w:type="dxa"/>
              <w:left w:w="100" w:type="dxa"/>
              <w:bottom w:w="100" w:type="dxa"/>
              <w:right w:w="100" w:type="dxa"/>
            </w:tcMar>
          </w:tcPr>
          <w:p w14:paraId="7945162C" w14:textId="77777777" w:rsidR="004C184C" w:rsidRDefault="005B5C74">
            <w:pPr>
              <w:widowControl w:val="0"/>
              <w:spacing w:line="240" w:lineRule="auto"/>
              <w:jc w:val="center"/>
            </w:pPr>
            <w:r>
              <w:t xml:space="preserve">Practical 6: Top-Down Parsing^ </w:t>
            </w:r>
            <w:r>
              <w:br/>
            </w:r>
          </w:p>
        </w:tc>
      </w:tr>
      <w:tr w:rsidR="004C184C" w14:paraId="79451633" w14:textId="77777777" w:rsidTr="00121266">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2E" w14:textId="77777777" w:rsidR="004C184C" w:rsidRDefault="005B5C74">
            <w:pPr>
              <w:widowControl w:val="0"/>
              <w:spacing w:line="240" w:lineRule="auto"/>
              <w:jc w:val="center"/>
            </w:pPr>
            <w:r>
              <w:t>Week 13</w:t>
            </w:r>
          </w:p>
          <w:p w14:paraId="7945162F" w14:textId="77777777" w:rsidR="004C184C" w:rsidRDefault="005B5C74">
            <w:pPr>
              <w:widowControl w:val="0"/>
              <w:spacing w:line="240" w:lineRule="auto"/>
              <w:jc w:val="center"/>
            </w:pPr>
            <w:r>
              <w:t>(21 Apr)</w:t>
            </w:r>
          </w:p>
        </w:tc>
        <w:tc>
          <w:tcPr>
            <w:tcW w:w="2760" w:type="dxa"/>
            <w:tcBorders>
              <w:bottom w:val="single" w:sz="8" w:space="0" w:color="000000"/>
              <w:right w:val="single" w:sz="8" w:space="0" w:color="000000"/>
            </w:tcBorders>
            <w:shd w:val="clear" w:color="auto" w:fill="92D050"/>
            <w:tcMar>
              <w:top w:w="100" w:type="dxa"/>
              <w:left w:w="100" w:type="dxa"/>
              <w:bottom w:w="100" w:type="dxa"/>
              <w:right w:w="100" w:type="dxa"/>
            </w:tcMar>
          </w:tcPr>
          <w:p w14:paraId="79451630" w14:textId="5A1BD388" w:rsidR="004C184C" w:rsidRDefault="00F7263D">
            <w:pPr>
              <w:widowControl w:val="0"/>
              <w:spacing w:line="240" w:lineRule="auto"/>
              <w:jc w:val="center"/>
            </w:pPr>
            <w:r>
              <w:t>Conference</w:t>
            </w:r>
          </w:p>
        </w:tc>
        <w:tc>
          <w:tcPr>
            <w:tcW w:w="2760" w:type="dxa"/>
            <w:tcBorders>
              <w:bottom w:val="single" w:sz="8" w:space="0" w:color="000000"/>
              <w:right w:val="single" w:sz="8" w:space="0" w:color="000000"/>
            </w:tcBorders>
            <w:shd w:val="clear" w:color="auto" w:fill="F79646" w:themeFill="accent6"/>
            <w:tcMar>
              <w:top w:w="100" w:type="dxa"/>
              <w:left w:w="100" w:type="dxa"/>
              <w:bottom w:w="100" w:type="dxa"/>
              <w:right w:w="100" w:type="dxa"/>
            </w:tcMar>
          </w:tcPr>
          <w:p w14:paraId="79451631" w14:textId="77777777" w:rsidR="004C184C" w:rsidRDefault="005B5C74">
            <w:pPr>
              <w:widowControl w:val="0"/>
              <w:spacing w:line="240" w:lineRule="auto"/>
              <w:jc w:val="center"/>
            </w:pPr>
            <w:r>
              <w:t>Project Presentations*^</w:t>
            </w:r>
          </w:p>
        </w:tc>
        <w:tc>
          <w:tcPr>
            <w:tcW w:w="2760" w:type="dxa"/>
            <w:tcBorders>
              <w:bottom w:val="single" w:sz="8" w:space="0" w:color="000000"/>
              <w:right w:val="single" w:sz="8" w:space="0" w:color="000000"/>
            </w:tcBorders>
            <w:shd w:val="clear" w:color="auto" w:fill="F79646" w:themeFill="accent6"/>
            <w:tcMar>
              <w:top w:w="100" w:type="dxa"/>
              <w:left w:w="100" w:type="dxa"/>
              <w:bottom w:w="100" w:type="dxa"/>
              <w:right w:w="100" w:type="dxa"/>
            </w:tcMar>
          </w:tcPr>
          <w:p w14:paraId="79451632" w14:textId="77777777" w:rsidR="004C184C" w:rsidRDefault="005B5C74">
            <w:pPr>
              <w:widowControl w:val="0"/>
              <w:spacing w:line="240" w:lineRule="auto"/>
              <w:jc w:val="center"/>
            </w:pPr>
            <w:r>
              <w:t>Project Presentations*^</w:t>
            </w:r>
          </w:p>
        </w:tc>
      </w:tr>
      <w:tr w:rsidR="004C184C" w14:paraId="79451637" w14:textId="77777777" w:rsidTr="00121266">
        <w:trPr>
          <w:trHeight w:val="700"/>
        </w:trPr>
        <w:tc>
          <w:tcPr>
            <w:tcW w:w="1335"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9451634" w14:textId="77777777" w:rsidR="004C184C" w:rsidRDefault="005B5C74">
            <w:pPr>
              <w:widowControl w:val="0"/>
              <w:spacing w:line="240" w:lineRule="auto"/>
              <w:jc w:val="center"/>
            </w:pPr>
            <w:r>
              <w:t>Week 14</w:t>
            </w:r>
          </w:p>
          <w:p w14:paraId="79451635" w14:textId="77777777" w:rsidR="004C184C" w:rsidRDefault="005B5C74">
            <w:pPr>
              <w:widowControl w:val="0"/>
              <w:spacing w:line="240" w:lineRule="auto"/>
              <w:jc w:val="center"/>
            </w:pPr>
            <w:r>
              <w:t>(28 Apr)</w:t>
            </w:r>
          </w:p>
        </w:tc>
        <w:tc>
          <w:tcPr>
            <w:tcW w:w="8280" w:type="dxa"/>
            <w:gridSpan w:val="3"/>
            <w:tcBorders>
              <w:bottom w:val="single" w:sz="8" w:space="0" w:color="000000"/>
              <w:right w:val="single" w:sz="8" w:space="0" w:color="000000"/>
            </w:tcBorders>
            <w:shd w:val="clear" w:color="auto" w:fill="C00000"/>
            <w:tcMar>
              <w:top w:w="100" w:type="dxa"/>
              <w:left w:w="100" w:type="dxa"/>
              <w:bottom w:w="100" w:type="dxa"/>
              <w:right w:w="100" w:type="dxa"/>
            </w:tcMar>
          </w:tcPr>
          <w:p w14:paraId="79451636" w14:textId="2888EB88" w:rsidR="004C184C" w:rsidRDefault="005B5C74">
            <w:pPr>
              <w:widowControl w:val="0"/>
              <w:spacing w:line="240" w:lineRule="auto"/>
              <w:jc w:val="center"/>
              <w:rPr>
                <w:highlight w:val="yellow"/>
              </w:rPr>
            </w:pPr>
            <w:r w:rsidRPr="00F7263D">
              <w:t>Final Exam</w:t>
            </w:r>
            <w:r w:rsidR="009250DB" w:rsidRPr="00F7263D">
              <w:t>*^</w:t>
            </w:r>
            <w:r>
              <w:br/>
            </w:r>
          </w:p>
        </w:tc>
      </w:tr>
    </w:tbl>
    <w:p w14:paraId="79451638" w14:textId="77777777" w:rsidR="004C184C" w:rsidRDefault="004C184C">
      <w:pPr>
        <w:jc w:val="both"/>
      </w:pPr>
    </w:p>
    <w:p w14:paraId="75717370" w14:textId="77777777" w:rsidR="00F7263D" w:rsidRDefault="00F7263D">
      <w:pPr>
        <w:jc w:val="both"/>
      </w:pPr>
    </w:p>
    <w:p w14:paraId="24F8B798" w14:textId="67CE5527" w:rsidR="00F7263D" w:rsidRDefault="00F7263D">
      <w:pPr>
        <w:jc w:val="both"/>
      </w:pPr>
      <w:r>
        <w:t xml:space="preserve">Please note that on W13S1, there will be a conference, </w:t>
      </w:r>
      <w:r w:rsidR="001C5809">
        <w:t xml:space="preserve">replacing the lecture. More details about the conference will be shared at a later date. Please note that attendance for this conference is mandatory, and </w:t>
      </w:r>
      <w:r w:rsidR="00723FB5">
        <w:t>is accounted for in your participation score at the end of the term.</w:t>
      </w:r>
    </w:p>
    <w:p w14:paraId="0796719B" w14:textId="77777777" w:rsidR="00F7263D" w:rsidRDefault="00F7263D">
      <w:pPr>
        <w:jc w:val="both"/>
      </w:pPr>
    </w:p>
    <w:p w14:paraId="79451639" w14:textId="77777777" w:rsidR="004C184C" w:rsidRDefault="005B5C74" w:rsidP="00B611CE">
      <w:pPr>
        <w:pStyle w:val="Heading1"/>
      </w:pPr>
      <w:bookmarkStart w:id="22" w:name="_Toc212812392"/>
      <w:r>
        <w:t>Lessons</w:t>
      </w:r>
      <w:bookmarkEnd w:id="22"/>
    </w:p>
    <w:p w14:paraId="770AD15E" w14:textId="77777777" w:rsidR="000C77C7" w:rsidRDefault="000C77C7"/>
    <w:p w14:paraId="7945163B" w14:textId="675840F3" w:rsidR="004C184C" w:rsidRDefault="005B5C74">
      <w:r>
        <w:t xml:space="preserve">The </w:t>
      </w:r>
      <w:r w:rsidR="000C77C7">
        <w:t>course is split in two parts, and materials</w:t>
      </w:r>
      <w:r>
        <w:t xml:space="preserve"> </w:t>
      </w:r>
      <w:r w:rsidR="000C77C7">
        <w:t>will be uploaded weekly on eDimension.</w:t>
      </w:r>
    </w:p>
    <w:p w14:paraId="7945163C" w14:textId="5926FBB2" w:rsidR="004C184C" w:rsidRDefault="005B5C74" w:rsidP="000C77C7">
      <w:pPr>
        <w:pStyle w:val="Heading2"/>
      </w:pPr>
      <w:bookmarkStart w:id="23" w:name="_Toc212812393"/>
      <w:r w:rsidRPr="000C77C7">
        <w:t>Part</w:t>
      </w:r>
      <w:r>
        <w:t xml:space="preserve"> I: </w:t>
      </w:r>
      <w:r w:rsidR="000C77C7">
        <w:t xml:space="preserve">Introduction to </w:t>
      </w:r>
      <w:r>
        <w:t>C and C++</w:t>
      </w:r>
      <w:bookmarkEnd w:id="23"/>
    </w:p>
    <w:p w14:paraId="7945163D" w14:textId="77777777" w:rsidR="004C184C" w:rsidRDefault="005B5C74">
      <w:pPr>
        <w:numPr>
          <w:ilvl w:val="0"/>
          <w:numId w:val="14"/>
        </w:numPr>
      </w:pPr>
      <w:r>
        <w:t>Intro to C</w:t>
      </w:r>
    </w:p>
    <w:p w14:paraId="7945163E" w14:textId="77777777" w:rsidR="004C184C" w:rsidRDefault="005B5C74">
      <w:pPr>
        <w:numPr>
          <w:ilvl w:val="0"/>
          <w:numId w:val="14"/>
        </w:numPr>
      </w:pPr>
      <w:r>
        <w:t>Instructions</w:t>
      </w:r>
    </w:p>
    <w:p w14:paraId="7945163F" w14:textId="77777777" w:rsidR="004C184C" w:rsidRDefault="005B5C74">
      <w:pPr>
        <w:numPr>
          <w:ilvl w:val="0"/>
          <w:numId w:val="14"/>
        </w:numPr>
      </w:pPr>
      <w:r>
        <w:t>Computer Memory</w:t>
      </w:r>
    </w:p>
    <w:p w14:paraId="79451640" w14:textId="77777777" w:rsidR="004C184C" w:rsidRDefault="005B5C74">
      <w:pPr>
        <w:numPr>
          <w:ilvl w:val="1"/>
          <w:numId w:val="14"/>
        </w:numPr>
      </w:pPr>
      <w:r>
        <w:t>Binary</w:t>
      </w:r>
    </w:p>
    <w:p w14:paraId="79451641" w14:textId="77777777" w:rsidR="004C184C" w:rsidRDefault="005B5C74">
      <w:pPr>
        <w:numPr>
          <w:ilvl w:val="1"/>
          <w:numId w:val="14"/>
        </w:numPr>
      </w:pPr>
      <w:r>
        <w:t>Turing machine</w:t>
      </w:r>
    </w:p>
    <w:p w14:paraId="79451642" w14:textId="77777777" w:rsidR="004C184C" w:rsidRDefault="005B5C74">
      <w:pPr>
        <w:numPr>
          <w:ilvl w:val="0"/>
          <w:numId w:val="14"/>
        </w:numPr>
      </w:pPr>
      <w:r>
        <w:t>Data Representation (simple types)</w:t>
      </w:r>
    </w:p>
    <w:p w14:paraId="79451643" w14:textId="77777777" w:rsidR="004C184C" w:rsidRDefault="005B5C74">
      <w:pPr>
        <w:numPr>
          <w:ilvl w:val="1"/>
          <w:numId w:val="14"/>
        </w:numPr>
      </w:pPr>
      <w:r>
        <w:t>Binary &amp; Bitwise operations</w:t>
      </w:r>
    </w:p>
    <w:p w14:paraId="79451644" w14:textId="77777777" w:rsidR="004C184C" w:rsidRDefault="005B5C74">
      <w:pPr>
        <w:numPr>
          <w:ilvl w:val="1"/>
          <w:numId w:val="14"/>
        </w:numPr>
      </w:pPr>
      <w:r>
        <w:t>Integers (integer overflow)</w:t>
      </w:r>
    </w:p>
    <w:p w14:paraId="79451645" w14:textId="77777777" w:rsidR="004C184C" w:rsidRDefault="005B5C74">
      <w:pPr>
        <w:numPr>
          <w:ilvl w:val="1"/>
          <w:numId w:val="14"/>
        </w:numPr>
      </w:pPr>
      <w:r>
        <w:t>Floating point numbers (floating point problem)</w:t>
      </w:r>
    </w:p>
    <w:p w14:paraId="79451646" w14:textId="77777777" w:rsidR="004C184C" w:rsidRDefault="005B5C74">
      <w:pPr>
        <w:numPr>
          <w:ilvl w:val="1"/>
          <w:numId w:val="14"/>
        </w:numPr>
      </w:pPr>
      <w:r>
        <w:t>Characters</w:t>
      </w:r>
    </w:p>
    <w:p w14:paraId="79451647" w14:textId="77777777" w:rsidR="004C184C" w:rsidRDefault="005B5C74">
      <w:pPr>
        <w:numPr>
          <w:ilvl w:val="0"/>
          <w:numId w:val="14"/>
        </w:numPr>
      </w:pPr>
      <w:r>
        <w:t>Data Representation (Arrays)</w:t>
      </w:r>
    </w:p>
    <w:p w14:paraId="79451648" w14:textId="77777777" w:rsidR="004C184C" w:rsidRDefault="005B5C74">
      <w:pPr>
        <w:numPr>
          <w:ilvl w:val="1"/>
          <w:numId w:val="14"/>
        </w:numPr>
      </w:pPr>
      <w:r>
        <w:t>Arrays [known size] (buffer overflow)</w:t>
      </w:r>
    </w:p>
    <w:p w14:paraId="79451649" w14:textId="77777777" w:rsidR="004C184C" w:rsidRDefault="005B5C74">
      <w:pPr>
        <w:numPr>
          <w:ilvl w:val="1"/>
          <w:numId w:val="14"/>
        </w:numPr>
      </w:pPr>
      <w:r>
        <w:t>Strings</w:t>
      </w:r>
    </w:p>
    <w:p w14:paraId="7945164A" w14:textId="77777777" w:rsidR="004C184C" w:rsidRDefault="005B5C74">
      <w:pPr>
        <w:numPr>
          <w:ilvl w:val="1"/>
          <w:numId w:val="14"/>
        </w:numPr>
      </w:pPr>
      <w:r>
        <w:t>Lists [of any size]</w:t>
      </w:r>
    </w:p>
    <w:p w14:paraId="7945164B" w14:textId="77777777" w:rsidR="004C184C" w:rsidRDefault="005B5C74">
      <w:pPr>
        <w:numPr>
          <w:ilvl w:val="1"/>
          <w:numId w:val="14"/>
        </w:numPr>
      </w:pPr>
      <w:r>
        <w:t>n-D arrays</w:t>
      </w:r>
    </w:p>
    <w:p w14:paraId="7945164C" w14:textId="77777777" w:rsidR="004C184C" w:rsidRDefault="005B5C74">
      <w:pPr>
        <w:numPr>
          <w:ilvl w:val="1"/>
          <w:numId w:val="14"/>
        </w:numPr>
      </w:pPr>
      <w:r>
        <w:t>Structures</w:t>
      </w:r>
    </w:p>
    <w:p w14:paraId="7945164D" w14:textId="77777777" w:rsidR="004C184C" w:rsidRDefault="005B5C74">
      <w:pPr>
        <w:numPr>
          <w:ilvl w:val="1"/>
          <w:numId w:val="14"/>
        </w:numPr>
      </w:pPr>
      <w:r>
        <w:t xml:space="preserve">The infamous case of </w:t>
      </w:r>
      <w:r>
        <w:rPr>
          <w:b/>
        </w:rPr>
        <w:t>void *</w:t>
      </w:r>
    </w:p>
    <w:p w14:paraId="7945164E" w14:textId="77777777" w:rsidR="004C184C" w:rsidRDefault="005B5C74">
      <w:pPr>
        <w:numPr>
          <w:ilvl w:val="1"/>
          <w:numId w:val="14"/>
        </w:numPr>
        <w:rPr>
          <w:b/>
        </w:rPr>
      </w:pPr>
      <w:r>
        <w:t>Functions</w:t>
      </w:r>
    </w:p>
    <w:p w14:paraId="7945164F" w14:textId="77777777" w:rsidR="004C184C" w:rsidRDefault="004C184C"/>
    <w:p w14:paraId="79451650" w14:textId="77777777" w:rsidR="004C184C" w:rsidRDefault="005B5C74">
      <w:pPr>
        <w:numPr>
          <w:ilvl w:val="0"/>
          <w:numId w:val="14"/>
        </w:numPr>
      </w:pPr>
      <w:r>
        <w:t>Pointers &amp; Memory Management</w:t>
      </w:r>
    </w:p>
    <w:p w14:paraId="79451651" w14:textId="77777777" w:rsidR="004C184C" w:rsidRDefault="005B5C74">
      <w:pPr>
        <w:numPr>
          <w:ilvl w:val="1"/>
          <w:numId w:val="14"/>
        </w:numPr>
      </w:pPr>
      <w:r>
        <w:t>Memory allocation</w:t>
      </w:r>
    </w:p>
    <w:p w14:paraId="79451652" w14:textId="77777777" w:rsidR="004C184C" w:rsidRDefault="005B5C74">
      <w:pPr>
        <w:numPr>
          <w:ilvl w:val="1"/>
          <w:numId w:val="14"/>
        </w:numPr>
      </w:pPr>
      <w:r>
        <w:t>Freeing Memory (Double free)</w:t>
      </w:r>
    </w:p>
    <w:p w14:paraId="79451653" w14:textId="77777777" w:rsidR="004C184C" w:rsidRDefault="005B5C74">
      <w:pPr>
        <w:numPr>
          <w:ilvl w:val="1"/>
          <w:numId w:val="14"/>
        </w:numPr>
      </w:pPr>
      <w:r>
        <w:t>Dangling pointers</w:t>
      </w:r>
    </w:p>
    <w:p w14:paraId="79451654" w14:textId="77777777" w:rsidR="004C184C" w:rsidRDefault="005B5C74">
      <w:pPr>
        <w:numPr>
          <w:ilvl w:val="0"/>
          <w:numId w:val="14"/>
        </w:numPr>
      </w:pPr>
      <w:r>
        <w:t>Files</w:t>
      </w:r>
    </w:p>
    <w:p w14:paraId="79451655" w14:textId="77777777" w:rsidR="004C184C" w:rsidRDefault="005B5C74">
      <w:pPr>
        <w:numPr>
          <w:ilvl w:val="0"/>
          <w:numId w:val="14"/>
        </w:numPr>
      </w:pPr>
      <w:r>
        <w:t>Processes</w:t>
      </w:r>
    </w:p>
    <w:p w14:paraId="79451656" w14:textId="77777777" w:rsidR="004C184C" w:rsidRDefault="005B5C74">
      <w:pPr>
        <w:numPr>
          <w:ilvl w:val="1"/>
          <w:numId w:val="14"/>
        </w:numPr>
      </w:pPr>
      <w:r>
        <w:lastRenderedPageBreak/>
        <w:t>General concepts</w:t>
      </w:r>
    </w:p>
    <w:p w14:paraId="79451657" w14:textId="77777777" w:rsidR="004C184C" w:rsidRDefault="005B5C74">
      <w:pPr>
        <w:numPr>
          <w:ilvl w:val="1"/>
          <w:numId w:val="14"/>
        </w:numPr>
      </w:pPr>
      <w:r>
        <w:t>Memory Segmentation</w:t>
      </w:r>
    </w:p>
    <w:p w14:paraId="79451658" w14:textId="77777777" w:rsidR="004C184C" w:rsidRDefault="005B5C74">
      <w:pPr>
        <w:numPr>
          <w:ilvl w:val="0"/>
          <w:numId w:val="14"/>
        </w:numPr>
      </w:pPr>
      <w:r>
        <w:t>Basic Libraries</w:t>
      </w:r>
    </w:p>
    <w:p w14:paraId="79451659" w14:textId="77777777" w:rsidR="004C184C" w:rsidRDefault="005B5C74">
      <w:pPr>
        <w:numPr>
          <w:ilvl w:val="0"/>
          <w:numId w:val="14"/>
        </w:numPr>
      </w:pPr>
      <w:r>
        <w:t>Terminal and Debugging</w:t>
      </w:r>
    </w:p>
    <w:p w14:paraId="7945165A" w14:textId="77777777" w:rsidR="004C184C" w:rsidRDefault="005B5C74">
      <w:pPr>
        <w:numPr>
          <w:ilvl w:val="1"/>
          <w:numId w:val="14"/>
        </w:numPr>
      </w:pPr>
      <w:r>
        <w:t>Makefile</w:t>
      </w:r>
    </w:p>
    <w:p w14:paraId="7945165B" w14:textId="77777777" w:rsidR="004C184C" w:rsidRDefault="005B5C74">
      <w:pPr>
        <w:numPr>
          <w:ilvl w:val="1"/>
          <w:numId w:val="14"/>
        </w:numPr>
      </w:pPr>
      <w:r>
        <w:t>Valgrind</w:t>
      </w:r>
    </w:p>
    <w:p w14:paraId="7945165C" w14:textId="77777777" w:rsidR="004C184C" w:rsidRDefault="005B5C74">
      <w:pPr>
        <w:numPr>
          <w:ilvl w:val="0"/>
          <w:numId w:val="14"/>
        </w:numPr>
      </w:pPr>
      <w:r>
        <w:t>Pre-processing in C</w:t>
      </w:r>
    </w:p>
    <w:p w14:paraId="7945165D" w14:textId="77777777" w:rsidR="004C184C" w:rsidRDefault="005B5C74">
      <w:pPr>
        <w:numPr>
          <w:ilvl w:val="1"/>
          <w:numId w:val="14"/>
        </w:numPr>
      </w:pPr>
      <w:r>
        <w:t>Macros</w:t>
      </w:r>
    </w:p>
    <w:p w14:paraId="7945165E" w14:textId="77777777" w:rsidR="004C184C" w:rsidRDefault="005B5C74">
      <w:pPr>
        <w:numPr>
          <w:ilvl w:val="0"/>
          <w:numId w:val="14"/>
        </w:numPr>
      </w:pPr>
      <w:r>
        <w:t>C++: object oriented programming</w:t>
      </w:r>
    </w:p>
    <w:p w14:paraId="7945165F" w14:textId="77777777" w:rsidR="004C184C" w:rsidRDefault="005B5C74">
      <w:pPr>
        <w:numPr>
          <w:ilvl w:val="1"/>
          <w:numId w:val="14"/>
        </w:numPr>
      </w:pPr>
      <w:r>
        <w:rPr>
          <w:rFonts w:ascii="Arial Unicode MS" w:eastAsia="Arial Unicode MS" w:hAnsi="Arial Unicode MS" w:cs="Arial Unicode MS"/>
        </w:rPr>
        <w:t>“Struct + functions + checks ≈ object</w:t>
      </w:r>
    </w:p>
    <w:p w14:paraId="79451660" w14:textId="77777777" w:rsidR="004C184C" w:rsidRDefault="005B5C74">
      <w:pPr>
        <w:numPr>
          <w:ilvl w:val="1"/>
          <w:numId w:val="14"/>
        </w:numPr>
      </w:pPr>
      <w:r>
        <w:t>Polymorphism</w:t>
      </w:r>
    </w:p>
    <w:p w14:paraId="79451661" w14:textId="77777777" w:rsidR="004C184C" w:rsidRDefault="005B5C74">
      <w:pPr>
        <w:numPr>
          <w:ilvl w:val="1"/>
          <w:numId w:val="14"/>
        </w:numPr>
      </w:pPr>
      <w:r>
        <w:t>Virtual functions</w:t>
      </w:r>
    </w:p>
    <w:p w14:paraId="79451662" w14:textId="77777777" w:rsidR="004C184C" w:rsidRDefault="005B5C74">
      <w:pPr>
        <w:numPr>
          <w:ilvl w:val="1"/>
          <w:numId w:val="14"/>
        </w:numPr>
      </w:pPr>
      <w:r>
        <w:t>Operator overloading</w:t>
      </w:r>
    </w:p>
    <w:p w14:paraId="79451663" w14:textId="77777777" w:rsidR="004C184C" w:rsidRDefault="005B5C74">
      <w:pPr>
        <w:numPr>
          <w:ilvl w:val="0"/>
          <w:numId w:val="14"/>
        </w:numPr>
      </w:pPr>
      <w:r>
        <w:t>Other:</w:t>
      </w:r>
    </w:p>
    <w:p w14:paraId="79451664" w14:textId="77777777" w:rsidR="004C184C" w:rsidRDefault="005B5C74">
      <w:pPr>
        <w:numPr>
          <w:ilvl w:val="1"/>
          <w:numId w:val="14"/>
        </w:numPr>
      </w:pPr>
      <w:r>
        <w:t xml:space="preserve">Compilation process </w:t>
      </w:r>
    </w:p>
    <w:p w14:paraId="79451665" w14:textId="77777777" w:rsidR="004C184C" w:rsidRDefault="005B5C74">
      <w:pPr>
        <w:numPr>
          <w:ilvl w:val="1"/>
          <w:numId w:val="14"/>
        </w:numPr>
      </w:pPr>
      <w:r>
        <w:t>Vulnerabilities, Buffer overflow</w:t>
      </w:r>
    </w:p>
    <w:p w14:paraId="79451666" w14:textId="0217A380" w:rsidR="004C184C" w:rsidRDefault="005B5C74" w:rsidP="000C77C7">
      <w:pPr>
        <w:pStyle w:val="Heading2"/>
      </w:pPr>
      <w:bookmarkStart w:id="24" w:name="_Toc212812394"/>
      <w:r>
        <w:t xml:space="preserve">Part II: </w:t>
      </w:r>
      <w:r w:rsidR="000C77C7" w:rsidRPr="000C77C7">
        <w:t>Introduction</w:t>
      </w:r>
      <w:r w:rsidR="000C77C7">
        <w:t xml:space="preserve"> to C</w:t>
      </w:r>
      <w:r>
        <w:t>ompiler</w:t>
      </w:r>
      <w:r w:rsidR="000C77C7">
        <w:t xml:space="preserve"> Engineering Concepts</w:t>
      </w:r>
      <w:bookmarkEnd w:id="24"/>
    </w:p>
    <w:p w14:paraId="79451667" w14:textId="77777777" w:rsidR="004C184C" w:rsidRDefault="005B5C74">
      <w:pPr>
        <w:numPr>
          <w:ilvl w:val="0"/>
          <w:numId w:val="1"/>
        </w:numPr>
      </w:pPr>
      <w:r>
        <w:t>Pre-processing &amp; Lexical Analysis</w:t>
      </w:r>
    </w:p>
    <w:p w14:paraId="79451668" w14:textId="77777777" w:rsidR="004C184C" w:rsidRDefault="005B5C74">
      <w:pPr>
        <w:numPr>
          <w:ilvl w:val="1"/>
          <w:numId w:val="1"/>
        </w:numPr>
      </w:pPr>
      <w:r>
        <w:t>Finite State Machines and Regular Expressions</w:t>
      </w:r>
    </w:p>
    <w:p w14:paraId="79451669" w14:textId="77777777" w:rsidR="004C184C" w:rsidRDefault="005B5C74">
      <w:pPr>
        <w:numPr>
          <w:ilvl w:val="1"/>
          <w:numId w:val="1"/>
        </w:numPr>
      </w:pPr>
      <w:r>
        <w:t>Tokenization</w:t>
      </w:r>
    </w:p>
    <w:p w14:paraId="7945166A" w14:textId="77777777" w:rsidR="004C184C" w:rsidRDefault="005B5C74">
      <w:pPr>
        <w:numPr>
          <w:ilvl w:val="0"/>
          <w:numId w:val="1"/>
        </w:numPr>
      </w:pPr>
      <w:r>
        <w:t>Lexical Analysis</w:t>
      </w:r>
    </w:p>
    <w:p w14:paraId="7945166B" w14:textId="77777777" w:rsidR="004C184C" w:rsidRDefault="005B5C74">
      <w:pPr>
        <w:numPr>
          <w:ilvl w:val="1"/>
          <w:numId w:val="1"/>
        </w:numPr>
      </w:pPr>
      <w:r>
        <w:t>Context Free Grammars</w:t>
      </w:r>
    </w:p>
    <w:p w14:paraId="7945166C" w14:textId="77777777" w:rsidR="004C184C" w:rsidRDefault="005B5C74">
      <w:pPr>
        <w:numPr>
          <w:ilvl w:val="1"/>
          <w:numId w:val="1"/>
        </w:numPr>
      </w:pPr>
      <w:r>
        <w:t>Using CFGs for syntaxic validity</w:t>
      </w:r>
    </w:p>
    <w:p w14:paraId="7945166D" w14:textId="77777777" w:rsidR="004C184C" w:rsidRDefault="005B5C74">
      <w:pPr>
        <w:numPr>
          <w:ilvl w:val="0"/>
          <w:numId w:val="1"/>
        </w:numPr>
      </w:pPr>
      <w:r>
        <w:t>Syntaxic Analysis Parsing</w:t>
      </w:r>
    </w:p>
    <w:p w14:paraId="7945166E" w14:textId="77777777" w:rsidR="004C184C" w:rsidRDefault="005B5C74">
      <w:pPr>
        <w:numPr>
          <w:ilvl w:val="1"/>
          <w:numId w:val="1"/>
        </w:numPr>
      </w:pPr>
      <w:r>
        <w:t>Top-Down Parsing</w:t>
      </w:r>
    </w:p>
    <w:p w14:paraId="7945166F" w14:textId="77777777" w:rsidR="004C184C" w:rsidRDefault="005B5C74">
      <w:pPr>
        <w:numPr>
          <w:ilvl w:val="1"/>
          <w:numId w:val="1"/>
        </w:numPr>
      </w:pPr>
      <w:r>
        <w:t>Bottom-Up Parsing</w:t>
      </w:r>
    </w:p>
    <w:p w14:paraId="79451670" w14:textId="77777777" w:rsidR="004C184C" w:rsidRDefault="005B5C74">
      <w:pPr>
        <w:numPr>
          <w:ilvl w:val="0"/>
          <w:numId w:val="1"/>
        </w:numPr>
      </w:pPr>
      <w:r>
        <w:t>Semantic Analysis</w:t>
      </w:r>
    </w:p>
    <w:p w14:paraId="79451671" w14:textId="77777777" w:rsidR="004C184C" w:rsidRDefault="005B5C74">
      <w:pPr>
        <w:numPr>
          <w:ilvl w:val="0"/>
          <w:numId w:val="1"/>
        </w:numPr>
      </w:pPr>
      <w:r>
        <w:t>Intermediate Representation and Code Generation</w:t>
      </w:r>
    </w:p>
    <w:p w14:paraId="63F4BD20" w14:textId="0DD17770" w:rsidR="0029677C" w:rsidRDefault="0029677C">
      <w:pPr>
        <w:numPr>
          <w:ilvl w:val="0"/>
          <w:numId w:val="1"/>
        </w:numPr>
      </w:pPr>
      <w:r>
        <w:t>Compiler Middle-End and Code Optimization</w:t>
      </w:r>
    </w:p>
    <w:p w14:paraId="79451672" w14:textId="77777777" w:rsidR="004C184C" w:rsidRDefault="005B5C74">
      <w:pPr>
        <w:numPr>
          <w:ilvl w:val="0"/>
          <w:numId w:val="1"/>
        </w:numPr>
      </w:pPr>
      <w:r>
        <w:t>Compiler Backend and linking to 50.002 Computation Structures</w:t>
      </w:r>
    </w:p>
    <w:p w14:paraId="65E91F92" w14:textId="77777777" w:rsidR="0029677C" w:rsidRDefault="0029677C" w:rsidP="0029677C"/>
    <w:p w14:paraId="79451673" w14:textId="77777777" w:rsidR="004C184C" w:rsidRDefault="004C184C"/>
    <w:p w14:paraId="79451674" w14:textId="77777777" w:rsidR="004C184C" w:rsidRDefault="005B5C74" w:rsidP="00B611CE">
      <w:pPr>
        <w:pStyle w:val="Heading1"/>
      </w:pPr>
      <w:bookmarkStart w:id="25" w:name="_Toc212812395"/>
      <w:r>
        <w:t>Readings</w:t>
      </w:r>
      <w:bookmarkEnd w:id="25"/>
    </w:p>
    <w:p w14:paraId="0B9E3D9A" w14:textId="77777777" w:rsidR="00D01045" w:rsidRPr="00D01045" w:rsidRDefault="00D01045" w:rsidP="00D01045"/>
    <w:p w14:paraId="1AD944BC" w14:textId="088B9153" w:rsidR="00D01045" w:rsidRDefault="00D01045" w:rsidP="00D01045">
      <w:r>
        <w:t>The following textbooks are used as resources supporting this course.</w:t>
      </w:r>
      <w:r>
        <w:br/>
        <w:t>Feel free to have a look at them.</w:t>
      </w:r>
    </w:p>
    <w:p w14:paraId="1AA7DE5B" w14:textId="77777777" w:rsidR="00D01045" w:rsidRPr="00D01045" w:rsidRDefault="00D01045" w:rsidP="00D01045"/>
    <w:p w14:paraId="79451675" w14:textId="77777777" w:rsidR="004C184C" w:rsidRDefault="005B5C74">
      <w:pPr>
        <w:numPr>
          <w:ilvl w:val="0"/>
          <w:numId w:val="6"/>
        </w:numPr>
      </w:pPr>
      <w:r>
        <w:t>SEI CERT C Coding Standard, Rules for Developing Safe, Reliable, and Secure Systems</w:t>
      </w:r>
    </w:p>
    <w:p w14:paraId="79451676" w14:textId="77777777" w:rsidR="004C184C" w:rsidRDefault="005B5C74">
      <w:pPr>
        <w:numPr>
          <w:ilvl w:val="0"/>
          <w:numId w:val="6"/>
        </w:numPr>
      </w:pPr>
      <w:r>
        <w:t>C Programming Language, (Kernighan &amp; Ritchie)</w:t>
      </w:r>
    </w:p>
    <w:p w14:paraId="79451677" w14:textId="77777777" w:rsidR="004C184C" w:rsidRDefault="005B5C74">
      <w:pPr>
        <w:numPr>
          <w:ilvl w:val="0"/>
          <w:numId w:val="6"/>
        </w:numPr>
      </w:pPr>
      <w:r>
        <w:t>A Complete Guide to Programming in C++, (Kirch-Prinz &amp; Prinz)</w:t>
      </w:r>
    </w:p>
    <w:p w14:paraId="79451678" w14:textId="77777777" w:rsidR="004C184C" w:rsidRDefault="005B5C74">
      <w:pPr>
        <w:numPr>
          <w:ilvl w:val="0"/>
          <w:numId w:val="6"/>
        </w:numPr>
      </w:pPr>
      <w:r>
        <w:t>Introduction to Compilers and Language Design (Thain, chapters 1-8)</w:t>
      </w:r>
    </w:p>
    <w:p w14:paraId="3641A666" w14:textId="77777777" w:rsidR="00D01045" w:rsidRDefault="00D01045">
      <w:pPr>
        <w:rPr>
          <w:b/>
          <w:sz w:val="40"/>
          <w:szCs w:val="40"/>
        </w:rPr>
      </w:pPr>
      <w:r>
        <w:br w:type="page"/>
      </w:r>
    </w:p>
    <w:p w14:paraId="79451679" w14:textId="5710B020" w:rsidR="004C184C" w:rsidRDefault="005B5C74" w:rsidP="00B611CE">
      <w:pPr>
        <w:pStyle w:val="Heading1"/>
      </w:pPr>
      <w:bookmarkStart w:id="26" w:name="_Toc212812396"/>
      <w:r>
        <w:lastRenderedPageBreak/>
        <w:t>Course Assessment</w:t>
      </w:r>
      <w:bookmarkEnd w:id="26"/>
    </w:p>
    <w:p w14:paraId="7945167A" w14:textId="77777777" w:rsidR="004C184C" w:rsidRDefault="005B5C74" w:rsidP="00D01045">
      <w:pPr>
        <w:pStyle w:val="Heading2"/>
      </w:pPr>
      <w:bookmarkStart w:id="27" w:name="_Toc212812397"/>
      <w:r>
        <w:t xml:space="preserve">Practical </w:t>
      </w:r>
      <w:r w:rsidRPr="00D01045">
        <w:t>Assignments</w:t>
      </w:r>
      <w:r>
        <w:t xml:space="preserve"> (20%)</w:t>
      </w:r>
      <w:bookmarkEnd w:id="27"/>
    </w:p>
    <w:p w14:paraId="3B60573E" w14:textId="77777777" w:rsidR="00D01045" w:rsidRDefault="00D01045"/>
    <w:p w14:paraId="7945167B" w14:textId="50ADECC0" w:rsidR="004C184C" w:rsidRDefault="005B5C74">
      <w:r>
        <w:t xml:space="preserve">There will be six practical assignments, on Weeks 1, 3, 5, 8, 10, 12 usually started or done during the third session of the week. Labs are individual (not group-based) and can be evaluated either by check-off during the session or be longer. </w:t>
      </w:r>
    </w:p>
    <w:p w14:paraId="7945167C" w14:textId="77777777" w:rsidR="004C184C" w:rsidRDefault="004C184C"/>
    <w:p w14:paraId="7945167D" w14:textId="77777777" w:rsidR="004C184C" w:rsidRPr="00D01045" w:rsidRDefault="005B5C74">
      <w:pPr>
        <w:rPr>
          <w:b/>
        </w:rPr>
      </w:pPr>
      <w:r w:rsidRPr="00D01045">
        <w:rPr>
          <w:b/>
        </w:rPr>
        <w:t>For assignments not fully done in class, you will need to submit the code on eDimension two weeks later, on Wednesday (the day before session 3), at 23:59.</w:t>
      </w:r>
    </w:p>
    <w:p w14:paraId="7945167E" w14:textId="77777777" w:rsidR="004C184C" w:rsidRDefault="004C184C"/>
    <w:p w14:paraId="7945167F" w14:textId="77777777" w:rsidR="004C184C" w:rsidRDefault="005B5C74">
      <w:pPr>
        <w:pStyle w:val="Heading4"/>
        <w:numPr>
          <w:ilvl w:val="0"/>
          <w:numId w:val="12"/>
        </w:numPr>
      </w:pPr>
      <w:bookmarkStart w:id="28" w:name="_Toc212812398"/>
      <w:r>
        <w:t>Practical 1: C and Binary Operation</w:t>
      </w:r>
      <w:bookmarkEnd w:id="28"/>
    </w:p>
    <w:p w14:paraId="79451680" w14:textId="139FBF8D" w:rsidR="004C184C" w:rsidRDefault="78684393">
      <w:pPr>
        <w:ind w:left="720"/>
      </w:pPr>
      <w:r>
        <w:t>Date: Instructions given during Week 1.</w:t>
      </w:r>
    </w:p>
    <w:p w14:paraId="1CAF4D69" w14:textId="77777777" w:rsidR="001D25BE" w:rsidRPr="00295D39" w:rsidRDefault="001D25BE" w:rsidP="001D25BE">
      <w:pPr>
        <w:pStyle w:val="ListParagraph"/>
        <w:numPr>
          <w:ilvl w:val="0"/>
          <w:numId w:val="12"/>
        </w:numPr>
        <w:rPr>
          <w:b/>
        </w:rPr>
      </w:pPr>
      <w:bookmarkStart w:id="29" w:name="_Toc212812399"/>
      <w:r w:rsidRPr="00295D39">
        <w:rPr>
          <w:b/>
        </w:rPr>
        <w:t>No submission required, just checkoff done in class during session.</w:t>
      </w:r>
    </w:p>
    <w:p w14:paraId="79451682" w14:textId="77777777" w:rsidR="004C184C" w:rsidRDefault="005B5C74">
      <w:pPr>
        <w:pStyle w:val="Heading4"/>
        <w:numPr>
          <w:ilvl w:val="0"/>
          <w:numId w:val="12"/>
        </w:numPr>
      </w:pPr>
      <w:r>
        <w:t>Practical 2: Pointers and Strings</w:t>
      </w:r>
      <w:bookmarkEnd w:id="29"/>
    </w:p>
    <w:p w14:paraId="79451683" w14:textId="491A9555" w:rsidR="004C184C" w:rsidRDefault="005B5C74">
      <w:pPr>
        <w:ind w:left="720"/>
      </w:pPr>
      <w:r>
        <w:t xml:space="preserve">Date: </w:t>
      </w:r>
      <w:r w:rsidR="00D01045">
        <w:t xml:space="preserve">Instructions given </w:t>
      </w:r>
      <w:r>
        <w:t>in class on</w:t>
      </w:r>
      <w:r>
        <w:rPr>
          <w:b/>
        </w:rPr>
        <w:t xml:space="preserve"> </w:t>
      </w:r>
      <w:r>
        <w:t>Week 3.</w:t>
      </w:r>
    </w:p>
    <w:p w14:paraId="79451684" w14:textId="291BD3C1" w:rsidR="004C184C" w:rsidRDefault="005B5C74">
      <w:pPr>
        <w:ind w:left="720"/>
      </w:pPr>
      <w:r>
        <w:t xml:space="preserve">Submit on eDimension by </w:t>
      </w:r>
      <w:r w:rsidR="008430BC">
        <w:t>26 Feb</w:t>
      </w:r>
      <w:r w:rsidR="00273DBF">
        <w:t>, 11.59pm</w:t>
      </w:r>
      <w:r>
        <w:t>.</w:t>
      </w:r>
    </w:p>
    <w:p w14:paraId="79451685" w14:textId="6F601D24" w:rsidR="004C184C" w:rsidRDefault="005B5C74">
      <w:pPr>
        <w:pStyle w:val="Heading4"/>
        <w:numPr>
          <w:ilvl w:val="0"/>
          <w:numId w:val="12"/>
        </w:numPr>
      </w:pPr>
      <w:bookmarkStart w:id="30" w:name="_Toc212812400"/>
      <w:r>
        <w:t>Practical 3: FSM and Reg</w:t>
      </w:r>
      <w:r w:rsidR="00D01045">
        <w:t>E</w:t>
      </w:r>
      <w:r>
        <w:t>x</w:t>
      </w:r>
      <w:bookmarkEnd w:id="30"/>
    </w:p>
    <w:p w14:paraId="79451686" w14:textId="399A1675" w:rsidR="004C184C" w:rsidRDefault="005B5C74">
      <w:pPr>
        <w:ind w:left="720"/>
      </w:pPr>
      <w:r>
        <w:t xml:space="preserve">Date: Start in class on </w:t>
      </w:r>
      <w:r w:rsidR="00D01045" w:rsidRPr="00D01045">
        <w:rPr>
          <w:bCs/>
        </w:rPr>
        <w:t>Week 5.</w:t>
      </w:r>
    </w:p>
    <w:p w14:paraId="0E88D38F" w14:textId="77777777" w:rsidR="00295D39" w:rsidRPr="00295D39" w:rsidRDefault="00295D39" w:rsidP="00295D39">
      <w:pPr>
        <w:pStyle w:val="ListParagraph"/>
        <w:rPr>
          <w:b/>
        </w:rPr>
      </w:pPr>
      <w:r w:rsidRPr="00295D39">
        <w:rPr>
          <w:b/>
        </w:rPr>
        <w:t>No submission required, just checkoff done in class during session.</w:t>
      </w:r>
    </w:p>
    <w:p w14:paraId="1206A3C8" w14:textId="77777777" w:rsidR="00295D39" w:rsidRDefault="00295D39" w:rsidP="00295D39">
      <w:pPr>
        <w:pStyle w:val="Heading4"/>
        <w:numPr>
          <w:ilvl w:val="0"/>
          <w:numId w:val="12"/>
        </w:numPr>
      </w:pPr>
      <w:bookmarkStart w:id="31" w:name="_Toc212812401"/>
      <w:r>
        <w:t>Practical 4: Tokenization and Context Free Grammars</w:t>
      </w:r>
      <w:bookmarkEnd w:id="31"/>
    </w:p>
    <w:p w14:paraId="23C5DD4A" w14:textId="434EF3B7" w:rsidR="00295D39" w:rsidRDefault="00295D39" w:rsidP="00295D39">
      <w:pPr>
        <w:ind w:left="720"/>
      </w:pPr>
      <w:r>
        <w:t>Date: Instructions given in class on Week 8</w:t>
      </w:r>
      <w:r w:rsidR="008442B5">
        <w:t>, and uploaded on eDimension</w:t>
      </w:r>
      <w:r>
        <w:t>.</w:t>
      </w:r>
    </w:p>
    <w:p w14:paraId="78C72B1C" w14:textId="32165C17" w:rsidR="00295D39" w:rsidRDefault="00295D39" w:rsidP="00295D39">
      <w:pPr>
        <w:ind w:left="720"/>
        <w:rPr>
          <w:b/>
        </w:rPr>
      </w:pPr>
      <w:r>
        <w:t>Submit on eDimension by</w:t>
      </w:r>
      <w:r w:rsidR="00D741D4">
        <w:t xml:space="preserve"> </w:t>
      </w:r>
      <w:r w:rsidR="00D741D4" w:rsidRPr="00D741D4">
        <w:rPr>
          <w:b/>
          <w:bCs/>
        </w:rPr>
        <w:t>2</w:t>
      </w:r>
      <w:r w:rsidR="00D741D4" w:rsidRPr="00D741D4">
        <w:rPr>
          <w:b/>
          <w:bCs/>
          <w:vertAlign w:val="superscript"/>
        </w:rPr>
        <w:t>nd</w:t>
      </w:r>
      <w:r w:rsidR="00D741D4" w:rsidRPr="00D741D4">
        <w:rPr>
          <w:b/>
          <w:bCs/>
        </w:rPr>
        <w:t xml:space="preserve"> </w:t>
      </w:r>
      <w:r w:rsidR="00D741D4">
        <w:rPr>
          <w:b/>
        </w:rPr>
        <w:t>April, 11.59pm</w:t>
      </w:r>
      <w:r>
        <w:rPr>
          <w:b/>
        </w:rPr>
        <w:t>.</w:t>
      </w:r>
    </w:p>
    <w:p w14:paraId="79451688" w14:textId="0370BB87" w:rsidR="004C184C" w:rsidRDefault="005B5C74">
      <w:pPr>
        <w:pStyle w:val="Heading4"/>
        <w:numPr>
          <w:ilvl w:val="0"/>
          <w:numId w:val="12"/>
        </w:numPr>
      </w:pPr>
      <w:bookmarkStart w:id="32" w:name="_Toc212812402"/>
      <w:r>
        <w:t xml:space="preserve">Practical </w:t>
      </w:r>
      <w:r w:rsidR="00295D39">
        <w:t>5</w:t>
      </w:r>
      <w:r>
        <w:t>: C++</w:t>
      </w:r>
      <w:bookmarkEnd w:id="32"/>
    </w:p>
    <w:p w14:paraId="79451689" w14:textId="345361BF" w:rsidR="004C184C" w:rsidRDefault="005B5C74">
      <w:pPr>
        <w:ind w:left="720"/>
      </w:pPr>
      <w:r>
        <w:t xml:space="preserve">Date: </w:t>
      </w:r>
      <w:r w:rsidR="00295D39">
        <w:t>Instructions given</w:t>
      </w:r>
      <w:r>
        <w:t xml:space="preserve"> in class on Week </w:t>
      </w:r>
      <w:r w:rsidR="00295D39">
        <w:t>10</w:t>
      </w:r>
      <w:r>
        <w:t>.</w:t>
      </w:r>
    </w:p>
    <w:p w14:paraId="7BB959FB" w14:textId="67B2A961" w:rsidR="0066787D" w:rsidRPr="0066787D" w:rsidRDefault="0066787D" w:rsidP="0066787D">
      <w:pPr>
        <w:pStyle w:val="ListParagraph"/>
        <w:numPr>
          <w:ilvl w:val="0"/>
          <w:numId w:val="12"/>
        </w:numPr>
        <w:rPr>
          <w:b/>
        </w:rPr>
      </w:pPr>
      <w:bookmarkStart w:id="33" w:name="_Toc212812403"/>
      <w:r>
        <w:t xml:space="preserve">Submit on eDimension by </w:t>
      </w:r>
      <w:r>
        <w:rPr>
          <w:b/>
          <w:bCs/>
        </w:rPr>
        <w:t>17</w:t>
      </w:r>
      <w:r w:rsidRPr="0066787D">
        <w:rPr>
          <w:b/>
          <w:bCs/>
          <w:vertAlign w:val="superscript"/>
        </w:rPr>
        <w:t>th</w:t>
      </w:r>
      <w:r>
        <w:rPr>
          <w:b/>
          <w:bCs/>
        </w:rPr>
        <w:t xml:space="preserve"> </w:t>
      </w:r>
      <w:r w:rsidRPr="0066787D">
        <w:rPr>
          <w:b/>
        </w:rPr>
        <w:t>April, 11.59pm.</w:t>
      </w:r>
    </w:p>
    <w:p w14:paraId="7945168E" w14:textId="77777777" w:rsidR="004C184C" w:rsidRDefault="005B5C74">
      <w:pPr>
        <w:pStyle w:val="Heading4"/>
        <w:numPr>
          <w:ilvl w:val="0"/>
          <w:numId w:val="12"/>
        </w:numPr>
      </w:pPr>
      <w:r>
        <w:t>Practical 6: Top-Down Parsing</w:t>
      </w:r>
      <w:bookmarkEnd w:id="33"/>
    </w:p>
    <w:p w14:paraId="7945168F" w14:textId="61AA4857" w:rsidR="004C184C" w:rsidRDefault="005B5C74">
      <w:pPr>
        <w:ind w:left="720"/>
      </w:pPr>
      <w:r>
        <w:t>Date: Done in class on Week 12.</w:t>
      </w:r>
    </w:p>
    <w:p w14:paraId="79451690" w14:textId="73CDCE09" w:rsidR="004C184C" w:rsidRDefault="005B5C74">
      <w:pPr>
        <w:ind w:left="720"/>
        <w:rPr>
          <w:b/>
        </w:rPr>
      </w:pPr>
      <w:r>
        <w:rPr>
          <w:b/>
        </w:rPr>
        <w:t>No submission required, just checkoff done in class during session</w:t>
      </w:r>
      <w:r w:rsidR="00295D39">
        <w:rPr>
          <w:b/>
        </w:rPr>
        <w:t>.</w:t>
      </w:r>
    </w:p>
    <w:p w14:paraId="79451691" w14:textId="77777777" w:rsidR="004C184C" w:rsidRDefault="004C184C">
      <w:pPr>
        <w:ind w:left="720"/>
        <w:rPr>
          <w:b/>
        </w:rPr>
      </w:pPr>
    </w:p>
    <w:p w14:paraId="609B77B0" w14:textId="77777777" w:rsidR="00295D39" w:rsidRDefault="00295D39">
      <w:pPr>
        <w:pStyle w:val="Heading2"/>
      </w:pPr>
    </w:p>
    <w:p w14:paraId="600C4CFD" w14:textId="77777777" w:rsidR="00CA0BC1" w:rsidRDefault="00CA0BC1">
      <w:pPr>
        <w:rPr>
          <w:sz w:val="32"/>
          <w:szCs w:val="32"/>
        </w:rPr>
      </w:pPr>
      <w:bookmarkStart w:id="34" w:name="_Toc212812404"/>
      <w:r>
        <w:br w:type="page"/>
      </w:r>
    </w:p>
    <w:p w14:paraId="79451692" w14:textId="2E21C195" w:rsidR="004C184C" w:rsidRDefault="005B5C74">
      <w:pPr>
        <w:pStyle w:val="Heading2"/>
      </w:pPr>
      <w:r>
        <w:lastRenderedPageBreak/>
        <w:t>Group Project (</w:t>
      </w:r>
      <w:r w:rsidR="003347C5">
        <w:t xml:space="preserve">for a total of </w:t>
      </w:r>
      <w:r>
        <w:t>20%)</w:t>
      </w:r>
      <w:bookmarkEnd w:id="34"/>
    </w:p>
    <w:p w14:paraId="5B77047E" w14:textId="77777777" w:rsidR="00295D39" w:rsidRDefault="005B5C74">
      <w:pPr>
        <w:rPr>
          <w:b/>
        </w:rPr>
      </w:pPr>
      <w:r>
        <w:rPr>
          <w:b/>
        </w:rPr>
        <w:t>Groups will be done once, and will be the same for both Part 1 and Part 2 of the course.</w:t>
      </w:r>
    </w:p>
    <w:p w14:paraId="79451693" w14:textId="7D6309AC" w:rsidR="004C184C" w:rsidRDefault="005B5C74">
      <w:pPr>
        <w:rPr>
          <w:b/>
        </w:rPr>
      </w:pPr>
      <w:r>
        <w:rPr>
          <w:b/>
        </w:rPr>
        <w:t xml:space="preserve">For  the </w:t>
      </w:r>
      <w:r w:rsidR="00295D39">
        <w:rPr>
          <w:b/>
        </w:rPr>
        <w:t>g</w:t>
      </w:r>
      <w:r>
        <w:rPr>
          <w:b/>
        </w:rPr>
        <w:t>roup project, you will have to tackle a larger problem in scope.</w:t>
      </w:r>
    </w:p>
    <w:p w14:paraId="0739F5E9" w14:textId="77777777" w:rsidR="00295D39" w:rsidRDefault="00295D39"/>
    <w:p w14:paraId="00B6144E" w14:textId="24766C6E" w:rsidR="00295D39" w:rsidRPr="00295D39" w:rsidRDefault="00295D39">
      <w:pPr>
        <w:rPr>
          <w:b/>
        </w:rPr>
      </w:pPr>
      <w:r>
        <w:t>During Week 2</w:t>
      </w:r>
      <w:r w:rsidR="003E7B04">
        <w:t xml:space="preserve"> or Week 3</w:t>
      </w:r>
      <w:r>
        <w:t>, we will present the</w:t>
      </w:r>
      <w:r w:rsidR="003E7B04">
        <w:t xml:space="preserve"> instructions </w:t>
      </w:r>
      <w:r>
        <w:t>for the project.</w:t>
      </w:r>
      <w:r>
        <w:rPr>
          <w:b/>
        </w:rPr>
        <w:t xml:space="preserve"> </w:t>
      </w:r>
      <w:r>
        <w:t xml:space="preserve">Groups will also be created in Week 2-3 and will remain the same throughout the semester. Students will be free to create their own groups of up to 4 members. </w:t>
      </w:r>
      <w:r w:rsidRPr="00295D39">
        <w:t xml:space="preserve">Use the </w:t>
      </w:r>
      <w:r w:rsidR="003E7B04">
        <w:t xml:space="preserve">link on eDimension </w:t>
      </w:r>
      <w:r w:rsidRPr="00295D39">
        <w:t>to submit your group information.</w:t>
      </w:r>
      <w:r w:rsidR="003E7B04">
        <w:t xml:space="preserve"> A small project proposal will be required</w:t>
      </w:r>
      <w:r w:rsidR="006C6F10">
        <w:t>, and the final submission of the project is expected in Week 12. More details will be announced in class and on eDimension.</w:t>
      </w:r>
    </w:p>
    <w:p w14:paraId="79451698" w14:textId="7480507E" w:rsidR="004C184C" w:rsidRDefault="005B5C74" w:rsidP="00295D39">
      <w:pPr>
        <w:pStyle w:val="Heading2"/>
      </w:pPr>
      <w:bookmarkStart w:id="35" w:name="_Toc212812405"/>
      <w:r>
        <w:t>Project Presentation in Week 13 (5%</w:t>
      </w:r>
      <w:r w:rsidR="00295D39">
        <w:t xml:space="preserve"> of the 20% above</w:t>
      </w:r>
      <w:r>
        <w:t>)</w:t>
      </w:r>
      <w:bookmarkEnd w:id="35"/>
    </w:p>
    <w:p w14:paraId="79451699" w14:textId="79FF95EF" w:rsidR="004C184C" w:rsidRDefault="005B5C74">
      <w:r>
        <w:t xml:space="preserve">During the last week of class, every group will summarize their project in a </w:t>
      </w:r>
      <w:r w:rsidRPr="003347C5">
        <w:rPr>
          <w:b/>
        </w:rPr>
        <w:t>1</w:t>
      </w:r>
      <w:r w:rsidR="003347C5" w:rsidRPr="003347C5">
        <w:rPr>
          <w:b/>
        </w:rPr>
        <w:t>5</w:t>
      </w:r>
      <w:r>
        <w:t xml:space="preserve"> minutes presentation during Session 2 and Session 3</w:t>
      </w:r>
      <w:r w:rsidR="003347C5">
        <w:t>. More details will follow at a closer date.</w:t>
      </w:r>
    </w:p>
    <w:p w14:paraId="7945169A" w14:textId="77777777" w:rsidR="004C184C" w:rsidRDefault="005B5C74">
      <w:r>
        <w:t>Please submit the slides on eDimension (if any).</w:t>
      </w:r>
    </w:p>
    <w:p w14:paraId="7945169C" w14:textId="033D061F" w:rsidR="004C184C" w:rsidRDefault="006C6F10" w:rsidP="00295D39">
      <w:pPr>
        <w:pStyle w:val="Heading2"/>
      </w:pPr>
      <w:bookmarkStart w:id="36" w:name="_Toc212812406"/>
      <w:r>
        <w:t xml:space="preserve">Project </w:t>
      </w:r>
      <w:r w:rsidR="005B5C74">
        <w:t>Code (10%</w:t>
      </w:r>
      <w:r w:rsidR="003347C5">
        <w:t xml:space="preserve"> of the 20% above</w:t>
      </w:r>
      <w:r w:rsidR="005B5C74">
        <w:t>)</w:t>
      </w:r>
      <w:bookmarkEnd w:id="36"/>
    </w:p>
    <w:p w14:paraId="7945169D" w14:textId="77777777" w:rsidR="004C184C" w:rsidRDefault="005B5C74">
      <w:r>
        <w:t>Please submit the code in C, in a Zipfile, with a Makefile.</w:t>
      </w:r>
    </w:p>
    <w:p w14:paraId="7945169F" w14:textId="77777777" w:rsidR="004C184C" w:rsidRDefault="005B5C74">
      <w:r>
        <w:rPr>
          <w:b/>
        </w:rPr>
        <w:t>Note: the deadline for the code and report are the same.</w:t>
      </w:r>
    </w:p>
    <w:p w14:paraId="794516A0" w14:textId="77777777" w:rsidR="004C184C" w:rsidRDefault="005B5C74" w:rsidP="003347C5">
      <w:pPr>
        <w:pStyle w:val="Heading2"/>
      </w:pPr>
      <w:bookmarkStart w:id="37" w:name="_Toc212812407"/>
      <w:r>
        <w:t>Project Report (5%)</w:t>
      </w:r>
      <w:bookmarkEnd w:id="37"/>
    </w:p>
    <w:p w14:paraId="794516A1" w14:textId="77777777" w:rsidR="004C184C" w:rsidRDefault="005B5C74">
      <w:r>
        <w:t xml:space="preserve">Your group will need to submit a final report on the project, detailing the process of development, how the project works, the individual contribution of each group member… </w:t>
      </w:r>
    </w:p>
    <w:p w14:paraId="794516A2" w14:textId="77777777" w:rsidR="004C184C" w:rsidRDefault="005B5C74">
      <w:r>
        <w:t>The report does not have a page limit.</w:t>
      </w:r>
    </w:p>
    <w:p w14:paraId="794516A4" w14:textId="77777777" w:rsidR="004C184C" w:rsidRDefault="005B5C74">
      <w:r>
        <w:rPr>
          <w:b/>
        </w:rPr>
        <w:t>Note: the deadline for the code and report are the same.</w:t>
      </w:r>
    </w:p>
    <w:p w14:paraId="794516A5" w14:textId="77777777" w:rsidR="004C184C" w:rsidRDefault="005B5C74" w:rsidP="003347C5">
      <w:pPr>
        <w:pStyle w:val="Heading2"/>
      </w:pPr>
      <w:bookmarkStart w:id="38" w:name="_Toc212812408"/>
      <w:r>
        <w:t>Peer-Review (X%)</w:t>
      </w:r>
      <w:bookmarkEnd w:id="38"/>
    </w:p>
    <w:p w14:paraId="794516A6" w14:textId="77777777" w:rsidR="004C184C" w:rsidRDefault="005B5C74">
      <w:r>
        <w:t>There will be a peer-review component. As a student, you will be asked to provide feedback on the performance of each of your group members. The feedback from the other members will be aggregated and converted into a coefficient between 0 and 1, that will be multiplied by the group grade to compute the individual grade of each student.</w:t>
      </w:r>
    </w:p>
    <w:p w14:paraId="31349FA0" w14:textId="77777777" w:rsidR="003347C5" w:rsidRDefault="003347C5"/>
    <w:p w14:paraId="794516A7" w14:textId="77777777" w:rsidR="004C184C" w:rsidRDefault="005B5C74">
      <w:r>
        <w:t>For example: if your group got 18/20 for the project and your personal coefficient is 0.8, your own grade will be 14.4/20.</w:t>
      </w:r>
    </w:p>
    <w:p w14:paraId="794516A8" w14:textId="77777777" w:rsidR="004C184C" w:rsidRPr="003347C5" w:rsidRDefault="005B5C74">
      <w:pPr>
        <w:pStyle w:val="Heading2"/>
      </w:pPr>
      <w:bookmarkStart w:id="39" w:name="_Toc212812409"/>
      <w:r w:rsidRPr="003347C5">
        <w:t>Midterm Exam (20%)</w:t>
      </w:r>
      <w:bookmarkEnd w:id="39"/>
    </w:p>
    <w:p w14:paraId="794516A9" w14:textId="187E2B40" w:rsidR="004C184C" w:rsidRPr="003347C5" w:rsidRDefault="005B5C74">
      <w:pPr>
        <w:numPr>
          <w:ilvl w:val="0"/>
          <w:numId w:val="11"/>
        </w:numPr>
      </w:pPr>
      <w:r w:rsidRPr="003347C5">
        <w:rPr>
          <w:b/>
        </w:rPr>
        <w:t xml:space="preserve">Date: </w:t>
      </w:r>
      <w:r w:rsidR="006F2EA6">
        <w:rPr>
          <w:b/>
        </w:rPr>
        <w:t>March</w:t>
      </w:r>
      <w:r w:rsidR="001D2202">
        <w:rPr>
          <w:b/>
        </w:rPr>
        <w:t xml:space="preserve"> 1</w:t>
      </w:r>
      <w:r w:rsidR="003B51F0">
        <w:rPr>
          <w:b/>
        </w:rPr>
        <w:t>9</w:t>
      </w:r>
      <w:r w:rsidR="001D2202" w:rsidRPr="001D2202">
        <w:rPr>
          <w:b/>
          <w:vertAlign w:val="superscript"/>
        </w:rPr>
        <w:t>th</w:t>
      </w:r>
      <w:r w:rsidR="006F2EA6">
        <w:rPr>
          <w:b/>
        </w:rPr>
        <w:t xml:space="preserve"> 2026</w:t>
      </w:r>
      <w:r w:rsidR="003B51F0">
        <w:rPr>
          <w:b/>
        </w:rPr>
        <w:t xml:space="preserve">, </w:t>
      </w:r>
      <w:r w:rsidR="00B4445C">
        <w:rPr>
          <w:b/>
        </w:rPr>
        <w:t>11.45am</w:t>
      </w:r>
      <w:r w:rsidRPr="003347C5">
        <w:rPr>
          <w:b/>
        </w:rPr>
        <w:t>,</w:t>
      </w:r>
      <w:r w:rsidRPr="003347C5">
        <w:t xml:space="preserve"> 1 hour</w:t>
      </w:r>
      <w:r w:rsidR="001502F9">
        <w:t xml:space="preserve"> long exam</w:t>
      </w:r>
      <w:r w:rsidRPr="003347C5">
        <w:t xml:space="preserve">. </w:t>
      </w:r>
      <w:r w:rsidR="0029677C">
        <w:t>Location:</w:t>
      </w:r>
      <w:r w:rsidR="00DA5763">
        <w:t xml:space="preserve"> </w:t>
      </w:r>
      <w:r w:rsidR="00B4445C">
        <w:t>1.409.</w:t>
      </w:r>
    </w:p>
    <w:p w14:paraId="794516AA" w14:textId="77777777" w:rsidR="004C184C" w:rsidRPr="003347C5" w:rsidRDefault="005B5C74">
      <w:pPr>
        <w:numPr>
          <w:ilvl w:val="0"/>
          <w:numId w:val="11"/>
        </w:numPr>
      </w:pPr>
      <w:r w:rsidRPr="003347C5">
        <w:t xml:space="preserve">Will be conducted </w:t>
      </w:r>
      <w:r w:rsidRPr="003347C5">
        <w:rPr>
          <w:b/>
        </w:rPr>
        <w:t>in person</w:t>
      </w:r>
      <w:r w:rsidRPr="003347C5">
        <w:t xml:space="preserve">, on </w:t>
      </w:r>
      <w:r w:rsidRPr="003347C5">
        <w:rPr>
          <w:b/>
        </w:rPr>
        <w:t>paper.</w:t>
      </w:r>
    </w:p>
    <w:p w14:paraId="1BC6509B" w14:textId="77777777" w:rsidR="001502F9" w:rsidRDefault="005B5C74" w:rsidP="001502F9">
      <w:pPr>
        <w:numPr>
          <w:ilvl w:val="0"/>
          <w:numId w:val="11"/>
        </w:numPr>
      </w:pPr>
      <w:r w:rsidRPr="003347C5">
        <w:t>Questions format will be multiple choice, short and long answers (e.g. writing C code).</w:t>
      </w:r>
    </w:p>
    <w:p w14:paraId="794516AC" w14:textId="26ABD8AD" w:rsidR="004C184C" w:rsidRDefault="005B5C74" w:rsidP="001502F9">
      <w:pPr>
        <w:numPr>
          <w:ilvl w:val="0"/>
          <w:numId w:val="11"/>
        </w:numPr>
      </w:pPr>
      <w:r w:rsidRPr="003347C5">
        <w:t xml:space="preserve">This will be a </w:t>
      </w:r>
      <w:r w:rsidRPr="001502F9">
        <w:rPr>
          <w:b/>
        </w:rPr>
        <w:t>closed book</w:t>
      </w:r>
      <w:r>
        <w:t xml:space="preserve"> exam</w:t>
      </w:r>
      <w:r w:rsidR="001502F9">
        <w:t xml:space="preserve">, testing concepts from W1-5 and </w:t>
      </w:r>
      <w:r w:rsidR="00BD5952">
        <w:t>W</w:t>
      </w:r>
      <w:r w:rsidR="001502F9">
        <w:t>6</w:t>
      </w:r>
      <w:r w:rsidR="00BD5952">
        <w:t>S1</w:t>
      </w:r>
      <w:r w:rsidR="001502F9">
        <w:t xml:space="preserve"> Lesson. Introduction to Compilers lecture and the Tokenization 1 lecture will not be tested.</w:t>
      </w:r>
    </w:p>
    <w:p w14:paraId="794516AD" w14:textId="38DFDA0A" w:rsidR="004C184C" w:rsidRDefault="005B5C74">
      <w:pPr>
        <w:numPr>
          <w:ilvl w:val="0"/>
          <w:numId w:val="11"/>
        </w:numPr>
      </w:pPr>
      <w:r>
        <w:t xml:space="preserve">You will be allowed to bring a </w:t>
      </w:r>
      <w:r>
        <w:rPr>
          <w:b/>
        </w:rPr>
        <w:t xml:space="preserve">cheat sheet </w:t>
      </w:r>
      <w:r w:rsidR="00E013B3">
        <w:t>as per university policy</w:t>
      </w:r>
      <w:r>
        <w:t>:</w:t>
      </w:r>
    </w:p>
    <w:p w14:paraId="794516AE" w14:textId="77777777" w:rsidR="004C184C" w:rsidRDefault="005B5C74">
      <w:pPr>
        <w:numPr>
          <w:ilvl w:val="1"/>
          <w:numId w:val="11"/>
        </w:numPr>
      </w:pPr>
      <w:r>
        <w:rPr>
          <w:b/>
        </w:rPr>
        <w:t>One</w:t>
      </w:r>
      <w:r>
        <w:t xml:space="preserve"> A4 page (21x29.7 cm)</w:t>
      </w:r>
    </w:p>
    <w:p w14:paraId="794516AF" w14:textId="606FE6DB" w:rsidR="004C184C" w:rsidRDefault="005B5C74">
      <w:pPr>
        <w:numPr>
          <w:ilvl w:val="1"/>
          <w:numId w:val="11"/>
        </w:numPr>
        <w:rPr>
          <w:b/>
        </w:rPr>
      </w:pPr>
      <w:r>
        <w:rPr>
          <w:b/>
        </w:rPr>
        <w:lastRenderedPageBreak/>
        <w:t>Hand-written (with your hands and a regular pen/pencil</w:t>
      </w:r>
      <w:r w:rsidR="002D4058">
        <w:rPr>
          <w:b/>
        </w:rPr>
        <w:t>, not printed</w:t>
      </w:r>
      <w:r w:rsidR="00B32066">
        <w:rPr>
          <w:b/>
        </w:rPr>
        <w:t>, even if you wrote on a tablet</w:t>
      </w:r>
      <w:r>
        <w:rPr>
          <w:b/>
        </w:rPr>
        <w:t>)</w:t>
      </w:r>
    </w:p>
    <w:p w14:paraId="794516B0" w14:textId="77777777" w:rsidR="004C184C" w:rsidRDefault="005B5C74">
      <w:pPr>
        <w:numPr>
          <w:ilvl w:val="1"/>
          <w:numId w:val="11"/>
        </w:numPr>
        <w:rPr>
          <w:b/>
        </w:rPr>
      </w:pPr>
      <w:r>
        <w:rPr>
          <w:b/>
        </w:rPr>
        <w:t>Double-sided</w:t>
      </w:r>
    </w:p>
    <w:p w14:paraId="794516B1" w14:textId="77777777" w:rsidR="004C184C" w:rsidRDefault="005B5C74">
      <w:pPr>
        <w:numPr>
          <w:ilvl w:val="1"/>
          <w:numId w:val="11"/>
        </w:numPr>
      </w:pPr>
      <w:r>
        <w:t xml:space="preserve">To clarify: it’s one page </w:t>
      </w:r>
      <w:r>
        <w:rPr>
          <w:b/>
        </w:rPr>
        <w:t>overall</w:t>
      </w:r>
      <w:r>
        <w:t>, not one page per part. See above for the requirements</w:t>
      </w:r>
    </w:p>
    <w:p w14:paraId="794516B2" w14:textId="77777777" w:rsidR="004C184C" w:rsidRDefault="005B5C74">
      <w:pPr>
        <w:numPr>
          <w:ilvl w:val="1"/>
          <w:numId w:val="11"/>
        </w:numPr>
      </w:pPr>
      <w:r>
        <w:t>No calculator or any other electronic device.</w:t>
      </w:r>
    </w:p>
    <w:p w14:paraId="794516B3" w14:textId="77777777" w:rsidR="004C184C" w:rsidRDefault="005B5C74">
      <w:pPr>
        <w:pStyle w:val="Heading2"/>
      </w:pPr>
      <w:bookmarkStart w:id="40" w:name="_Toc212812410"/>
      <w:r>
        <w:t>Final Exam (30%)</w:t>
      </w:r>
      <w:bookmarkEnd w:id="40"/>
    </w:p>
    <w:p w14:paraId="794516B4" w14:textId="28EEA6D5" w:rsidR="004C184C" w:rsidRPr="003347C5" w:rsidRDefault="005B5C74">
      <w:pPr>
        <w:numPr>
          <w:ilvl w:val="0"/>
          <w:numId w:val="11"/>
        </w:numPr>
      </w:pPr>
      <w:r w:rsidRPr="003347C5">
        <w:rPr>
          <w:b/>
        </w:rPr>
        <w:t>Date:</w:t>
      </w:r>
      <w:r w:rsidR="003347C5">
        <w:rPr>
          <w:b/>
        </w:rPr>
        <w:t xml:space="preserve"> </w:t>
      </w:r>
      <w:r w:rsidR="00614484">
        <w:rPr>
          <w:b/>
        </w:rPr>
        <w:t>30</w:t>
      </w:r>
      <w:r w:rsidR="00614484" w:rsidRPr="00614484">
        <w:rPr>
          <w:b/>
          <w:vertAlign w:val="superscript"/>
        </w:rPr>
        <w:t>th</w:t>
      </w:r>
      <w:r w:rsidR="00614484">
        <w:rPr>
          <w:b/>
        </w:rPr>
        <w:t xml:space="preserve"> April 2026</w:t>
      </w:r>
      <w:r w:rsidR="00F256DB">
        <w:rPr>
          <w:b/>
        </w:rPr>
        <w:t>, 9-11am</w:t>
      </w:r>
      <w:r w:rsidRPr="003347C5">
        <w:rPr>
          <w:b/>
        </w:rPr>
        <w:t xml:space="preserve">. </w:t>
      </w:r>
      <w:r w:rsidRPr="003347C5">
        <w:t xml:space="preserve">Duration: 2 hours. Location: </w:t>
      </w:r>
      <w:r w:rsidR="00045B70">
        <w:t>2.</w:t>
      </w:r>
      <w:r w:rsidR="00515049">
        <w:t>607.</w:t>
      </w:r>
    </w:p>
    <w:p w14:paraId="794516B5" w14:textId="77777777" w:rsidR="004C184C" w:rsidRPr="003347C5" w:rsidRDefault="005B5C74">
      <w:pPr>
        <w:numPr>
          <w:ilvl w:val="0"/>
          <w:numId w:val="11"/>
        </w:numPr>
      </w:pPr>
      <w:r w:rsidRPr="003347C5">
        <w:t xml:space="preserve">Will be conducted </w:t>
      </w:r>
      <w:r w:rsidRPr="003347C5">
        <w:rPr>
          <w:b/>
        </w:rPr>
        <w:t>in person</w:t>
      </w:r>
      <w:r w:rsidRPr="003347C5">
        <w:t xml:space="preserve">, on </w:t>
      </w:r>
      <w:r w:rsidRPr="003347C5">
        <w:rPr>
          <w:b/>
        </w:rPr>
        <w:t>paper.</w:t>
      </w:r>
    </w:p>
    <w:p w14:paraId="794516B6" w14:textId="77777777" w:rsidR="004C184C" w:rsidRPr="003347C5" w:rsidRDefault="005B5C74">
      <w:pPr>
        <w:numPr>
          <w:ilvl w:val="0"/>
          <w:numId w:val="11"/>
        </w:numPr>
      </w:pPr>
      <w:r w:rsidRPr="003347C5">
        <w:t>Questions format will be multiple choice, short and long answers (e.g. writing C code).</w:t>
      </w:r>
    </w:p>
    <w:p w14:paraId="794516B7" w14:textId="77777777" w:rsidR="004C184C" w:rsidRPr="003347C5" w:rsidRDefault="005B5C74">
      <w:pPr>
        <w:numPr>
          <w:ilvl w:val="0"/>
          <w:numId w:val="11"/>
        </w:numPr>
      </w:pPr>
      <w:r w:rsidRPr="003347C5">
        <w:t xml:space="preserve">This will be a </w:t>
      </w:r>
      <w:r w:rsidRPr="003347C5">
        <w:rPr>
          <w:b/>
        </w:rPr>
        <w:t>closed book</w:t>
      </w:r>
      <w:r w:rsidRPr="003347C5">
        <w:t xml:space="preserve"> exam.</w:t>
      </w:r>
    </w:p>
    <w:p w14:paraId="772BBA06" w14:textId="77777777" w:rsidR="00BD5952" w:rsidRDefault="00BD5952" w:rsidP="00BD5952">
      <w:pPr>
        <w:numPr>
          <w:ilvl w:val="0"/>
          <w:numId w:val="11"/>
        </w:numPr>
      </w:pPr>
      <w:r>
        <w:t xml:space="preserve">You will be allowed to bring a </w:t>
      </w:r>
      <w:r>
        <w:rPr>
          <w:b/>
        </w:rPr>
        <w:t xml:space="preserve">cheat sheet </w:t>
      </w:r>
      <w:r>
        <w:t>as per university policy:</w:t>
      </w:r>
    </w:p>
    <w:p w14:paraId="794516B9" w14:textId="77777777" w:rsidR="004C184C" w:rsidRDefault="005B5C74">
      <w:pPr>
        <w:numPr>
          <w:ilvl w:val="1"/>
          <w:numId w:val="11"/>
        </w:numPr>
      </w:pPr>
      <w:r>
        <w:rPr>
          <w:b/>
        </w:rPr>
        <w:t>One</w:t>
      </w:r>
      <w:r>
        <w:t xml:space="preserve"> A4 page (21x29.7 cm)</w:t>
      </w:r>
    </w:p>
    <w:p w14:paraId="794516BA" w14:textId="5E78862D" w:rsidR="004C184C" w:rsidRDefault="005B5C74">
      <w:pPr>
        <w:numPr>
          <w:ilvl w:val="1"/>
          <w:numId w:val="11"/>
        </w:numPr>
        <w:rPr>
          <w:b/>
        </w:rPr>
      </w:pPr>
      <w:r>
        <w:rPr>
          <w:b/>
        </w:rPr>
        <w:t>Hand-written (with your hands and a regular pen/pencil</w:t>
      </w:r>
      <w:r w:rsidR="002D4058">
        <w:rPr>
          <w:b/>
        </w:rPr>
        <w:t>, not printed</w:t>
      </w:r>
      <w:r>
        <w:rPr>
          <w:b/>
        </w:rPr>
        <w:t>)</w:t>
      </w:r>
    </w:p>
    <w:p w14:paraId="794516BB" w14:textId="77777777" w:rsidR="004C184C" w:rsidRDefault="005B5C74">
      <w:pPr>
        <w:numPr>
          <w:ilvl w:val="1"/>
          <w:numId w:val="11"/>
        </w:numPr>
        <w:rPr>
          <w:b/>
        </w:rPr>
      </w:pPr>
      <w:r>
        <w:rPr>
          <w:b/>
        </w:rPr>
        <w:t>Double-sided</w:t>
      </w:r>
    </w:p>
    <w:p w14:paraId="794516BC" w14:textId="77777777" w:rsidR="004C184C" w:rsidRDefault="005B5C74">
      <w:pPr>
        <w:numPr>
          <w:ilvl w:val="1"/>
          <w:numId w:val="11"/>
        </w:numPr>
      </w:pPr>
      <w:r>
        <w:t xml:space="preserve">To clarify: it’s one page </w:t>
      </w:r>
      <w:r>
        <w:rPr>
          <w:b/>
        </w:rPr>
        <w:t>overall</w:t>
      </w:r>
      <w:r>
        <w:t>, not one page per part. See above for the requirements</w:t>
      </w:r>
    </w:p>
    <w:p w14:paraId="794516BD" w14:textId="77777777" w:rsidR="004C184C" w:rsidRDefault="005B5C74">
      <w:pPr>
        <w:numPr>
          <w:ilvl w:val="1"/>
          <w:numId w:val="11"/>
        </w:numPr>
      </w:pPr>
      <w:r>
        <w:t>No calculator or any other electronic device.</w:t>
      </w:r>
    </w:p>
    <w:p w14:paraId="794516BE" w14:textId="77777777" w:rsidR="004C184C" w:rsidRDefault="005B5C74" w:rsidP="0029677C">
      <w:pPr>
        <w:pStyle w:val="Heading2"/>
      </w:pPr>
      <w:bookmarkStart w:id="41" w:name="_Toc212812411"/>
      <w:r w:rsidRPr="0029677C">
        <w:t>Participation</w:t>
      </w:r>
      <w:r>
        <w:t xml:space="preserve"> (8%)</w:t>
      </w:r>
      <w:bookmarkEnd w:id="41"/>
    </w:p>
    <w:p w14:paraId="20D0BD73" w14:textId="77777777" w:rsidR="0029677C" w:rsidRPr="0029677C" w:rsidRDefault="0029677C" w:rsidP="0029677C"/>
    <w:p w14:paraId="794516BF" w14:textId="77777777" w:rsidR="004C184C" w:rsidRDefault="005B5C74">
      <w:r>
        <w:t>Includes attendance and participation in class activities. Attendance may not be taken every class. In case you are not sure if attendance has been taken, ask the professor or the TA.</w:t>
      </w:r>
    </w:p>
    <w:p w14:paraId="794516C0" w14:textId="77777777" w:rsidR="004C184C" w:rsidRDefault="005B5C74" w:rsidP="0029677C">
      <w:pPr>
        <w:pStyle w:val="Heading2"/>
      </w:pPr>
      <w:bookmarkStart w:id="42" w:name="_Toc212812412"/>
      <w:r>
        <w:t>Course Feedback (2%)</w:t>
      </w:r>
      <w:bookmarkEnd w:id="42"/>
    </w:p>
    <w:p w14:paraId="498A3F86" w14:textId="77777777" w:rsidR="0029677C" w:rsidRPr="0029677C" w:rsidRDefault="0029677C" w:rsidP="0029677C"/>
    <w:p w14:paraId="18689ADC" w14:textId="754178F4" w:rsidR="0029677C" w:rsidRDefault="005B5C74" w:rsidP="004D1F12">
      <w:r>
        <w:t>Fill the survey at the end of the semester.</w:t>
      </w:r>
    </w:p>
    <w:p w14:paraId="5BA8B792" w14:textId="77777777" w:rsidR="00C665B7" w:rsidRDefault="00C665B7" w:rsidP="004D1F12"/>
    <w:p w14:paraId="21060BF4" w14:textId="77777777" w:rsidR="00BE204B" w:rsidRDefault="00BE204B" w:rsidP="00BE204B">
      <w:pPr>
        <w:pStyle w:val="Heading1"/>
      </w:pPr>
      <w:r>
        <w:t>On the use of Generative AI tools</w:t>
      </w:r>
    </w:p>
    <w:p w14:paraId="00054E23" w14:textId="77777777" w:rsidR="00BE204B" w:rsidRDefault="00BE204B" w:rsidP="00BE204B"/>
    <w:p w14:paraId="6693348F" w14:textId="77777777" w:rsidR="00BE204B" w:rsidRPr="00B522D8" w:rsidRDefault="00BE204B" w:rsidP="00BE204B">
      <w:r w:rsidRPr="00B522D8">
        <w:t>Generative AI tools, including LLMs such as ChatGPT, Claude, Gemini, Copilot and similar systems, may be used in this course as learning and productivity tools.</w:t>
      </w:r>
    </w:p>
    <w:p w14:paraId="79EA545A" w14:textId="77777777" w:rsidR="00BE204B" w:rsidRDefault="00BE204B" w:rsidP="00BE204B"/>
    <w:p w14:paraId="3854335C" w14:textId="0365F811" w:rsidR="00BE204B" w:rsidRPr="00B522D8" w:rsidRDefault="00BE204B" w:rsidP="00BE204B">
      <w:r w:rsidRPr="00B522D8">
        <w:t>Students may use them to clarify concepts, debug code, understand error messages, improve writing, generate small examples, or brainstorm project ideas. However, they must not be used to replace the student’s own understanding, reasoning, implementation, or analysis.</w:t>
      </w:r>
    </w:p>
    <w:p w14:paraId="7ECC6C5C" w14:textId="77777777" w:rsidR="00BE204B" w:rsidRDefault="00BE204B" w:rsidP="00BE204B"/>
    <w:p w14:paraId="114316DC" w14:textId="2DCF2508" w:rsidR="00BE204B" w:rsidRPr="00B522D8" w:rsidRDefault="00BE204B" w:rsidP="00BE204B">
      <w:r w:rsidRPr="00B522D8">
        <w:t>In particular:</w:t>
      </w:r>
    </w:p>
    <w:p w14:paraId="55D09F82" w14:textId="77777777" w:rsidR="00BE204B" w:rsidRPr="00B522D8" w:rsidRDefault="00BE204B" w:rsidP="00BE204B">
      <w:r w:rsidRPr="00B522D8">
        <w:rPr>
          <w:rFonts w:ascii="Segoe UI Symbol" w:hAnsi="Segoe UI Symbol" w:cs="Segoe UI Symbol"/>
        </w:rPr>
        <w:t>✓</w:t>
      </w:r>
      <w:r w:rsidRPr="00B522D8">
        <w:t xml:space="preserve"> You may use Generative AI tools to support your learning.</w:t>
      </w:r>
    </w:p>
    <w:p w14:paraId="3F8410CC" w14:textId="77777777" w:rsidR="00BE204B" w:rsidRPr="00B522D8" w:rsidRDefault="00BE204B" w:rsidP="00BE204B">
      <w:r w:rsidRPr="00B522D8">
        <w:rPr>
          <w:rFonts w:ascii="Segoe UI Symbol" w:hAnsi="Segoe UI Symbol" w:cs="Segoe UI Symbol"/>
        </w:rPr>
        <w:t>✓</w:t>
      </w:r>
      <w:r w:rsidRPr="00B522D8">
        <w:t xml:space="preserve"> You may use them to improve the clarity or structure of your work.</w:t>
      </w:r>
    </w:p>
    <w:p w14:paraId="48854264" w14:textId="77777777" w:rsidR="00BE204B" w:rsidRPr="00B522D8" w:rsidRDefault="00BE204B" w:rsidP="00BE204B">
      <w:r w:rsidRPr="00B522D8">
        <w:rPr>
          <w:rFonts w:ascii="Segoe UI Symbol" w:hAnsi="Segoe UI Symbol" w:cs="Segoe UI Symbol"/>
        </w:rPr>
        <w:t>✓</w:t>
      </w:r>
      <w:r w:rsidRPr="00B522D8">
        <w:t xml:space="preserve"> You may use them to help debug or better understand your code.</w:t>
      </w:r>
    </w:p>
    <w:p w14:paraId="3B50DFD4" w14:textId="77777777" w:rsidR="00BE204B" w:rsidRPr="00B522D8" w:rsidRDefault="00BE204B" w:rsidP="00BE204B">
      <w:r w:rsidRPr="00B522D8">
        <w:rPr>
          <w:rFonts w:ascii="Segoe UI Symbol" w:hAnsi="Segoe UI Symbol" w:cs="Segoe UI Symbol"/>
        </w:rPr>
        <w:lastRenderedPageBreak/>
        <w:t>✗</w:t>
      </w:r>
      <w:r w:rsidRPr="00B522D8">
        <w:t xml:space="preserve"> You may not submit AI-generated answers, code, reports, or explanations that you do not understand.</w:t>
      </w:r>
    </w:p>
    <w:p w14:paraId="28A79844" w14:textId="77777777" w:rsidR="00BE204B" w:rsidRPr="00B522D8" w:rsidRDefault="00BE204B" w:rsidP="00BE204B">
      <w:r w:rsidRPr="00B522D8">
        <w:rPr>
          <w:rFonts w:ascii="Segoe UI Symbol" w:hAnsi="Segoe UI Symbol" w:cs="Segoe UI Symbol"/>
        </w:rPr>
        <w:t>✗</w:t>
      </w:r>
      <w:r w:rsidRPr="00B522D8">
        <w:t xml:space="preserve"> You may not use Generative AI tools during exams.</w:t>
      </w:r>
    </w:p>
    <w:p w14:paraId="408930C9" w14:textId="77777777" w:rsidR="00BE204B" w:rsidRPr="00B522D8" w:rsidRDefault="00BE204B" w:rsidP="00BE204B">
      <w:r w:rsidRPr="00B522D8">
        <w:rPr>
          <w:rFonts w:ascii="Segoe UI Symbol" w:hAnsi="Segoe UI Symbol" w:cs="Segoe UI Symbol"/>
        </w:rPr>
        <w:t>✗</w:t>
      </w:r>
      <w:r w:rsidRPr="00B522D8">
        <w:t xml:space="preserve"> You may not use AI tools to fabricate results, citations, experiments, or references.</w:t>
      </w:r>
    </w:p>
    <w:p w14:paraId="6A215ED1" w14:textId="77777777" w:rsidR="00BE204B" w:rsidRPr="00B522D8" w:rsidRDefault="00BE204B" w:rsidP="00BE204B">
      <w:r w:rsidRPr="00B522D8">
        <w:rPr>
          <w:rFonts w:ascii="Segoe UI Symbol" w:hAnsi="Segoe UI Symbol" w:cs="Segoe UI Symbol"/>
        </w:rPr>
        <w:t>✗</w:t>
      </w:r>
      <w:r w:rsidRPr="00B522D8">
        <w:t xml:space="preserve"> You may not use AI tools to disguise plagiarism or copy another student’s work.</w:t>
      </w:r>
    </w:p>
    <w:p w14:paraId="460876F5" w14:textId="77777777" w:rsidR="00BE204B" w:rsidRDefault="00BE204B" w:rsidP="00BE204B"/>
    <w:p w14:paraId="1D3F62ED" w14:textId="2DB2F908" w:rsidR="00BE204B" w:rsidRPr="00B522D8" w:rsidRDefault="00BE204B" w:rsidP="00BE204B">
      <w:r w:rsidRPr="00B522D8">
        <w:t>Students remain fully responsible for everything they submit. You should be able to explain, justify, modify, and debug any submitted code, derivation, result, or written answer.</w:t>
      </w:r>
    </w:p>
    <w:p w14:paraId="1B31DE96" w14:textId="77777777" w:rsidR="00BE204B" w:rsidRDefault="00BE204B" w:rsidP="00BE204B"/>
    <w:p w14:paraId="23C2E043" w14:textId="3C134CE7" w:rsidR="00BE204B" w:rsidRPr="00B522D8" w:rsidRDefault="00BE204B" w:rsidP="00BE204B">
      <w:r w:rsidRPr="00B522D8">
        <w:t>For homework and project submissions, students should briefly acknowledge meaningful use of Generative AI tools when applicable. For example:</w:t>
      </w:r>
      <w:r>
        <w:t xml:space="preserve"> </w:t>
      </w:r>
      <w:r w:rsidRPr="00B522D8">
        <w:t xml:space="preserve">“I used ChatGPT to help debug a </w:t>
      </w:r>
      <w:r>
        <w:t>C/C++</w:t>
      </w:r>
      <w:r w:rsidRPr="00B522D8">
        <w:t xml:space="preserve"> error. I reviewed, modified, and tested the final code myself.”</w:t>
      </w:r>
    </w:p>
    <w:p w14:paraId="7E60EF7E" w14:textId="77777777" w:rsidR="00BE204B" w:rsidRDefault="00BE204B" w:rsidP="00BE204B"/>
    <w:p w14:paraId="06222CBB" w14:textId="6334DF21" w:rsidR="00BE204B" w:rsidRPr="00E36699" w:rsidRDefault="00BE204B" w:rsidP="00BE204B">
      <w:r w:rsidRPr="00B522D8">
        <w:t>Misuse of Generative AI tools may be treated as an academic integrity issue. The goal is not to ban these tools, but to ensure that they are used responsibly, transparently, and in a way that supports genuine learning.</w:t>
      </w:r>
    </w:p>
    <w:p w14:paraId="37F848B3" w14:textId="77777777" w:rsidR="00C665B7" w:rsidRDefault="00C665B7" w:rsidP="004D1F12"/>
    <w:p w14:paraId="311426B8" w14:textId="77777777" w:rsidR="00C665B7" w:rsidRDefault="00C665B7" w:rsidP="004D1F12"/>
    <w:p w14:paraId="794516C2" w14:textId="762E70BC" w:rsidR="004C184C" w:rsidRDefault="0029677C" w:rsidP="00B611CE">
      <w:pPr>
        <w:pStyle w:val="Heading1"/>
      </w:pPr>
      <w:r>
        <w:t xml:space="preserve"> </w:t>
      </w:r>
      <w:bookmarkStart w:id="43" w:name="_Toc212812413"/>
      <w:r>
        <w:t>A note for auditing students</w:t>
      </w:r>
      <w:bookmarkEnd w:id="43"/>
    </w:p>
    <w:p w14:paraId="3641E903" w14:textId="77777777" w:rsidR="0029677C" w:rsidRPr="0029677C" w:rsidRDefault="0029677C" w:rsidP="0029677C"/>
    <w:p w14:paraId="794516C3" w14:textId="66B7BEBF" w:rsidR="004C184C" w:rsidRDefault="005B5C74">
      <w:pPr>
        <w:numPr>
          <w:ilvl w:val="0"/>
          <w:numId w:val="16"/>
        </w:numPr>
      </w:pPr>
      <w:r>
        <w:t xml:space="preserve">Auditing students are not required to take the exam </w:t>
      </w:r>
      <w:r w:rsidR="00EA4E9C">
        <w:t>or participate in the group projects.</w:t>
      </w:r>
    </w:p>
    <w:p w14:paraId="794516C4" w14:textId="193A65FB" w:rsidR="004C184C" w:rsidRDefault="005B5C74">
      <w:pPr>
        <w:numPr>
          <w:ilvl w:val="0"/>
          <w:numId w:val="16"/>
        </w:numPr>
      </w:pPr>
      <w:r>
        <w:t>Auditing students have to complete at least three practical assignments</w:t>
      </w:r>
      <w:r w:rsidR="00F8508B">
        <w:t>.</w:t>
      </w:r>
    </w:p>
    <w:p w14:paraId="794516C6" w14:textId="77777777" w:rsidR="004C184C" w:rsidRDefault="004C184C"/>
    <w:sectPr w:rsidR="004C184C">
      <w:headerReference w:type="even" r:id="rId22"/>
      <w:headerReference w:type="default" r:id="rId23"/>
      <w:footerReference w:type="even" r:id="rId24"/>
      <w:footerReference w:type="default" r:id="rId25"/>
      <w:headerReference w:type="first" r:id="rId26"/>
      <w:footerReference w:type="first" r:id="rId27"/>
      <w:pgSz w:w="11906" w:h="16838"/>
      <w:pgMar w:top="1133" w:right="1133" w:bottom="1133" w:left="1133"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atthieu De Mari" w:date="2025-10-31T13:49:00Z" w:initials="MD">
    <w:p w14:paraId="1FA0FA32" w14:textId="77777777" w:rsidR="00B611CE" w:rsidRDefault="00B611CE" w:rsidP="00B611CE">
      <w:pPr>
        <w:pStyle w:val="CommentText"/>
      </w:pPr>
      <w:r>
        <w:rPr>
          <w:rStyle w:val="CommentReference"/>
        </w:rPr>
        <w:annotationRef/>
      </w:r>
      <w:r>
        <w:rPr>
          <w:lang w:val="fr-FR"/>
        </w:rP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A0FA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14498" w16cex:dateUtc="2025-10-31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A0FA32" w16cid:durableId="7D0144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61494" w14:textId="77777777" w:rsidR="000F03A8" w:rsidRDefault="000F03A8">
      <w:pPr>
        <w:spacing w:line="240" w:lineRule="auto"/>
      </w:pPr>
      <w:r>
        <w:separator/>
      </w:r>
    </w:p>
  </w:endnote>
  <w:endnote w:type="continuationSeparator" w:id="0">
    <w:p w14:paraId="403CFC20" w14:textId="77777777" w:rsidR="000F03A8" w:rsidRDefault="000F03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DDC3B" w14:textId="56287859" w:rsidR="000E5BC5" w:rsidRDefault="000E5BC5">
    <w:pPr>
      <w:pStyle w:val="Footer"/>
    </w:pPr>
    <w:r>
      <w:rPr>
        <w:noProof/>
      </w:rPr>
      <mc:AlternateContent>
        <mc:Choice Requires="wps">
          <w:drawing>
            <wp:anchor distT="0" distB="0" distL="0" distR="0" simplePos="0" relativeHeight="251663360" behindDoc="0" locked="0" layoutInCell="1" allowOverlap="1" wp14:anchorId="699DDA4D" wp14:editId="50064C5E">
              <wp:simplePos x="635" y="635"/>
              <wp:positionH relativeFrom="page">
                <wp:align>center</wp:align>
              </wp:positionH>
              <wp:positionV relativeFrom="page">
                <wp:align>bottom</wp:align>
              </wp:positionV>
              <wp:extent cx="678815" cy="404495"/>
              <wp:effectExtent l="0" t="0" r="6985" b="0"/>
              <wp:wrapNone/>
              <wp:docPr id="993107435" name="Text Box 9"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815" cy="404495"/>
                      </a:xfrm>
                      <a:prstGeom prst="rect">
                        <a:avLst/>
                      </a:prstGeom>
                      <a:noFill/>
                      <a:ln>
                        <a:noFill/>
                      </a:ln>
                    </wps:spPr>
                    <wps:txbx>
                      <w:txbxContent>
                        <w:p w14:paraId="550C5587" w14:textId="553A05EA"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9DDA4D" id="_x0000_t202" coordsize="21600,21600" o:spt="202" path="m,l,21600r21600,l21600,xe">
              <v:stroke joinstyle="miter"/>
              <v:path gradientshapeok="t" o:connecttype="rect"/>
            </v:shapetype>
            <v:shape id="Text Box 9" o:spid="_x0000_s1028" type="#_x0000_t202" alt="Restricted" style="position:absolute;margin-left:0;margin-top:0;width:53.45pt;height:31.8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" filled="f" stroked="f">
              <v:textbox style="mso-fit-shape-to-text:t" inset="0,0,0,15pt">
                <w:txbxContent>
                  <w:p w14:paraId="550C5587" w14:textId="553A05EA"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985D" w14:textId="262F304B" w:rsidR="000E5BC5" w:rsidRDefault="000E5BC5">
    <w:pPr>
      <w:pStyle w:val="Footer"/>
    </w:pPr>
    <w:r>
      <w:rPr>
        <w:noProof/>
      </w:rPr>
      <mc:AlternateContent>
        <mc:Choice Requires="wps">
          <w:drawing>
            <wp:anchor distT="0" distB="0" distL="0" distR="0" simplePos="0" relativeHeight="251664384" behindDoc="0" locked="0" layoutInCell="1" allowOverlap="1" wp14:anchorId="7B5C81C3" wp14:editId="28AF57F7">
              <wp:simplePos x="723900" y="10077450"/>
              <wp:positionH relativeFrom="page">
                <wp:align>center</wp:align>
              </wp:positionH>
              <wp:positionV relativeFrom="page">
                <wp:align>bottom</wp:align>
              </wp:positionV>
              <wp:extent cx="678815" cy="404495"/>
              <wp:effectExtent l="0" t="0" r="6985" b="0"/>
              <wp:wrapNone/>
              <wp:docPr id="128189369" name="Text Box 10"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815" cy="404495"/>
                      </a:xfrm>
                      <a:prstGeom prst="rect">
                        <a:avLst/>
                      </a:prstGeom>
                      <a:noFill/>
                      <a:ln>
                        <a:noFill/>
                      </a:ln>
                    </wps:spPr>
                    <wps:txbx>
                      <w:txbxContent>
                        <w:p w14:paraId="7D7FB080" w14:textId="26A3205A"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5C81C3" id="_x0000_t202" coordsize="21600,21600" o:spt="202" path="m,l,21600r21600,l21600,xe">
              <v:stroke joinstyle="miter"/>
              <v:path gradientshapeok="t" o:connecttype="rect"/>
            </v:shapetype>
            <v:shape id="Text Box 10" o:spid="_x0000_s1029" type="#_x0000_t202" alt="Restricted" style="position:absolute;margin-left:0;margin-top:0;width:53.45pt;height:31.8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" filled="f" stroked="f">
              <v:textbox style="mso-fit-shape-to-text:t" inset="0,0,0,15pt">
                <w:txbxContent>
                  <w:p w14:paraId="7D7FB080" w14:textId="26A3205A"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F1AD" w14:textId="43865D90" w:rsidR="000E5BC5" w:rsidRDefault="000E5BC5">
    <w:pPr>
      <w:pStyle w:val="Footer"/>
    </w:pPr>
    <w:r>
      <w:rPr>
        <w:noProof/>
      </w:rPr>
      <mc:AlternateContent>
        <mc:Choice Requires="wps">
          <w:drawing>
            <wp:anchor distT="0" distB="0" distL="0" distR="0" simplePos="0" relativeHeight="251662336" behindDoc="0" locked="0" layoutInCell="1" allowOverlap="1" wp14:anchorId="14C03043" wp14:editId="506A388C">
              <wp:simplePos x="635" y="635"/>
              <wp:positionH relativeFrom="page">
                <wp:align>center</wp:align>
              </wp:positionH>
              <wp:positionV relativeFrom="page">
                <wp:align>bottom</wp:align>
              </wp:positionV>
              <wp:extent cx="678815" cy="404495"/>
              <wp:effectExtent l="0" t="0" r="6985" b="0"/>
              <wp:wrapNone/>
              <wp:docPr id="589509087" name="Text Box 8"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815" cy="404495"/>
                      </a:xfrm>
                      <a:prstGeom prst="rect">
                        <a:avLst/>
                      </a:prstGeom>
                      <a:noFill/>
                      <a:ln>
                        <a:noFill/>
                      </a:ln>
                    </wps:spPr>
                    <wps:txbx>
                      <w:txbxContent>
                        <w:p w14:paraId="02BCF4B6" w14:textId="2604A098"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4C03043" id="_x0000_t202" coordsize="21600,21600" o:spt="202" path="m,l,21600r21600,l21600,xe">
              <v:stroke joinstyle="miter"/>
              <v:path gradientshapeok="t" o:connecttype="rect"/>
            </v:shapetype>
            <v:shape id="Text Box 8" o:spid="_x0000_s1031" type="#_x0000_t202" alt="Restricted" style="position:absolute;margin-left:0;margin-top:0;width:53.45pt;height:31.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" filled="f" stroked="f">
              <v:textbox style="mso-fit-shape-to-text:t" inset="0,0,0,15pt">
                <w:txbxContent>
                  <w:p w14:paraId="02BCF4B6" w14:textId="2604A098"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C1FC" w14:textId="77777777" w:rsidR="000F03A8" w:rsidRDefault="000F03A8">
      <w:pPr>
        <w:spacing w:line="240" w:lineRule="auto"/>
      </w:pPr>
      <w:r>
        <w:separator/>
      </w:r>
    </w:p>
  </w:footnote>
  <w:footnote w:type="continuationSeparator" w:id="0">
    <w:p w14:paraId="0F5BBF29" w14:textId="77777777" w:rsidR="000F03A8" w:rsidRDefault="000F03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A2D6" w14:textId="6FEA6FFC" w:rsidR="000E5BC5" w:rsidRDefault="000E5BC5">
    <w:pPr>
      <w:pStyle w:val="Header"/>
    </w:pPr>
    <w:r>
      <w:rPr>
        <w:noProof/>
      </w:rPr>
      <mc:AlternateContent>
        <mc:Choice Requires="wps">
          <w:drawing>
            <wp:anchor distT="0" distB="0" distL="0" distR="0" simplePos="0" relativeHeight="251660288" behindDoc="0" locked="0" layoutInCell="1" allowOverlap="1" wp14:anchorId="0FD70FDC" wp14:editId="5C7C86DE">
              <wp:simplePos x="635" y="635"/>
              <wp:positionH relativeFrom="page">
                <wp:align>center</wp:align>
              </wp:positionH>
              <wp:positionV relativeFrom="page">
                <wp:align>top</wp:align>
              </wp:positionV>
              <wp:extent cx="678815" cy="404495"/>
              <wp:effectExtent l="0" t="0" r="6985" b="14605"/>
              <wp:wrapNone/>
              <wp:docPr id="1960365063" name="Text Box 6"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815" cy="404495"/>
                      </a:xfrm>
                      <a:prstGeom prst="rect">
                        <a:avLst/>
                      </a:prstGeom>
                      <a:noFill/>
                      <a:ln>
                        <a:noFill/>
                      </a:ln>
                    </wps:spPr>
                    <wps:txbx>
                      <w:txbxContent>
                        <w:p w14:paraId="2E404496" w14:textId="72940BB3"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D70FDC" id="_x0000_t202" coordsize="21600,21600" o:spt="202" path="m,l,21600r21600,l21600,xe">
              <v:stroke joinstyle="miter"/>
              <v:path gradientshapeok="t" o:connecttype="rect"/>
            </v:shapetype>
            <v:shape id="Text Box 6" o:spid="_x0000_s1026" type="#_x0000_t202" alt="Restricted" style="position:absolute;margin-left:0;margin-top:0;width:53.45pt;height:31.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" filled="f" stroked="f">
              <v:textbox style="mso-fit-shape-to-text:t" inset="0,15pt,0,0">
                <w:txbxContent>
                  <w:p w14:paraId="2E404496" w14:textId="72940BB3"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16DA" w14:textId="5A49C61B" w:rsidR="004C184C" w:rsidRDefault="000E5BC5">
    <w:pPr>
      <w:pStyle w:val="Title"/>
      <w:jc w:val="right"/>
    </w:pPr>
    <w:bookmarkStart w:id="44" w:name="_116242j15tnu" w:colFirst="0" w:colLast="0"/>
    <w:bookmarkEnd w:id="44"/>
    <w:r>
      <w:rPr>
        <w:noProof/>
      </w:rPr>
      <mc:AlternateContent>
        <mc:Choice Requires="wps">
          <w:drawing>
            <wp:anchor distT="0" distB="0" distL="0" distR="0" simplePos="0" relativeHeight="251661312" behindDoc="0" locked="0" layoutInCell="1" allowOverlap="1" wp14:anchorId="5B41E781" wp14:editId="2F40CE8D">
              <wp:simplePos x="723900" y="457200"/>
              <wp:positionH relativeFrom="page">
                <wp:align>center</wp:align>
              </wp:positionH>
              <wp:positionV relativeFrom="page">
                <wp:align>top</wp:align>
              </wp:positionV>
              <wp:extent cx="678815" cy="404495"/>
              <wp:effectExtent l="0" t="0" r="6985" b="14605"/>
              <wp:wrapNone/>
              <wp:docPr id="1999458513" name="Text Box 7"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815" cy="404495"/>
                      </a:xfrm>
                      <a:prstGeom prst="rect">
                        <a:avLst/>
                      </a:prstGeom>
                      <a:noFill/>
                      <a:ln>
                        <a:noFill/>
                      </a:ln>
                    </wps:spPr>
                    <wps:txbx>
                      <w:txbxContent>
                        <w:p w14:paraId="2FA11394" w14:textId="5178D401"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41E781" id="_x0000_t202" coordsize="21600,21600" o:spt="202" path="m,l,21600r21600,l21600,xe">
              <v:stroke joinstyle="miter"/>
              <v:path gradientshapeok="t" o:connecttype="rect"/>
            </v:shapetype>
            <v:shape id="Text Box 7" o:spid="_x0000_s1027" type="#_x0000_t202" alt="Restricted" style="position:absolute;left:0;text-align:left;margin-left:0;margin-top:0;width:53.45pt;height:31.8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" filled="f" stroked="f">
              <v:textbox style="mso-fit-shape-to-text:t" inset="0,15pt,0,0">
                <w:txbxContent>
                  <w:p w14:paraId="2FA11394" w14:textId="5178D401"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v:textbox>
              <w10:wrap anchorx="page" anchory="page"/>
            </v:shape>
          </w:pict>
        </mc:Fallback>
      </mc:AlternateContent>
    </w:r>
    <w:r>
      <w:rPr>
        <w:noProof/>
      </w:rPr>
      <w:drawing>
        <wp:anchor distT="114300" distB="114300" distL="114300" distR="114300" simplePos="0" relativeHeight="251658240" behindDoc="0" locked="0" layoutInCell="1" hidden="0" allowOverlap="1" wp14:anchorId="794516DB" wp14:editId="794516DC">
          <wp:simplePos x="0" y="0"/>
          <wp:positionH relativeFrom="column">
            <wp:posOffset>5470341</wp:posOffset>
          </wp:positionH>
          <wp:positionV relativeFrom="paragraph">
            <wp:posOffset>-342899</wp:posOffset>
          </wp:positionV>
          <wp:extent cx="1348693" cy="561955"/>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48693" cy="56195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F22F" w14:textId="48E8FF51" w:rsidR="000E5BC5" w:rsidRDefault="000E5BC5">
    <w:pPr>
      <w:pStyle w:val="Header"/>
    </w:pPr>
    <w:r>
      <w:rPr>
        <w:noProof/>
      </w:rPr>
      <mc:AlternateContent>
        <mc:Choice Requires="wps">
          <w:drawing>
            <wp:anchor distT="0" distB="0" distL="0" distR="0" simplePos="0" relativeHeight="251659264" behindDoc="0" locked="0" layoutInCell="1" allowOverlap="1" wp14:anchorId="2D979208" wp14:editId="05C55758">
              <wp:simplePos x="635" y="635"/>
              <wp:positionH relativeFrom="page">
                <wp:align>center</wp:align>
              </wp:positionH>
              <wp:positionV relativeFrom="page">
                <wp:align>top</wp:align>
              </wp:positionV>
              <wp:extent cx="678815" cy="404495"/>
              <wp:effectExtent l="0" t="0" r="6985" b="14605"/>
              <wp:wrapNone/>
              <wp:docPr id="1127512264" name="Text Box 5"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815" cy="404495"/>
                      </a:xfrm>
                      <a:prstGeom prst="rect">
                        <a:avLst/>
                      </a:prstGeom>
                      <a:noFill/>
                      <a:ln>
                        <a:noFill/>
                      </a:ln>
                    </wps:spPr>
                    <wps:txbx>
                      <w:txbxContent>
                        <w:p w14:paraId="04C0F668" w14:textId="79B9AA1A"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979208" id="_x0000_t202" coordsize="21600,21600" o:spt="202" path="m,l,21600r21600,l21600,xe">
              <v:stroke joinstyle="miter"/>
              <v:path gradientshapeok="t" o:connecttype="rect"/>
            </v:shapetype>
            <v:shape id="Text Box 5" o:spid="_x0000_s1030" type="#_x0000_t202" alt="Restricted" style="position:absolute;margin-left:0;margin-top:0;width:53.45pt;height:31.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" filled="f" stroked="f">
              <v:textbox style="mso-fit-shape-to-text:t" inset="0,15pt,0,0">
                <w:txbxContent>
                  <w:p w14:paraId="04C0F668" w14:textId="79B9AA1A" w:rsidR="000E5BC5" w:rsidRPr="000E5BC5" w:rsidRDefault="000E5BC5" w:rsidP="000E5BC5">
                    <w:pPr>
                      <w:rPr>
                        <w:rFonts w:ascii="Aptos" w:eastAsia="Aptos" w:hAnsi="Aptos" w:cs="Aptos"/>
                        <w:noProof/>
                        <w:color w:val="FF0000"/>
                        <w:sz w:val="24"/>
                        <w:szCs w:val="24"/>
                      </w:rPr>
                    </w:pPr>
                    <w:r w:rsidRPr="000E5BC5">
                      <w:rPr>
                        <w:rFonts w:ascii="Aptos" w:eastAsia="Aptos" w:hAnsi="Aptos" w:cs="Aptos"/>
                        <w:noProof/>
                        <w:color w:val="FF0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F7099"/>
    <w:multiLevelType w:val="multilevel"/>
    <w:tmpl w:val="DDEA1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7C767E9"/>
    <w:multiLevelType w:val="hybridMultilevel"/>
    <w:tmpl w:val="ABB8557E"/>
    <w:lvl w:ilvl="0" w:tplc="4A0411EC">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7B5B85"/>
    <w:multiLevelType w:val="multilevel"/>
    <w:tmpl w:val="B2D4E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4E64171"/>
    <w:multiLevelType w:val="multilevel"/>
    <w:tmpl w:val="77927F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8F04BAB"/>
    <w:multiLevelType w:val="multilevel"/>
    <w:tmpl w:val="2488C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4D3336"/>
    <w:multiLevelType w:val="hybridMultilevel"/>
    <w:tmpl w:val="97ECA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BC6ADA"/>
    <w:multiLevelType w:val="multilevel"/>
    <w:tmpl w:val="1610E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CD7C2F"/>
    <w:multiLevelType w:val="multilevel"/>
    <w:tmpl w:val="B8DEC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233C3A"/>
    <w:multiLevelType w:val="hybridMultilevel"/>
    <w:tmpl w:val="70701B8E"/>
    <w:lvl w:ilvl="0" w:tplc="0809000D">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89864D3"/>
    <w:multiLevelType w:val="multilevel"/>
    <w:tmpl w:val="946EC4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3C77276"/>
    <w:multiLevelType w:val="multilevel"/>
    <w:tmpl w:val="F27E9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4840880"/>
    <w:multiLevelType w:val="multilevel"/>
    <w:tmpl w:val="A8126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2A33E2"/>
    <w:multiLevelType w:val="multilevel"/>
    <w:tmpl w:val="6A6C3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6093C93"/>
    <w:multiLevelType w:val="multilevel"/>
    <w:tmpl w:val="11544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446F38"/>
    <w:multiLevelType w:val="multilevel"/>
    <w:tmpl w:val="55CC0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E592B71"/>
    <w:multiLevelType w:val="multilevel"/>
    <w:tmpl w:val="7DB64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EC123CE"/>
    <w:multiLevelType w:val="multilevel"/>
    <w:tmpl w:val="B600B7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13C5E1E"/>
    <w:multiLevelType w:val="multilevel"/>
    <w:tmpl w:val="C17A08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34A31FC"/>
    <w:multiLevelType w:val="multilevel"/>
    <w:tmpl w:val="B92EA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CC2E4D"/>
    <w:multiLevelType w:val="multilevel"/>
    <w:tmpl w:val="D4CAE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3316374">
    <w:abstractNumId w:val="14"/>
  </w:num>
  <w:num w:numId="2" w16cid:durableId="499925299">
    <w:abstractNumId w:val="10"/>
  </w:num>
  <w:num w:numId="3" w16cid:durableId="961955444">
    <w:abstractNumId w:val="11"/>
  </w:num>
  <w:num w:numId="4" w16cid:durableId="304355862">
    <w:abstractNumId w:val="19"/>
  </w:num>
  <w:num w:numId="5" w16cid:durableId="1586567300">
    <w:abstractNumId w:val="12"/>
  </w:num>
  <w:num w:numId="6" w16cid:durableId="1261141631">
    <w:abstractNumId w:val="9"/>
  </w:num>
  <w:num w:numId="7" w16cid:durableId="1479766033">
    <w:abstractNumId w:val="13"/>
  </w:num>
  <w:num w:numId="8" w16cid:durableId="61293837">
    <w:abstractNumId w:val="7"/>
  </w:num>
  <w:num w:numId="9" w16cid:durableId="1526482003">
    <w:abstractNumId w:val="6"/>
  </w:num>
  <w:num w:numId="10" w16cid:durableId="723217170">
    <w:abstractNumId w:val="4"/>
  </w:num>
  <w:num w:numId="11" w16cid:durableId="1615407403">
    <w:abstractNumId w:val="3"/>
  </w:num>
  <w:num w:numId="12" w16cid:durableId="329187839">
    <w:abstractNumId w:val="16"/>
  </w:num>
  <w:num w:numId="13" w16cid:durableId="285309499">
    <w:abstractNumId w:val="2"/>
  </w:num>
  <w:num w:numId="14" w16cid:durableId="1595363291">
    <w:abstractNumId w:val="17"/>
  </w:num>
  <w:num w:numId="15" w16cid:durableId="973564108">
    <w:abstractNumId w:val="18"/>
  </w:num>
  <w:num w:numId="16" w16cid:durableId="790132525">
    <w:abstractNumId w:val="0"/>
  </w:num>
  <w:num w:numId="17" w16cid:durableId="885800558">
    <w:abstractNumId w:val="15"/>
  </w:num>
  <w:num w:numId="18" w16cid:durableId="1575317615">
    <w:abstractNumId w:val="1"/>
  </w:num>
  <w:num w:numId="19" w16cid:durableId="706418713">
    <w:abstractNumId w:val="5"/>
  </w:num>
  <w:num w:numId="20" w16cid:durableId="89057687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eu De Mari">
    <w15:presenceInfo w15:providerId="AD" w15:userId="S::matthieu_demari@sutd.edu.sg::dfb708c9-d8dc-439f-9a3b-c772bf4a31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84C"/>
    <w:rsid w:val="00036DCD"/>
    <w:rsid w:val="00042B84"/>
    <w:rsid w:val="00045B70"/>
    <w:rsid w:val="000979DE"/>
    <w:rsid w:val="000C77C7"/>
    <w:rsid w:val="000E5BC5"/>
    <w:rsid w:val="000F03A8"/>
    <w:rsid w:val="00104910"/>
    <w:rsid w:val="00121266"/>
    <w:rsid w:val="00132F9C"/>
    <w:rsid w:val="001502F9"/>
    <w:rsid w:val="00180BA3"/>
    <w:rsid w:val="001A0488"/>
    <w:rsid w:val="001A44CF"/>
    <w:rsid w:val="001A5535"/>
    <w:rsid w:val="001C5809"/>
    <w:rsid w:val="001D0780"/>
    <w:rsid w:val="001D2202"/>
    <w:rsid w:val="001D25BE"/>
    <w:rsid w:val="00246337"/>
    <w:rsid w:val="00273DBF"/>
    <w:rsid w:val="002800EE"/>
    <w:rsid w:val="00295D39"/>
    <w:rsid w:val="0029677C"/>
    <w:rsid w:val="002D4058"/>
    <w:rsid w:val="003347C5"/>
    <w:rsid w:val="003541EC"/>
    <w:rsid w:val="0035659C"/>
    <w:rsid w:val="003B51F0"/>
    <w:rsid w:val="003E7450"/>
    <w:rsid w:val="003E7B04"/>
    <w:rsid w:val="00424EC8"/>
    <w:rsid w:val="00444CDB"/>
    <w:rsid w:val="004C184C"/>
    <w:rsid w:val="004D1F12"/>
    <w:rsid w:val="004D6667"/>
    <w:rsid w:val="00515049"/>
    <w:rsid w:val="005B5C74"/>
    <w:rsid w:val="005C619B"/>
    <w:rsid w:val="005D124B"/>
    <w:rsid w:val="00614484"/>
    <w:rsid w:val="0065469A"/>
    <w:rsid w:val="00656F26"/>
    <w:rsid w:val="0066787D"/>
    <w:rsid w:val="006B69E8"/>
    <w:rsid w:val="006C226D"/>
    <w:rsid w:val="006C6F10"/>
    <w:rsid w:val="006F2EA6"/>
    <w:rsid w:val="00705EC5"/>
    <w:rsid w:val="007104AD"/>
    <w:rsid w:val="00723FB5"/>
    <w:rsid w:val="00737CF9"/>
    <w:rsid w:val="00744F3C"/>
    <w:rsid w:val="00747DB6"/>
    <w:rsid w:val="007777EB"/>
    <w:rsid w:val="007F4105"/>
    <w:rsid w:val="008430BC"/>
    <w:rsid w:val="008442B5"/>
    <w:rsid w:val="00845ECB"/>
    <w:rsid w:val="00883918"/>
    <w:rsid w:val="009159AD"/>
    <w:rsid w:val="009250DB"/>
    <w:rsid w:val="00955E7D"/>
    <w:rsid w:val="009C3411"/>
    <w:rsid w:val="009F29D4"/>
    <w:rsid w:val="00A272A2"/>
    <w:rsid w:val="00A9513A"/>
    <w:rsid w:val="00AB6469"/>
    <w:rsid w:val="00AE14C0"/>
    <w:rsid w:val="00AE52A6"/>
    <w:rsid w:val="00B32066"/>
    <w:rsid w:val="00B4445C"/>
    <w:rsid w:val="00B611CE"/>
    <w:rsid w:val="00B74911"/>
    <w:rsid w:val="00B86ACE"/>
    <w:rsid w:val="00BC2D83"/>
    <w:rsid w:val="00BD5952"/>
    <w:rsid w:val="00BE204B"/>
    <w:rsid w:val="00C6641E"/>
    <w:rsid w:val="00C665B7"/>
    <w:rsid w:val="00CA0BC1"/>
    <w:rsid w:val="00CA544E"/>
    <w:rsid w:val="00CD2140"/>
    <w:rsid w:val="00CD297D"/>
    <w:rsid w:val="00D01045"/>
    <w:rsid w:val="00D23178"/>
    <w:rsid w:val="00D741D4"/>
    <w:rsid w:val="00DA5763"/>
    <w:rsid w:val="00E013B3"/>
    <w:rsid w:val="00E539D3"/>
    <w:rsid w:val="00E67CCA"/>
    <w:rsid w:val="00EA4E9C"/>
    <w:rsid w:val="00EE5006"/>
    <w:rsid w:val="00F256DB"/>
    <w:rsid w:val="00F7263D"/>
    <w:rsid w:val="00F8508B"/>
    <w:rsid w:val="786843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1508"/>
  <w15:docId w15:val="{9E6D6C48-8E6E-4CC9-A979-92001B88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611CE"/>
    <w:pPr>
      <w:keepNext/>
      <w:keepLines/>
      <w:numPr>
        <w:numId w:val="18"/>
      </w:numPr>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E5BC5"/>
    <w:pPr>
      <w:tabs>
        <w:tab w:val="center" w:pos="4513"/>
        <w:tab w:val="right" w:pos="9026"/>
      </w:tabs>
      <w:spacing w:line="240" w:lineRule="auto"/>
    </w:pPr>
  </w:style>
  <w:style w:type="character" w:customStyle="1" w:styleId="HeaderChar">
    <w:name w:val="Header Char"/>
    <w:basedOn w:val="DefaultParagraphFont"/>
    <w:link w:val="Header"/>
    <w:uiPriority w:val="99"/>
    <w:rsid w:val="000E5BC5"/>
  </w:style>
  <w:style w:type="paragraph" w:styleId="Footer">
    <w:name w:val="footer"/>
    <w:basedOn w:val="Normal"/>
    <w:link w:val="FooterChar"/>
    <w:uiPriority w:val="99"/>
    <w:unhideWhenUsed/>
    <w:rsid w:val="000E5BC5"/>
    <w:pPr>
      <w:tabs>
        <w:tab w:val="center" w:pos="4513"/>
        <w:tab w:val="right" w:pos="9026"/>
      </w:tabs>
      <w:spacing w:line="240" w:lineRule="auto"/>
    </w:pPr>
  </w:style>
  <w:style w:type="character" w:customStyle="1" w:styleId="FooterChar">
    <w:name w:val="Footer Char"/>
    <w:basedOn w:val="DefaultParagraphFont"/>
    <w:link w:val="Footer"/>
    <w:uiPriority w:val="99"/>
    <w:rsid w:val="000E5BC5"/>
  </w:style>
  <w:style w:type="character" w:styleId="CommentReference">
    <w:name w:val="annotation reference"/>
    <w:basedOn w:val="DefaultParagraphFont"/>
    <w:uiPriority w:val="99"/>
    <w:semiHidden/>
    <w:unhideWhenUsed/>
    <w:rsid w:val="00B611CE"/>
    <w:rPr>
      <w:sz w:val="16"/>
      <w:szCs w:val="16"/>
    </w:rPr>
  </w:style>
  <w:style w:type="paragraph" w:styleId="CommentText">
    <w:name w:val="annotation text"/>
    <w:basedOn w:val="Normal"/>
    <w:link w:val="CommentTextChar"/>
    <w:uiPriority w:val="99"/>
    <w:unhideWhenUsed/>
    <w:rsid w:val="00B611CE"/>
    <w:pPr>
      <w:spacing w:line="240" w:lineRule="auto"/>
    </w:pPr>
    <w:rPr>
      <w:sz w:val="20"/>
      <w:szCs w:val="20"/>
    </w:rPr>
  </w:style>
  <w:style w:type="character" w:customStyle="1" w:styleId="CommentTextChar">
    <w:name w:val="Comment Text Char"/>
    <w:basedOn w:val="DefaultParagraphFont"/>
    <w:link w:val="CommentText"/>
    <w:uiPriority w:val="99"/>
    <w:rsid w:val="00B611CE"/>
    <w:rPr>
      <w:sz w:val="20"/>
      <w:szCs w:val="20"/>
    </w:rPr>
  </w:style>
  <w:style w:type="paragraph" w:styleId="CommentSubject">
    <w:name w:val="annotation subject"/>
    <w:basedOn w:val="CommentText"/>
    <w:next w:val="CommentText"/>
    <w:link w:val="CommentSubjectChar"/>
    <w:uiPriority w:val="99"/>
    <w:semiHidden/>
    <w:unhideWhenUsed/>
    <w:rsid w:val="00B611CE"/>
    <w:rPr>
      <w:b/>
      <w:bCs/>
    </w:rPr>
  </w:style>
  <w:style w:type="character" w:customStyle="1" w:styleId="CommentSubjectChar">
    <w:name w:val="Comment Subject Char"/>
    <w:basedOn w:val="CommentTextChar"/>
    <w:link w:val="CommentSubject"/>
    <w:uiPriority w:val="99"/>
    <w:semiHidden/>
    <w:rsid w:val="00B611CE"/>
    <w:rPr>
      <w:b/>
      <w:bCs/>
      <w:sz w:val="20"/>
      <w:szCs w:val="20"/>
    </w:rPr>
  </w:style>
  <w:style w:type="paragraph" w:styleId="ListParagraph">
    <w:name w:val="List Paragraph"/>
    <w:basedOn w:val="Normal"/>
    <w:uiPriority w:val="34"/>
    <w:qFormat/>
    <w:rsid w:val="00B611CE"/>
    <w:pPr>
      <w:ind w:left="720"/>
      <w:contextualSpacing/>
    </w:pPr>
  </w:style>
  <w:style w:type="paragraph" w:styleId="TOC1">
    <w:name w:val="toc 1"/>
    <w:basedOn w:val="Normal"/>
    <w:next w:val="Normal"/>
    <w:autoRedefine/>
    <w:uiPriority w:val="39"/>
    <w:unhideWhenUsed/>
    <w:rsid w:val="003E7450"/>
    <w:pPr>
      <w:spacing w:after="100"/>
    </w:pPr>
  </w:style>
  <w:style w:type="paragraph" w:styleId="TOC2">
    <w:name w:val="toc 2"/>
    <w:basedOn w:val="Normal"/>
    <w:next w:val="Normal"/>
    <w:autoRedefine/>
    <w:uiPriority w:val="39"/>
    <w:unhideWhenUsed/>
    <w:rsid w:val="003E7450"/>
    <w:pPr>
      <w:spacing w:after="100"/>
      <w:ind w:left="220"/>
    </w:pPr>
  </w:style>
  <w:style w:type="paragraph" w:styleId="TOC4">
    <w:name w:val="toc 4"/>
    <w:basedOn w:val="Normal"/>
    <w:next w:val="Normal"/>
    <w:autoRedefine/>
    <w:uiPriority w:val="39"/>
    <w:unhideWhenUsed/>
    <w:rsid w:val="003E7450"/>
    <w:pPr>
      <w:spacing w:after="100"/>
      <w:ind w:left="660"/>
    </w:pPr>
  </w:style>
  <w:style w:type="character" w:styleId="Hyperlink">
    <w:name w:val="Hyperlink"/>
    <w:basedOn w:val="DefaultParagraphFont"/>
    <w:uiPriority w:val="99"/>
    <w:unhideWhenUsed/>
    <w:rsid w:val="003E7450"/>
    <w:rPr>
      <w:color w:val="0000FF" w:themeColor="hyperlink"/>
      <w:u w:val="single"/>
    </w:rPr>
  </w:style>
  <w:style w:type="character" w:styleId="UnresolvedMention">
    <w:name w:val="Unresolved Mention"/>
    <w:basedOn w:val="DefaultParagraphFont"/>
    <w:uiPriority w:val="99"/>
    <w:semiHidden/>
    <w:unhideWhenUsed/>
    <w:rsid w:val="00654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mingw-w64.org/" TargetMode="External"/><Relationship Id="rId18" Type="http://schemas.openxmlformats.org/officeDocument/2006/relationships/hyperlink" Target="mailto:matthieu_demari@sutd.edu.sg"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drive.google.com/file/d/1LLNMTxfq6WdjjwpJiDtZjdY9jW0dQKlg/view?usp=drive_link" TargetMode="External"/><Relationship Id="rId7" Type="http://schemas.openxmlformats.org/officeDocument/2006/relationships/comments" Target="comments.xml"/><Relationship Id="rId12" Type="http://schemas.openxmlformats.org/officeDocument/2006/relationships/hyperlink" Target="http://cygwin.com/" TargetMode="External"/><Relationship Id="rId17" Type="http://schemas.openxmlformats.org/officeDocument/2006/relationships/hyperlink" Target="https://drive.google.com/file/d/13hNduu7RqotIJ92ewPd_5uICxlgxO_RG/view?usp=sharing"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mailto:1008372@mymail.sutd.edu.sg"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eader" Target="header2.xml"/><Relationship Id="rId28"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mailto:dileepa_fernando@sutd.edu.s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onlinegdb.com/online_c_compiler"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14</Pages>
  <Words>3412</Words>
  <Characters>19455</Characters>
  <Application>Microsoft Office Word</Application>
  <DocSecurity>0</DocSecurity>
  <Lines>162</Lines>
  <Paragraphs>45</Paragraphs>
  <ScaleCrop>false</ScaleCrop>
  <Company/>
  <LinksUpToDate>false</LinksUpToDate>
  <CharactersWithSpaces>22822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Matthieu De Mari</cp:lastModifiedBy>
  <cp:revision>70</cp:revision>
  <cp:lastPrinted>2026-03-17T05:42:00Z</cp:lastPrinted>
  <dcterms:created xsi:type="dcterms:W3CDTF">2025-10-31T05:46:00Z</dcterms:created>
  <dcterms:modified xsi:type="dcterms:W3CDTF">2026-06-24T04:03:00Z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433478c8,74d8cc07,772d50d1</vt:lpwstr>
  </property>
  <property fmtid="{D5CDD505-2E9C-101B-9397-08002B2CF9AE}" pid="3" name="ClassificationContentMarkingHeaderFontProps">
    <vt:lpwstr>#ff0000,12,Aptos</vt:lpwstr>
  </property>
  <property fmtid="{D5CDD505-2E9C-101B-9397-08002B2CF9AE}" pid="4" name="ClassificationContentMarkingHeaderText">
    <vt:lpwstr>Restricted</vt:lpwstr>
  </property>
  <property fmtid="{D5CDD505-2E9C-101B-9397-08002B2CF9AE}" pid="5" name="ClassificationContentMarkingFooterShapeIds">
    <vt:lpwstr>232331df,3b319deb,7a403b9</vt:lpwstr>
  </property>
  <property fmtid="{D5CDD505-2E9C-101B-9397-08002B2CF9AE}" pid="6" name="ClassificationContentMarkingFooterFontProps">
    <vt:lpwstr>#ff0000,12,Aptos</vt:lpwstr>
  </property>
  <property fmtid="{D5CDD505-2E9C-101B-9397-08002B2CF9AE}" pid="7" name="ClassificationContentMarkingFooterText">
    <vt:lpwstr>Restricted</vt:lpwstr>
  </property>
  <property fmtid="{D5CDD505-2E9C-101B-9397-08002B2CF9AE}" pid="8" name="MSIP_Label_7fde23a9-9a05-4714-826f-57380a17bd9d_Enabled">
    <vt:lpwstr>true</vt:lpwstr>
  </property>
  <property fmtid="{D5CDD505-2E9C-101B-9397-08002B2CF9AE}" pid="9" name="MSIP_Label_7fde23a9-9a05-4714-826f-57380a17bd9d_SetDate">
    <vt:lpwstr>2025-10-31T05:47:09Z</vt:lpwstr>
  </property>
  <property fmtid="{D5CDD505-2E9C-101B-9397-08002B2CF9AE}" pid="10" name="MSIP_Label_7fde23a9-9a05-4714-826f-57380a17bd9d_Method">
    <vt:lpwstr>Privileged</vt:lpwstr>
  </property>
  <property fmtid="{D5CDD505-2E9C-101B-9397-08002B2CF9AE}" pid="11" name="MSIP_Label_7fde23a9-9a05-4714-826f-57380a17bd9d_Name">
    <vt:lpwstr>Restricted</vt:lpwstr>
  </property>
  <property fmtid="{D5CDD505-2E9C-101B-9397-08002B2CF9AE}" pid="12" name="MSIP_Label_7fde23a9-9a05-4714-826f-57380a17bd9d_SiteId">
    <vt:lpwstr>3476b776-e990-4f72-b950-62489831623d</vt:lpwstr>
  </property>
  <property fmtid="{D5CDD505-2E9C-101B-9397-08002B2CF9AE}" pid="13" name="MSIP_Label_7fde23a9-9a05-4714-826f-57380a17bd9d_ActionId">
    <vt:lpwstr>04a09fe6-217f-4655-bbdc-a65ee697c425</vt:lpwstr>
  </property>
  <property fmtid="{D5CDD505-2E9C-101B-9397-08002B2CF9AE}" pid="14" name="MSIP_Label_7fde23a9-9a05-4714-826f-57380a17bd9d_ContentBits">
    <vt:lpwstr>3</vt:lpwstr>
  </property>
  <property fmtid="{D5CDD505-2E9C-101B-9397-08002B2CF9AE}" pid="15" name="MSIP_Label_7fde23a9-9a05-4714-826f-57380a17bd9d_Tag">
    <vt:lpwstr>10, 0, 1, 1</vt:lpwstr>
  </property>
</Properties>
</file>