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088B" w14:textId="77777777" w:rsidR="00825F3D" w:rsidRDefault="00825F3D" w:rsidP="00825F3D">
      <w:r>
        <w:t>Stap 1: Bepaal de eisen aan de applicatie</w:t>
      </w:r>
    </w:p>
    <w:p w14:paraId="08E17C6A" w14:textId="77777777" w:rsidR="00825F3D" w:rsidRDefault="00825F3D" w:rsidP="00825F3D"/>
    <w:p w14:paraId="4D6E9FA9" w14:textId="77777777" w:rsidR="00825F3D" w:rsidRDefault="00825F3D" w:rsidP="00825F3D">
      <w:r>
        <w:t xml:space="preserve">De </w:t>
      </w:r>
      <w:proofErr w:type="spellStart"/>
      <w:r>
        <w:t>Task</w:t>
      </w:r>
      <w:proofErr w:type="spellEnd"/>
      <w:r>
        <w:t xml:space="preserve"> Management App is bedoeld om gebruikers te helpen bij het beheren en organiseren van taken. De volgende eisen zijn geïdentificeerd:</w:t>
      </w:r>
    </w:p>
    <w:p w14:paraId="27EFF63B" w14:textId="77777777" w:rsidR="00825F3D" w:rsidRDefault="00825F3D" w:rsidP="00825F3D"/>
    <w:p w14:paraId="6EA71785" w14:textId="77777777" w:rsidR="004141A8" w:rsidRDefault="004141A8" w:rsidP="004141A8">
      <w:r>
        <w:t>Analyseer de vereisten en eisen die in het verhaal worden genoemd. Hier zijn enkele mogelijke functionele en niet-functionele eisen die kunnen worden geïdentificeerd:</w:t>
      </w:r>
    </w:p>
    <w:p w14:paraId="064D68A6" w14:textId="77777777" w:rsidR="004141A8" w:rsidRDefault="004141A8" w:rsidP="004141A8"/>
    <w:p w14:paraId="3E8BF12A" w14:textId="397A38A0" w:rsidR="004141A8" w:rsidRDefault="004141A8" w:rsidP="004141A8">
      <w:pPr>
        <w:pStyle w:val="Kop3"/>
      </w:pPr>
      <w:r>
        <w:t>Functionele eisen:</w:t>
      </w:r>
    </w:p>
    <w:p w14:paraId="19AFBF36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de voorraad van producten bijhouden, inclusief aantallen en verwachte leveringen.</w:t>
      </w:r>
    </w:p>
    <w:p w14:paraId="06474420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inkoop- en verkoopprijzen van producten vastleggen.</w:t>
      </w:r>
    </w:p>
    <w:p w14:paraId="770D3A5E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gegevens van personeelsleden opslaan en toegankelijk maken voor het beheer.</w:t>
      </w:r>
    </w:p>
    <w:p w14:paraId="51851192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een systeem voor magazijnbeheer bieden dat de locatie van producten aangeeft.</w:t>
      </w:r>
    </w:p>
    <w:p w14:paraId="78FFFDC1" w14:textId="77777777" w:rsidR="004141A8" w:rsidRDefault="004141A8" w:rsidP="004141A8">
      <w:pPr>
        <w:pStyle w:val="Lijstalinea"/>
        <w:numPr>
          <w:ilvl w:val="0"/>
          <w:numId w:val="2"/>
        </w:numPr>
      </w:pPr>
      <w:r>
        <w:t>De applicatie moet de mogelijkheid hebben om producten te koppelen en compatibiliteit tussen producten weer te geven.</w:t>
      </w:r>
    </w:p>
    <w:p w14:paraId="20EF8E96" w14:textId="77777777" w:rsidR="004141A8" w:rsidRDefault="004141A8" w:rsidP="004141A8">
      <w:pPr>
        <w:pStyle w:val="Kop3"/>
      </w:pPr>
    </w:p>
    <w:p w14:paraId="732281C1" w14:textId="62B449A5" w:rsidR="004141A8" w:rsidRDefault="004141A8" w:rsidP="004141A8">
      <w:pPr>
        <w:pStyle w:val="Kop3"/>
      </w:pPr>
      <w:r>
        <w:t>Niet-functionele eisen:</w:t>
      </w:r>
    </w:p>
    <w:p w14:paraId="0DD8C5F2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gebruiksvriendelijk en intuïtief zijn.</w:t>
      </w:r>
    </w:p>
    <w:p w14:paraId="502EA011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snel en responsief zijn, zelfs bij een grote hoeveelheid gegevens.</w:t>
      </w:r>
    </w:p>
    <w:p w14:paraId="27BF8D23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veilig zijn en de gegevensbescherming waarborgen.</w:t>
      </w:r>
    </w:p>
    <w:p w14:paraId="7A962CD6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>De applicatie moet schaalbaar zijn om toekomstige groei te ondersteunen.</w:t>
      </w:r>
    </w:p>
    <w:p w14:paraId="69CC2BAF" w14:textId="77777777" w:rsidR="004141A8" w:rsidRDefault="004141A8" w:rsidP="004141A8">
      <w:pPr>
        <w:pStyle w:val="Lijstalinea"/>
        <w:numPr>
          <w:ilvl w:val="0"/>
          <w:numId w:val="3"/>
        </w:numPr>
      </w:pPr>
      <w:r>
        <w:t xml:space="preserve">Bepaal de klassen die nodig zijn voor de applicatie. </w:t>
      </w:r>
    </w:p>
    <w:p w14:paraId="262ADBDA" w14:textId="77777777" w:rsidR="004141A8" w:rsidRDefault="004141A8" w:rsidP="004141A8">
      <w:pPr>
        <w:pStyle w:val="Lijstalinea"/>
      </w:pPr>
    </w:p>
    <w:p w14:paraId="6E4305A0" w14:textId="236649D3" w:rsidR="004141A8" w:rsidRDefault="004141A8" w:rsidP="004141A8">
      <w:pPr>
        <w:pStyle w:val="Kop3"/>
      </w:pPr>
      <w:r>
        <w:t>Gebaseerd op het verhaal kunnen de volgende klassen worden geïdentificeerd:</w:t>
      </w:r>
    </w:p>
    <w:p w14:paraId="1C3BBCF2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Product: Vertegenwoordigt een product in de winkel, zoals tv's, afstandsbedieningen, muurbeugels en ci-modules.</w:t>
      </w:r>
    </w:p>
    <w:p w14:paraId="3ACC4018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Personeel: Bevat informatie over de medewerkers van het bedrijf.</w:t>
      </w:r>
    </w:p>
    <w:p w14:paraId="48C3AAB1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Voorraad: Houdt de voorraadstatus bij van elk product.</w:t>
      </w:r>
    </w:p>
    <w:p w14:paraId="15781734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Inkoop: Bevat informatie over de inkooptransacties.</w:t>
      </w:r>
    </w:p>
    <w:p w14:paraId="3B1EE3A2" w14:textId="77777777" w:rsidR="004141A8" w:rsidRDefault="004141A8" w:rsidP="004141A8">
      <w:pPr>
        <w:pStyle w:val="Lijstalinea"/>
        <w:numPr>
          <w:ilvl w:val="0"/>
          <w:numId w:val="4"/>
        </w:numPr>
      </w:pPr>
      <w:r>
        <w:t>Verkoop: Bevat informatie over de verkooptransacties.</w:t>
      </w:r>
    </w:p>
    <w:p w14:paraId="32D05821" w14:textId="2B0F8B1B" w:rsidR="00825F3D" w:rsidRDefault="004141A8" w:rsidP="004141A8">
      <w:pPr>
        <w:pStyle w:val="Lijstalinea"/>
        <w:numPr>
          <w:ilvl w:val="0"/>
          <w:numId w:val="4"/>
        </w:numPr>
      </w:pPr>
      <w:r>
        <w:t>Magazijn: Bevat informatie over de locaties van producten in het magazijn.</w:t>
      </w:r>
    </w:p>
    <w:p w14:paraId="0ABFCFB8" w14:textId="77777777" w:rsidR="00D5228F" w:rsidRDefault="00D5228F" w:rsidP="00D5228F">
      <w:pPr>
        <w:pStyle w:val="Lijstalinea"/>
      </w:pPr>
    </w:p>
    <w:p w14:paraId="724439D7" w14:textId="13555E89" w:rsidR="00825F3D" w:rsidRDefault="00825F3D" w:rsidP="00D5228F">
      <w:pPr>
        <w:pStyle w:val="Kop3"/>
      </w:pPr>
      <w:r>
        <w:t>Op basis van de eisen kunnen we de volgende klassen identificeren:</w:t>
      </w:r>
    </w:p>
    <w:p w14:paraId="3E6BF09B" w14:textId="77777777" w:rsidR="00825F3D" w:rsidRDefault="00825F3D" w:rsidP="00825F3D">
      <w:r>
        <w:t>User (gebruiker)</w:t>
      </w:r>
    </w:p>
    <w:p w14:paraId="711F7B0A" w14:textId="4DFA3BC1" w:rsidR="005B7DD2" w:rsidRDefault="00825F3D" w:rsidP="00825F3D">
      <w:proofErr w:type="spellStart"/>
      <w:r>
        <w:t>Task</w:t>
      </w:r>
      <w:proofErr w:type="spellEnd"/>
      <w:r>
        <w:t xml:space="preserve"> (taak)</w:t>
      </w:r>
    </w:p>
    <w:p w14:paraId="29C0B5FC" w14:textId="77777777" w:rsidR="00825F3D" w:rsidRDefault="00825F3D" w:rsidP="00825F3D"/>
    <w:p w14:paraId="38C031A3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Als..</w:t>
      </w:r>
      <w:r>
        <w:rPr>
          <w:rStyle w:val="eop"/>
          <w:rFonts w:ascii="Calibri" w:eastAsiaTheme="majorEastAsia" w:hAnsi="Calibri" w:cs="Calibri"/>
        </w:rPr>
        <w:t> </w:t>
      </w:r>
    </w:p>
    <w:p w14:paraId="403D0F2F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Wil ik…</w:t>
      </w:r>
      <w:r>
        <w:rPr>
          <w:rStyle w:val="eop"/>
          <w:rFonts w:ascii="Calibri" w:eastAsiaTheme="majorEastAsia" w:hAnsi="Calibri" w:cs="Calibri"/>
        </w:rPr>
        <w:t> </w:t>
      </w:r>
    </w:p>
    <w:p w14:paraId="017C572B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B4DF7">
        <w:rPr>
          <w:rStyle w:val="normaltextrun"/>
          <w:rFonts w:ascii="Calibri" w:eastAsiaTheme="majorEastAsia" w:hAnsi="Calibri" w:cs="Calibri"/>
        </w:rPr>
        <w:t>Zodat ik…</w:t>
      </w:r>
      <w:r>
        <w:rPr>
          <w:rStyle w:val="eop"/>
          <w:rFonts w:ascii="Calibri" w:eastAsiaTheme="majorEastAsia" w:hAnsi="Calibri" w:cs="Calibri"/>
        </w:rPr>
        <w:t> </w:t>
      </w:r>
    </w:p>
    <w:p w14:paraId="1A28BEFA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83332B2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lastRenderedPageBreak/>
        <w:t>Als Student van school</w:t>
      </w:r>
      <w:r>
        <w:rPr>
          <w:rStyle w:val="eop"/>
          <w:rFonts w:ascii="Calibri" w:eastAsiaTheme="majorEastAsia" w:hAnsi="Calibri" w:cs="Calibri"/>
        </w:rPr>
        <w:t> </w:t>
      </w:r>
    </w:p>
    <w:p w14:paraId="4F2CACA5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Wil ik een ruimte kunnen reserveren </w:t>
      </w:r>
      <w:r>
        <w:rPr>
          <w:rStyle w:val="eop"/>
          <w:rFonts w:ascii="Calibri" w:eastAsiaTheme="majorEastAsia" w:hAnsi="Calibri" w:cs="Calibri"/>
        </w:rPr>
        <w:t> </w:t>
      </w:r>
    </w:p>
    <w:p w14:paraId="7FE80D31" w14:textId="77777777" w:rsidR="00825F3D" w:rsidRDefault="00825F3D" w:rsidP="0082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</w:rPr>
        <w:t>Zodat ik de les kan volgen met mijn mede studenten</w:t>
      </w:r>
      <w:r>
        <w:rPr>
          <w:rStyle w:val="eop"/>
          <w:rFonts w:ascii="Calibri" w:eastAsiaTheme="majorEastAsia" w:hAnsi="Calibri" w:cs="Calibri"/>
        </w:rPr>
        <w:t> </w:t>
      </w:r>
    </w:p>
    <w:p w14:paraId="18EF8B50" w14:textId="77777777" w:rsidR="00825F3D" w:rsidRDefault="00825F3D" w:rsidP="00825F3D"/>
    <w:p w14:paraId="1DF9DA23" w14:textId="77777777" w:rsidR="004141A8" w:rsidRPr="004141A8" w:rsidRDefault="004141A8" w:rsidP="0041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</w:pPr>
      <w:r w:rsidRPr="004141A8"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  <w:t xml:space="preserve">minimaal 15 </w:t>
      </w:r>
      <w:proofErr w:type="spellStart"/>
      <w:r w:rsidRPr="004141A8"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  <w:t>requirements</w:t>
      </w:r>
      <w:proofErr w:type="spellEnd"/>
    </w:p>
    <w:p w14:paraId="15323281" w14:textId="77777777" w:rsidR="004141A8" w:rsidRPr="004141A8" w:rsidRDefault="004141A8" w:rsidP="004141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</w:pPr>
      <w:r w:rsidRPr="004141A8">
        <w:rPr>
          <w:rFonts w:ascii="Helvetica" w:eastAsia="Times New Roman" w:hAnsi="Helvetica" w:cs="Times New Roman"/>
          <w:color w:val="000000"/>
          <w:sz w:val="21"/>
          <w:szCs w:val="21"/>
          <w:lang w:eastAsia="nl-NL"/>
        </w:rPr>
        <w:t>minimaal 5 klassen</w:t>
      </w:r>
    </w:p>
    <w:p w14:paraId="7404AFD2" w14:textId="77777777" w:rsidR="004141A8" w:rsidRDefault="004141A8" w:rsidP="00825F3D"/>
    <w:p w14:paraId="645FFDA3" w14:textId="77777777" w:rsidR="004141A8" w:rsidRPr="00825F3D" w:rsidRDefault="004141A8" w:rsidP="00825F3D"/>
    <w:sectPr w:rsidR="004141A8" w:rsidRPr="00825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23C"/>
    <w:multiLevelType w:val="hybridMultilevel"/>
    <w:tmpl w:val="8F449D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125E6"/>
    <w:multiLevelType w:val="hybridMultilevel"/>
    <w:tmpl w:val="289063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13F74"/>
    <w:multiLevelType w:val="hybridMultilevel"/>
    <w:tmpl w:val="00DE8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C4768"/>
    <w:multiLevelType w:val="multilevel"/>
    <w:tmpl w:val="33C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5810">
    <w:abstractNumId w:val="3"/>
  </w:num>
  <w:num w:numId="2" w16cid:durableId="527723263">
    <w:abstractNumId w:val="0"/>
  </w:num>
  <w:num w:numId="3" w16cid:durableId="496531541">
    <w:abstractNumId w:val="1"/>
  </w:num>
  <w:num w:numId="4" w16cid:durableId="1018895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F3D"/>
    <w:rsid w:val="001110F0"/>
    <w:rsid w:val="004141A8"/>
    <w:rsid w:val="005B7DD2"/>
    <w:rsid w:val="00825F3D"/>
    <w:rsid w:val="00AF6926"/>
    <w:rsid w:val="00D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A9A85"/>
  <w15:chartTrackingRefBased/>
  <w15:docId w15:val="{31CCCA6C-9144-44CD-8A36-F2EE6B3A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F6926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AF69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69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F69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F69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F69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F69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F69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F69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F69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6926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F6926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AF6926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F6926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AF6926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F6926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F6926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F6926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F6926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F6926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AF69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6926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69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6926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F6926"/>
    <w:rPr>
      <w:b/>
      <w:bCs/>
    </w:rPr>
  </w:style>
  <w:style w:type="character" w:styleId="Nadruk">
    <w:name w:val="Emphasis"/>
    <w:basedOn w:val="Standaardalinea-lettertype"/>
    <w:uiPriority w:val="20"/>
    <w:qFormat/>
    <w:rsid w:val="00AF6926"/>
    <w:rPr>
      <w:i/>
      <w:iCs/>
    </w:rPr>
  </w:style>
  <w:style w:type="paragraph" w:styleId="Lijstalinea">
    <w:name w:val="List Paragraph"/>
    <w:basedOn w:val="Standaard"/>
    <w:uiPriority w:val="34"/>
    <w:qFormat/>
    <w:rsid w:val="00AF6926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F6926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F6926"/>
    <w:rPr>
      <w:rFonts w:ascii="Verdana" w:hAnsi="Verdana"/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F6926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F6926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F6926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F692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F6926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F6926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AF6926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6926"/>
    <w:pPr>
      <w:outlineLvl w:val="9"/>
    </w:pPr>
  </w:style>
  <w:style w:type="paragraph" w:customStyle="1" w:styleId="paragraph">
    <w:name w:val="paragraph"/>
    <w:basedOn w:val="Standaard"/>
    <w:rsid w:val="0082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825F3D"/>
  </w:style>
  <w:style w:type="character" w:customStyle="1" w:styleId="eop">
    <w:name w:val="eop"/>
    <w:basedOn w:val="Standaardalinea-lettertype"/>
    <w:rsid w:val="0082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1</cp:revision>
  <dcterms:created xsi:type="dcterms:W3CDTF">2023-06-27T12:32:00Z</dcterms:created>
  <dcterms:modified xsi:type="dcterms:W3CDTF">2023-06-28T08:22:00Z</dcterms:modified>
</cp:coreProperties>
</file>