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2C57" w14:textId="2D786D8A" w:rsidR="00275898" w:rsidRDefault="008F019C">
      <w:pPr>
        <w:pStyle w:val="Heading1"/>
      </w:pPr>
      <w:r>
        <w:t>Symptom Extraction and Linking from Vaccine Adverse Event Reports</w:t>
      </w:r>
    </w:p>
    <w:p w14:paraId="64DD2C58" w14:textId="047361C4" w:rsidR="00275898" w:rsidRDefault="008F019C" w:rsidP="008376D7">
      <w:pPr>
        <w:jc w:val="center"/>
      </w:pPr>
      <w:r>
        <w:t>Matthew Hullstrung</w:t>
      </w:r>
    </w:p>
    <w:p w14:paraId="64DD2C59" w14:textId="77777777" w:rsidR="00275898" w:rsidRDefault="006A0D85">
      <w:pPr>
        <w:pStyle w:val="Heading2"/>
        <w:numPr>
          <w:ilvl w:val="0"/>
          <w:numId w:val="1"/>
        </w:numPr>
      </w:pPr>
      <w:r>
        <w:t>Introduction</w:t>
      </w:r>
    </w:p>
    <w:p w14:paraId="67373279" w14:textId="7170C5F8" w:rsidR="008D5521" w:rsidRDefault="006C1ED3" w:rsidP="00F94500">
      <w:r w:rsidRPr="006C1ED3">
        <w:t xml:space="preserve">This project focuses on the automated extraction and linking of symptoms from Vaccine Adverse Event Reports (VAERS). VAERS serves as a crucial early warning </w:t>
      </w:r>
      <w:r w:rsidR="00C7405D">
        <w:t>system</w:t>
      </w:r>
      <w:r w:rsidR="003F016C">
        <w:t xml:space="preserve"> co-managed by the Centers for Disease Control and Prevention (CDC) and the U.S. Food and Drug Administration (FDA)</w:t>
      </w:r>
      <w:r w:rsidRPr="006C1ED3">
        <w:t>,</w:t>
      </w:r>
      <w:r w:rsidRPr="006C1ED3">
        <w:t xml:space="preserve"> monitoring potential safety concerns following vaccine administration. </w:t>
      </w:r>
      <w:r w:rsidR="00247693">
        <w:t>My</w:t>
      </w:r>
      <w:r w:rsidRPr="006C1ED3">
        <w:t xml:space="preserve"> primary goal is to develop a system that can </w:t>
      </w:r>
      <w:r w:rsidR="00EB3C38">
        <w:t xml:space="preserve">automatically </w:t>
      </w:r>
      <w:r w:rsidRPr="006C1ED3">
        <w:t xml:space="preserve">identify symptoms within the </w:t>
      </w:r>
      <w:r w:rsidR="00D81F08">
        <w:t xml:space="preserve">narrative </w:t>
      </w:r>
      <w:r w:rsidRPr="006C1ED3">
        <w:t>text of VAERS reports and link them to standard symptom terms</w:t>
      </w:r>
      <w:r w:rsidR="008D0492">
        <w:t xml:space="preserve"> using named entity </w:t>
      </w:r>
      <w:r w:rsidR="00A02A88">
        <w:t>recognition</w:t>
      </w:r>
      <w:r w:rsidR="00E55BAA">
        <w:t xml:space="preserve"> </w:t>
      </w:r>
      <w:r w:rsidR="00546159">
        <w:t>packages</w:t>
      </w:r>
      <w:r w:rsidR="00546159">
        <w:t xml:space="preserve"> </w:t>
      </w:r>
      <w:r w:rsidR="00E55BAA">
        <w:t>and entity linking</w:t>
      </w:r>
      <w:r w:rsidR="00546159">
        <w:t xml:space="preserve"> methods</w:t>
      </w:r>
      <w:r w:rsidRPr="006C1ED3">
        <w:t>.</w:t>
      </w:r>
    </w:p>
    <w:p w14:paraId="7B5632D7" w14:textId="7B604959" w:rsidR="00B81930" w:rsidRDefault="003048FE">
      <w:r>
        <w:t>T</w:t>
      </w:r>
      <w:r w:rsidR="008D5521">
        <w:t>he task is challenging due to the varying nature of VAERS reports and the absence of ground truth annotations. This project addresses these challenges through innovative natural language processing techniques to enhance vaccine safety monitoring.</w:t>
      </w:r>
    </w:p>
    <w:p w14:paraId="64DD2C5B" w14:textId="77777777" w:rsidR="00275898" w:rsidRDefault="006A0D85">
      <w:pPr>
        <w:pStyle w:val="Heading2"/>
        <w:numPr>
          <w:ilvl w:val="0"/>
          <w:numId w:val="1"/>
        </w:numPr>
      </w:pPr>
      <w:r>
        <w:t>Problem Formulation</w:t>
      </w:r>
    </w:p>
    <w:p w14:paraId="5DEE638E" w14:textId="3A2A1588" w:rsidR="00C70CA3" w:rsidRDefault="00C70CA3" w:rsidP="00C70CA3">
      <w:r>
        <w:t>Formally, this project is a sequence labeling task. Given VAERS reports as input, the objective is to extract and link symptom-related entities within the text. The task can be defined as follows:</w:t>
      </w:r>
    </w:p>
    <w:p w14:paraId="646FC6C6" w14:textId="6B165008" w:rsidR="00B76DD1" w:rsidRDefault="00B76DD1" w:rsidP="00C70CA3">
      <w:r>
        <w:t>Step 1:</w:t>
      </w:r>
    </w:p>
    <w:p w14:paraId="1D6E31D4" w14:textId="4933D499" w:rsidR="00C70CA3" w:rsidRDefault="00C70CA3" w:rsidP="00C70CA3">
      <w:r>
        <w:t>Input: Descriptions of vaccine adverse events (SYMPTOM TEXT in VAERS DATA table).</w:t>
      </w:r>
    </w:p>
    <w:p w14:paraId="277A536E" w14:textId="584289B9" w:rsidR="00C70CA3" w:rsidRDefault="00C70CA3" w:rsidP="00C70CA3">
      <w:r>
        <w:t>Output: A list of symptom-related entities</w:t>
      </w:r>
    </w:p>
    <w:p w14:paraId="37903239" w14:textId="61EBE05F" w:rsidR="00084136" w:rsidRDefault="00C70CA3">
      <w:r>
        <w:t>Task Type: Named Entity Recognition</w:t>
      </w:r>
    </w:p>
    <w:p w14:paraId="2012E902" w14:textId="13AB2B29" w:rsidR="00B76DD1" w:rsidRDefault="00B76DD1">
      <w:r>
        <w:t>Step 2:</w:t>
      </w:r>
    </w:p>
    <w:p w14:paraId="036689C6" w14:textId="5D8CF937" w:rsidR="00B76DD1" w:rsidRDefault="00B76DD1">
      <w:r>
        <w:t xml:space="preserve">Input: </w:t>
      </w:r>
      <w:r w:rsidR="00922554">
        <w:t>A symptom detected in STEP 1</w:t>
      </w:r>
    </w:p>
    <w:p w14:paraId="021BD140" w14:textId="6E3ABF75" w:rsidR="00B76DD1" w:rsidRDefault="00B76DD1">
      <w:r>
        <w:t xml:space="preserve">Output: </w:t>
      </w:r>
      <w:r w:rsidR="008478ED" w:rsidRPr="00922554">
        <w:t>Its standard symptom</w:t>
      </w:r>
    </w:p>
    <w:p w14:paraId="4EE221D7" w14:textId="390216C7" w:rsidR="00B76DD1" w:rsidRDefault="00B76DD1">
      <w:r>
        <w:t>Task type: Entity Linking</w:t>
      </w:r>
    </w:p>
    <w:p w14:paraId="64DD2C5D" w14:textId="6A82745A" w:rsidR="00275898" w:rsidRDefault="006A0D85">
      <w:pPr>
        <w:pStyle w:val="Heading2"/>
        <w:numPr>
          <w:ilvl w:val="0"/>
          <w:numId w:val="1"/>
        </w:numPr>
      </w:pPr>
      <w:r>
        <w:t>Method</w:t>
      </w:r>
      <w:r w:rsidR="007E4F8F">
        <w:t>s</w:t>
      </w:r>
    </w:p>
    <w:p w14:paraId="4405BE69" w14:textId="55C6630D" w:rsidR="00467AD2" w:rsidRDefault="00467AD2" w:rsidP="00467AD2">
      <w:r>
        <w:t>I</w:t>
      </w:r>
      <w:r>
        <w:t xml:space="preserve">n this project, </w:t>
      </w:r>
      <w:r>
        <w:t xml:space="preserve">I </w:t>
      </w:r>
      <w:r>
        <w:t>will employ a combination of methods and tools to achieve the defined task:</w:t>
      </w:r>
    </w:p>
    <w:p w14:paraId="2B669DEF" w14:textId="77777777" w:rsidR="00467AD2" w:rsidRDefault="00467AD2" w:rsidP="00467AD2">
      <w:r>
        <w:lastRenderedPageBreak/>
        <w:t>Data Collection: VAERS dataset, focusing on the COVID-19 vaccine.</w:t>
      </w:r>
    </w:p>
    <w:p w14:paraId="1AC5A0DC" w14:textId="77777777" w:rsidR="00467AD2" w:rsidRDefault="00467AD2" w:rsidP="00467AD2">
      <w:r>
        <w:t>Data Preprocessing: Selection of a representative dataset, statistical analysis, and vocabulary creation.</w:t>
      </w:r>
    </w:p>
    <w:p w14:paraId="2AB8D2E4" w14:textId="5EA97B95" w:rsidR="00467AD2" w:rsidRDefault="00467AD2" w:rsidP="00467AD2">
      <w:r>
        <w:t>Entity Extraction</w:t>
      </w:r>
      <w:r>
        <w:t>:</w:t>
      </w:r>
      <w:r>
        <w:t xml:space="preserve"> Utilizing the Stanza package and biomedical/clinical NER models.</w:t>
      </w:r>
    </w:p>
    <w:p w14:paraId="0F7F4CCC" w14:textId="50555A25" w:rsidR="00467AD2" w:rsidRDefault="00467AD2" w:rsidP="00467AD2">
      <w:r>
        <w:t>Entity Linking</w:t>
      </w:r>
      <w:r>
        <w:t>:</w:t>
      </w:r>
      <w:r>
        <w:t xml:space="preserve"> Implementation of rule-based and similarity-based methods.</w:t>
      </w:r>
    </w:p>
    <w:p w14:paraId="249926F6" w14:textId="21B1EB07" w:rsidR="00467AD2" w:rsidRDefault="00467AD2" w:rsidP="00467AD2">
      <w:r>
        <w:t>Evaluation: Systematic evaluation, including manual validation and metrics such as precision, recall, and F1-score.</w:t>
      </w:r>
    </w:p>
    <w:p w14:paraId="64DD2C5F" w14:textId="2453C48D" w:rsidR="00275898" w:rsidRDefault="007E4F8F">
      <w:pPr>
        <w:pStyle w:val="Heading2"/>
        <w:numPr>
          <w:ilvl w:val="0"/>
          <w:numId w:val="1"/>
        </w:numPr>
      </w:pPr>
      <w:r>
        <w:t xml:space="preserve">Dataset and </w:t>
      </w:r>
      <w:r w:rsidR="006A0D85">
        <w:t>Experiments</w:t>
      </w:r>
    </w:p>
    <w:p w14:paraId="2369A79E" w14:textId="6987D09D" w:rsidR="00485EB3" w:rsidRDefault="00944948">
      <w:r w:rsidRPr="00944948">
        <w:t>The project will primarily use the VAERS dataset, focusing on COVID-19 vaccine-related reports. Data preprocessing includes subset selection and standard symptom list creation. Experiments involve Named Entity Recognition (NER) and Entity Linking (EL) tasks, evaluated using precision, recall, and F1-score metrics</w:t>
      </w:r>
      <w:r w:rsidR="00505B5B">
        <w:t>.</w:t>
      </w:r>
    </w:p>
    <w:p w14:paraId="39BA3777" w14:textId="5FA65D35" w:rsidR="00786C1B" w:rsidRPr="00786C1B" w:rsidRDefault="00786C1B" w:rsidP="00786C1B">
      <w:pPr>
        <w:pStyle w:val="Heading2"/>
        <w:numPr>
          <w:ilvl w:val="0"/>
          <w:numId w:val="1"/>
        </w:numPr>
      </w:pPr>
      <w:r w:rsidRPr="00786C1B">
        <w:t xml:space="preserve">Project </w:t>
      </w:r>
      <w:r w:rsidR="00EF06BB">
        <w:t>M</w:t>
      </w:r>
      <w:r w:rsidRPr="00786C1B">
        <w:t xml:space="preserve">anagement </w:t>
      </w:r>
    </w:p>
    <w:p w14:paraId="663BCB3A" w14:textId="77777777" w:rsidR="00655E0D" w:rsidRDefault="007126EB" w:rsidP="007126EB">
      <w:pPr>
        <w:pStyle w:val="NormalWeb"/>
        <w:rPr>
          <w:rFonts w:ascii="Calibri" w:hAnsi="Calibri" w:cs="Calibri"/>
        </w:rPr>
      </w:pPr>
      <w:r>
        <w:rPr>
          <w:rFonts w:ascii="Calibri" w:hAnsi="Calibri" w:cs="Calibri"/>
        </w:rPr>
        <w:t>Matthew Hullstrung</w:t>
      </w:r>
      <w:r w:rsidRPr="007126EB">
        <w:rPr>
          <w:rFonts w:ascii="Calibri" w:hAnsi="Calibri" w:cs="Calibri"/>
        </w:rPr>
        <w:t>: Project Lead and Data Scientist</w:t>
      </w:r>
    </w:p>
    <w:p w14:paraId="05D84284" w14:textId="73462D11" w:rsidR="007126EB" w:rsidRDefault="007126EB" w:rsidP="007126EB">
      <w:pPr>
        <w:pStyle w:val="NormalWeb"/>
        <w:rPr>
          <w:rFonts w:ascii="Calibri" w:hAnsi="Calibri" w:cs="Calibri"/>
        </w:rPr>
      </w:pPr>
      <w:r w:rsidRPr="007126EB">
        <w:rPr>
          <w:rFonts w:ascii="Calibri" w:hAnsi="Calibri" w:cs="Calibri"/>
        </w:rPr>
        <w:t>Responsibilities: Coordination, data collection, model implementation, and project oversight.</w:t>
      </w:r>
    </w:p>
    <w:p w14:paraId="0152E548" w14:textId="509FE5EC" w:rsidR="00597DB9" w:rsidRPr="00597DB9" w:rsidRDefault="00597DB9" w:rsidP="00597DB9">
      <w:pPr>
        <w:pStyle w:val="NormalWeb"/>
        <w:rPr>
          <w:rFonts w:ascii="Calibri" w:hAnsi="Calibri" w:cs="Calibri"/>
        </w:rPr>
      </w:pPr>
      <w:r w:rsidRPr="00597DB9">
        <w:rPr>
          <w:rFonts w:ascii="Calibri" w:hAnsi="Calibri" w:cs="Calibri"/>
        </w:rPr>
        <w:t xml:space="preserve">As the sole member of this project, I am responsible for all aspects of its execution. Here's an abbreviated </w:t>
      </w:r>
      <w:r w:rsidR="00555205">
        <w:rPr>
          <w:rFonts w:ascii="Calibri" w:hAnsi="Calibri" w:cs="Calibri"/>
        </w:rPr>
        <w:t xml:space="preserve">(and tentative) </w:t>
      </w:r>
      <w:r w:rsidRPr="00597DB9">
        <w:rPr>
          <w:rFonts w:ascii="Calibri" w:hAnsi="Calibri" w:cs="Calibri"/>
        </w:rPr>
        <w:t>project timeline:</w:t>
      </w:r>
    </w:p>
    <w:p w14:paraId="6432AFC1" w14:textId="77777777" w:rsidR="00597DB9" w:rsidRPr="00597DB9" w:rsidRDefault="00597DB9" w:rsidP="00597DB9">
      <w:pPr>
        <w:pStyle w:val="NormalWeb"/>
        <w:rPr>
          <w:rFonts w:ascii="Calibri" w:hAnsi="Calibri" w:cs="Calibri"/>
        </w:rPr>
      </w:pPr>
      <w:r w:rsidRPr="00597DB9">
        <w:rPr>
          <w:rFonts w:ascii="Calibri" w:hAnsi="Calibri" w:cs="Calibri"/>
        </w:rPr>
        <w:t>Weeks 1-2: Data collection and preprocessing, including dataset selection.</w:t>
      </w:r>
    </w:p>
    <w:p w14:paraId="078D6C97" w14:textId="77777777" w:rsidR="00597DB9" w:rsidRPr="00597DB9" w:rsidRDefault="00597DB9" w:rsidP="00597DB9">
      <w:pPr>
        <w:pStyle w:val="NormalWeb"/>
        <w:rPr>
          <w:rFonts w:ascii="Calibri" w:hAnsi="Calibri" w:cs="Calibri"/>
        </w:rPr>
      </w:pPr>
      <w:r w:rsidRPr="00597DB9">
        <w:rPr>
          <w:rFonts w:ascii="Calibri" w:hAnsi="Calibri" w:cs="Calibri"/>
        </w:rPr>
        <w:t>Week 3: Implementation of entity extraction (NER).</w:t>
      </w:r>
    </w:p>
    <w:p w14:paraId="578B83E4" w14:textId="77777777" w:rsidR="00597DB9" w:rsidRPr="00597DB9" w:rsidRDefault="00597DB9" w:rsidP="00597DB9">
      <w:pPr>
        <w:pStyle w:val="NormalWeb"/>
        <w:rPr>
          <w:rFonts w:ascii="Calibri" w:hAnsi="Calibri" w:cs="Calibri"/>
        </w:rPr>
      </w:pPr>
      <w:r w:rsidRPr="00597DB9">
        <w:rPr>
          <w:rFonts w:ascii="Calibri" w:hAnsi="Calibri" w:cs="Calibri"/>
        </w:rPr>
        <w:t>Week 4: Development of entity linking methods.</w:t>
      </w:r>
    </w:p>
    <w:p w14:paraId="1E4FB405" w14:textId="77777777" w:rsidR="00597DB9" w:rsidRPr="00597DB9" w:rsidRDefault="00597DB9" w:rsidP="00597DB9">
      <w:pPr>
        <w:pStyle w:val="NormalWeb"/>
        <w:rPr>
          <w:rFonts w:ascii="Calibri" w:hAnsi="Calibri" w:cs="Calibri"/>
        </w:rPr>
      </w:pPr>
      <w:r w:rsidRPr="00597DB9">
        <w:rPr>
          <w:rFonts w:ascii="Calibri" w:hAnsi="Calibri" w:cs="Calibri"/>
        </w:rPr>
        <w:t>Week 5: Manual evaluation and model validation.</w:t>
      </w:r>
    </w:p>
    <w:p w14:paraId="72B9F6C2" w14:textId="77777777" w:rsidR="00597DB9" w:rsidRPr="00597DB9" w:rsidRDefault="00597DB9" w:rsidP="00597DB9">
      <w:pPr>
        <w:pStyle w:val="NormalWeb"/>
        <w:rPr>
          <w:rFonts w:ascii="Calibri" w:hAnsi="Calibri" w:cs="Calibri"/>
        </w:rPr>
      </w:pPr>
      <w:r w:rsidRPr="00597DB9">
        <w:rPr>
          <w:rFonts w:ascii="Calibri" w:hAnsi="Calibri" w:cs="Calibri"/>
        </w:rPr>
        <w:t>Weeks 6-7: Final evaluation, results analysis, and system refinement.</w:t>
      </w:r>
    </w:p>
    <w:p w14:paraId="5620FA0D" w14:textId="7D7B3252" w:rsidR="00597DB9" w:rsidRPr="00786C1B" w:rsidRDefault="00597DB9" w:rsidP="00597DB9">
      <w:pPr>
        <w:pStyle w:val="NormalWeb"/>
        <w:rPr>
          <w:rFonts w:ascii="Calibri" w:hAnsi="Calibri" w:cs="Calibri"/>
        </w:rPr>
      </w:pPr>
      <w:r w:rsidRPr="00597DB9">
        <w:rPr>
          <w:rFonts w:ascii="Calibri" w:hAnsi="Calibri" w:cs="Calibri"/>
        </w:rPr>
        <w:lastRenderedPageBreak/>
        <w:t>End of Semester: Project completion and submission.</w:t>
      </w:r>
    </w:p>
    <w:p w14:paraId="64DD2C62" w14:textId="1FEAD844" w:rsidR="00275898" w:rsidRDefault="006A0D85">
      <w:pPr>
        <w:pStyle w:val="Heading2"/>
        <w:numPr>
          <w:ilvl w:val="0"/>
          <w:numId w:val="1"/>
        </w:numPr>
      </w:pPr>
      <w:r>
        <w:t>Conclusion</w:t>
      </w:r>
    </w:p>
    <w:p w14:paraId="62484C8F" w14:textId="5E1344D8" w:rsidR="00153B95" w:rsidRDefault="00153B95">
      <w:r w:rsidRPr="00153B95">
        <w:t xml:space="preserve">This project aims to enhance vaccine safety monitoring by automating symptom extraction and linking from VAERS reports. By leveraging </w:t>
      </w:r>
      <w:r w:rsidR="00AD5A11">
        <w:t xml:space="preserve">named entity recognition </w:t>
      </w:r>
      <w:r w:rsidRPr="00153B95">
        <w:t xml:space="preserve">and </w:t>
      </w:r>
      <w:r w:rsidR="00AD5A11">
        <w:t xml:space="preserve">entity linking </w:t>
      </w:r>
      <w:r w:rsidRPr="00153B95">
        <w:t xml:space="preserve">techniques, </w:t>
      </w:r>
      <w:r w:rsidR="00931ACE">
        <w:t>I</w:t>
      </w:r>
      <w:r w:rsidRPr="00153B95">
        <w:t xml:space="preserve"> strive to contribute to public health efforts, ensuring timely responses to adverse events and data-driven insights into COVID-19 vaccine safety.</w:t>
      </w:r>
    </w:p>
    <w:p w14:paraId="220AD320" w14:textId="43F01052" w:rsidR="00C83DCB" w:rsidRDefault="00C83DCB" w:rsidP="007E56D4">
      <w:pPr>
        <w:pStyle w:val="Heading2"/>
        <w:numPr>
          <w:ilvl w:val="0"/>
          <w:numId w:val="1"/>
        </w:numPr>
      </w:pPr>
      <w:r w:rsidRPr="00C83DCB">
        <w:t xml:space="preserve">Key references </w:t>
      </w:r>
    </w:p>
    <w:p w14:paraId="065FC717" w14:textId="77777777" w:rsidR="00496344" w:rsidRDefault="0041245E" w:rsidP="00496344">
      <w:pPr>
        <w:pStyle w:val="ListParagraph"/>
        <w:numPr>
          <w:ilvl w:val="3"/>
          <w:numId w:val="1"/>
        </w:numPr>
        <w:ind w:left="720"/>
      </w:pPr>
      <w:r>
        <w:t>Qi P, Zhang Y, Zhang Y, Bolton J, Manning CD. Stanza: A Python Natural Language Processing Toolkit for Many Human Languages. In Proceedings of the 58th Annual Meeting of the Association for Computational Linguistics: System Demonstrations 2020 Jul (pp. 101-108).</w:t>
      </w:r>
    </w:p>
    <w:p w14:paraId="28D29207" w14:textId="77777777" w:rsidR="00496344" w:rsidRDefault="0041245E" w:rsidP="00496344">
      <w:pPr>
        <w:pStyle w:val="ListParagraph"/>
        <w:numPr>
          <w:ilvl w:val="3"/>
          <w:numId w:val="1"/>
        </w:numPr>
        <w:ind w:left="720"/>
      </w:pPr>
      <w:r>
        <w:t xml:space="preserve">Yuhao Zhang, Yuhui Zhang, Peng Qi, Christopher D Manning, Curtis P Langlotz, Biomedical and clinical English model packages for the Stanza Python NLP library, Journal of the American Medical Informatics Association, Volume 28, Issue 9, September 2021, Pages 1892–1899, https://doi.org/10.1093/jamia/ocab090 </w:t>
      </w:r>
    </w:p>
    <w:p w14:paraId="4A6912E1" w14:textId="77777777" w:rsidR="00496344" w:rsidRDefault="0041245E" w:rsidP="00496344">
      <w:pPr>
        <w:pStyle w:val="ListParagraph"/>
        <w:numPr>
          <w:ilvl w:val="3"/>
          <w:numId w:val="1"/>
        </w:numPr>
        <w:ind w:left="720"/>
      </w:pPr>
      <w:r>
        <w:t>Chen Q, Peng Y, Lu Z. BioSentVec: creating sentence embeddings for biomedical texts. The 7th IEEE International Conference on Healthcare Informatics. 2019.</w:t>
      </w:r>
    </w:p>
    <w:p w14:paraId="55E150AA" w14:textId="3274EB06" w:rsidR="0041245E" w:rsidRDefault="0041245E" w:rsidP="00496344">
      <w:pPr>
        <w:pStyle w:val="ListParagraph"/>
        <w:numPr>
          <w:ilvl w:val="3"/>
          <w:numId w:val="1"/>
        </w:numPr>
        <w:ind w:left="720"/>
      </w:pPr>
      <w:r>
        <w:t>Gu Y, Tinn R, Cheng H, Lucas M, Usuyama N, Liu X, Naumann T, Gao J, Poon H. Domainspecific language model pretraining for biomedical natural language processing. ACM Transactions on Computing for Healthcare (HEALTH). 2021 Oct 15;3(1):1-23.</w:t>
      </w:r>
    </w:p>
    <w:sectPr w:rsidR="0041245E">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3EC0E" w14:textId="77777777" w:rsidR="008C497B" w:rsidRDefault="008C497B" w:rsidP="006A0D85">
      <w:pPr>
        <w:spacing w:after="0" w:line="240" w:lineRule="auto"/>
      </w:pPr>
      <w:r>
        <w:separator/>
      </w:r>
    </w:p>
  </w:endnote>
  <w:endnote w:type="continuationSeparator" w:id="0">
    <w:p w14:paraId="7B740F55" w14:textId="77777777" w:rsidR="008C497B" w:rsidRDefault="008C497B" w:rsidP="006A0D85">
      <w:pPr>
        <w:spacing w:after="0" w:line="240" w:lineRule="auto"/>
      </w:pPr>
      <w:r>
        <w:continuationSeparator/>
      </w:r>
    </w:p>
  </w:endnote>
  <w:endnote w:type="continuationNotice" w:id="1">
    <w:p w14:paraId="10F8866B" w14:textId="77777777" w:rsidR="008C497B" w:rsidRDefault="008C49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403702"/>
      <w:docPartObj>
        <w:docPartGallery w:val="Page Numbers (Bottom of Page)"/>
        <w:docPartUnique/>
      </w:docPartObj>
    </w:sdtPr>
    <w:sdtContent>
      <w:p w14:paraId="25618A84" w14:textId="1B4CEF01"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3AD71" w14:textId="77777777" w:rsidR="006A0D85" w:rsidRDefault="006A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873210"/>
      <w:docPartObj>
        <w:docPartGallery w:val="Page Numbers (Bottom of Page)"/>
        <w:docPartUnique/>
      </w:docPartObj>
    </w:sdtPr>
    <w:sdtContent>
      <w:p w14:paraId="75137AFD" w14:textId="1C720B24"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11C730" w14:textId="77777777" w:rsidR="006A0D85" w:rsidRDefault="006A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A04F" w14:textId="77777777" w:rsidR="008C497B" w:rsidRDefault="008C497B" w:rsidP="006A0D85">
      <w:pPr>
        <w:spacing w:after="0" w:line="240" w:lineRule="auto"/>
      </w:pPr>
      <w:r>
        <w:separator/>
      </w:r>
    </w:p>
  </w:footnote>
  <w:footnote w:type="continuationSeparator" w:id="0">
    <w:p w14:paraId="357A5425" w14:textId="77777777" w:rsidR="008C497B" w:rsidRDefault="008C497B" w:rsidP="006A0D85">
      <w:pPr>
        <w:spacing w:after="0" w:line="240" w:lineRule="auto"/>
      </w:pPr>
      <w:r>
        <w:continuationSeparator/>
      </w:r>
    </w:p>
  </w:footnote>
  <w:footnote w:type="continuationNotice" w:id="1">
    <w:p w14:paraId="25D41552" w14:textId="77777777" w:rsidR="008C497B" w:rsidRDefault="008C49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6A4"/>
    <w:multiLevelType w:val="multilevel"/>
    <w:tmpl w:val="2CCA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A1E31"/>
    <w:multiLevelType w:val="multilevel"/>
    <w:tmpl w:val="FDC6471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0E19A2"/>
    <w:multiLevelType w:val="multilevel"/>
    <w:tmpl w:val="360C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52C52"/>
    <w:multiLevelType w:val="multilevel"/>
    <w:tmpl w:val="14F2C70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46D5469"/>
    <w:multiLevelType w:val="hybridMultilevel"/>
    <w:tmpl w:val="24681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885161">
    <w:abstractNumId w:val="1"/>
  </w:num>
  <w:num w:numId="2" w16cid:durableId="650796489">
    <w:abstractNumId w:val="3"/>
  </w:num>
  <w:num w:numId="3" w16cid:durableId="2130932960">
    <w:abstractNumId w:val="2"/>
  </w:num>
  <w:num w:numId="4" w16cid:durableId="1916355241">
    <w:abstractNumId w:val="3"/>
  </w:num>
  <w:num w:numId="5" w16cid:durableId="1333609946">
    <w:abstractNumId w:val="4"/>
  </w:num>
  <w:num w:numId="6" w16cid:durableId="841429752">
    <w:abstractNumId w:val="0"/>
  </w:num>
  <w:num w:numId="7" w16cid:durableId="444813464">
    <w:abstractNumId w:val="3"/>
  </w:num>
  <w:num w:numId="8" w16cid:durableId="1883207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98"/>
    <w:rsid w:val="00017756"/>
    <w:rsid w:val="00057550"/>
    <w:rsid w:val="0008232E"/>
    <w:rsid w:val="00084136"/>
    <w:rsid w:val="000D65F6"/>
    <w:rsid w:val="000D7C18"/>
    <w:rsid w:val="00102657"/>
    <w:rsid w:val="00137F76"/>
    <w:rsid w:val="00153B95"/>
    <w:rsid w:val="00155358"/>
    <w:rsid w:val="001F5677"/>
    <w:rsid w:val="00212395"/>
    <w:rsid w:val="00240140"/>
    <w:rsid w:val="00247693"/>
    <w:rsid w:val="0027029D"/>
    <w:rsid w:val="00271624"/>
    <w:rsid w:val="00275898"/>
    <w:rsid w:val="003048FE"/>
    <w:rsid w:val="00352AAB"/>
    <w:rsid w:val="003F016C"/>
    <w:rsid w:val="003F1130"/>
    <w:rsid w:val="0041245E"/>
    <w:rsid w:val="00427536"/>
    <w:rsid w:val="00467AD2"/>
    <w:rsid w:val="00485EB3"/>
    <w:rsid w:val="00496344"/>
    <w:rsid w:val="00505B5B"/>
    <w:rsid w:val="0052211B"/>
    <w:rsid w:val="00546159"/>
    <w:rsid w:val="00555205"/>
    <w:rsid w:val="00557ABC"/>
    <w:rsid w:val="00564542"/>
    <w:rsid w:val="00567524"/>
    <w:rsid w:val="00597DB9"/>
    <w:rsid w:val="005A6518"/>
    <w:rsid w:val="00625AF3"/>
    <w:rsid w:val="0063572A"/>
    <w:rsid w:val="0064673C"/>
    <w:rsid w:val="00655E0D"/>
    <w:rsid w:val="006A0D85"/>
    <w:rsid w:val="006C1ED3"/>
    <w:rsid w:val="007126EB"/>
    <w:rsid w:val="00786C1B"/>
    <w:rsid w:val="007E4F8F"/>
    <w:rsid w:val="007E56D4"/>
    <w:rsid w:val="00802805"/>
    <w:rsid w:val="008111A7"/>
    <w:rsid w:val="008376D7"/>
    <w:rsid w:val="008478ED"/>
    <w:rsid w:val="008C497B"/>
    <w:rsid w:val="008D0492"/>
    <w:rsid w:val="008D5521"/>
    <w:rsid w:val="008F019C"/>
    <w:rsid w:val="00922554"/>
    <w:rsid w:val="00931ACE"/>
    <w:rsid w:val="00944948"/>
    <w:rsid w:val="00994508"/>
    <w:rsid w:val="009F17FC"/>
    <w:rsid w:val="00A02A88"/>
    <w:rsid w:val="00AD5A11"/>
    <w:rsid w:val="00B11939"/>
    <w:rsid w:val="00B47DDF"/>
    <w:rsid w:val="00B76DD1"/>
    <w:rsid w:val="00B81930"/>
    <w:rsid w:val="00BA111E"/>
    <w:rsid w:val="00BA541F"/>
    <w:rsid w:val="00C70CA3"/>
    <w:rsid w:val="00C7405D"/>
    <w:rsid w:val="00C83DCB"/>
    <w:rsid w:val="00CA04EE"/>
    <w:rsid w:val="00D46ECF"/>
    <w:rsid w:val="00D80984"/>
    <w:rsid w:val="00D81F08"/>
    <w:rsid w:val="00D97B64"/>
    <w:rsid w:val="00DB093C"/>
    <w:rsid w:val="00DD5BA9"/>
    <w:rsid w:val="00E55BAA"/>
    <w:rsid w:val="00EB3C38"/>
    <w:rsid w:val="00EB3DAD"/>
    <w:rsid w:val="00EF06BB"/>
    <w:rsid w:val="00F27D1C"/>
    <w:rsid w:val="00F94500"/>
    <w:rsid w:val="00FD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2C57"/>
  <w15:docId w15:val="{F8D590BD-C62F-5E48-9EFD-5E661657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F"/>
    <w:pPr>
      <w:keepNext/>
      <w:keepLines/>
      <w:spacing w:before="240" w:after="240"/>
      <w:jc w:val="center"/>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43624F"/>
    <w:pPr>
      <w:keepNext/>
      <w:keepLines/>
      <w:numPr>
        <w:numId w:val="2"/>
      </w:numPr>
      <w:spacing w:before="120" w:after="120"/>
      <w:outlineLvl w:val="1"/>
    </w:pPr>
    <w:rPr>
      <w:rFonts w:ascii="Arial" w:eastAsiaTheme="majorEastAsia" w:hAnsi="Arial" w:cs="Arial"/>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624F"/>
    <w:rPr>
      <w:rFonts w:ascii="Arial" w:eastAsiaTheme="majorEastAsia" w:hAnsi="Arial" w:cs="Arial"/>
      <w:b/>
      <w:bCs/>
      <w:sz w:val="32"/>
      <w:szCs w:val="32"/>
    </w:rPr>
  </w:style>
  <w:style w:type="paragraph" w:styleId="ListParagraph">
    <w:name w:val="List Paragraph"/>
    <w:basedOn w:val="Normal"/>
    <w:uiPriority w:val="34"/>
    <w:qFormat/>
    <w:rsid w:val="0043624F"/>
    <w:pPr>
      <w:ind w:left="720"/>
      <w:contextualSpacing/>
    </w:pPr>
  </w:style>
  <w:style w:type="character" w:customStyle="1" w:styleId="Heading2Char">
    <w:name w:val="Heading 2 Char"/>
    <w:basedOn w:val="DefaultParagraphFont"/>
    <w:link w:val="Heading2"/>
    <w:uiPriority w:val="9"/>
    <w:rsid w:val="0043624F"/>
    <w:rPr>
      <w:rFonts w:ascii="Arial" w:eastAsiaTheme="majorEastAsia" w:hAnsi="Arial" w:cs="Arial"/>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86C1B"/>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6A0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85"/>
  </w:style>
  <w:style w:type="character" w:styleId="PageNumber">
    <w:name w:val="page number"/>
    <w:basedOn w:val="DefaultParagraphFont"/>
    <w:uiPriority w:val="99"/>
    <w:semiHidden/>
    <w:unhideWhenUsed/>
    <w:rsid w:val="006A0D85"/>
  </w:style>
  <w:style w:type="paragraph" w:styleId="Header">
    <w:name w:val="header"/>
    <w:basedOn w:val="Normal"/>
    <w:link w:val="HeaderChar"/>
    <w:uiPriority w:val="99"/>
    <w:semiHidden/>
    <w:unhideWhenUsed/>
    <w:rsid w:val="00137F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629">
      <w:bodyDiv w:val="1"/>
      <w:marLeft w:val="0"/>
      <w:marRight w:val="0"/>
      <w:marTop w:val="0"/>
      <w:marBottom w:val="0"/>
      <w:divBdr>
        <w:top w:val="none" w:sz="0" w:space="0" w:color="auto"/>
        <w:left w:val="none" w:sz="0" w:space="0" w:color="auto"/>
        <w:bottom w:val="none" w:sz="0" w:space="0" w:color="auto"/>
        <w:right w:val="none" w:sz="0" w:space="0" w:color="auto"/>
      </w:divBdr>
      <w:divsChild>
        <w:div w:id="622427268">
          <w:marLeft w:val="0"/>
          <w:marRight w:val="0"/>
          <w:marTop w:val="0"/>
          <w:marBottom w:val="0"/>
          <w:divBdr>
            <w:top w:val="none" w:sz="0" w:space="0" w:color="auto"/>
            <w:left w:val="none" w:sz="0" w:space="0" w:color="auto"/>
            <w:bottom w:val="none" w:sz="0" w:space="0" w:color="auto"/>
            <w:right w:val="none" w:sz="0" w:space="0" w:color="auto"/>
          </w:divBdr>
          <w:divsChild>
            <w:div w:id="742217748">
              <w:marLeft w:val="0"/>
              <w:marRight w:val="0"/>
              <w:marTop w:val="0"/>
              <w:marBottom w:val="0"/>
              <w:divBdr>
                <w:top w:val="none" w:sz="0" w:space="0" w:color="auto"/>
                <w:left w:val="none" w:sz="0" w:space="0" w:color="auto"/>
                <w:bottom w:val="none" w:sz="0" w:space="0" w:color="auto"/>
                <w:right w:val="none" w:sz="0" w:space="0" w:color="auto"/>
              </w:divBdr>
              <w:divsChild>
                <w:div w:id="20987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787">
      <w:bodyDiv w:val="1"/>
      <w:marLeft w:val="0"/>
      <w:marRight w:val="0"/>
      <w:marTop w:val="0"/>
      <w:marBottom w:val="0"/>
      <w:divBdr>
        <w:top w:val="none" w:sz="0" w:space="0" w:color="auto"/>
        <w:left w:val="none" w:sz="0" w:space="0" w:color="auto"/>
        <w:bottom w:val="none" w:sz="0" w:space="0" w:color="auto"/>
        <w:right w:val="none" w:sz="0" w:space="0" w:color="auto"/>
      </w:divBdr>
    </w:div>
    <w:div w:id="158733862">
      <w:bodyDiv w:val="1"/>
      <w:marLeft w:val="0"/>
      <w:marRight w:val="0"/>
      <w:marTop w:val="0"/>
      <w:marBottom w:val="0"/>
      <w:divBdr>
        <w:top w:val="none" w:sz="0" w:space="0" w:color="auto"/>
        <w:left w:val="none" w:sz="0" w:space="0" w:color="auto"/>
        <w:bottom w:val="none" w:sz="0" w:space="0" w:color="auto"/>
        <w:right w:val="none" w:sz="0" w:space="0" w:color="auto"/>
      </w:divBdr>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346177020">
      <w:bodyDiv w:val="1"/>
      <w:marLeft w:val="0"/>
      <w:marRight w:val="0"/>
      <w:marTop w:val="0"/>
      <w:marBottom w:val="0"/>
      <w:divBdr>
        <w:top w:val="none" w:sz="0" w:space="0" w:color="auto"/>
        <w:left w:val="none" w:sz="0" w:space="0" w:color="auto"/>
        <w:bottom w:val="none" w:sz="0" w:space="0" w:color="auto"/>
        <w:right w:val="none" w:sz="0" w:space="0" w:color="auto"/>
      </w:divBdr>
    </w:div>
    <w:div w:id="590965163">
      <w:bodyDiv w:val="1"/>
      <w:marLeft w:val="0"/>
      <w:marRight w:val="0"/>
      <w:marTop w:val="0"/>
      <w:marBottom w:val="0"/>
      <w:divBdr>
        <w:top w:val="none" w:sz="0" w:space="0" w:color="auto"/>
        <w:left w:val="none" w:sz="0" w:space="0" w:color="auto"/>
        <w:bottom w:val="none" w:sz="0" w:space="0" w:color="auto"/>
        <w:right w:val="none" w:sz="0" w:space="0" w:color="auto"/>
      </w:divBdr>
    </w:div>
    <w:div w:id="614486806">
      <w:bodyDiv w:val="1"/>
      <w:marLeft w:val="0"/>
      <w:marRight w:val="0"/>
      <w:marTop w:val="0"/>
      <w:marBottom w:val="0"/>
      <w:divBdr>
        <w:top w:val="none" w:sz="0" w:space="0" w:color="auto"/>
        <w:left w:val="none" w:sz="0" w:space="0" w:color="auto"/>
        <w:bottom w:val="none" w:sz="0" w:space="0" w:color="auto"/>
        <w:right w:val="none" w:sz="0" w:space="0" w:color="auto"/>
      </w:divBdr>
    </w:div>
    <w:div w:id="1215697805">
      <w:bodyDiv w:val="1"/>
      <w:marLeft w:val="0"/>
      <w:marRight w:val="0"/>
      <w:marTop w:val="0"/>
      <w:marBottom w:val="0"/>
      <w:divBdr>
        <w:top w:val="none" w:sz="0" w:space="0" w:color="auto"/>
        <w:left w:val="none" w:sz="0" w:space="0" w:color="auto"/>
        <w:bottom w:val="none" w:sz="0" w:space="0" w:color="auto"/>
        <w:right w:val="none" w:sz="0" w:space="0" w:color="auto"/>
      </w:divBdr>
      <w:divsChild>
        <w:div w:id="571543912">
          <w:marLeft w:val="0"/>
          <w:marRight w:val="0"/>
          <w:marTop w:val="0"/>
          <w:marBottom w:val="0"/>
          <w:divBdr>
            <w:top w:val="none" w:sz="0" w:space="0" w:color="auto"/>
            <w:left w:val="none" w:sz="0" w:space="0" w:color="auto"/>
            <w:bottom w:val="none" w:sz="0" w:space="0" w:color="auto"/>
            <w:right w:val="none" w:sz="0" w:space="0" w:color="auto"/>
          </w:divBdr>
          <w:divsChild>
            <w:div w:id="1711221550">
              <w:marLeft w:val="0"/>
              <w:marRight w:val="0"/>
              <w:marTop w:val="0"/>
              <w:marBottom w:val="0"/>
              <w:divBdr>
                <w:top w:val="none" w:sz="0" w:space="0" w:color="auto"/>
                <w:left w:val="none" w:sz="0" w:space="0" w:color="auto"/>
                <w:bottom w:val="none" w:sz="0" w:space="0" w:color="auto"/>
                <w:right w:val="none" w:sz="0" w:space="0" w:color="auto"/>
              </w:divBdr>
              <w:divsChild>
                <w:div w:id="190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3752">
      <w:bodyDiv w:val="1"/>
      <w:marLeft w:val="0"/>
      <w:marRight w:val="0"/>
      <w:marTop w:val="0"/>
      <w:marBottom w:val="0"/>
      <w:divBdr>
        <w:top w:val="none" w:sz="0" w:space="0" w:color="auto"/>
        <w:left w:val="none" w:sz="0" w:space="0" w:color="auto"/>
        <w:bottom w:val="none" w:sz="0" w:space="0" w:color="auto"/>
        <w:right w:val="none" w:sz="0" w:space="0" w:color="auto"/>
      </w:divBdr>
      <w:divsChild>
        <w:div w:id="1559970636">
          <w:marLeft w:val="0"/>
          <w:marRight w:val="0"/>
          <w:marTop w:val="0"/>
          <w:marBottom w:val="0"/>
          <w:divBdr>
            <w:top w:val="none" w:sz="0" w:space="0" w:color="auto"/>
            <w:left w:val="none" w:sz="0" w:space="0" w:color="auto"/>
            <w:bottom w:val="none" w:sz="0" w:space="0" w:color="auto"/>
            <w:right w:val="none" w:sz="0" w:space="0" w:color="auto"/>
          </w:divBdr>
          <w:divsChild>
            <w:div w:id="1695425271">
              <w:marLeft w:val="0"/>
              <w:marRight w:val="0"/>
              <w:marTop w:val="0"/>
              <w:marBottom w:val="0"/>
              <w:divBdr>
                <w:top w:val="none" w:sz="0" w:space="0" w:color="auto"/>
                <w:left w:val="none" w:sz="0" w:space="0" w:color="auto"/>
                <w:bottom w:val="none" w:sz="0" w:space="0" w:color="auto"/>
                <w:right w:val="none" w:sz="0" w:space="0" w:color="auto"/>
              </w:divBdr>
              <w:divsChild>
                <w:div w:id="2262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1623">
      <w:bodyDiv w:val="1"/>
      <w:marLeft w:val="0"/>
      <w:marRight w:val="0"/>
      <w:marTop w:val="0"/>
      <w:marBottom w:val="0"/>
      <w:divBdr>
        <w:top w:val="none" w:sz="0" w:space="0" w:color="auto"/>
        <w:left w:val="none" w:sz="0" w:space="0" w:color="auto"/>
        <w:bottom w:val="none" w:sz="0" w:space="0" w:color="auto"/>
        <w:right w:val="none" w:sz="0" w:space="0" w:color="auto"/>
      </w:divBdr>
      <w:divsChild>
        <w:div w:id="1735084366">
          <w:marLeft w:val="0"/>
          <w:marRight w:val="0"/>
          <w:marTop w:val="0"/>
          <w:marBottom w:val="0"/>
          <w:divBdr>
            <w:top w:val="none" w:sz="0" w:space="0" w:color="auto"/>
            <w:left w:val="none" w:sz="0" w:space="0" w:color="auto"/>
            <w:bottom w:val="none" w:sz="0" w:space="0" w:color="auto"/>
            <w:right w:val="none" w:sz="0" w:space="0" w:color="auto"/>
          </w:divBdr>
          <w:divsChild>
            <w:div w:id="726299465">
              <w:marLeft w:val="0"/>
              <w:marRight w:val="0"/>
              <w:marTop w:val="0"/>
              <w:marBottom w:val="0"/>
              <w:divBdr>
                <w:top w:val="none" w:sz="0" w:space="0" w:color="auto"/>
                <w:left w:val="none" w:sz="0" w:space="0" w:color="auto"/>
                <w:bottom w:val="none" w:sz="0" w:space="0" w:color="auto"/>
                <w:right w:val="none" w:sz="0" w:space="0" w:color="auto"/>
              </w:divBdr>
              <w:divsChild>
                <w:div w:id="8964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1419">
      <w:bodyDiv w:val="1"/>
      <w:marLeft w:val="0"/>
      <w:marRight w:val="0"/>
      <w:marTop w:val="0"/>
      <w:marBottom w:val="0"/>
      <w:divBdr>
        <w:top w:val="none" w:sz="0" w:space="0" w:color="auto"/>
        <w:left w:val="none" w:sz="0" w:space="0" w:color="auto"/>
        <w:bottom w:val="none" w:sz="0" w:space="0" w:color="auto"/>
        <w:right w:val="none" w:sz="0" w:space="0" w:color="auto"/>
      </w:divBdr>
    </w:div>
    <w:div w:id="1576085269">
      <w:bodyDiv w:val="1"/>
      <w:marLeft w:val="0"/>
      <w:marRight w:val="0"/>
      <w:marTop w:val="0"/>
      <w:marBottom w:val="0"/>
      <w:divBdr>
        <w:top w:val="none" w:sz="0" w:space="0" w:color="auto"/>
        <w:left w:val="none" w:sz="0" w:space="0" w:color="auto"/>
        <w:bottom w:val="none" w:sz="0" w:space="0" w:color="auto"/>
        <w:right w:val="none" w:sz="0" w:space="0" w:color="auto"/>
      </w:divBdr>
      <w:divsChild>
        <w:div w:id="323775501">
          <w:marLeft w:val="0"/>
          <w:marRight w:val="0"/>
          <w:marTop w:val="0"/>
          <w:marBottom w:val="0"/>
          <w:divBdr>
            <w:top w:val="none" w:sz="0" w:space="0" w:color="auto"/>
            <w:left w:val="none" w:sz="0" w:space="0" w:color="auto"/>
            <w:bottom w:val="none" w:sz="0" w:space="0" w:color="auto"/>
            <w:right w:val="none" w:sz="0" w:space="0" w:color="auto"/>
          </w:divBdr>
          <w:divsChild>
            <w:div w:id="369307625">
              <w:marLeft w:val="0"/>
              <w:marRight w:val="0"/>
              <w:marTop w:val="0"/>
              <w:marBottom w:val="0"/>
              <w:divBdr>
                <w:top w:val="none" w:sz="0" w:space="0" w:color="auto"/>
                <w:left w:val="none" w:sz="0" w:space="0" w:color="auto"/>
                <w:bottom w:val="none" w:sz="0" w:space="0" w:color="auto"/>
                <w:right w:val="none" w:sz="0" w:space="0" w:color="auto"/>
              </w:divBdr>
              <w:divsChild>
                <w:div w:id="4933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7mTj3D7fHr3OMLgkr52X/kaNbA==">AMUW2mUEETTzSy1li2DFUdXKvQzYjhbjaMcquTnmuZQjhLZDuPk5vqSlFBVlbL7Te6kx2q9oGQXz5EHa0xpvRqUfvfRcHG7aqP8JZ28R8QkK+i98Fa7t4kc=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8285</TotalTime>
  <Pages>3</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Lu</dc:creator>
  <cp:lastModifiedBy>Matt Hullstrung</cp:lastModifiedBy>
  <cp:revision>81</cp:revision>
  <dcterms:created xsi:type="dcterms:W3CDTF">2022-11-03T20:25:00Z</dcterms:created>
  <dcterms:modified xsi:type="dcterms:W3CDTF">2023-10-12T17:43:00Z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2023-09-08T15:30:56Z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d12a1d31-9d6b-47f6-ae1d-b7a5c4a26ce8</vt:lpwstr>
  </property>
  <property fmtid="{D5CDD505-2E9C-101B-9397-08002B2CF9AE}" pid="8" name="MSIP_Label_a73fd474-4f3c-44ed-88fb-5cc4bd2471bf_ContentBits">
    <vt:lpwstr>0</vt:lpwstr>
  </property>
</Properties>
</file>