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gvjm4eprs6z" w:id="0"/>
      <w:bookmarkEnd w:id="0"/>
      <w:r w:rsidDel="00000000" w:rsidR="00000000" w:rsidRPr="00000000">
        <w:rPr>
          <w:rtl w:val="0"/>
        </w:rPr>
        <w:t xml:space="preserve">START HERE · plugin webinar Scalers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Questa cartella contiene </w:t>
      </w:r>
      <w:r w:rsidDel="00000000" w:rsidR="00000000" w:rsidRPr="00000000">
        <w:rPr>
          <w:b w:val="1"/>
          <w:bCs w:val="1"/>
          <w:rtl w:val="0"/>
        </w:rPr>
        <w:t xml:space="preserve">tutto il sistema webinar Scalers</w:t>
      </w:r>
      <w:r w:rsidDel="00000000" w:rsidR="00000000" w:rsidRPr="00000000">
        <w:rPr>
          <w:rtl w:val="0"/>
        </w:rPr>
        <w:t xml:space="preserve">, versione 1.0.0 (2 ottobre 2026). Sono due cose costruite sulla stessa fonte: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 plugin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scalers-webinar</w:t>
      </w:r>
      <w:r w:rsidDel="00000000" w:rsidR="00000000" w:rsidRPr="00000000">
        <w:rPr>
          <w:b w:val="1"/>
          <w:bCs w:val="1"/>
          <w:rtl w:val="0"/>
        </w:rPr>
        <w:t xml:space="preserve"> per Claude.</w:t>
      </w:r>
      <w:r w:rsidDel="00000000" w:rsidR="00000000" w:rsidRPr="00000000">
        <w:rPr>
          <w:rtl w:val="0"/>
        </w:rPr>
        <w:t xml:space="preserve"> Porta un webinar dall'intake del cliente al deck finito, cioè un artifact Slides. Passa da un audit indipendente e chiede un intervento umano solo nei punti di decisione.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Webinar Academy.</w:t>
      </w:r>
      <w:r w:rsidDel="00000000" w:rsidR="00000000" w:rsidRPr="00000000">
        <w:rPr>
          <w:rtl w:val="0"/>
        </w:rPr>
        <w:t xml:space="preserve"> Porta un copywriter da zero ad autonomo sui webinar in due settimane, poi lo certifica. In modalità formazione il plugin fa da tutor: fa domande e non scrive al posto del copy.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Il metodo è il Perfect Webinar di Brunson, semplificato da Scalers in quattro blocchi: intro, Epiphany Bridge + Big Domino, tre segreti, stack. Il principio che regge tutto: </w:t>
      </w:r>
      <w:r w:rsidDel="00000000" w:rsidR="00000000" w:rsidRPr="00000000">
        <w:rPr>
          <w:b w:val="1"/>
          <w:bCs w:val="1"/>
          <w:rtl w:val="0"/>
        </w:rPr>
        <w:t xml:space="preserve">si convince solo di cose vere</w:t>
      </w:r>
      <w:r w:rsidDel="00000000" w:rsidR="00000000" w:rsidRPr="00000000">
        <w:rPr>
          <w:rtl w:val="0"/>
        </w:rPr>
        <w:t xml:space="preserve">. Un dato che manca diventa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 CLIENTE: …]</w:t>
      </w:r>
      <w:r w:rsidDel="00000000" w:rsidR="00000000" w:rsidRPr="00000000">
        <w:rPr>
          <w:rtl w:val="0"/>
        </w:rPr>
        <w:t xml:space="preserve"> e non viene mai inventato.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Stato:</w:t>
      </w:r>
      <w:r w:rsidDel="00000000" w:rsidR="00000000" w:rsidRPr="00000000">
        <w:rPr>
          <w:rtl w:val="0"/>
        </w:rPr>
        <w:t xml:space="preserve"> è una prima versione completa e collaudata, da rivedere. Le fonti originali non sono state corrette né disattivate. Le contraddizioni trovate sono elencate e non risolte, così chi rivede decide.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cer856m76qb" w:id="1"/>
      <w:bookmarkEnd w:id="1"/>
      <w:r w:rsidDel="00000000" w:rsidR="00000000" w:rsidRPr="00000000">
        <w:rPr>
          <w:rtl w:val="0"/>
        </w:rPr>
        <w:t xml:space="preserve">1 · Da dove parti (in base a chi sei)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kl9eluy4idsn" w:id="2"/>
      <w:bookmarkEnd w:id="2"/>
      <w:r w:rsidDel="00000000" w:rsidR="00000000" w:rsidRPr="00000000">
        <w:rPr>
          <w:rtl w:val="0"/>
        </w:rPr>
        <w:t xml:space="preserve">Matteo Arnaboldi, o chi rivede il sistema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Leggi in quest'ordine, circa 2 ore: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REVISIONE.md</w:t>
      </w:r>
      <w:r w:rsidDel="00000000" w:rsidR="00000000" w:rsidRPr="00000000">
        <w:rPr>
          <w:rtl w:val="0"/>
        </w:rPr>
        <w:t xml:space="preserve">: contiene le 27 contraddizioni tra le fonti (A1-A27), le 14 scelte di progetto da approvare (B1-B14), i limiti noti e cosa va nella v1.1. È il documento su cui lavorare.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references/CANCELLI.md</w:t>
      </w:r>
      <w:r w:rsidDel="00000000" w:rsidR="00000000" w:rsidRPr="00000000">
        <w:rPr>
          <w:rtl w:val="0"/>
        </w:rPr>
        <w:t xml:space="preserve">: la pipeline come la esegue il plugin, in 9 passaggi (0-8). Per ogni passaggio dice cosa deve uscire, quali regole ⛔ bloccano e dove decide una persona.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skills/webinar-pipeline/SKILL.md</w:t>
      </w:r>
      <w:r w:rsidDel="00000000" w:rsidR="00000000" w:rsidRPr="00000000">
        <w:rPr>
          <w:rtl w:val="0"/>
        </w:rPr>
        <w:t xml:space="preserve">: il direttore d'orchestra, cioè come il plugin si muove tra i passaggi.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tests/README.md</w:t>
      </w:r>
      <w:r w:rsidDel="00000000" w:rsidR="00000000" w:rsidRPr="00000000">
        <w:rPr>
          <w:rtl w:val="0"/>
        </w:rPr>
        <w:t xml:space="preserve"> e i 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RISULTATO.md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: il collaudo, con cosa ha funzionato e cosa no.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 skill, una alla volta: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skills/&lt;nome&gt;/SKILL.md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l3rilglr0zst" w:id="3"/>
      <w:bookmarkEnd w:id="3"/>
      <w:r w:rsidDel="00000000" w:rsidR="00000000" w:rsidRPr="00000000">
        <w:rPr>
          <w:rtl w:val="0"/>
        </w:rPr>
        <w:t xml:space="preserve">Il senior che segue i webinar dei clienti (oggi Rocco)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 decisioni 🧑 dei cancelli le prende il senior, e Matteo Gaggio è l'escalation. Leggi: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installazione, comandi, il primo webinar in 20 minuti.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references/CANCELLI.md</w:t>
      </w:r>
      <w:r w:rsidDel="00000000" w:rsidR="00000000" w:rsidRPr="00000000">
        <w:rPr>
          <w:rtl w:val="0"/>
        </w:rPr>
        <w:t xml:space="preserve">, sezione "Ruoli", e le decisioni umane di ogni passaggio.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templates/TEMPLATE_SCHEDA_WEBINAR.md</w:t>
      </w:r>
      <w:r w:rsidDel="00000000" w:rsidR="00000000" w:rsidRPr="00000000">
        <w:rPr>
          <w:rtl w:val="0"/>
        </w:rPr>
        <w:t xml:space="preserve">. La scheda </w:t>
      </w:r>
      <w:r w:rsidDel="00000000" w:rsidR="00000000" w:rsidRPr="00000000">
        <w:rPr>
          <w:b w:val="1"/>
          <w:bCs w:val="1"/>
          <w:rtl w:val="0"/>
        </w:rPr>
        <w:t xml:space="preserve">è lo stato</w:t>
      </w:r>
      <w:r w:rsidDel="00000000" w:rsidR="00000000" w:rsidRPr="00000000">
        <w:rPr>
          <w:rtl w:val="0"/>
        </w:rPr>
        <w:t xml:space="preserve"> del webinar: ogni decisione si scrive lì.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examples/mind-reset/</w:t>
      </w:r>
      <w:r w:rsidDel="00000000" w:rsidR="00000000" w:rsidRPr="00000000">
        <w:rPr>
          <w:rtl w:val="0"/>
        </w:rPr>
        <w:t xml:space="preserve">: il caso vero, come riferimento.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y19jd8jyu6n3" w:id="4"/>
      <w:bookmarkEnd w:id="4"/>
      <w:r w:rsidDel="00000000" w:rsidR="00000000" w:rsidRPr="00000000">
        <w:rPr>
          <w:rtl w:val="0"/>
        </w:rPr>
        <w:t xml:space="preserve">Un copywriter che entra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academy/README.md</w:t>
      </w:r>
      <w:r w:rsidDel="00000000" w:rsidR="00000000" w:rsidRPr="00000000">
        <w:rPr>
          <w:rtl w:val="0"/>
        </w:rPr>
        <w:t xml:space="preserve">: il principio, i livelli e come si usa il tutor.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academy/metodo-su-un-foglio.md</w:t>
      </w:r>
      <w:r w:rsidDel="00000000" w:rsidR="00000000" w:rsidRPr="00000000">
        <w:rPr>
          <w:rtl w:val="0"/>
        </w:rPr>
        <w:t xml:space="preserve">: tutto il metodo in una pagina.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academy/onboarding-2-settimane.md</w:t>
      </w:r>
      <w:r w:rsidDel="00000000" w:rsidR="00000000" w:rsidRPr="00000000">
        <w:rPr>
          <w:rtl w:val="0"/>
        </w:rPr>
        <w:t xml:space="preserve">: cosa fai giorno per giorno.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 segui l'Academy livello per livello: L0 → L1 → L2 → L3 → certificazione.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Le "chiavi del tutor" non vanno date ai copy.</w:t>
      </w:r>
      <w:r w:rsidDel="00000000" w:rsidR="00000000" w:rsidRPr="00000000">
        <w:rPr>
          <w:rtl w:val="0"/>
        </w:rPr>
        <w:t xml:space="preserve"> I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chiavi-tutor.md</w:t>
      </w:r>
      <w:r w:rsidDel="00000000" w:rsidR="00000000" w:rsidRPr="00000000">
        <w:rPr>
          <w:rtl w:val="0"/>
        </w:rPr>
        <w:t xml:space="preserve"> (in L2)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chiave-tutor.md</w:t>
      </w:r>
      <w:r w:rsidDel="00000000" w:rsidR="00000000" w:rsidRPr="00000000">
        <w:rPr>
          <w:rtl w:val="0"/>
        </w:rPr>
        <w:t xml:space="preserve"> (in L3 e in certificazione) contengono le soluzioni e i criteri di correzione. Sono riservati al tutor e al senior. Se condividi la cartella con un copy, togli prima quei file oppure condividi solo le sottocartelle che gli servono.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6bev5mh5xo3" w:id="5"/>
      <w:bookmarkEnd w:id="5"/>
      <w:r w:rsidDel="00000000" w:rsidR="00000000" w:rsidRPr="00000000">
        <w:rPr>
          <w:rtl w:val="0"/>
        </w:rPr>
        <w:t xml:space="preserve">2 · La mappa delle cartelle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Cartella /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Cosa c'è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 chi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presentazione del plugin, installazione, comandi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REVISIONE.md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contraddizioni tra le fonti, scelte da approvare, limiti, v1.1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rivede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CHANGELOG.md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rivede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.claude-plugin/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plugin.json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marketplace.json</w:t>
            </w:r>
            <w:r w:rsidDel="00000000" w:rsidR="00000000" w:rsidRPr="00000000">
              <w:rPr>
                <w:rtl w:val="0"/>
              </w:rPr>
              <w:t xml:space="preserve">, che servono a Claude per installare il 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fonte</w:t>
            </w:r>
            <w:r w:rsidDel="00000000" w:rsidR="00000000" w:rsidRPr="00000000">
              <w:rPr>
                <w:rtl w:val="0"/>
              </w:rPr>
              <w:t xml:space="preserve">: copie identiche di MANUALE, REGOLE, BLUEPRINT e GUIDA_STACK, più due file nuovi: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CANCELLI.md</w:t>
            </w:r>
            <w:r w:rsidDel="00000000" w:rsidR="00000000" w:rsidRPr="00000000">
              <w:rPr>
                <w:rtl w:val="0"/>
              </w:rPr>
              <w:t xml:space="preserve"> (la pipeline)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FORMATO_DECK.md</w:t>
            </w:r>
            <w:r w:rsidDel="00000000" w:rsidR="00000000" w:rsidRPr="00000000">
              <w:rPr>
                <w:rtl w:val="0"/>
              </w:rPr>
              <w:t xml:space="preserve"> (il deck in formato testo)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references/skill-originali/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tre skill da cui è nato il plugin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webinar-scalers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webinar-slide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webinar-audit</w:t>
            </w:r>
            <w:r w:rsidDel="00000000" w:rsidR="00000000" w:rsidRPr="00000000">
              <w:rPr>
                <w:rtl w:val="0"/>
              </w:rPr>
              <w:t xml:space="preserve">), messe qui per confronto.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Sono ancora attive e nessuno le ha disattivate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rivede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skill: pipeline, intake, big-domino, epiphany-bridge, tre-segreti, stack, script, slide, audit, tutor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senior, chi rivede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comandi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/webinar-…</w:t>
            </w:r>
            <w:r w:rsidDel="00000000" w:rsidR="00000000" w:rsidRPr="00000000">
              <w:rPr>
                <w:rtl w:val="0"/>
              </w:rPr>
              <w:t xml:space="preserve"> (elenco sotto)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senior, 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  <w:t xml:space="preserve">, il revisore indipendente che vede solo deck, scheda e regole;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prospect-scettico</w:t>
            </w:r>
            <w:r w:rsidDel="00000000" w:rsidR="00000000" w:rsidRPr="00000000">
              <w:rPr>
                <w:rtl w:val="0"/>
              </w:rPr>
              <w:t xml:space="preserve">, il pubblico che attacca il domino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senior, 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scheda di progetto, intake per il cliente, consegna ai venditori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script Python senza dipendenze: stato della scheda, lint del deck, build e export del deck Slides, controllo di copertura delle 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academy/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L0 fondamenta (3 moduli), L1 anatomia (10 moduli), L2 palestra (3 nicchie inventate × 5 esercizi), L3 caso reale Mind Reset, certificazione, onboarding di 2 settimane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copy, tutor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examples/mind-reset/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caso vero: scheda, caso studio, deck v6 in formato testo, audit del 30/9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collaudo: caso finto end-to-end, regressione su Mind Reset, prova della palestra, tabella di copertura delle 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rivede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7jlibqhjxdi6" w:id="6"/>
      <w:bookmarkEnd w:id="6"/>
      <w:r w:rsidDel="00000000" w:rsidR="00000000" w:rsidRPr="00000000">
        <w:rPr>
          <w:rtl w:val="0"/>
        </w:rPr>
        <w:t xml:space="preserve">3 · Le cose da sapere prima di toccare qualcosa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 regola si cambia in un punto solo.</w:t>
      </w:r>
      <w:r w:rsidDel="00000000" w:rsidR="00000000" w:rsidRPr="00000000">
        <w:rPr>
          <w:rtl w:val="0"/>
        </w:rPr>
        <w:t xml:space="preserve"> Il testo delle regole vive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references/REGOLE_WEBINAR.md</w:t>
      </w:r>
      <w:r w:rsidDel="00000000" w:rsidR="00000000" w:rsidRPr="00000000">
        <w:rPr>
          <w:rtl w:val="0"/>
        </w:rPr>
        <w:t xml:space="preserve">. Skill, cancelli e Academy citano solo il codice (es.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E2 ⛔</w:t>
      </w:r>
      <w:r w:rsidDel="00000000" w:rsidR="00000000" w:rsidRPr="00000000">
        <w:rPr>
          <w:rtl w:val="0"/>
        </w:rPr>
        <w:t xml:space="preserve">). Se cambi una regola, cambiala lì.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Gerarchia in caso di conflitto:</w:t>
      </w:r>
      <w:r w:rsidDel="00000000" w:rsidR="00000000" w:rsidRPr="00000000">
        <w:rPr>
          <w:rtl w:val="0"/>
        </w:rPr>
        <w:t xml:space="preserve"> REGOLE &gt; MANUALE &gt; skill &gt; BLUEPRINT &gt; caso studio.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12 regole che non si derogano:</w:t>
      </w:r>
      <w:r w:rsidDel="00000000" w:rsidR="00000000" w:rsidRPr="00000000">
        <w:rPr>
          <w:rtl w:val="0"/>
        </w:rPr>
        <w:t xml:space="preserve"> A1, A2, A3, B4, B10, E2, F12, H3, L2, L4, M2, N5. Ognuna blocca almeno un cancello della pipeline e compare in almeno un modulo dell'Academy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tests/COPERTURA.md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 Reset non è definitivo.</w:t>
      </w:r>
      <w:r w:rsidDel="00000000" w:rsidR="00000000" w:rsidRPr="00000000">
        <w:rPr>
          <w:rtl w:val="0"/>
        </w:rPr>
        <w:t xml:space="preserve"> Il deck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</w:t>
      </w:r>
      <w:r w:rsidDel="00000000" w:rsidR="00000000" w:rsidRPr="00000000">
        <w:rPr>
          <w:rtl w:val="0"/>
        </w:rPr>
        <w:t xml:space="preserve"> è la v6 del 30/9. Quando arriva il webinar finale vanno aggiornati l'export, la regressione dell'auditor e la chiave del tutor di L3. La procedura è in fondo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academy/L3-caso-reale/README.md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tests/regressione-mind-reset/RISULTATO.md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 modalità di lavoro.</w:t>
      </w:r>
      <w:r w:rsidDel="00000000" w:rsidR="00000000" w:rsidRPr="00000000">
        <w:rPr>
          <w:rtl w:val="0"/>
        </w:rPr>
        <w:t xml:space="preserve"> Nella modalità guidata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/webinar-avanti</w:t>
      </w:r>
      <w:r w:rsidDel="00000000" w:rsidR="00000000" w:rsidRPr="00000000">
        <w:rPr>
          <w:rtl w:val="0"/>
        </w:rPr>
        <w:t xml:space="preserve">) il plugin chiude un cancello alla volta. Nella modalità automatica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/webinar-avanti auto</w:t>
      </w:r>
      <w:r w:rsidDel="00000000" w:rsidR="00000000" w:rsidRPr="00000000">
        <w:rPr>
          <w:rtl w:val="0"/>
        </w:rPr>
        <w:t xml:space="preserve">) va avanti fino al deck e all'audit, e si ferma solo sulle decisioni 🧑: offerta, scelta del domino, prove mancanti, architettura delle credenze, approvazioni.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 deck è un artifact Slides.</w:t>
      </w:r>
      <w:r w:rsidDel="00000000" w:rsidR="00000000" w:rsidRPr="00000000">
        <w:rPr>
          <w:rtl w:val="0"/>
        </w:rPr>
        <w:t xml:space="preserve"> Il plugin scrive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DECK_&lt;P&gt;_testo.md</w:t>
      </w:r>
      <w:r w:rsidDel="00000000" w:rsidR="00000000" w:rsidRPr="00000000">
        <w:rPr>
          <w:rtl w:val="0"/>
        </w:rPr>
        <w:t xml:space="preserve"> e lo costruisce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build_deck.py</w:t>
      </w:r>
      <w:r w:rsidDel="00000000" w:rsidR="00000000" w:rsidRPr="00000000">
        <w:rPr>
          <w:rtl w:val="0"/>
        </w:rPr>
        <w:t xml:space="preserve">. Poi lo rilegge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export_deck.py</w:t>
      </w:r>
      <w:r w:rsidDel="00000000" w:rsidR="00000000" w:rsidRPr="00000000">
        <w:rPr>
          <w:rtl w:val="0"/>
        </w:rPr>
        <w:t xml:space="preserve">, che controlla anche la regola H3. Il passaggio da testo a deck e ritorno non perde niente.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ajbidaf7zfph" w:id="7"/>
      <w:bookmarkEnd w:id="7"/>
      <w:r w:rsidDel="00000000" w:rsidR="00000000" w:rsidRPr="00000000">
        <w:rPr>
          <w:rtl w:val="0"/>
        </w:rPr>
        <w:t xml:space="preserve">4 · Come si usa il plugin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Installazione in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scarica questa cartella da Drive (tasto destro → Scarica: arriva uno zip);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scompattala e rinominala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scalers-webinar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 Claude Code, nella cartella che la contiene: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/plugin marketplace add ./scalers-webinar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/plugin install scalers-webinar@scalers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/webinar-stato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Nell'app desktop di Claude si installa anche come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.plugin</w:t>
      </w:r>
      <w:r w:rsidDel="00000000" w:rsidR="00000000" w:rsidRPr="00000000">
        <w:rPr>
          <w:rtl w:val="0"/>
        </w:rPr>
        <w:t xml:space="preserve"> (lo zip della cartella). Attenzione: la cartella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.claude-plugin</w:t>
      </w:r>
      <w:r w:rsidDel="00000000" w:rsidR="00000000" w:rsidRPr="00000000">
        <w:rPr>
          <w:rtl w:val="0"/>
        </w:rPr>
        <w:t xml:space="preserve"> inizia con un punto, quindi su Mac è nascosta. Se dopo lo scaricamento manca, il plugin non si installa.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I comandi: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Cosa fa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/webinar-nuovo &lt;cliente&gt; &lt;prodotto&gt;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 scheda, cartella e domande per il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/webinar-stato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dove sei, cosa manca, cosa blocca, prossima azione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/webinar-avanti [auto]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cancello alla volta, oppure tutto fino al deck più l'audit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/webinar-decidi &lt;decisione&gt;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scrive la decisione nel registro della scheda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/webinar-cliente A·B·C·D·E·domande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messaggio per il cliente, pronto da incollare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/webinar-audit [deck]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lint più audit indipendente, senza modificare niente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/webinar-palestra &lt;nome&gt;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Academy: spiegazioni, palestra con il tutor, caso reale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/webinar-certifica &lt;nome&gt; avvia·valuta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certificazione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iio6leyv3onv" w:id="8"/>
      <w:bookmarkEnd w:id="8"/>
      <w:r w:rsidDel="00000000" w:rsidR="00000000" w:rsidRPr="00000000">
        <w:rPr>
          <w:rtl w:val="0"/>
        </w:rPr>
        <w:t xml:space="preserve">5 · Il collaudo, in breve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finto end-to-end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tests/caso-finto/</w:t>
      </w:r>
      <w:r w:rsidDel="00000000" w:rsidR="00000000" w:rsidRPr="00000000">
        <w:rPr>
          <w:rtl w:val="0"/>
        </w:rPr>
        <w:t xml:space="preserve">): un cliente inventato portato dall'intake al deck, 110 slide. Il deck è anche un artifact Slides: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https://claude.ai/artifact/H6vTJ8TuHbT6eQAyBUqH3D</w:t>
        </w:r>
      </w:hyperlink>
      <w:r w:rsidDel="00000000" w:rsidR="00000000" w:rsidRPr="00000000">
        <w:rPr>
          <w:rtl w:val="0"/>
        </w:rPr>
        <w:t xml:space="preserve">. Su 5 trappole messe apposta nel materiale, il plugin le ha prese tutte. Nessuna violazione di H3, round-trip 110 su 110. Gli intoppi trovati (33) sono stati corretti nel plugin. Quelli che dipendono dalle fonti sono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REVISIONE.md</w:t>
      </w:r>
      <w:r w:rsidDel="00000000" w:rsidR="00000000" w:rsidRPr="00000000">
        <w:rPr>
          <w:rtl w:val="0"/>
        </w:rPr>
        <w:t xml:space="preserve"> (A22-A27).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Regressione Mind Reset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tests/regressione-mind-reset/</w:t>
      </w:r>
      <w:r w:rsidDel="00000000" w:rsidR="00000000" w:rsidRPr="00000000">
        <w:rPr>
          <w:rtl w:val="0"/>
        </w:rPr>
        <w:t xml:space="preserve">): l'auditor ha ricontrollato da solo il deck v6. Ha ritrovato 23 delle 26 correzioni dell'audit fatto a mano, comprese tutte e 3 le ⛔, più una ventina di segnalazioni valide in più.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Palestra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tests/palestra/</w:t>
      </w:r>
      <w:r w:rsidDel="00000000" w:rsidR="00000000" w:rsidRPr="00000000">
        <w:rPr>
          <w:rtl w:val="0"/>
        </w:rPr>
        <w:t xml:space="preserve">): una consegna simulata di un copy. Il tutor non ha mai dato la risposta.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Copertura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tests/COPERTURA.md</w:t>
      </w:r>
      <w:r w:rsidDel="00000000" w:rsidR="00000000" w:rsidRPr="00000000">
        <w:rPr>
          <w:rtl w:val="0"/>
        </w:rPr>
        <w:t xml:space="preserve">): 12 regole ⛔ su 12 coperte da cancelli e Academy.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Owner del metodo: Matteo Gaggio · Scalers. Per dubbi sulle regole: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REVISIONE.md</w:t>
      </w:r>
      <w:r w:rsidDel="00000000" w:rsidR="00000000" w:rsidRPr="00000000">
        <w:rPr>
          <w:rtl w:val="0"/>
        </w:rPr>
        <w:t xml:space="preserve">, poi Matteo.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artifact/H6vTJ8TuHbT6eQAyBUqH3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