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9A" w:rsidRDefault="00860BD1" w:rsidP="00860BD1">
      <w:pPr>
        <w:spacing w:after="0"/>
        <w:ind w:right="-26"/>
      </w:pPr>
      <w:bookmarkStart w:id="0" w:name="_GoBack"/>
      <w:bookmarkEnd w:id="0"/>
      <w:r>
        <w:rPr>
          <w:rFonts w:ascii="Segoe UI" w:eastAsia="Segoe UI" w:hAnsi="Segoe UI" w:cs="Segoe UI"/>
          <w:b/>
          <w:color w:val="24282D"/>
          <w:sz w:val="48"/>
        </w:rPr>
        <w:t xml:space="preserve">PROGETTO | Diario di lavoro - 21.09.2018 </w:t>
      </w:r>
    </w:p>
    <w:p w:rsidR="00F2669A" w:rsidRDefault="00860BD1">
      <w:pPr>
        <w:spacing w:after="433"/>
        <w:ind w:left="-30" w:right="-338"/>
      </w:pPr>
      <w:r>
        <w:rPr>
          <w:noProof/>
        </w:rPr>
        <mc:AlternateContent>
          <mc:Choice Requires="wpg">
            <w:drawing>
              <wp:inline distT="0" distB="0" distL="0" distR="0">
                <wp:extent cx="6158484" cy="9144"/>
                <wp:effectExtent l="0" t="0" r="0" b="0"/>
                <wp:docPr id="741" name="Group 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" style="width:484.92pt;height:0.719971pt;mso-position-horizontal-relative:char;mso-position-vertical-relative:line" coordsize="61584,91">
                <v:shape id="Shape 863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:rsidR="00F2669A" w:rsidRDefault="00860BD1">
      <w:pPr>
        <w:spacing w:after="435"/>
      </w:pPr>
      <w:r>
        <w:rPr>
          <w:rFonts w:ascii="Segoe UI" w:eastAsia="Segoe UI" w:hAnsi="Segoe UI" w:cs="Segoe UI"/>
          <w:b/>
          <w:color w:val="24282D"/>
          <w:sz w:val="21"/>
        </w:rPr>
        <w:t xml:space="preserve">Mattia Lazzaroni </w:t>
      </w:r>
    </w:p>
    <w:p w:rsidR="00F2669A" w:rsidRDefault="00860BD1">
      <w:pPr>
        <w:spacing w:after="391"/>
      </w:pPr>
      <w:r>
        <w:rPr>
          <w:rFonts w:ascii="Segoe UI" w:eastAsia="Segoe UI" w:hAnsi="Segoe UI" w:cs="Segoe UI"/>
          <w:b/>
          <w:color w:val="24282D"/>
          <w:sz w:val="30"/>
        </w:rPr>
        <w:t xml:space="preserve">Canobbio, 21.09.2018 </w:t>
      </w:r>
    </w:p>
    <w:p w:rsidR="00F2669A" w:rsidRDefault="00860BD1">
      <w:pPr>
        <w:spacing w:after="14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Lavori svolti </w:t>
      </w:r>
    </w:p>
    <w:p w:rsidR="00F2669A" w:rsidRDefault="00860BD1">
      <w:pPr>
        <w:spacing w:after="323"/>
        <w:ind w:left="-30" w:right="-338"/>
      </w:pPr>
      <w:r>
        <w:rPr>
          <w:noProof/>
        </w:rPr>
        <mc:AlternateContent>
          <mc:Choice Requires="wpg">
            <w:drawing>
              <wp:inline distT="0" distB="0" distL="0" distR="0">
                <wp:extent cx="6158484" cy="9144"/>
                <wp:effectExtent l="0" t="0" r="0" b="0"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864" name="Shape 864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" style="width:484.92pt;height:0.719971pt;mso-position-horizontal-relative:char;mso-position-vertical-relative:line" coordsize="61584,91">
                <v:shape id="Shape 865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:rsidR="00F2669A" w:rsidRDefault="00860BD1">
      <w:pPr>
        <w:spacing w:after="0"/>
      </w:pPr>
      <w:r>
        <w:rPr>
          <w:rFonts w:ascii="Segoe UI" w:eastAsia="Segoe UI" w:hAnsi="Segoe UI" w:cs="Segoe UI"/>
          <w:color w:val="24282D"/>
          <w:sz w:val="24"/>
        </w:rPr>
        <w:t xml:space="preserve">Sito web con registrazione e inserimento dei dati in 2 file CSV </w:t>
      </w:r>
    </w:p>
    <w:tbl>
      <w:tblPr>
        <w:tblStyle w:val="TableGrid"/>
        <w:tblW w:w="9628" w:type="dxa"/>
        <w:tblInd w:w="10" w:type="dxa"/>
        <w:tblCellMar>
          <w:top w:w="144" w:type="dxa"/>
          <w:left w:w="19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7511"/>
      </w:tblGrid>
      <w:tr w:rsidR="00F2669A">
        <w:trPr>
          <w:trHeight w:val="754"/>
        </w:trPr>
        <w:tc>
          <w:tcPr>
            <w:tcW w:w="2117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</w:tcPr>
          <w:p w:rsidR="00F2669A" w:rsidRDefault="00860BD1">
            <w:pPr>
              <w:spacing w:after="0"/>
              <w:ind w:right="81"/>
              <w:jc w:val="center"/>
            </w:pPr>
            <w:r>
              <w:rPr>
                <w:rFonts w:ascii="Segoe UI" w:eastAsia="Segoe UI" w:hAnsi="Segoe UI" w:cs="Segoe UI"/>
                <w:b/>
                <w:color w:val="24282D"/>
                <w:sz w:val="24"/>
              </w:rPr>
              <w:t xml:space="preserve">Orario </w:t>
            </w:r>
          </w:p>
        </w:tc>
        <w:tc>
          <w:tcPr>
            <w:tcW w:w="7511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</w:tcPr>
          <w:p w:rsidR="00F2669A" w:rsidRDefault="00860BD1">
            <w:pPr>
              <w:spacing w:after="0"/>
              <w:ind w:right="77"/>
              <w:jc w:val="center"/>
            </w:pPr>
            <w:r>
              <w:rPr>
                <w:rFonts w:ascii="Segoe UI" w:eastAsia="Segoe UI" w:hAnsi="Segoe UI" w:cs="Segoe UI"/>
                <w:b/>
                <w:color w:val="24282D"/>
                <w:sz w:val="24"/>
              </w:rPr>
              <w:t xml:space="preserve">Lavoro svolto </w:t>
            </w:r>
          </w:p>
        </w:tc>
      </w:tr>
      <w:tr w:rsidR="00F2669A">
        <w:trPr>
          <w:trHeight w:val="1040"/>
        </w:trPr>
        <w:tc>
          <w:tcPr>
            <w:tcW w:w="2117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F2669A" w:rsidRDefault="00860BD1">
            <w:pPr>
              <w:spacing w:after="0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13:15 - 13:45 </w:t>
            </w:r>
          </w:p>
        </w:tc>
        <w:tc>
          <w:tcPr>
            <w:tcW w:w="7511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F2669A" w:rsidRDefault="00860BD1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Inizialmente ho avuto un po’ di tempo per procedere con il mio gantt, anche se non l’ho ancora finito. </w:t>
            </w:r>
          </w:p>
        </w:tc>
      </w:tr>
      <w:tr w:rsidR="00F2669A">
        <w:trPr>
          <w:trHeight w:val="752"/>
        </w:trPr>
        <w:tc>
          <w:tcPr>
            <w:tcW w:w="2117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  <w:shd w:val="clear" w:color="auto" w:fill="F6F8F9"/>
          </w:tcPr>
          <w:p w:rsidR="00F2669A" w:rsidRDefault="00860BD1">
            <w:pPr>
              <w:spacing w:after="0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13:45 - 14:15 </w:t>
            </w:r>
          </w:p>
        </w:tc>
        <w:tc>
          <w:tcPr>
            <w:tcW w:w="7511" w:type="dxa"/>
            <w:tcBorders>
              <w:top w:val="single" w:sz="6" w:space="0" w:color="DFE1E5"/>
              <w:left w:val="single" w:sz="6" w:space="0" w:color="DFE1E5"/>
              <w:bottom w:val="single" w:sz="36" w:space="0" w:color="FFFFFF"/>
              <w:right w:val="single" w:sz="6" w:space="0" w:color="DFE1E5"/>
            </w:tcBorders>
            <w:shd w:val="clear" w:color="auto" w:fill="F6F8F9"/>
          </w:tcPr>
          <w:p w:rsidR="00F2669A" w:rsidRDefault="00860BD1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Mi è stato presentato il powerpoint della progettazione. </w:t>
            </w:r>
          </w:p>
        </w:tc>
      </w:tr>
      <w:tr w:rsidR="00F2669A">
        <w:trPr>
          <w:trHeight w:val="755"/>
        </w:trPr>
        <w:tc>
          <w:tcPr>
            <w:tcW w:w="2117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F2669A" w:rsidRDefault="00860BD1">
            <w:pPr>
              <w:spacing w:after="0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14:15 – 16:30 </w:t>
            </w:r>
          </w:p>
        </w:tc>
        <w:tc>
          <w:tcPr>
            <w:tcW w:w="7511" w:type="dxa"/>
            <w:tcBorders>
              <w:top w:val="single" w:sz="36" w:space="0" w:color="FFFFFF"/>
              <w:left w:val="single" w:sz="6" w:space="0" w:color="DFE1E5"/>
              <w:bottom w:val="single" w:sz="6" w:space="0" w:color="DFE1E5"/>
              <w:right w:val="single" w:sz="6" w:space="0" w:color="DFE1E5"/>
            </w:tcBorders>
          </w:tcPr>
          <w:p w:rsidR="00F2669A" w:rsidRDefault="00860BD1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color w:val="24282D"/>
                <w:sz w:val="24"/>
              </w:rPr>
              <w:t xml:space="preserve">Ho migliorato la documentazione e il gantt. </w:t>
            </w:r>
          </w:p>
        </w:tc>
      </w:tr>
    </w:tbl>
    <w:p w:rsidR="00F2669A" w:rsidRDefault="00860BD1">
      <w:pPr>
        <w:spacing w:after="333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Problemi riscontrati e soluzioni adottate </w:t>
      </w:r>
    </w:p>
    <w:p w:rsidR="00F2669A" w:rsidRDefault="00860BD1">
      <w:pPr>
        <w:spacing w:after="333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Punto della situazione rispetto alla pianificazione </w:t>
      </w:r>
    </w:p>
    <w:p w:rsidR="00F2669A" w:rsidRDefault="00860BD1">
      <w:pPr>
        <w:spacing w:after="0" w:line="250" w:lineRule="auto"/>
        <w:ind w:left="-5" w:hanging="10"/>
      </w:pPr>
      <w:r>
        <w:rPr>
          <w:rFonts w:ascii="Segoe UI" w:eastAsia="Segoe UI" w:hAnsi="Segoe UI" w:cs="Segoe UI"/>
          <w:b/>
          <w:color w:val="24282D"/>
          <w:sz w:val="36"/>
        </w:rPr>
        <w:t xml:space="preserve">Programma di massima per la prossima giornata di lavoro </w:t>
      </w:r>
    </w:p>
    <w:p w:rsidR="00F2669A" w:rsidRDefault="00860BD1">
      <w:pPr>
        <w:spacing w:after="325"/>
        <w:ind w:left="-30" w:right="-338"/>
      </w:pPr>
      <w:r>
        <w:rPr>
          <w:noProof/>
        </w:rPr>
        <mc:AlternateContent>
          <mc:Choice Requires="wpg">
            <w:drawing>
              <wp:inline distT="0" distB="0" distL="0" distR="0">
                <wp:extent cx="6158484" cy="9144"/>
                <wp:effectExtent l="0" t="0" r="0" b="0"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866" name="Shape 866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3" style="width:484.92pt;height:0.720032pt;mso-position-horizontal-relative:char;mso-position-vertical-relative:line" coordsize="61584,91">
                <v:shape id="Shape 867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:rsidR="00F2669A" w:rsidRDefault="00860BD1">
      <w:pPr>
        <w:spacing w:after="0"/>
      </w:pPr>
      <w:r>
        <w:t xml:space="preserve"> </w:t>
      </w:r>
    </w:p>
    <w:sectPr w:rsidR="00F2669A">
      <w:pgSz w:w="11904" w:h="16840"/>
      <w:pgMar w:top="1440" w:right="144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9A"/>
    <w:rsid w:val="006B288D"/>
    <w:rsid w:val="00860BD1"/>
    <w:rsid w:val="00F2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D7BB42-DDE8-45B0-B1EA-BB920B01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cp:lastModifiedBy>Mattia Lazzaroni</cp:lastModifiedBy>
  <cp:revision>3</cp:revision>
  <dcterms:created xsi:type="dcterms:W3CDTF">2018-10-03T12:24:00Z</dcterms:created>
  <dcterms:modified xsi:type="dcterms:W3CDTF">2018-10-03T12:24:00Z</dcterms:modified>
</cp:coreProperties>
</file>