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-78421</wp:posOffset>
                </wp:positionH>
                <wp:positionV relativeFrom="paragraph">
                  <wp:posOffset>46038</wp:posOffset>
                </wp:positionV>
                <wp:extent cx="3209925" cy="10382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745800" y="3265650"/>
                          <a:ext cx="320040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60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0c0c0"/>
                                <w:sz w:val="16"/>
                                <w:vertAlign w:val="baseline"/>
                              </w:rPr>
                              <w:t xml:space="preserve">Timbro della struttura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-78421</wp:posOffset>
                </wp:positionH>
                <wp:positionV relativeFrom="paragraph">
                  <wp:posOffset>46038</wp:posOffset>
                </wp:positionV>
                <wp:extent cx="3209925" cy="1038225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9925" cy="1038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righ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MODULO DI PRESCRIZIONE</w:t>
      </w:r>
    </w:p>
    <w:p w:rsidR="00000000" w:rsidDel="00000000" w:rsidP="00000000" w:rsidRDefault="00000000" w:rsidRPr="00000000" w14:paraId="00000003">
      <w:pPr>
        <w:jc w:val="righ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DI PRESIDI ED AUSILI ORTOPEDICI</w:t>
      </w:r>
    </w:p>
    <w:p w:rsidR="00000000" w:rsidDel="00000000" w:rsidP="00000000" w:rsidRDefault="00000000" w:rsidRPr="00000000" w14:paraId="00000004">
      <w:pPr>
        <w:jc w:val="righ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(D.M. N° 322 del 27/09/1999 art. 4)</w:t>
      </w:r>
    </w:p>
    <w:tbl>
      <w:tblPr>
        <w:tblStyle w:val="Table1"/>
        <w:tblW w:w="3981.0" w:type="dxa"/>
        <w:jc w:val="left"/>
        <w:tblInd w:w="6591.0" w:type="dxa"/>
        <w:tblLayout w:type="fixed"/>
        <w:tblLook w:val="0000"/>
      </w:tblPr>
      <w:tblGrid>
        <w:gridCol w:w="1276"/>
        <w:gridCol w:w="2705"/>
        <w:tblGridChange w:id="0">
          <w:tblGrid>
            <w:gridCol w:w="1276"/>
            <w:gridCol w:w="27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Luogo e Data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2268"/>
        </w:tabs>
        <w:rPr/>
      </w:pPr>
      <w:r w:rsidDel="00000000" w:rsidR="00000000" w:rsidRPr="00000000">
        <w:rPr>
          <w:rtl w:val="0"/>
        </w:rPr>
        <w:tab/>
      </w:r>
    </w:p>
    <w:tbl>
      <w:tblPr>
        <w:tblStyle w:val="Table2"/>
        <w:tblW w:w="10572.00000000000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54"/>
        <w:gridCol w:w="425"/>
        <w:gridCol w:w="992"/>
        <w:gridCol w:w="142"/>
        <w:gridCol w:w="284"/>
        <w:gridCol w:w="283"/>
        <w:gridCol w:w="567"/>
        <w:gridCol w:w="284"/>
        <w:gridCol w:w="193"/>
        <w:gridCol w:w="657"/>
        <w:gridCol w:w="284"/>
        <w:gridCol w:w="283"/>
        <w:gridCol w:w="709"/>
        <w:gridCol w:w="2126"/>
        <w:gridCol w:w="142"/>
        <w:gridCol w:w="283"/>
        <w:gridCol w:w="284"/>
        <w:gridCol w:w="142"/>
        <w:gridCol w:w="141"/>
        <w:gridCol w:w="142"/>
        <w:gridCol w:w="567"/>
        <w:gridCol w:w="1288"/>
        <w:tblGridChange w:id="0">
          <w:tblGrid>
            <w:gridCol w:w="354"/>
            <w:gridCol w:w="425"/>
            <w:gridCol w:w="992"/>
            <w:gridCol w:w="142"/>
            <w:gridCol w:w="284"/>
            <w:gridCol w:w="283"/>
            <w:gridCol w:w="567"/>
            <w:gridCol w:w="284"/>
            <w:gridCol w:w="193"/>
            <w:gridCol w:w="657"/>
            <w:gridCol w:w="284"/>
            <w:gridCol w:w="283"/>
            <w:gridCol w:w="709"/>
            <w:gridCol w:w="2126"/>
            <w:gridCol w:w="142"/>
            <w:gridCol w:w="283"/>
            <w:gridCol w:w="284"/>
            <w:gridCol w:w="142"/>
            <w:gridCol w:w="141"/>
            <w:gridCol w:w="142"/>
            <w:gridCol w:w="567"/>
            <w:gridCol w:w="1288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rPr>
                <w:sz w:val="36.66666666666667"/>
                <w:szCs w:val="36.66666666666667"/>
                <w:vertAlign w:val="subscript"/>
              </w:rPr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  <w:rtl w:val="0"/>
              </w:rPr>
              <w:t xml:space="preserve">Cognome e nome</w:t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sz w:val="36.66666666666667"/>
                <w:szCs w:val="36.66666666666667"/>
                <w:vertAlign w:val="subscript"/>
              </w:rPr>
            </w:pPr>
            <w:r w:rsidDel="00000000" w:rsidR="00000000" w:rsidRPr="00000000">
              <w:rPr>
                <w:b w:val="1"/>
                <w:bCs w:val="1"/>
                <w:sz w:val="36.66666666666667"/>
                <w:szCs w:val="36.66666666666667"/>
                <w:vertAlign w:val="subscript"/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rPr>
                <w:sz w:val="36.66666666666667"/>
                <w:szCs w:val="36.66666666666667"/>
                <w:vertAlign w:val="subscript"/>
              </w:rPr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  <w:rtl w:val="0"/>
              </w:rPr>
              <w:t xml:space="preserve">nato il 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sz w:val="36.66666666666667"/>
                <w:szCs w:val="36.66666666666667"/>
                <w:vertAlign w:val="subscript"/>
              </w:rPr>
            </w:pPr>
            <w:r w:rsidDel="00000000" w:rsidR="00000000" w:rsidRPr="00000000">
              <w:rPr>
                <w:b w:val="1"/>
                <w:bCs w:val="1"/>
                <w:sz w:val="36.66666666666667"/>
                <w:szCs w:val="36.66666666666667"/>
                <w:vertAlign w:val="subscript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rPr>
                <w:sz w:val="36.66666666666667"/>
                <w:szCs w:val="36.66666666666667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rPr>
                <w:sz w:val="36.66666666666667"/>
                <w:szCs w:val="36.66666666666667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rPr>
                <w:sz w:val="36.66666666666667"/>
                <w:szCs w:val="36.66666666666667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rPr>
                <w:sz w:val="36.66666666666667"/>
                <w:szCs w:val="36.66666666666667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residente a 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Prov.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tabs>
                <w:tab w:val="left" w:leader="none" w:pos="2086"/>
              </w:tabs>
              <w:rPr/>
            </w:pPr>
            <w:r w:rsidDel="00000000" w:rsidR="00000000" w:rsidRPr="00000000">
              <w:rPr>
                <w:rtl w:val="0"/>
              </w:rPr>
              <w:tab/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C.A.P.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Via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Tel.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2"/>
                <w:szCs w:val="22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Diagnosi circostanziata clinica e strumentale:</w:t>
            </w:r>
          </w:p>
        </w:tc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DESCRIZIONE</w:t>
            </w:r>
          </w:p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6">
            <w:pPr>
              <w:pStyle w:val="Heading1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CODICE</w:t>
            </w:r>
          </w:p>
          <w:p w:rsidR="00000000" w:rsidDel="00000000" w:rsidP="00000000" w:rsidRDefault="00000000" w:rsidRPr="00000000" w14:paraId="00000117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" w:hRule="atLeast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E">
            <w:pPr>
              <w:pStyle w:val="Heading1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0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2">
            <w:pPr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4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6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8">
            <w:pPr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A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C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E">
            <w:pPr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0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2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4">
            <w:pPr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6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8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A">
            <w:pPr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C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E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0">
            <w:pPr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2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4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6">
            <w:pPr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8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A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C">
            <w:pPr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E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0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2">
            <w:pPr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4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6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8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A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Significato terapeutico e riabilitativo:</w:t>
            </w:r>
          </w:p>
        </w:tc>
        <w:tc>
          <w:tcPr>
            <w:gridSpan w:val="1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gridSpan w:val="2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Tempi di impiego del presidio:</w:t>
            </w:r>
          </w:p>
        </w:tc>
        <w:tc>
          <w:tcPr>
            <w:gridSpan w:val="1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6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Eventuali controindicazioni e limiti d’impiego:</w:t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9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Nessuno</w:t>
            </w:r>
          </w:p>
        </w:tc>
      </w:tr>
      <w:tr>
        <w:trPr>
          <w:cantSplit w:val="1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Modalità di controllo:</w:t>
            </w:r>
          </w:p>
        </w:tc>
        <w:tc>
          <w:tcPr>
            <w:gridSpan w:val="17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 collaudo</w:t>
            </w:r>
          </w:p>
        </w:tc>
      </w:tr>
      <w:tr>
        <w:trPr>
          <w:cantSplit w:val="1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1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Stato attuale del precedente presidio (indicare se idoneo, usurato o convenientemente riparabile):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F8">
            <w:pPr>
              <w:pStyle w:val="Heading3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Rinnovo</w:t>
            </w:r>
          </w:p>
        </w:tc>
      </w:tr>
      <w:tr>
        <w:trPr>
          <w:cantSplit w:val="1"/>
          <w:tblHeader w:val="0"/>
        </w:trPr>
        <w:tc>
          <w:tcPr>
            <w:gridSpan w:val="1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Variazioni prevedibili nel tempo ed eventuali rinnovi del presidio: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usura/accrescimento</w:t>
            </w:r>
          </w:p>
        </w:tc>
      </w:tr>
      <w:tr>
        <w:trPr>
          <w:cantSplit w:val="1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2"/>
        <w:rPr/>
      </w:pPr>
      <w:r w:rsidDel="00000000" w:rsidR="00000000" w:rsidRPr="00000000">
        <w:rPr>
          <w:rtl w:val="0"/>
        </w:rPr>
        <w:t xml:space="preserve">IL MEDICO SPECIALISTA</w:t>
      </w:r>
    </w:p>
    <w:p w:rsidR="00000000" w:rsidDel="00000000" w:rsidP="00000000" w:rsidRDefault="00000000" w:rsidRPr="00000000" w14:paraId="0000036F">
      <w:pPr>
        <w:ind w:left="5664" w:firstLine="707.9999999999995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ind w:left="5664" w:firstLine="707.9999999999995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sectPr>
      <w:pgSz w:h="16838" w:w="11906" w:orient="portrait"/>
      <w:pgMar w:bottom="249" w:top="284" w:left="737" w:right="7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i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ind w:left="5664" w:firstLine="707.9999999999995"/>
      <w:jc w:val="center"/>
    </w:pPr>
    <w:rPr>
      <w:sz w:val="24"/>
      <w:szCs w:val="24"/>
    </w:rPr>
  </w:style>
  <w:style w:type="paragraph" w:styleId="Heading3">
    <w:name w:val="heading 3"/>
    <w:basedOn w:val="Normal"/>
    <w:next w:val="Normal"/>
    <w:pPr>
      <w:keepNext w:val="1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  <w:jc w:val="right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paragraph" w:styleId="Testofumetto">
    <w:name w:val="Balloon Text"/>
    <w:basedOn w:val="Normale"/>
    <w:semiHidden w:val="1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5V6pLxuaBIszCB+CNsjlOgWuPA==">CgMxLjA4AHIhMTRnNlc5WDY2anJxSzkxZm9tem1aLTd0VVV4WmRSd3dV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2026-08-29T12:58:00Z</dcterms:created>
  <dc:creator>PCRM3</dc:creator>
</cp:coreProperties>
</file>