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31E7" w:rsidRDefault="00BC31E7" w:rsidP="00BC31E7">
      <w:pPr>
        <w:jc w:val="center"/>
        <w:rPr>
          <w:rFonts w:ascii="Proxima Nova Rg" w:hAnsi="Proxima Nova Rg"/>
          <w:b/>
          <w:sz w:val="96"/>
        </w:rPr>
      </w:pPr>
    </w:p>
    <w:p w:rsidR="00BC31E7" w:rsidRPr="00BC31E7" w:rsidRDefault="00BC31E7" w:rsidP="00BC31E7">
      <w:pPr>
        <w:jc w:val="center"/>
        <w:rPr>
          <w:rFonts w:ascii="Proxima Nova Rg" w:hAnsi="Proxima Nova Rg"/>
          <w:b/>
          <w:sz w:val="96"/>
        </w:rPr>
      </w:pPr>
      <w:r w:rsidRPr="00BC31E7">
        <w:rPr>
          <w:rFonts w:ascii="Proxima Nova Rg" w:hAnsi="Proxima Nova Rg"/>
          <w:b/>
          <w:sz w:val="96"/>
        </w:rPr>
        <w:t>MODPACK</w:t>
      </w:r>
    </w:p>
    <w:p w:rsidR="00BC31E7" w:rsidRPr="00BC31E7" w:rsidRDefault="00BC31E7" w:rsidP="00BC31E7">
      <w:pPr>
        <w:jc w:val="center"/>
        <w:rPr>
          <w:rFonts w:ascii="Proxima Nova Rg" w:hAnsi="Proxima Nova Rg"/>
        </w:rPr>
      </w:pPr>
      <w:r w:rsidRPr="00BC31E7">
        <w:rPr>
          <w:rFonts w:ascii="Proxima Nova Rg" w:hAnsi="Proxima Nova Rg"/>
        </w:rPr>
        <w:t>v.1.0.0.0</w:t>
      </w:r>
    </w:p>
    <w:p w:rsidR="00BC31E7" w:rsidRPr="00BC31E7" w:rsidRDefault="00BC31E7" w:rsidP="00BC31E7">
      <w:pPr>
        <w:jc w:val="center"/>
        <w:rPr>
          <w:rFonts w:ascii="Proxima Nova Rg" w:hAnsi="Proxima Nova Rg"/>
          <w:b/>
          <w:sz w:val="40"/>
        </w:rPr>
      </w:pPr>
      <w:r w:rsidRPr="00BC31E7">
        <w:rPr>
          <w:rFonts w:ascii="Proxima Nova Rg" w:hAnsi="Proxima Nova Rg"/>
          <w:b/>
          <w:sz w:val="40"/>
        </w:rPr>
        <w:t>DOCUMENTAZIONE</w:t>
      </w:r>
    </w:p>
    <w:p w:rsidR="00BC31E7" w:rsidRDefault="00BC31E7"/>
    <w:p w:rsidR="00BC31E7" w:rsidRDefault="00BC31E7"/>
    <w:p w:rsidR="00BC31E7" w:rsidRDefault="00BC31E7"/>
    <w:p w:rsidR="00BC31E7" w:rsidRDefault="00BC31E7"/>
    <w:p w:rsidR="00582C40" w:rsidRDefault="00BC31E7" w:rsidP="00BC31E7">
      <w:pPr>
        <w:jc w:val="center"/>
      </w:pPr>
      <w:r>
        <w:rPr>
          <w:noProof/>
          <w:lang w:eastAsia="it-IT"/>
        </w:rPr>
        <w:drawing>
          <wp:inline distT="0" distB="0" distL="0" distR="0">
            <wp:extent cx="3143250" cy="3143250"/>
            <wp:effectExtent l="19050" t="0" r="0" b="0"/>
            <wp:docPr id="2" name="Immagine 1" descr="busin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siness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4290" cy="314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1E7" w:rsidRDefault="00BC31E7" w:rsidP="00BC31E7">
      <w:pPr>
        <w:jc w:val="center"/>
      </w:pPr>
    </w:p>
    <w:p w:rsidR="00BC31E7" w:rsidRDefault="00BC31E7" w:rsidP="00BC31E7">
      <w:pPr>
        <w:jc w:val="center"/>
      </w:pPr>
    </w:p>
    <w:p w:rsidR="00BC31E7" w:rsidRDefault="00BC31E7" w:rsidP="00BC31E7">
      <w:pPr>
        <w:jc w:val="center"/>
      </w:pPr>
    </w:p>
    <w:p w:rsidR="00BC31E7" w:rsidRDefault="00BC31E7" w:rsidP="00BC31E7">
      <w:pPr>
        <w:jc w:val="center"/>
      </w:pPr>
    </w:p>
    <w:p w:rsidR="00BC31E7" w:rsidRDefault="00BC31E7" w:rsidP="00BC31E7">
      <w:pPr>
        <w:jc w:val="center"/>
      </w:pPr>
    </w:p>
    <w:p w:rsidR="00BC31E7" w:rsidRDefault="00BC31E7" w:rsidP="00BC31E7">
      <w:pPr>
        <w:jc w:val="center"/>
        <w:rPr>
          <w:rFonts w:ascii="Proxima Nova Rg" w:hAnsi="Proxima Nova Rg"/>
        </w:rPr>
      </w:pPr>
      <w:r w:rsidRPr="00BC31E7">
        <w:rPr>
          <w:rFonts w:ascii="Proxima Nova Rg" w:hAnsi="Proxima Nova Rg"/>
        </w:rPr>
        <w:t>ULTIMO AGGIORNAMENTO 13/07/2017</w:t>
      </w:r>
    </w:p>
    <w:p w:rsidR="00BC31E7" w:rsidRDefault="00BC31E7">
      <w:pPr>
        <w:rPr>
          <w:rFonts w:ascii="Proxima Nova Rg" w:hAnsi="Proxima Nova Rg"/>
        </w:rPr>
      </w:pPr>
      <w:r>
        <w:rPr>
          <w:rFonts w:ascii="Proxima Nova Rg" w:hAnsi="Proxima Nova Rg"/>
        </w:rPr>
        <w:br w:type="page"/>
      </w:r>
    </w:p>
    <w:p w:rsidR="00A65A82" w:rsidRDefault="006A1C93" w:rsidP="00A65A82">
      <w:pPr>
        <w:spacing w:line="240" w:lineRule="auto"/>
        <w:jc w:val="center"/>
        <w:rPr>
          <w:rFonts w:ascii="Proxima Nova Rg" w:hAnsi="Proxima Nova Rg"/>
          <w:b/>
          <w:sz w:val="28"/>
        </w:rPr>
      </w:pPr>
      <w:r>
        <w:rPr>
          <w:rFonts w:ascii="Proxima Nova Rg" w:hAnsi="Proxima Nova Rg"/>
          <w:b/>
          <w:sz w:val="28"/>
        </w:rPr>
        <w:lastRenderedPageBreak/>
        <w:t>ORDINI</w:t>
      </w:r>
    </w:p>
    <w:p w:rsidR="00F224DB" w:rsidRPr="00611DF8" w:rsidRDefault="00611DF8" w:rsidP="00611DF8">
      <w:pPr>
        <w:spacing w:line="240" w:lineRule="auto"/>
        <w:rPr>
          <w:rFonts w:ascii="Proxima Nova Rg" w:hAnsi="Proxima Nova Rg"/>
          <w:b/>
          <w:sz w:val="28"/>
        </w:rPr>
      </w:pPr>
      <w:r>
        <w:rPr>
          <w:rFonts w:ascii="Proxima Nova Rg" w:hAnsi="Proxima Nova Rg" w:cs="Proxima Nova Rg"/>
          <w:sz w:val="29"/>
          <w:szCs w:val="29"/>
        </w:rPr>
        <w:t xml:space="preserve">⊲ </w:t>
      </w:r>
      <w:r w:rsidR="006A1C93">
        <w:rPr>
          <w:rFonts w:ascii="Proxima Nova Rg" w:hAnsi="Proxima Nova Rg"/>
          <w:b/>
          <w:sz w:val="28"/>
        </w:rPr>
        <w:t>Caricamento</w:t>
      </w:r>
    </w:p>
    <w:p w:rsidR="00F224DB" w:rsidRDefault="00F224DB" w:rsidP="00F224DB">
      <w:pPr>
        <w:spacing w:line="240" w:lineRule="auto"/>
        <w:rPr>
          <w:rFonts w:ascii="Proxima Nova Rg" w:hAnsi="Proxima Nova Rg"/>
          <w:sz w:val="24"/>
          <w:szCs w:val="24"/>
        </w:rPr>
      </w:pPr>
      <w:r>
        <w:rPr>
          <w:rFonts w:ascii="Proxima Nova Rg" w:hAnsi="Proxima Nova Rg"/>
          <w:sz w:val="24"/>
          <w:szCs w:val="24"/>
        </w:rPr>
        <w:t>Dalla schermata principale selezionare “Ordini” e poi “Carica Ordine”</w:t>
      </w:r>
    </w:p>
    <w:p w:rsidR="00F224DB" w:rsidRDefault="001A3B5B" w:rsidP="00F224DB">
      <w:pPr>
        <w:spacing w:line="240" w:lineRule="auto"/>
        <w:jc w:val="center"/>
        <w:rPr>
          <w:rFonts w:ascii="Proxima Nova Rg" w:hAnsi="Proxima Nova Rg"/>
          <w:sz w:val="24"/>
          <w:szCs w:val="24"/>
        </w:rPr>
      </w:pPr>
      <w:r>
        <w:rPr>
          <w:rFonts w:ascii="Proxima Nova Rg" w:hAnsi="Proxima Nova Rg"/>
          <w:noProof/>
          <w:sz w:val="24"/>
          <w:szCs w:val="24"/>
          <w:lang w:eastAsia="it-IT"/>
        </w:rPr>
        <w:drawing>
          <wp:inline distT="0" distB="0" distL="0" distR="0">
            <wp:extent cx="5088890" cy="2743200"/>
            <wp:effectExtent l="19050" t="0" r="0" b="0"/>
            <wp:docPr id="13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89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4DB" w:rsidRDefault="00F224DB" w:rsidP="00F224DB">
      <w:pPr>
        <w:spacing w:line="240" w:lineRule="auto"/>
        <w:rPr>
          <w:rFonts w:ascii="Proxima Nova Rg" w:hAnsi="Proxima Nova Rg"/>
          <w:sz w:val="24"/>
          <w:szCs w:val="24"/>
        </w:rPr>
      </w:pPr>
      <w:r>
        <w:rPr>
          <w:rFonts w:ascii="Proxima Nova Rg" w:hAnsi="Proxima Nova Rg"/>
          <w:sz w:val="24"/>
          <w:szCs w:val="24"/>
        </w:rPr>
        <w:t>Si aprirà una finestra di dialogo che permetterà di scegliere il file di ordine da caricare, questa operazione può essere effettuata anche trascinando il file ordine direttamente sulla finestra del programma.</w:t>
      </w:r>
    </w:p>
    <w:p w:rsidR="00F224DB" w:rsidRDefault="00F224DB" w:rsidP="00F224DB">
      <w:pPr>
        <w:spacing w:line="240" w:lineRule="auto"/>
        <w:rPr>
          <w:rFonts w:ascii="Proxima Nova Rg" w:hAnsi="Proxima Nova Rg"/>
          <w:sz w:val="24"/>
          <w:szCs w:val="24"/>
        </w:rPr>
      </w:pPr>
      <w:r>
        <w:rPr>
          <w:rFonts w:ascii="Proxima Nova Rg" w:hAnsi="Proxima Nova Rg"/>
          <w:sz w:val="24"/>
          <w:szCs w:val="24"/>
        </w:rPr>
        <w:t>Una volta selezionato l’ordine da caricare e dato l’Ok l’ordine viene elaborato e caricato in memoria.</w:t>
      </w:r>
    </w:p>
    <w:p w:rsidR="001A3B5B" w:rsidRDefault="001A3B5B" w:rsidP="00F224DB">
      <w:pPr>
        <w:spacing w:line="240" w:lineRule="auto"/>
        <w:rPr>
          <w:rFonts w:ascii="Proxima Nova Rg" w:hAnsi="Proxima Nova Rg"/>
          <w:sz w:val="24"/>
          <w:szCs w:val="24"/>
        </w:rPr>
      </w:pPr>
      <w:r>
        <w:rPr>
          <w:rFonts w:ascii="Proxima Nova Rg" w:hAnsi="Proxima Nova Rg"/>
          <w:sz w:val="24"/>
          <w:szCs w:val="24"/>
        </w:rPr>
        <w:t>Al termine dell’elaborazione se sono stati creati memorizzati imballi nuovi viene mostrata la finestra seguente:</w:t>
      </w:r>
    </w:p>
    <w:p w:rsidR="001A3B5B" w:rsidRDefault="001A3B5B" w:rsidP="00F224DB">
      <w:pPr>
        <w:spacing w:line="240" w:lineRule="auto"/>
        <w:rPr>
          <w:rFonts w:ascii="Proxima Nova Rg" w:hAnsi="Proxima Nova Rg"/>
          <w:sz w:val="24"/>
          <w:szCs w:val="24"/>
        </w:rPr>
      </w:pPr>
    </w:p>
    <w:p w:rsidR="001A3B5B" w:rsidRDefault="001A3B5B" w:rsidP="001A3B5B">
      <w:pPr>
        <w:spacing w:line="240" w:lineRule="auto"/>
        <w:jc w:val="center"/>
        <w:rPr>
          <w:rFonts w:ascii="Proxima Nova Rg" w:hAnsi="Proxima Nova Rg"/>
          <w:sz w:val="24"/>
          <w:szCs w:val="24"/>
        </w:rPr>
      </w:pPr>
      <w:r>
        <w:rPr>
          <w:rFonts w:ascii="Proxima Nova Rg" w:hAnsi="Proxima Nova Rg"/>
          <w:noProof/>
          <w:sz w:val="24"/>
          <w:szCs w:val="24"/>
          <w:lang w:eastAsia="it-IT"/>
        </w:rPr>
        <w:drawing>
          <wp:inline distT="0" distB="0" distL="0" distR="0">
            <wp:extent cx="2652588" cy="1233384"/>
            <wp:effectExtent l="19050" t="0" r="0" b="0"/>
            <wp:docPr id="1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933" cy="123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B5B" w:rsidRDefault="001A3B5B" w:rsidP="001A3B5B">
      <w:pPr>
        <w:spacing w:line="240" w:lineRule="auto"/>
        <w:rPr>
          <w:rFonts w:ascii="Proxima Nova Rg" w:hAnsi="Proxima Nova Rg"/>
          <w:sz w:val="24"/>
          <w:szCs w:val="24"/>
        </w:rPr>
      </w:pPr>
    </w:p>
    <w:p w:rsidR="001A3B5B" w:rsidRDefault="001A3B5B" w:rsidP="001A3B5B">
      <w:pPr>
        <w:spacing w:line="240" w:lineRule="auto"/>
        <w:rPr>
          <w:rFonts w:ascii="Proxima Nova Rg" w:hAnsi="Proxima Nova Rg"/>
          <w:sz w:val="24"/>
          <w:szCs w:val="24"/>
        </w:rPr>
      </w:pPr>
      <w:r>
        <w:rPr>
          <w:rFonts w:ascii="Proxima Nova Rg" w:hAnsi="Proxima Nova Rg"/>
          <w:sz w:val="24"/>
          <w:szCs w:val="24"/>
        </w:rPr>
        <w:t xml:space="preserve">Cliccando su </w:t>
      </w:r>
      <w:r w:rsidRPr="001A3B5B">
        <w:rPr>
          <w:rFonts w:ascii="Proxima Nova Rg" w:hAnsi="Proxima Nova Rg"/>
          <w:b/>
          <w:sz w:val="24"/>
          <w:szCs w:val="24"/>
        </w:rPr>
        <w:t>Si</w:t>
      </w:r>
      <w:r>
        <w:rPr>
          <w:rFonts w:ascii="Proxima Nova Rg" w:hAnsi="Proxima Nova Rg"/>
          <w:sz w:val="24"/>
          <w:szCs w:val="24"/>
        </w:rPr>
        <w:t xml:space="preserve"> verrà aperto un file (blocco note o </w:t>
      </w:r>
      <w:proofErr w:type="spellStart"/>
      <w:r>
        <w:rPr>
          <w:rFonts w:ascii="Proxima Nova Rg" w:hAnsi="Proxima Nova Rg"/>
          <w:sz w:val="24"/>
          <w:szCs w:val="24"/>
        </w:rPr>
        <w:t>excel</w:t>
      </w:r>
      <w:proofErr w:type="spellEnd"/>
      <w:r>
        <w:rPr>
          <w:rFonts w:ascii="Proxima Nova Rg" w:hAnsi="Proxima Nova Rg"/>
          <w:sz w:val="24"/>
          <w:szCs w:val="24"/>
        </w:rPr>
        <w:t>, a seconda della scelta impostata su preferenze) che mostrerà codici, descrizioni e prezzi di tutti gli imballi inseriti durante la sessione in modo da poterli caricare a gestionale. La sessione resta aperta fino alla chiusura del programma.</w:t>
      </w:r>
    </w:p>
    <w:p w:rsidR="001A3B5B" w:rsidRDefault="001A3B5B" w:rsidP="001A3B5B">
      <w:pPr>
        <w:spacing w:line="240" w:lineRule="auto"/>
        <w:rPr>
          <w:rFonts w:ascii="Proxima Nova Rg" w:hAnsi="Proxima Nova Rg"/>
          <w:sz w:val="24"/>
          <w:szCs w:val="24"/>
        </w:rPr>
      </w:pPr>
      <w:r>
        <w:rPr>
          <w:rFonts w:ascii="Proxima Nova Rg" w:hAnsi="Proxima Nova Rg"/>
          <w:sz w:val="24"/>
          <w:szCs w:val="24"/>
        </w:rPr>
        <w:t xml:space="preserve">Cliccando su </w:t>
      </w:r>
      <w:r w:rsidRPr="001A3B5B">
        <w:rPr>
          <w:rFonts w:ascii="Proxima Nova Rg" w:hAnsi="Proxima Nova Rg"/>
          <w:b/>
          <w:sz w:val="24"/>
          <w:szCs w:val="24"/>
        </w:rPr>
        <w:t>No</w:t>
      </w:r>
      <w:r>
        <w:rPr>
          <w:rFonts w:ascii="Proxima Nova Rg" w:hAnsi="Proxima Nova Rg"/>
          <w:sz w:val="24"/>
          <w:szCs w:val="24"/>
        </w:rPr>
        <w:t xml:space="preserve"> si procede normalmente, gli imballi nuovi vengono mantenuti in memoria fino alla chiusura della sessione</w:t>
      </w:r>
    </w:p>
    <w:p w:rsidR="001A3B5B" w:rsidRPr="006A1C93" w:rsidRDefault="001A3B5B">
      <w:pPr>
        <w:rPr>
          <w:rFonts w:ascii="Proxima Nova Rg" w:hAnsi="Proxima Nova Rg"/>
          <w:i/>
          <w:sz w:val="24"/>
          <w:szCs w:val="24"/>
        </w:rPr>
      </w:pPr>
      <w:r w:rsidRPr="006A1C93">
        <w:rPr>
          <w:rFonts w:ascii="Proxima Nova Rg" w:hAnsi="Proxima Nova Rg"/>
          <w:i/>
          <w:sz w:val="24"/>
          <w:szCs w:val="24"/>
        </w:rPr>
        <w:br w:type="page"/>
      </w:r>
    </w:p>
    <w:p w:rsidR="00F224DB" w:rsidRDefault="00611DF8" w:rsidP="00611DF8">
      <w:pPr>
        <w:spacing w:line="240" w:lineRule="auto"/>
        <w:rPr>
          <w:rFonts w:ascii="Proxima Nova Rg" w:hAnsi="Proxima Nova Rg"/>
          <w:b/>
          <w:sz w:val="28"/>
        </w:rPr>
      </w:pPr>
      <w:r>
        <w:rPr>
          <w:rFonts w:ascii="Proxima Nova Rg" w:hAnsi="Proxima Nova Rg" w:cs="Proxima Nova Rg"/>
          <w:sz w:val="29"/>
          <w:szCs w:val="29"/>
        </w:rPr>
        <w:lastRenderedPageBreak/>
        <w:t xml:space="preserve">⊲ </w:t>
      </w:r>
      <w:r w:rsidR="00F224DB" w:rsidRPr="00611DF8">
        <w:rPr>
          <w:rFonts w:ascii="Proxima Nova Rg" w:hAnsi="Proxima Nova Rg"/>
          <w:b/>
          <w:sz w:val="28"/>
        </w:rPr>
        <w:t>Operazioni sugli ordini</w:t>
      </w:r>
    </w:p>
    <w:p w:rsidR="005B4E0F" w:rsidRDefault="005B4E0F" w:rsidP="005B4E0F">
      <w:pPr>
        <w:spacing w:line="240" w:lineRule="auto"/>
        <w:rPr>
          <w:rFonts w:ascii="Proxima Nova Rg" w:hAnsi="Proxima Nova Rg"/>
          <w:sz w:val="24"/>
          <w:szCs w:val="24"/>
        </w:rPr>
      </w:pPr>
      <w:r>
        <w:rPr>
          <w:rFonts w:ascii="Proxima Nova Rg" w:hAnsi="Proxima Nova Rg"/>
          <w:sz w:val="24"/>
          <w:szCs w:val="24"/>
        </w:rPr>
        <w:t>La maggior parte delle operazioni sugli ordini vengono effettuate nel modulo “Ordini Aperti”.</w:t>
      </w:r>
    </w:p>
    <w:p w:rsidR="005B4E0F" w:rsidRPr="00611DF8" w:rsidRDefault="005B4E0F" w:rsidP="00611DF8">
      <w:pPr>
        <w:spacing w:line="240" w:lineRule="auto"/>
        <w:rPr>
          <w:rFonts w:ascii="Proxima Nova Rg" w:hAnsi="Proxima Nova Rg"/>
          <w:b/>
          <w:sz w:val="28"/>
        </w:rPr>
      </w:pPr>
      <w:r>
        <w:rPr>
          <w:rFonts w:ascii="Proxima Nova Rg" w:hAnsi="Proxima Nova Rg"/>
          <w:b/>
          <w:noProof/>
          <w:sz w:val="28"/>
          <w:lang w:eastAsia="it-IT"/>
        </w:rPr>
        <w:drawing>
          <wp:inline distT="0" distB="0" distL="0" distR="0">
            <wp:extent cx="6122670" cy="3164840"/>
            <wp:effectExtent l="1905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3164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4DB" w:rsidRDefault="00F224DB" w:rsidP="00F224DB">
      <w:pPr>
        <w:spacing w:line="240" w:lineRule="auto"/>
        <w:rPr>
          <w:rFonts w:ascii="Proxima Nova Rg" w:hAnsi="Proxima Nova Rg"/>
          <w:sz w:val="24"/>
          <w:szCs w:val="24"/>
        </w:rPr>
      </w:pPr>
      <w:r>
        <w:rPr>
          <w:rFonts w:ascii="Proxima Nova Rg" w:hAnsi="Proxima Nova Rg"/>
          <w:sz w:val="24"/>
          <w:szCs w:val="24"/>
        </w:rPr>
        <w:t xml:space="preserve">La lista di sinistra mostra gli ordini </w:t>
      </w:r>
      <w:r w:rsidR="005B4E0F">
        <w:rPr>
          <w:rFonts w:ascii="Proxima Nova Rg" w:hAnsi="Proxima Nova Rg"/>
          <w:sz w:val="24"/>
          <w:szCs w:val="24"/>
        </w:rPr>
        <w:t>in carico</w:t>
      </w:r>
      <w:r>
        <w:rPr>
          <w:rFonts w:ascii="Proxima Nova Rg" w:hAnsi="Proxima Nova Rg"/>
          <w:sz w:val="24"/>
          <w:szCs w:val="24"/>
        </w:rPr>
        <w:t xml:space="preserve"> c</w:t>
      </w:r>
      <w:r w:rsidR="005B4E0F">
        <w:rPr>
          <w:rFonts w:ascii="Proxima Nova Rg" w:hAnsi="Proxima Nova Rg"/>
          <w:sz w:val="24"/>
          <w:szCs w:val="24"/>
        </w:rPr>
        <w:t>he</w:t>
      </w:r>
      <w:r>
        <w:rPr>
          <w:rFonts w:ascii="Proxima Nova Rg" w:hAnsi="Proxima Nova Rg"/>
          <w:sz w:val="24"/>
          <w:szCs w:val="24"/>
        </w:rPr>
        <w:t xml:space="preserve"> ancora </w:t>
      </w:r>
      <w:r w:rsidR="005B4E0F">
        <w:rPr>
          <w:rFonts w:ascii="Proxima Nova Rg" w:hAnsi="Proxima Nova Rg"/>
          <w:sz w:val="24"/>
          <w:szCs w:val="24"/>
        </w:rPr>
        <w:t xml:space="preserve">presentano </w:t>
      </w:r>
      <w:r>
        <w:rPr>
          <w:rFonts w:ascii="Proxima Nova Rg" w:hAnsi="Proxima Nova Rg"/>
          <w:sz w:val="24"/>
          <w:szCs w:val="24"/>
        </w:rPr>
        <w:t>righe da evadere, mentre la lista di destra mostra tutte le righe da evadere in carico.</w:t>
      </w:r>
    </w:p>
    <w:p w:rsidR="00F224DB" w:rsidRDefault="00F224DB" w:rsidP="00F224DB">
      <w:pPr>
        <w:spacing w:line="240" w:lineRule="auto"/>
        <w:rPr>
          <w:rFonts w:ascii="Proxima Nova Rg" w:hAnsi="Proxima Nova Rg"/>
          <w:sz w:val="24"/>
          <w:szCs w:val="24"/>
        </w:rPr>
      </w:pPr>
      <w:r>
        <w:rPr>
          <w:rFonts w:ascii="Proxima Nova Rg" w:hAnsi="Proxima Nova Rg"/>
          <w:sz w:val="24"/>
          <w:szCs w:val="24"/>
        </w:rPr>
        <w:t>Per effettuare qualsiasi operazione è necessario prima selezionare un ordine dalla lista di sinistra, si sbloccheranno poi le funzioni relative: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01"/>
        <w:gridCol w:w="8677"/>
      </w:tblGrid>
      <w:tr w:rsidR="00F224DB" w:rsidTr="004828F4">
        <w:trPr>
          <w:trHeight w:val="515"/>
        </w:trPr>
        <w:tc>
          <w:tcPr>
            <w:tcW w:w="1101" w:type="dxa"/>
            <w:vAlign w:val="center"/>
          </w:tcPr>
          <w:p w:rsidR="00F224DB" w:rsidRDefault="004828F4" w:rsidP="004828F4">
            <w:pPr>
              <w:jc w:val="center"/>
              <w:rPr>
                <w:rFonts w:ascii="Proxima Nova Rg" w:hAnsi="Proxima Nova Rg"/>
                <w:sz w:val="24"/>
                <w:szCs w:val="24"/>
              </w:rPr>
            </w:pPr>
            <w:r>
              <w:rPr>
                <w:rFonts w:ascii="Proxima Nova Rg" w:hAnsi="Proxima Nova Rg"/>
                <w:noProof/>
                <w:sz w:val="24"/>
                <w:szCs w:val="24"/>
                <w:lang w:eastAsia="it-IT"/>
              </w:rPr>
              <w:drawing>
                <wp:inline distT="0" distB="0" distL="0" distR="0">
                  <wp:extent cx="230588" cy="230588"/>
                  <wp:effectExtent l="0" t="0" r="0" b="0"/>
                  <wp:docPr id="22" name="Immagine 21" descr="002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02-checked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684" cy="2306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77" w:type="dxa"/>
            <w:vAlign w:val="center"/>
          </w:tcPr>
          <w:p w:rsidR="00F224DB" w:rsidRDefault="004828F4" w:rsidP="004828F4">
            <w:pPr>
              <w:rPr>
                <w:rFonts w:ascii="Proxima Nova Rg" w:hAnsi="Proxima Nova Rg"/>
                <w:sz w:val="24"/>
                <w:szCs w:val="24"/>
              </w:rPr>
            </w:pPr>
            <w:r>
              <w:rPr>
                <w:rFonts w:ascii="Proxima Nova Rg" w:hAnsi="Proxima Nova Rg"/>
                <w:sz w:val="24"/>
                <w:szCs w:val="24"/>
              </w:rPr>
              <w:t>Segna la riga selezionata come “evasa”</w:t>
            </w:r>
          </w:p>
        </w:tc>
      </w:tr>
      <w:tr w:rsidR="00F224DB" w:rsidTr="004828F4">
        <w:trPr>
          <w:trHeight w:val="515"/>
        </w:trPr>
        <w:tc>
          <w:tcPr>
            <w:tcW w:w="1101" w:type="dxa"/>
            <w:vAlign w:val="center"/>
          </w:tcPr>
          <w:p w:rsidR="00F224DB" w:rsidRDefault="004828F4" w:rsidP="004828F4">
            <w:pPr>
              <w:jc w:val="center"/>
              <w:rPr>
                <w:rFonts w:ascii="Proxima Nova Rg" w:hAnsi="Proxima Nova Rg"/>
                <w:sz w:val="24"/>
                <w:szCs w:val="24"/>
              </w:rPr>
            </w:pPr>
            <w:r>
              <w:rPr>
                <w:rFonts w:ascii="Proxima Nova Rg" w:hAnsi="Proxima Nova Rg"/>
                <w:noProof/>
                <w:sz w:val="24"/>
                <w:szCs w:val="24"/>
                <w:lang w:eastAsia="it-IT"/>
              </w:rPr>
              <w:drawing>
                <wp:inline distT="0" distB="0" distL="0" distR="0">
                  <wp:extent cx="228711" cy="230400"/>
                  <wp:effectExtent l="0" t="0" r="0" b="0"/>
                  <wp:docPr id="23" name="Immagine 22" descr="searc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arch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711" cy="23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77" w:type="dxa"/>
            <w:vAlign w:val="center"/>
          </w:tcPr>
          <w:p w:rsidR="00F224DB" w:rsidRDefault="004828F4" w:rsidP="004828F4">
            <w:pPr>
              <w:rPr>
                <w:rFonts w:ascii="Proxima Nova Rg" w:hAnsi="Proxima Nova Rg"/>
                <w:sz w:val="24"/>
                <w:szCs w:val="24"/>
              </w:rPr>
            </w:pPr>
            <w:r>
              <w:rPr>
                <w:rFonts w:ascii="Proxima Nova Rg" w:hAnsi="Proxima Nova Rg"/>
                <w:sz w:val="24"/>
                <w:szCs w:val="24"/>
              </w:rPr>
              <w:t>Torna alla visualizzazione di tutte le righe da evadere</w:t>
            </w:r>
          </w:p>
        </w:tc>
      </w:tr>
      <w:tr w:rsidR="00F224DB" w:rsidTr="004828F4">
        <w:trPr>
          <w:trHeight w:val="515"/>
        </w:trPr>
        <w:tc>
          <w:tcPr>
            <w:tcW w:w="1101" w:type="dxa"/>
            <w:vAlign w:val="center"/>
          </w:tcPr>
          <w:p w:rsidR="00F224DB" w:rsidRDefault="004828F4" w:rsidP="004828F4">
            <w:pPr>
              <w:jc w:val="center"/>
              <w:rPr>
                <w:rFonts w:ascii="Proxima Nova Rg" w:hAnsi="Proxima Nova Rg"/>
                <w:sz w:val="24"/>
                <w:szCs w:val="24"/>
              </w:rPr>
            </w:pPr>
            <w:r>
              <w:rPr>
                <w:rFonts w:ascii="Proxima Nova Rg" w:hAnsi="Proxima Nova Rg"/>
                <w:noProof/>
                <w:sz w:val="24"/>
                <w:szCs w:val="24"/>
                <w:lang w:eastAsia="it-IT"/>
              </w:rPr>
              <w:drawing>
                <wp:inline distT="0" distB="0" distL="0" distR="0">
                  <wp:extent cx="228500" cy="230400"/>
                  <wp:effectExtent l="0" t="0" r="100" b="0"/>
                  <wp:docPr id="24" name="Immagine 23" descr="002-pack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02-package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500" cy="23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77" w:type="dxa"/>
            <w:vAlign w:val="center"/>
          </w:tcPr>
          <w:p w:rsidR="00F224DB" w:rsidRDefault="004828F4" w:rsidP="004828F4">
            <w:pPr>
              <w:rPr>
                <w:rFonts w:ascii="Proxima Nova Rg" w:hAnsi="Proxima Nova Rg"/>
                <w:sz w:val="24"/>
                <w:szCs w:val="24"/>
              </w:rPr>
            </w:pPr>
            <w:r>
              <w:rPr>
                <w:rFonts w:ascii="Proxima Nova Rg" w:hAnsi="Proxima Nova Rg"/>
                <w:sz w:val="24"/>
                <w:szCs w:val="24"/>
              </w:rPr>
              <w:t>Invia al PC della Sezionatrice la lista dei rivestimenti</w:t>
            </w:r>
          </w:p>
        </w:tc>
      </w:tr>
      <w:tr w:rsidR="00F224DB" w:rsidTr="004828F4">
        <w:trPr>
          <w:trHeight w:val="515"/>
        </w:trPr>
        <w:tc>
          <w:tcPr>
            <w:tcW w:w="1101" w:type="dxa"/>
            <w:vAlign w:val="center"/>
          </w:tcPr>
          <w:p w:rsidR="00F224DB" w:rsidRDefault="004828F4" w:rsidP="004828F4">
            <w:pPr>
              <w:jc w:val="center"/>
              <w:rPr>
                <w:rFonts w:ascii="Proxima Nova Rg" w:hAnsi="Proxima Nova Rg"/>
                <w:sz w:val="24"/>
                <w:szCs w:val="24"/>
              </w:rPr>
            </w:pPr>
            <w:r>
              <w:rPr>
                <w:rFonts w:ascii="Proxima Nova Rg" w:hAnsi="Proxima Nova Rg"/>
                <w:noProof/>
                <w:sz w:val="24"/>
                <w:szCs w:val="24"/>
                <w:lang w:eastAsia="it-IT"/>
              </w:rPr>
              <w:drawing>
                <wp:inline distT="0" distB="0" distL="0" distR="0">
                  <wp:extent cx="227866" cy="230400"/>
                  <wp:effectExtent l="0" t="0" r="734" b="0"/>
                  <wp:docPr id="25" name="Immagine 24" descr="qr-co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r-code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866" cy="23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77" w:type="dxa"/>
            <w:vAlign w:val="center"/>
          </w:tcPr>
          <w:p w:rsidR="00F224DB" w:rsidRDefault="004828F4" w:rsidP="004828F4">
            <w:pPr>
              <w:rPr>
                <w:rFonts w:ascii="Proxima Nova Rg" w:hAnsi="Proxima Nova Rg"/>
                <w:sz w:val="24"/>
                <w:szCs w:val="24"/>
              </w:rPr>
            </w:pPr>
            <w:r>
              <w:rPr>
                <w:rFonts w:ascii="Proxima Nova Rg" w:hAnsi="Proxima Nova Rg"/>
                <w:sz w:val="24"/>
                <w:szCs w:val="24"/>
              </w:rPr>
              <w:t>Stampa etichette con QR code</w:t>
            </w:r>
          </w:p>
        </w:tc>
      </w:tr>
      <w:tr w:rsidR="00F224DB" w:rsidTr="004828F4">
        <w:trPr>
          <w:trHeight w:val="515"/>
        </w:trPr>
        <w:tc>
          <w:tcPr>
            <w:tcW w:w="1101" w:type="dxa"/>
            <w:vAlign w:val="center"/>
          </w:tcPr>
          <w:p w:rsidR="00F224DB" w:rsidRDefault="004828F4" w:rsidP="004828F4">
            <w:pPr>
              <w:jc w:val="center"/>
              <w:rPr>
                <w:rFonts w:ascii="Proxima Nova Rg" w:hAnsi="Proxima Nova Rg"/>
                <w:sz w:val="24"/>
                <w:szCs w:val="24"/>
              </w:rPr>
            </w:pPr>
            <w:r>
              <w:rPr>
                <w:rFonts w:ascii="Proxima Nova Rg" w:hAnsi="Proxima Nova Rg"/>
                <w:noProof/>
                <w:sz w:val="24"/>
                <w:szCs w:val="24"/>
                <w:lang w:eastAsia="it-IT"/>
              </w:rPr>
              <w:drawing>
                <wp:inline distT="0" distB="0" distL="0" distR="0">
                  <wp:extent cx="227718" cy="230400"/>
                  <wp:effectExtent l="0" t="0" r="882" b="0"/>
                  <wp:docPr id="26" name="Immagine 25" descr="checklis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list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718" cy="23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77" w:type="dxa"/>
            <w:vAlign w:val="center"/>
          </w:tcPr>
          <w:p w:rsidR="00F224DB" w:rsidRDefault="004828F4" w:rsidP="004828F4">
            <w:pPr>
              <w:rPr>
                <w:rFonts w:ascii="Proxima Nova Rg" w:hAnsi="Proxima Nova Rg"/>
                <w:sz w:val="24"/>
                <w:szCs w:val="24"/>
              </w:rPr>
            </w:pPr>
            <w:r>
              <w:rPr>
                <w:rFonts w:ascii="Proxima Nova Rg" w:hAnsi="Proxima Nova Rg"/>
                <w:sz w:val="24"/>
                <w:szCs w:val="24"/>
              </w:rPr>
              <w:t>Stampa una checklist per controllare la produzione</w:t>
            </w:r>
          </w:p>
        </w:tc>
      </w:tr>
      <w:tr w:rsidR="00F224DB" w:rsidTr="004828F4">
        <w:trPr>
          <w:trHeight w:val="515"/>
        </w:trPr>
        <w:tc>
          <w:tcPr>
            <w:tcW w:w="1101" w:type="dxa"/>
            <w:vAlign w:val="center"/>
          </w:tcPr>
          <w:p w:rsidR="00F224DB" w:rsidRDefault="004828F4" w:rsidP="004828F4">
            <w:pPr>
              <w:jc w:val="center"/>
              <w:rPr>
                <w:rFonts w:ascii="Proxima Nova Rg" w:hAnsi="Proxima Nova Rg"/>
                <w:sz w:val="24"/>
                <w:szCs w:val="24"/>
              </w:rPr>
            </w:pPr>
            <w:r>
              <w:rPr>
                <w:rFonts w:ascii="Proxima Nova Rg" w:hAnsi="Proxima Nova Rg"/>
                <w:noProof/>
                <w:sz w:val="24"/>
                <w:szCs w:val="24"/>
                <w:lang w:eastAsia="it-IT"/>
              </w:rPr>
              <w:drawing>
                <wp:inline distT="0" distB="0" distL="0" distR="0">
                  <wp:extent cx="228594" cy="230400"/>
                  <wp:effectExtent l="0" t="0" r="6" b="0"/>
                  <wp:docPr id="27" name="Immagine 26" descr="shopp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hopping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594" cy="23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77" w:type="dxa"/>
            <w:vAlign w:val="center"/>
          </w:tcPr>
          <w:p w:rsidR="00F224DB" w:rsidRDefault="004828F4" w:rsidP="004828F4">
            <w:pPr>
              <w:rPr>
                <w:rFonts w:ascii="Proxima Nova Rg" w:hAnsi="Proxima Nova Rg"/>
                <w:sz w:val="24"/>
                <w:szCs w:val="24"/>
              </w:rPr>
            </w:pPr>
            <w:r>
              <w:rPr>
                <w:rFonts w:ascii="Proxima Nova Rg" w:hAnsi="Proxima Nova Rg"/>
                <w:sz w:val="24"/>
                <w:szCs w:val="24"/>
              </w:rPr>
              <w:t>Stampa le etichette per il riconoscimento degli imballi</w:t>
            </w:r>
          </w:p>
        </w:tc>
      </w:tr>
      <w:tr w:rsidR="00F224DB" w:rsidTr="004828F4">
        <w:trPr>
          <w:trHeight w:val="515"/>
        </w:trPr>
        <w:tc>
          <w:tcPr>
            <w:tcW w:w="1101" w:type="dxa"/>
            <w:vAlign w:val="center"/>
          </w:tcPr>
          <w:p w:rsidR="00F224DB" w:rsidRDefault="004828F4" w:rsidP="004828F4">
            <w:pPr>
              <w:jc w:val="center"/>
              <w:rPr>
                <w:rFonts w:ascii="Proxima Nova Rg" w:hAnsi="Proxima Nova Rg"/>
                <w:sz w:val="24"/>
                <w:szCs w:val="24"/>
              </w:rPr>
            </w:pPr>
            <w:r>
              <w:rPr>
                <w:rFonts w:ascii="Proxima Nova Rg" w:hAnsi="Proxima Nova Rg"/>
                <w:noProof/>
                <w:sz w:val="24"/>
                <w:szCs w:val="24"/>
                <w:lang w:eastAsia="it-IT"/>
              </w:rPr>
              <w:drawing>
                <wp:inline distT="0" distB="0" distL="0" distR="0">
                  <wp:extent cx="232079" cy="230400"/>
                  <wp:effectExtent l="19050" t="0" r="0" b="0"/>
                  <wp:docPr id="28" name="Immagine 27" descr="geometr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eometry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079" cy="23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77" w:type="dxa"/>
            <w:vAlign w:val="center"/>
          </w:tcPr>
          <w:p w:rsidR="00F224DB" w:rsidRDefault="004828F4" w:rsidP="004828F4">
            <w:pPr>
              <w:rPr>
                <w:rFonts w:ascii="Proxima Nova Rg" w:hAnsi="Proxima Nova Rg"/>
                <w:sz w:val="24"/>
                <w:szCs w:val="24"/>
              </w:rPr>
            </w:pPr>
            <w:r>
              <w:rPr>
                <w:rFonts w:ascii="Proxima Nova Rg" w:hAnsi="Proxima Nova Rg"/>
                <w:sz w:val="24"/>
                <w:szCs w:val="24"/>
              </w:rPr>
              <w:t>Stampa le distinte</w:t>
            </w:r>
          </w:p>
        </w:tc>
      </w:tr>
      <w:tr w:rsidR="004828F4" w:rsidTr="004828F4">
        <w:trPr>
          <w:trHeight w:val="515"/>
        </w:trPr>
        <w:tc>
          <w:tcPr>
            <w:tcW w:w="1101" w:type="dxa"/>
            <w:vAlign w:val="center"/>
          </w:tcPr>
          <w:p w:rsidR="004828F4" w:rsidRDefault="004828F4" w:rsidP="004828F4">
            <w:pPr>
              <w:jc w:val="center"/>
              <w:rPr>
                <w:rFonts w:ascii="Proxima Nova Rg" w:hAnsi="Proxima Nova Rg"/>
                <w:noProof/>
                <w:sz w:val="24"/>
                <w:szCs w:val="24"/>
                <w:lang w:eastAsia="it-IT"/>
              </w:rPr>
            </w:pPr>
            <w:r>
              <w:rPr>
                <w:rFonts w:ascii="Proxima Nova Rg" w:hAnsi="Proxima Nova Rg"/>
                <w:noProof/>
                <w:sz w:val="24"/>
                <w:szCs w:val="24"/>
                <w:lang w:eastAsia="it-IT"/>
              </w:rPr>
              <w:drawing>
                <wp:inline distT="0" distB="0" distL="0" distR="0">
                  <wp:extent cx="228612" cy="230400"/>
                  <wp:effectExtent l="0" t="0" r="0" b="0"/>
                  <wp:docPr id="29" name="Immagine 28" descr="busines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siness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12" cy="23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77" w:type="dxa"/>
            <w:vAlign w:val="center"/>
          </w:tcPr>
          <w:p w:rsidR="004828F4" w:rsidRDefault="004828F4" w:rsidP="004828F4">
            <w:pPr>
              <w:rPr>
                <w:rFonts w:ascii="Proxima Nova Rg" w:hAnsi="Proxima Nova Rg"/>
                <w:sz w:val="24"/>
                <w:szCs w:val="24"/>
              </w:rPr>
            </w:pPr>
            <w:r>
              <w:rPr>
                <w:rFonts w:ascii="Proxima Nova Rg" w:hAnsi="Proxima Nova Rg"/>
                <w:sz w:val="24"/>
                <w:szCs w:val="24"/>
              </w:rPr>
              <w:t>Stampa la conferma d’ordine</w:t>
            </w:r>
          </w:p>
        </w:tc>
      </w:tr>
    </w:tbl>
    <w:p w:rsidR="001A3B5B" w:rsidRDefault="001A3B5B" w:rsidP="001A3B5B">
      <w:pPr>
        <w:spacing w:line="240" w:lineRule="auto"/>
        <w:jc w:val="center"/>
        <w:rPr>
          <w:rFonts w:ascii="Proxima Nova Rg" w:hAnsi="Proxima Nova Rg"/>
          <w:b/>
          <w:sz w:val="28"/>
        </w:rPr>
      </w:pPr>
    </w:p>
    <w:p w:rsidR="005B4E0F" w:rsidRDefault="005B4E0F" w:rsidP="005B4E0F">
      <w:pPr>
        <w:spacing w:line="240" w:lineRule="auto"/>
        <w:rPr>
          <w:rFonts w:ascii="Proxima Nova Rg" w:hAnsi="Proxima Nova Rg"/>
          <w:b/>
          <w:sz w:val="28"/>
        </w:rPr>
      </w:pPr>
      <w:r>
        <w:rPr>
          <w:rFonts w:ascii="Proxima Nova Rg" w:hAnsi="Proxima Nova Rg"/>
          <w:b/>
          <w:sz w:val="28"/>
        </w:rPr>
        <w:br w:type="page"/>
      </w:r>
      <w:r>
        <w:rPr>
          <w:rFonts w:ascii="Proxima Nova Rg" w:hAnsi="Proxima Nova Rg" w:cs="Proxima Nova Rg"/>
          <w:sz w:val="29"/>
          <w:szCs w:val="29"/>
        </w:rPr>
        <w:lastRenderedPageBreak/>
        <w:t xml:space="preserve">⊲ </w:t>
      </w:r>
      <w:r w:rsidR="006A1C93">
        <w:rPr>
          <w:rFonts w:ascii="Proxima Nova Rg" w:hAnsi="Proxima Nova Rg"/>
          <w:b/>
          <w:sz w:val="28"/>
        </w:rPr>
        <w:t>Storico</w:t>
      </w:r>
    </w:p>
    <w:p w:rsidR="005B4E0F" w:rsidRDefault="006A1C93" w:rsidP="005B4E0F">
      <w:pPr>
        <w:spacing w:line="240" w:lineRule="auto"/>
        <w:rPr>
          <w:rFonts w:ascii="Proxima Nova Rg" w:hAnsi="Proxima Nova Rg"/>
          <w:sz w:val="24"/>
          <w:szCs w:val="24"/>
        </w:rPr>
      </w:pPr>
      <w:r>
        <w:rPr>
          <w:rFonts w:ascii="Proxima Nova Rg" w:hAnsi="Proxima Nova Rg"/>
          <w:sz w:val="24"/>
          <w:szCs w:val="24"/>
        </w:rPr>
        <w:t xml:space="preserve">Nello storico vengono mostrati gli ultimi </w:t>
      </w:r>
      <w:r w:rsidRPr="006A1C93">
        <w:rPr>
          <w:rFonts w:ascii="Proxima Nova Rg" w:hAnsi="Proxima Nova Rg"/>
          <w:i/>
          <w:sz w:val="24"/>
          <w:szCs w:val="24"/>
        </w:rPr>
        <w:t>n</w:t>
      </w:r>
      <w:r>
        <w:rPr>
          <w:rFonts w:ascii="Proxima Nova Rg" w:hAnsi="Proxima Nova Rg"/>
          <w:sz w:val="24"/>
          <w:szCs w:val="24"/>
        </w:rPr>
        <w:t xml:space="preserve"> ordini (impostabile su preferenze), sulla toolbar si può filtrare i risultati per qualunque colonna e intervalli di date</w:t>
      </w:r>
    </w:p>
    <w:p w:rsidR="005B4E0F" w:rsidRPr="00611DF8" w:rsidRDefault="006A1C93" w:rsidP="006A1C93">
      <w:pPr>
        <w:spacing w:line="240" w:lineRule="auto"/>
        <w:jc w:val="center"/>
        <w:rPr>
          <w:rFonts w:ascii="Proxima Nova Rg" w:hAnsi="Proxima Nova Rg"/>
          <w:b/>
          <w:sz w:val="28"/>
        </w:rPr>
      </w:pPr>
      <w:r>
        <w:rPr>
          <w:rFonts w:ascii="Proxima Nova Rg" w:hAnsi="Proxima Nova Rg"/>
          <w:b/>
          <w:noProof/>
          <w:sz w:val="28"/>
          <w:lang w:eastAsia="it-IT"/>
        </w:rPr>
        <w:drawing>
          <wp:inline distT="0" distB="0" distL="0" distR="0">
            <wp:extent cx="6114415" cy="3450590"/>
            <wp:effectExtent l="19050" t="0" r="635" b="0"/>
            <wp:docPr id="3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450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E0F" w:rsidRDefault="006A1C93">
      <w:pPr>
        <w:rPr>
          <w:rFonts w:ascii="Proxima Nova Rg" w:hAnsi="Proxima Nova Rg"/>
          <w:b/>
          <w:sz w:val="28"/>
        </w:rPr>
      </w:pPr>
      <w:r w:rsidRPr="006A1C93">
        <w:rPr>
          <w:rFonts w:ascii="Proxima Nova Rg" w:hAnsi="Proxima Nova Rg"/>
          <w:sz w:val="24"/>
          <w:szCs w:val="24"/>
        </w:rPr>
        <w:t xml:space="preserve">N.B. Se l’opzione </w:t>
      </w:r>
      <w:r w:rsidR="00EF77A5">
        <w:rPr>
          <w:rFonts w:ascii="Proxima Nova Rg" w:hAnsi="Proxima Nova Rg"/>
          <w:sz w:val="24"/>
          <w:szCs w:val="24"/>
        </w:rPr>
        <w:t>“</w:t>
      </w:r>
      <w:r w:rsidRPr="006A1C93">
        <w:rPr>
          <w:rFonts w:ascii="Proxima Nova Rg" w:hAnsi="Proxima Nova Rg"/>
          <w:sz w:val="24"/>
          <w:szCs w:val="24"/>
        </w:rPr>
        <w:t>Pulizia Ordin</w:t>
      </w:r>
      <w:r w:rsidR="00BE1509">
        <w:rPr>
          <w:rFonts w:ascii="Proxima Nova Rg" w:hAnsi="Proxima Nova Rg"/>
          <w:sz w:val="24"/>
          <w:szCs w:val="24"/>
        </w:rPr>
        <w:t>i</w:t>
      </w:r>
      <w:r w:rsidR="00EF77A5">
        <w:rPr>
          <w:rFonts w:ascii="Proxima Nova Rg" w:hAnsi="Proxima Nova Rg"/>
          <w:sz w:val="24"/>
          <w:szCs w:val="24"/>
        </w:rPr>
        <w:t>”</w:t>
      </w:r>
      <w:r w:rsidR="00BE1509">
        <w:rPr>
          <w:rFonts w:ascii="Proxima Nova Rg" w:hAnsi="Proxima Nova Rg"/>
          <w:sz w:val="24"/>
          <w:szCs w:val="24"/>
        </w:rPr>
        <w:t xml:space="preserve"> nel file </w:t>
      </w:r>
      <w:proofErr w:type="spellStart"/>
      <w:r w:rsidR="00BE1509">
        <w:rPr>
          <w:rFonts w:ascii="Proxima Nova Rg" w:hAnsi="Proxima Nova Rg"/>
          <w:sz w:val="24"/>
          <w:szCs w:val="24"/>
        </w:rPr>
        <w:t>config</w:t>
      </w:r>
      <w:proofErr w:type="spellEnd"/>
      <w:r w:rsidR="00BE1509">
        <w:rPr>
          <w:rFonts w:ascii="Proxima Nova Rg" w:hAnsi="Proxima Nova Rg"/>
          <w:sz w:val="24"/>
          <w:szCs w:val="24"/>
        </w:rPr>
        <w:t xml:space="preserve"> è impostata su </w:t>
      </w:r>
      <w:proofErr w:type="spellStart"/>
      <w:r w:rsidR="00BE1509" w:rsidRPr="00BE1509">
        <w:rPr>
          <w:rFonts w:ascii="Proxima Nova Rg" w:hAnsi="Proxima Nova Rg"/>
          <w:i/>
          <w:sz w:val="24"/>
          <w:szCs w:val="24"/>
        </w:rPr>
        <w:t>true</w:t>
      </w:r>
      <w:proofErr w:type="spellEnd"/>
      <w:r w:rsidR="00BE1509">
        <w:rPr>
          <w:rFonts w:ascii="Proxima Nova Rg" w:hAnsi="Proxima Nova Rg"/>
          <w:sz w:val="24"/>
          <w:szCs w:val="24"/>
        </w:rPr>
        <w:t xml:space="preserve"> gli ordini evasi vengono mantenuti in memoria per 90 giorni per poi autoeliminarsi dal database</w:t>
      </w:r>
      <w:r w:rsidR="005B4E0F">
        <w:rPr>
          <w:rFonts w:ascii="Proxima Nova Rg" w:hAnsi="Proxima Nova Rg"/>
          <w:b/>
          <w:sz w:val="28"/>
        </w:rPr>
        <w:br w:type="page"/>
      </w:r>
    </w:p>
    <w:p w:rsidR="001A3B5B" w:rsidRDefault="001A3B5B" w:rsidP="001A3B5B">
      <w:pPr>
        <w:spacing w:line="240" w:lineRule="auto"/>
        <w:jc w:val="center"/>
        <w:rPr>
          <w:rFonts w:ascii="Proxima Nova Rg" w:hAnsi="Proxima Nova Rg"/>
          <w:b/>
          <w:sz w:val="28"/>
        </w:rPr>
      </w:pPr>
      <w:r>
        <w:rPr>
          <w:rFonts w:ascii="Proxima Nova Rg" w:hAnsi="Proxima Nova Rg"/>
          <w:b/>
          <w:sz w:val="28"/>
        </w:rPr>
        <w:lastRenderedPageBreak/>
        <w:t xml:space="preserve">ALGORITMO </w:t>
      </w:r>
      <w:proofErr w:type="spellStart"/>
      <w:r>
        <w:rPr>
          <w:rFonts w:ascii="Proxima Nova Rg" w:hAnsi="Proxima Nova Rg"/>
          <w:b/>
          <w:sz w:val="28"/>
        </w:rPr>
        <w:t>DI</w:t>
      </w:r>
      <w:proofErr w:type="spellEnd"/>
      <w:r>
        <w:rPr>
          <w:rFonts w:ascii="Proxima Nova Rg" w:hAnsi="Proxima Nova Rg"/>
          <w:b/>
          <w:sz w:val="28"/>
        </w:rPr>
        <w:t xml:space="preserve"> PRESA IN CARICO ORDINE:</w:t>
      </w:r>
    </w:p>
    <w:p w:rsidR="00F224DB" w:rsidRPr="00F224DB" w:rsidRDefault="00F224DB" w:rsidP="00F224DB">
      <w:pPr>
        <w:spacing w:line="240" w:lineRule="auto"/>
        <w:rPr>
          <w:rFonts w:ascii="Proxima Nova Rg" w:hAnsi="Proxima Nova Rg"/>
          <w:sz w:val="24"/>
          <w:szCs w:val="24"/>
        </w:rPr>
      </w:pPr>
    </w:p>
    <w:p w:rsidR="00F224DB" w:rsidRPr="00F224DB" w:rsidRDefault="001A3B5B" w:rsidP="00F224DB">
      <w:pPr>
        <w:pStyle w:val="Paragrafoelenco"/>
        <w:spacing w:line="240" w:lineRule="auto"/>
        <w:rPr>
          <w:rFonts w:ascii="Proxima Nova Rg" w:hAnsi="Proxima Nova Rg"/>
          <w:b/>
          <w:sz w:val="28"/>
        </w:rPr>
      </w:pPr>
      <w:r>
        <w:rPr>
          <w:rFonts w:ascii="Proxima Nova Rg" w:hAnsi="Proxima Nova Rg"/>
          <w:b/>
          <w:noProof/>
          <w:sz w:val="28"/>
          <w:lang w:eastAsia="it-I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22225</wp:posOffset>
            </wp:positionH>
            <wp:positionV relativeFrom="paragraph">
              <wp:posOffset>90170</wp:posOffset>
            </wp:positionV>
            <wp:extent cx="6118860" cy="6535420"/>
            <wp:effectExtent l="19050" t="0" r="0" b="0"/>
            <wp:wrapTopAndBottom/>
            <wp:docPr id="11" name="Immagine 10" descr="ModP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Pack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6535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65A82" w:rsidRPr="001A3B5B" w:rsidRDefault="001A3B5B" w:rsidP="001A3B5B">
      <w:pPr>
        <w:spacing w:line="240" w:lineRule="auto"/>
        <w:rPr>
          <w:rFonts w:ascii="Proxima Nova Rg" w:hAnsi="Proxima Nova Rg"/>
          <w:sz w:val="24"/>
          <w:szCs w:val="24"/>
        </w:rPr>
      </w:pPr>
      <w:r w:rsidRPr="001A3B5B">
        <w:rPr>
          <w:rFonts w:ascii="Proxima Nova Rg" w:hAnsi="Proxima Nova Rg"/>
          <w:sz w:val="24"/>
          <w:szCs w:val="24"/>
        </w:rPr>
        <w:t>I numeri in grigio sono i checkpoint del caricamento dell’ordine, sono riportati nel file di log per seguire il percorso della riga in elaborazione e facilitare la ricerca di eventuali errori</w:t>
      </w:r>
      <w:r w:rsidR="00A65A82" w:rsidRPr="001A3B5B">
        <w:rPr>
          <w:rFonts w:ascii="Proxima Nova Rg" w:hAnsi="Proxima Nova Rg"/>
          <w:sz w:val="24"/>
          <w:szCs w:val="24"/>
        </w:rPr>
        <w:br w:type="page"/>
      </w:r>
    </w:p>
    <w:p w:rsidR="00BC31E7" w:rsidRPr="00BC31E7" w:rsidRDefault="00BC31E7" w:rsidP="00BC31E7">
      <w:pPr>
        <w:spacing w:line="240" w:lineRule="auto"/>
        <w:jc w:val="center"/>
        <w:rPr>
          <w:rFonts w:ascii="Proxima Nova Rg" w:hAnsi="Proxima Nova Rg"/>
          <w:b/>
          <w:sz w:val="28"/>
        </w:rPr>
      </w:pPr>
      <w:r w:rsidRPr="00BC31E7">
        <w:rPr>
          <w:rFonts w:ascii="Proxima Nova Rg" w:hAnsi="Proxima Nova Rg"/>
          <w:b/>
          <w:sz w:val="28"/>
        </w:rPr>
        <w:lastRenderedPageBreak/>
        <w:t xml:space="preserve">CREARE NUOVO TIPO </w:t>
      </w:r>
      <w:proofErr w:type="spellStart"/>
      <w:r w:rsidRPr="00BC31E7">
        <w:rPr>
          <w:rFonts w:ascii="Proxima Nova Rg" w:hAnsi="Proxima Nova Rg"/>
          <w:b/>
          <w:sz w:val="28"/>
        </w:rPr>
        <w:t>DI</w:t>
      </w:r>
      <w:proofErr w:type="spellEnd"/>
      <w:r w:rsidRPr="00BC31E7">
        <w:rPr>
          <w:rFonts w:ascii="Proxima Nova Rg" w:hAnsi="Proxima Nova Rg"/>
          <w:b/>
          <w:sz w:val="28"/>
        </w:rPr>
        <w:t xml:space="preserve"> IMBALLO</w:t>
      </w:r>
      <w:r w:rsidR="00E942B7">
        <w:rPr>
          <w:rFonts w:ascii="Proxima Nova Rg" w:hAnsi="Proxima Nova Rg"/>
          <w:b/>
          <w:sz w:val="28"/>
        </w:rPr>
        <w:t xml:space="preserve"> parte 1</w:t>
      </w:r>
    </w:p>
    <w:p w:rsidR="00BC31E7" w:rsidRDefault="00BC31E7" w:rsidP="00BC31E7">
      <w:pPr>
        <w:spacing w:line="240" w:lineRule="auto"/>
        <w:jc w:val="center"/>
        <w:rPr>
          <w:rFonts w:ascii="Proxima Nova Rg" w:hAnsi="Proxima Nova Rg"/>
        </w:rPr>
      </w:pPr>
      <w:r w:rsidRPr="00BC31E7">
        <w:rPr>
          <w:rFonts w:ascii="Proxima Nova Rg" w:hAnsi="Proxima Nova Rg"/>
        </w:rPr>
        <w:t xml:space="preserve">(OPERAZIONI SVOLTE A LIVELLO </w:t>
      </w:r>
      <w:proofErr w:type="spellStart"/>
      <w:r w:rsidRPr="00BC31E7">
        <w:rPr>
          <w:rFonts w:ascii="Proxima Nova Rg" w:hAnsi="Proxima Nova Rg"/>
        </w:rPr>
        <w:t>DI</w:t>
      </w:r>
      <w:proofErr w:type="spellEnd"/>
      <w:r w:rsidRPr="00BC31E7">
        <w:rPr>
          <w:rFonts w:ascii="Proxima Nova Rg" w:hAnsi="Proxima Nova Rg"/>
        </w:rPr>
        <w:t xml:space="preserve"> CODICE)</w:t>
      </w:r>
    </w:p>
    <w:p w:rsidR="00BC31E7" w:rsidRDefault="00BC31E7" w:rsidP="00BC31E7">
      <w:pPr>
        <w:spacing w:line="240" w:lineRule="auto"/>
        <w:jc w:val="center"/>
        <w:rPr>
          <w:rFonts w:ascii="Proxima Nova Rg" w:hAnsi="Proxima Nova Rg"/>
        </w:rPr>
      </w:pPr>
    </w:p>
    <w:p w:rsidR="00BC31E7" w:rsidRPr="00BC31E7" w:rsidRDefault="00BC31E7" w:rsidP="00BC31E7">
      <w:pPr>
        <w:pStyle w:val="Paragrafoelenco"/>
        <w:numPr>
          <w:ilvl w:val="0"/>
          <w:numId w:val="1"/>
        </w:numPr>
        <w:rPr>
          <w:rFonts w:ascii="Proxima Nova Rg" w:hAnsi="Proxima Nova Rg"/>
          <w:b/>
        </w:rPr>
      </w:pPr>
      <w:r w:rsidRPr="00BC31E7">
        <w:rPr>
          <w:rFonts w:ascii="Proxima Nova Rg" w:hAnsi="Proxima Nova Rg"/>
          <w:b/>
        </w:rPr>
        <w:t>Posizionarsi sul modulo “Distinte/Creazione Distinte/</w:t>
      </w:r>
      <w:proofErr w:type="spellStart"/>
      <w:r w:rsidRPr="00BC31E7">
        <w:rPr>
          <w:rFonts w:ascii="Proxima Nova Rg" w:hAnsi="Proxima Nova Rg"/>
          <w:b/>
        </w:rPr>
        <w:t>NuovoImballo.vb</w:t>
      </w:r>
      <w:proofErr w:type="spellEnd"/>
      <w:r w:rsidRPr="00BC31E7">
        <w:rPr>
          <w:rFonts w:ascii="Proxima Nova Rg" w:hAnsi="Proxima Nova Rg"/>
          <w:b/>
        </w:rPr>
        <w:t>”</w:t>
      </w:r>
    </w:p>
    <w:p w:rsidR="00BC31E7" w:rsidRDefault="00BC31E7" w:rsidP="00BC31E7">
      <w:pPr>
        <w:pStyle w:val="Paragrafoelenco"/>
        <w:numPr>
          <w:ilvl w:val="1"/>
          <w:numId w:val="1"/>
        </w:numPr>
        <w:rPr>
          <w:rFonts w:ascii="Proxima Nova Rg" w:hAnsi="Proxima Nova Rg"/>
        </w:rPr>
      </w:pPr>
      <w:r>
        <w:rPr>
          <w:rFonts w:ascii="Proxima Nova Rg" w:hAnsi="Proxima Nova Rg"/>
        </w:rPr>
        <w:t>Se necessario creare la sua funzione per la scrittura della distinta</w:t>
      </w:r>
    </w:p>
    <w:p w:rsidR="005B3B99" w:rsidRPr="005B3B99" w:rsidRDefault="005B3B99" w:rsidP="005B3B99">
      <w:pPr>
        <w:jc w:val="center"/>
        <w:rPr>
          <w:rFonts w:ascii="Proxima Nova Rg" w:hAnsi="Proxima Nova Rg"/>
        </w:rPr>
      </w:pPr>
      <w:r>
        <w:rPr>
          <w:rFonts w:ascii="Proxima Nova Rg" w:hAnsi="Proxima Nova Rg"/>
          <w:noProof/>
          <w:lang w:eastAsia="it-IT"/>
        </w:rPr>
        <w:drawing>
          <wp:inline distT="0" distB="0" distL="0" distR="0">
            <wp:extent cx="4472482" cy="722117"/>
            <wp:effectExtent l="19050" t="0" r="4268" b="0"/>
            <wp:docPr id="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1907" cy="722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1E7" w:rsidRDefault="00BC31E7" w:rsidP="00BC31E7">
      <w:pPr>
        <w:pStyle w:val="Paragrafoelenco"/>
        <w:numPr>
          <w:ilvl w:val="1"/>
          <w:numId w:val="1"/>
        </w:numPr>
        <w:rPr>
          <w:rFonts w:ascii="Proxima Nova Rg" w:hAnsi="Proxima Nova Rg"/>
        </w:rPr>
      </w:pPr>
      <w:r>
        <w:rPr>
          <w:rFonts w:ascii="Proxima Nova Rg" w:hAnsi="Proxima Nova Rg"/>
        </w:rPr>
        <w:t>Nella sub “</w:t>
      </w:r>
      <w:proofErr w:type="spellStart"/>
      <w:r>
        <w:rPr>
          <w:rFonts w:ascii="Proxima Nova Rg" w:hAnsi="Proxima Nova Rg"/>
        </w:rPr>
        <w:t>CreaDaOrdine</w:t>
      </w:r>
      <w:proofErr w:type="spellEnd"/>
      <w:r>
        <w:rPr>
          <w:rFonts w:ascii="Proxima Nova Rg" w:hAnsi="Proxima Nova Rg"/>
        </w:rPr>
        <w:t xml:space="preserve">” aggiungere il suo tipo al </w:t>
      </w:r>
      <w:proofErr w:type="spellStart"/>
      <w:r>
        <w:rPr>
          <w:rFonts w:ascii="Proxima Nova Rg" w:hAnsi="Proxima Nova Rg"/>
        </w:rPr>
        <w:t>select</w:t>
      </w:r>
      <w:proofErr w:type="spellEnd"/>
      <w:r>
        <w:rPr>
          <w:rFonts w:ascii="Proxima Nova Rg" w:hAnsi="Proxima Nova Rg"/>
        </w:rPr>
        <w:t xml:space="preserve"> case</w:t>
      </w:r>
    </w:p>
    <w:p w:rsidR="005B3B99" w:rsidRPr="005B3B99" w:rsidRDefault="005B3B99" w:rsidP="005B3B99">
      <w:pPr>
        <w:jc w:val="center"/>
        <w:rPr>
          <w:rFonts w:ascii="Proxima Nova Rg" w:hAnsi="Proxima Nova Rg"/>
        </w:rPr>
      </w:pPr>
      <w:r>
        <w:rPr>
          <w:rFonts w:ascii="Proxima Nova Rg" w:hAnsi="Proxima Nova Rg"/>
          <w:noProof/>
          <w:lang w:eastAsia="it-IT"/>
        </w:rPr>
        <w:drawing>
          <wp:inline distT="0" distB="0" distL="0" distR="0">
            <wp:extent cx="4719237" cy="1953159"/>
            <wp:effectExtent l="19050" t="0" r="5163" b="0"/>
            <wp:docPr id="4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9330" cy="1953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1E7" w:rsidRDefault="00BC31E7" w:rsidP="00BC31E7">
      <w:pPr>
        <w:pStyle w:val="Paragrafoelenco"/>
        <w:numPr>
          <w:ilvl w:val="1"/>
          <w:numId w:val="1"/>
        </w:numPr>
        <w:rPr>
          <w:rFonts w:ascii="Proxima Nova Rg" w:hAnsi="Proxima Nova Rg"/>
        </w:rPr>
      </w:pPr>
      <w:r>
        <w:rPr>
          <w:rFonts w:ascii="Proxima Nova Rg" w:hAnsi="Proxima Nova Rg"/>
        </w:rPr>
        <w:t>Se si vuole inserire automaticamente un’immagine</w:t>
      </w:r>
      <w:r w:rsidR="00E942B7">
        <w:rPr>
          <w:rFonts w:ascii="Proxima Nova Rg" w:hAnsi="Proxima Nova Rg"/>
        </w:rPr>
        <w:t xml:space="preserve">, caricarla nelle </w:t>
      </w:r>
      <w:proofErr w:type="spellStart"/>
      <w:r w:rsidR="00E942B7">
        <w:rPr>
          <w:rFonts w:ascii="Proxima Nova Rg" w:hAnsi="Proxima Nova Rg"/>
        </w:rPr>
        <w:t>resources</w:t>
      </w:r>
      <w:proofErr w:type="spellEnd"/>
      <w:r w:rsidR="00E942B7">
        <w:rPr>
          <w:rFonts w:ascii="Proxima Nova Rg" w:hAnsi="Proxima Nova Rg"/>
        </w:rPr>
        <w:t xml:space="preserve"> e poi aggiungere la riga relativa</w:t>
      </w:r>
      <w:r>
        <w:rPr>
          <w:rFonts w:ascii="Proxima Nova Rg" w:hAnsi="Proxima Nova Rg"/>
        </w:rPr>
        <w:t xml:space="preserve"> </w:t>
      </w:r>
      <w:r w:rsidR="00E942B7">
        <w:rPr>
          <w:rFonts w:ascii="Proxima Nova Rg" w:hAnsi="Proxima Nova Rg"/>
        </w:rPr>
        <w:t>ne</w:t>
      </w:r>
      <w:r>
        <w:rPr>
          <w:rFonts w:ascii="Proxima Nova Rg" w:hAnsi="Proxima Nova Rg"/>
        </w:rPr>
        <w:t xml:space="preserve">lla sub </w:t>
      </w:r>
      <w:proofErr w:type="spellStart"/>
      <w:r>
        <w:rPr>
          <w:rFonts w:ascii="Proxima Nova Rg" w:hAnsi="Proxima Nova Rg"/>
        </w:rPr>
        <w:t>InsertImballo</w:t>
      </w:r>
      <w:proofErr w:type="spellEnd"/>
    </w:p>
    <w:p w:rsidR="005B3B99" w:rsidRPr="005B3B99" w:rsidRDefault="005B3B99" w:rsidP="005B3B99">
      <w:pPr>
        <w:jc w:val="center"/>
        <w:rPr>
          <w:rFonts w:ascii="Proxima Nova Rg" w:hAnsi="Proxima Nova Rg"/>
        </w:rPr>
      </w:pPr>
      <w:r>
        <w:rPr>
          <w:rFonts w:ascii="Proxima Nova Rg" w:hAnsi="Proxima Nova Rg"/>
          <w:noProof/>
          <w:lang w:eastAsia="it-IT"/>
        </w:rPr>
        <w:drawing>
          <wp:inline distT="0" distB="0" distL="0" distR="0">
            <wp:extent cx="4004310" cy="547474"/>
            <wp:effectExtent l="19050" t="0" r="0" b="0"/>
            <wp:docPr id="5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7684" cy="547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7190" w:rsidRPr="00117190" w:rsidRDefault="00117190" w:rsidP="00117190">
      <w:pPr>
        <w:pStyle w:val="Paragrafoelenco"/>
        <w:numPr>
          <w:ilvl w:val="1"/>
          <w:numId w:val="1"/>
        </w:numPr>
        <w:rPr>
          <w:rFonts w:ascii="Proxima Nova Rg" w:hAnsi="Proxima Nova Rg"/>
        </w:rPr>
      </w:pPr>
      <w:r>
        <w:rPr>
          <w:rFonts w:ascii="Proxima Nova Rg" w:hAnsi="Proxima Nova Rg"/>
        </w:rPr>
        <w:t xml:space="preserve">Nel modulo </w:t>
      </w:r>
      <w:proofErr w:type="spellStart"/>
      <w:r>
        <w:rPr>
          <w:rFonts w:ascii="Proxima Nova Rg" w:hAnsi="Proxima Nova Rg"/>
        </w:rPr>
        <w:t>Stampe_Distinta</w:t>
      </w:r>
      <w:proofErr w:type="spellEnd"/>
      <w:r>
        <w:rPr>
          <w:rFonts w:ascii="Proxima Nova Rg" w:hAnsi="Proxima Nova Rg"/>
        </w:rPr>
        <w:t xml:space="preserve"> e </w:t>
      </w:r>
      <w:r w:rsidR="00392BE1">
        <w:rPr>
          <w:rFonts w:ascii="Proxima Nova Rg" w:hAnsi="Proxima Nova Rg"/>
        </w:rPr>
        <w:t>Invio_Rivestimenti</w:t>
      </w:r>
      <w:r>
        <w:rPr>
          <w:rFonts w:ascii="Proxima Nova Rg" w:hAnsi="Proxima Nova Rg"/>
        </w:rPr>
        <w:t xml:space="preserve"> se necessario modificare il modo in cui verrà calcolato il rivestimento</w:t>
      </w:r>
    </w:p>
    <w:p w:rsidR="00BC31E7" w:rsidRDefault="00BC31E7" w:rsidP="00BC31E7">
      <w:pPr>
        <w:pStyle w:val="Paragrafoelenco"/>
        <w:rPr>
          <w:rFonts w:ascii="Proxima Nova Rg" w:hAnsi="Proxima Nova Rg"/>
        </w:rPr>
      </w:pPr>
    </w:p>
    <w:p w:rsidR="00117190" w:rsidRDefault="00117190" w:rsidP="00BC31E7">
      <w:pPr>
        <w:pStyle w:val="Paragrafoelenco"/>
        <w:rPr>
          <w:rFonts w:ascii="Proxima Nova Rg" w:hAnsi="Proxima Nova Rg"/>
        </w:rPr>
      </w:pPr>
    </w:p>
    <w:p w:rsidR="00BC31E7" w:rsidRPr="00BC31E7" w:rsidRDefault="00BC31E7" w:rsidP="00BC31E7">
      <w:pPr>
        <w:pStyle w:val="Paragrafoelenco"/>
        <w:numPr>
          <w:ilvl w:val="0"/>
          <w:numId w:val="1"/>
        </w:numPr>
        <w:rPr>
          <w:rFonts w:ascii="Proxima Nova Rg" w:hAnsi="Proxima Nova Rg"/>
          <w:b/>
        </w:rPr>
      </w:pPr>
      <w:r w:rsidRPr="00BC31E7">
        <w:rPr>
          <w:rFonts w:ascii="Proxima Nova Rg" w:hAnsi="Proxima Nova Rg"/>
          <w:b/>
        </w:rPr>
        <w:t>Posizionarsi sul modulo “Distinte/</w:t>
      </w:r>
      <w:proofErr w:type="spellStart"/>
      <w:r w:rsidRPr="00BC31E7">
        <w:rPr>
          <w:rFonts w:ascii="Proxima Nova Rg" w:hAnsi="Proxima Nova Rg"/>
          <w:b/>
        </w:rPr>
        <w:t>ModulePrezzi.vb</w:t>
      </w:r>
      <w:proofErr w:type="spellEnd"/>
    </w:p>
    <w:p w:rsidR="00BC31E7" w:rsidRDefault="00BC31E7" w:rsidP="00BC31E7">
      <w:pPr>
        <w:pStyle w:val="Paragrafoelenco"/>
        <w:numPr>
          <w:ilvl w:val="1"/>
          <w:numId w:val="1"/>
        </w:numPr>
        <w:rPr>
          <w:rFonts w:ascii="Proxima Nova Rg" w:hAnsi="Proxima Nova Rg"/>
        </w:rPr>
      </w:pPr>
      <w:r>
        <w:rPr>
          <w:rFonts w:ascii="Proxima Nova Rg" w:hAnsi="Proxima Nova Rg"/>
        </w:rPr>
        <w:t>Se necessario creare la sua funzione per il calcolo del prezzo</w:t>
      </w:r>
    </w:p>
    <w:p w:rsidR="00E942B7" w:rsidRPr="00E942B7" w:rsidRDefault="00E942B7" w:rsidP="00E942B7">
      <w:pPr>
        <w:jc w:val="center"/>
        <w:rPr>
          <w:rFonts w:ascii="Proxima Nova Rg" w:hAnsi="Proxima Nova Rg"/>
        </w:rPr>
      </w:pPr>
      <w:r>
        <w:rPr>
          <w:rFonts w:ascii="Proxima Nova Rg" w:hAnsi="Proxima Nova Rg"/>
          <w:noProof/>
          <w:lang w:eastAsia="it-IT"/>
        </w:rPr>
        <w:drawing>
          <wp:inline distT="0" distB="0" distL="0" distR="0">
            <wp:extent cx="5481980" cy="347385"/>
            <wp:effectExtent l="19050" t="0" r="4420" b="0"/>
            <wp:docPr id="6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939" cy="347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1E7" w:rsidRDefault="00BC31E7" w:rsidP="00BC31E7">
      <w:pPr>
        <w:pStyle w:val="Paragrafoelenco"/>
        <w:ind w:left="1440"/>
        <w:rPr>
          <w:rFonts w:ascii="Proxima Nova Rg" w:hAnsi="Proxima Nova Rg"/>
        </w:rPr>
      </w:pPr>
    </w:p>
    <w:p w:rsidR="00BC31E7" w:rsidRPr="00BC31E7" w:rsidRDefault="00BC31E7" w:rsidP="00BC31E7">
      <w:pPr>
        <w:pStyle w:val="Paragrafoelenco"/>
        <w:numPr>
          <w:ilvl w:val="0"/>
          <w:numId w:val="1"/>
        </w:numPr>
        <w:rPr>
          <w:rFonts w:ascii="Proxima Nova Rg" w:hAnsi="Proxima Nova Rg"/>
          <w:b/>
        </w:rPr>
      </w:pPr>
      <w:r w:rsidRPr="00BC31E7">
        <w:rPr>
          <w:rFonts w:ascii="Proxima Nova Rg" w:hAnsi="Proxima Nova Rg"/>
          <w:b/>
        </w:rPr>
        <w:t xml:space="preserve">Posizionarsi su </w:t>
      </w:r>
      <w:proofErr w:type="spellStart"/>
      <w:r w:rsidRPr="00BC31E7">
        <w:rPr>
          <w:rFonts w:ascii="Proxima Nova Rg" w:hAnsi="Proxima Nova Rg"/>
          <w:b/>
        </w:rPr>
        <w:t>Buttons</w:t>
      </w:r>
      <w:proofErr w:type="spellEnd"/>
      <w:r w:rsidRPr="00BC31E7">
        <w:rPr>
          <w:rFonts w:ascii="Proxima Nova Rg" w:hAnsi="Proxima Nova Rg"/>
          <w:b/>
        </w:rPr>
        <w:t>/Imballi/Form_ModificaImballo.vb</w:t>
      </w:r>
    </w:p>
    <w:p w:rsidR="00BC31E7" w:rsidRDefault="00BC31E7" w:rsidP="00BC31E7">
      <w:pPr>
        <w:pStyle w:val="Paragrafoelenco"/>
        <w:numPr>
          <w:ilvl w:val="1"/>
          <w:numId w:val="1"/>
        </w:numPr>
        <w:rPr>
          <w:rFonts w:ascii="Proxima Nova Rg" w:hAnsi="Proxima Nova Rg"/>
        </w:rPr>
      </w:pPr>
      <w:r>
        <w:rPr>
          <w:rFonts w:ascii="Proxima Nova Rg" w:hAnsi="Proxima Nova Rg"/>
        </w:rPr>
        <w:t xml:space="preserve">Nella sub “Bt_Salva_Click” aggiungere il suo tipo al </w:t>
      </w:r>
      <w:proofErr w:type="spellStart"/>
      <w:r>
        <w:rPr>
          <w:rFonts w:ascii="Proxima Nova Rg" w:hAnsi="Proxima Nova Rg"/>
        </w:rPr>
        <w:t>select</w:t>
      </w:r>
      <w:proofErr w:type="spellEnd"/>
      <w:r>
        <w:rPr>
          <w:rFonts w:ascii="Proxima Nova Rg" w:hAnsi="Proxima Nova Rg"/>
        </w:rPr>
        <w:t xml:space="preserve"> case per il ricalcolo di </w:t>
      </w:r>
      <w:proofErr w:type="spellStart"/>
      <w:r>
        <w:rPr>
          <w:rFonts w:ascii="Proxima Nova Rg" w:hAnsi="Proxima Nova Rg"/>
        </w:rPr>
        <w:t>m</w:t>
      </w:r>
      <w:r>
        <w:rPr>
          <w:rFonts w:ascii="Calibri" w:hAnsi="Calibri"/>
        </w:rPr>
        <w:t>²</w:t>
      </w:r>
      <w:proofErr w:type="spellEnd"/>
      <w:r>
        <w:rPr>
          <w:rFonts w:ascii="Proxima Nova Rg" w:hAnsi="Proxima Nova Rg"/>
        </w:rPr>
        <w:t xml:space="preserve">, </w:t>
      </w:r>
      <w:proofErr w:type="spellStart"/>
      <w:r>
        <w:rPr>
          <w:rFonts w:ascii="Proxima Nova Rg" w:hAnsi="Proxima Nova Rg"/>
        </w:rPr>
        <w:t>m</w:t>
      </w:r>
      <w:r>
        <w:rPr>
          <w:rFonts w:ascii="Calibri" w:hAnsi="Calibri"/>
        </w:rPr>
        <w:t>³</w:t>
      </w:r>
      <w:proofErr w:type="spellEnd"/>
      <w:r>
        <w:rPr>
          <w:rFonts w:ascii="Proxima Nova Rg" w:hAnsi="Proxima Nova Rg"/>
        </w:rPr>
        <w:t xml:space="preserve"> (calcoli automatici) e prezzo (a seconda della funzione scelta)</w:t>
      </w:r>
    </w:p>
    <w:p w:rsidR="00E942B7" w:rsidRDefault="00E942B7" w:rsidP="00E942B7">
      <w:pPr>
        <w:rPr>
          <w:rFonts w:ascii="Proxima Nova Rg" w:hAnsi="Proxima Nova Rg"/>
        </w:rPr>
      </w:pPr>
      <w:r>
        <w:rPr>
          <w:rFonts w:ascii="Proxima Nova Rg" w:hAnsi="Proxima Nova Rg"/>
          <w:noProof/>
          <w:lang w:eastAsia="it-IT"/>
        </w:rPr>
        <w:lastRenderedPageBreak/>
        <w:drawing>
          <wp:inline distT="0" distB="0" distL="0" distR="0">
            <wp:extent cx="6108065" cy="1221740"/>
            <wp:effectExtent l="19050" t="0" r="6985" b="0"/>
            <wp:docPr id="7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065" cy="1221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2B7" w:rsidRPr="00BC31E7" w:rsidRDefault="00E942B7" w:rsidP="00E942B7">
      <w:pPr>
        <w:spacing w:line="240" w:lineRule="auto"/>
        <w:jc w:val="center"/>
        <w:rPr>
          <w:rFonts w:ascii="Proxima Nova Rg" w:hAnsi="Proxima Nova Rg"/>
          <w:b/>
          <w:sz w:val="28"/>
        </w:rPr>
      </w:pPr>
      <w:r w:rsidRPr="00BC31E7">
        <w:rPr>
          <w:rFonts w:ascii="Proxima Nova Rg" w:hAnsi="Proxima Nova Rg"/>
          <w:b/>
          <w:sz w:val="28"/>
        </w:rPr>
        <w:t xml:space="preserve">CREARE NUOVO TIPO </w:t>
      </w:r>
      <w:proofErr w:type="spellStart"/>
      <w:r w:rsidRPr="00BC31E7">
        <w:rPr>
          <w:rFonts w:ascii="Proxima Nova Rg" w:hAnsi="Proxima Nova Rg"/>
          <w:b/>
          <w:sz w:val="28"/>
        </w:rPr>
        <w:t>DI</w:t>
      </w:r>
      <w:proofErr w:type="spellEnd"/>
      <w:r w:rsidRPr="00BC31E7">
        <w:rPr>
          <w:rFonts w:ascii="Proxima Nova Rg" w:hAnsi="Proxima Nova Rg"/>
          <w:b/>
          <w:sz w:val="28"/>
        </w:rPr>
        <w:t xml:space="preserve"> IMBALLO</w:t>
      </w:r>
      <w:r>
        <w:rPr>
          <w:rFonts w:ascii="Proxima Nova Rg" w:hAnsi="Proxima Nova Rg"/>
          <w:b/>
          <w:sz w:val="28"/>
        </w:rPr>
        <w:t xml:space="preserve"> parte 2</w:t>
      </w:r>
    </w:p>
    <w:p w:rsidR="00E942B7" w:rsidRDefault="00E942B7" w:rsidP="00E942B7">
      <w:pPr>
        <w:spacing w:line="240" w:lineRule="auto"/>
        <w:jc w:val="center"/>
        <w:rPr>
          <w:rFonts w:ascii="Proxima Nova Rg" w:hAnsi="Proxima Nova Rg"/>
        </w:rPr>
      </w:pPr>
      <w:r w:rsidRPr="00BC31E7">
        <w:rPr>
          <w:rFonts w:ascii="Proxima Nova Rg" w:hAnsi="Proxima Nova Rg"/>
        </w:rPr>
        <w:t xml:space="preserve">(OPERAZIONI SVOLTE A LIVELLO </w:t>
      </w:r>
      <w:proofErr w:type="spellStart"/>
      <w:r w:rsidRPr="00BC31E7">
        <w:rPr>
          <w:rFonts w:ascii="Proxima Nova Rg" w:hAnsi="Proxima Nova Rg"/>
        </w:rPr>
        <w:t>DI</w:t>
      </w:r>
      <w:proofErr w:type="spellEnd"/>
      <w:r w:rsidRPr="00BC31E7">
        <w:rPr>
          <w:rFonts w:ascii="Proxima Nova Rg" w:hAnsi="Proxima Nova Rg"/>
        </w:rPr>
        <w:t xml:space="preserve"> </w:t>
      </w:r>
      <w:r>
        <w:rPr>
          <w:rFonts w:ascii="Proxima Nova Rg" w:hAnsi="Proxima Nova Rg"/>
        </w:rPr>
        <w:t>INTERFACCIA</w:t>
      </w:r>
      <w:r w:rsidRPr="00BC31E7">
        <w:rPr>
          <w:rFonts w:ascii="Proxima Nova Rg" w:hAnsi="Proxima Nova Rg"/>
        </w:rPr>
        <w:t>)</w:t>
      </w:r>
    </w:p>
    <w:p w:rsidR="00FB54B3" w:rsidRDefault="00FB54B3" w:rsidP="00E942B7">
      <w:pPr>
        <w:spacing w:line="240" w:lineRule="auto"/>
        <w:jc w:val="center"/>
        <w:rPr>
          <w:rFonts w:ascii="Proxima Nova Rg" w:hAnsi="Proxima Nova Rg"/>
        </w:rPr>
      </w:pPr>
    </w:p>
    <w:p w:rsidR="00FB54B3" w:rsidRDefault="00FB54B3" w:rsidP="00FB54B3">
      <w:pPr>
        <w:pStyle w:val="Paragrafoelenco"/>
        <w:numPr>
          <w:ilvl w:val="0"/>
          <w:numId w:val="3"/>
        </w:numPr>
        <w:rPr>
          <w:rFonts w:ascii="Proxima Nova Rg" w:hAnsi="Proxima Nova Rg"/>
          <w:b/>
        </w:rPr>
      </w:pPr>
      <w:r w:rsidRPr="00FB54B3">
        <w:rPr>
          <w:rFonts w:ascii="Proxima Nova Rg" w:hAnsi="Proxima Nova Rg"/>
          <w:b/>
        </w:rPr>
        <w:t xml:space="preserve">Nel </w:t>
      </w:r>
      <w:proofErr w:type="spellStart"/>
      <w:r w:rsidRPr="00FB54B3">
        <w:rPr>
          <w:rFonts w:ascii="Proxima Nova Rg" w:hAnsi="Proxima Nova Rg"/>
          <w:b/>
        </w:rPr>
        <w:t>form</w:t>
      </w:r>
      <w:proofErr w:type="spellEnd"/>
      <w:r w:rsidRPr="00FB54B3">
        <w:rPr>
          <w:rFonts w:ascii="Proxima Nova Rg" w:hAnsi="Proxima Nova Rg"/>
          <w:b/>
        </w:rPr>
        <w:t xml:space="preserve"> Opzioni aprire Gestione Tipi</w:t>
      </w:r>
    </w:p>
    <w:p w:rsidR="00FB54B3" w:rsidRPr="00FB54B3" w:rsidRDefault="00FB54B3" w:rsidP="00FB54B3">
      <w:pPr>
        <w:pStyle w:val="Paragrafoelenco"/>
        <w:ind w:left="1080"/>
        <w:rPr>
          <w:rFonts w:ascii="Proxima Nova Rg" w:hAnsi="Proxima Nova Rg"/>
          <w:b/>
        </w:rPr>
      </w:pPr>
    </w:p>
    <w:p w:rsidR="00FB54B3" w:rsidRPr="00FB54B3" w:rsidRDefault="00FB54B3" w:rsidP="00FB54B3">
      <w:pPr>
        <w:pStyle w:val="Paragrafoelenco"/>
        <w:spacing w:line="240" w:lineRule="auto"/>
        <w:jc w:val="center"/>
        <w:rPr>
          <w:rFonts w:ascii="Proxima Nova Rg" w:hAnsi="Proxima Nova Rg"/>
        </w:rPr>
      </w:pPr>
      <w:r w:rsidRPr="00FB54B3">
        <w:rPr>
          <w:rFonts w:ascii="Proxima Nova Rg" w:hAnsi="Proxima Nova Rg"/>
          <w:noProof/>
          <w:sz w:val="20"/>
          <w:lang w:eastAsia="it-IT"/>
        </w:rPr>
        <w:drawing>
          <wp:inline distT="0" distB="0" distL="0" distR="0">
            <wp:extent cx="2329129" cy="822815"/>
            <wp:effectExtent l="19050" t="0" r="0" b="0"/>
            <wp:docPr id="8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358" cy="822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2B7" w:rsidRDefault="00E942B7" w:rsidP="00E942B7">
      <w:pPr>
        <w:spacing w:line="240" w:lineRule="auto"/>
        <w:jc w:val="center"/>
        <w:rPr>
          <w:rFonts w:ascii="Proxima Nova Rg" w:hAnsi="Proxima Nova Rg"/>
        </w:rPr>
      </w:pPr>
    </w:p>
    <w:p w:rsidR="00E942B7" w:rsidRPr="001940DA" w:rsidRDefault="001940DA" w:rsidP="001940DA">
      <w:pPr>
        <w:pStyle w:val="Paragrafoelenco"/>
        <w:numPr>
          <w:ilvl w:val="0"/>
          <w:numId w:val="3"/>
        </w:numPr>
        <w:rPr>
          <w:rFonts w:ascii="Proxima Nova Rg" w:hAnsi="Proxima Nova Rg"/>
          <w:b/>
        </w:rPr>
      </w:pPr>
      <w:r w:rsidRPr="001940DA">
        <w:rPr>
          <w:rFonts w:ascii="Proxima Nova Rg" w:hAnsi="Proxima Nova Rg"/>
          <w:b/>
        </w:rPr>
        <w:t xml:space="preserve">Nella finestra che si apre è possibile </w:t>
      </w:r>
      <w:r>
        <w:rPr>
          <w:rFonts w:ascii="Proxima Nova Rg" w:hAnsi="Proxima Nova Rg"/>
          <w:b/>
        </w:rPr>
        <w:t>inserire il tipo che si sta creando</w:t>
      </w:r>
      <w:r w:rsidR="00532ACC">
        <w:rPr>
          <w:rFonts w:ascii="Proxima Nova Rg" w:hAnsi="Proxima Nova Rg"/>
          <w:b/>
        </w:rPr>
        <w:t xml:space="preserve"> e le relative caratteristiche</w:t>
      </w:r>
    </w:p>
    <w:p w:rsidR="001940DA" w:rsidRPr="001940DA" w:rsidRDefault="001940DA" w:rsidP="001940DA">
      <w:pPr>
        <w:jc w:val="center"/>
        <w:rPr>
          <w:rFonts w:ascii="Proxima Nova Rg" w:hAnsi="Proxima Nova Rg"/>
        </w:rPr>
      </w:pPr>
      <w:r>
        <w:rPr>
          <w:rFonts w:ascii="Proxima Nova Rg" w:hAnsi="Proxima Nova Rg"/>
          <w:noProof/>
          <w:lang w:eastAsia="it-IT"/>
        </w:rPr>
        <w:drawing>
          <wp:inline distT="0" distB="0" distL="0" distR="0">
            <wp:extent cx="6115685" cy="1777365"/>
            <wp:effectExtent l="19050" t="0" r="0" b="0"/>
            <wp:docPr id="9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1777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1E7" w:rsidRDefault="001940DA" w:rsidP="001940DA">
      <w:pPr>
        <w:pStyle w:val="Paragrafoelenco"/>
        <w:numPr>
          <w:ilvl w:val="0"/>
          <w:numId w:val="4"/>
        </w:numPr>
        <w:rPr>
          <w:rFonts w:ascii="Proxima Nova Rg" w:hAnsi="Proxima Nova Rg"/>
        </w:rPr>
      </w:pPr>
      <w:proofErr w:type="spellStart"/>
      <w:r>
        <w:rPr>
          <w:rFonts w:ascii="Proxima Nova Rg" w:hAnsi="Proxima Nova Rg"/>
        </w:rPr>
        <w:t>Id</w:t>
      </w:r>
      <w:proofErr w:type="spellEnd"/>
      <w:r>
        <w:rPr>
          <w:rFonts w:ascii="Proxima Nova Rg" w:hAnsi="Proxima Nova Rg"/>
        </w:rPr>
        <w:t xml:space="preserve"> – Identificativo univoco del tipo (incrementale</w:t>
      </w:r>
      <w:r w:rsidR="00A65A82">
        <w:rPr>
          <w:rFonts w:ascii="Proxima Nova Rg" w:hAnsi="Proxima Nova Rg"/>
        </w:rPr>
        <w:t>, non inseribile manualmente</w:t>
      </w:r>
      <w:r>
        <w:rPr>
          <w:rFonts w:ascii="Proxima Nova Rg" w:hAnsi="Proxima Nova Rg"/>
        </w:rPr>
        <w:t>)</w:t>
      </w:r>
    </w:p>
    <w:p w:rsidR="001940DA" w:rsidRDefault="001940DA" w:rsidP="001940DA">
      <w:pPr>
        <w:pStyle w:val="Paragrafoelenco"/>
        <w:numPr>
          <w:ilvl w:val="0"/>
          <w:numId w:val="4"/>
        </w:numPr>
        <w:rPr>
          <w:rFonts w:ascii="Proxima Nova Rg" w:hAnsi="Proxima Nova Rg"/>
        </w:rPr>
      </w:pPr>
      <w:r>
        <w:rPr>
          <w:rFonts w:ascii="Proxima Nova Rg" w:hAnsi="Proxima Nova Rg"/>
        </w:rPr>
        <w:t>Tipo – Nome del tipo (quello che si ritroverà nel file)</w:t>
      </w:r>
      <w:r w:rsidR="00A65A82">
        <w:rPr>
          <w:rFonts w:ascii="Proxima Nova Rg" w:hAnsi="Proxima Nova Rg"/>
        </w:rPr>
        <w:t xml:space="preserve"> univoco</w:t>
      </w:r>
    </w:p>
    <w:p w:rsidR="001940DA" w:rsidRDefault="001940DA" w:rsidP="001940DA">
      <w:pPr>
        <w:pStyle w:val="Paragrafoelenco"/>
        <w:numPr>
          <w:ilvl w:val="0"/>
          <w:numId w:val="4"/>
        </w:numPr>
        <w:rPr>
          <w:rFonts w:ascii="Proxima Nova Rg" w:hAnsi="Proxima Nova Rg"/>
        </w:rPr>
      </w:pPr>
      <w:r>
        <w:rPr>
          <w:rFonts w:ascii="Proxima Nova Rg" w:hAnsi="Proxima Nova Rg"/>
        </w:rPr>
        <w:t>Descrizione – Descrizione breve del tipo</w:t>
      </w:r>
    </w:p>
    <w:p w:rsidR="001940DA" w:rsidRDefault="001940DA" w:rsidP="001940DA">
      <w:pPr>
        <w:pStyle w:val="Paragrafoelenco"/>
        <w:numPr>
          <w:ilvl w:val="0"/>
          <w:numId w:val="4"/>
        </w:numPr>
        <w:rPr>
          <w:rFonts w:ascii="Proxima Nova Rg" w:hAnsi="Proxima Nova Rg"/>
        </w:rPr>
      </w:pPr>
      <w:r>
        <w:rPr>
          <w:rFonts w:ascii="Proxima Nova Rg" w:hAnsi="Proxima Nova Rg"/>
        </w:rPr>
        <w:t>Interasse Max – Massima distanza fra il centro dei morali</w:t>
      </w:r>
    </w:p>
    <w:p w:rsidR="001940DA" w:rsidRDefault="001940DA" w:rsidP="001940DA">
      <w:pPr>
        <w:pStyle w:val="Paragrafoelenco"/>
        <w:numPr>
          <w:ilvl w:val="0"/>
          <w:numId w:val="4"/>
        </w:numPr>
        <w:rPr>
          <w:rFonts w:ascii="Proxima Nova Rg" w:hAnsi="Proxima Nova Rg"/>
        </w:rPr>
      </w:pPr>
      <w:proofErr w:type="spellStart"/>
      <w:r>
        <w:rPr>
          <w:rFonts w:ascii="Proxima Nova Rg" w:hAnsi="Proxima Nova Rg"/>
        </w:rPr>
        <w:t>SpazioBTL</w:t>
      </w:r>
      <w:proofErr w:type="spellEnd"/>
      <w:r>
        <w:rPr>
          <w:rFonts w:ascii="Proxima Nova Rg" w:hAnsi="Proxima Nova Rg"/>
        </w:rPr>
        <w:t xml:space="preserve"> – Spazio massimo fra le tavole longitudinali del bancale</w:t>
      </w:r>
    </w:p>
    <w:p w:rsidR="001940DA" w:rsidRDefault="001940DA" w:rsidP="001940DA">
      <w:pPr>
        <w:pStyle w:val="Paragrafoelenco"/>
        <w:numPr>
          <w:ilvl w:val="0"/>
          <w:numId w:val="4"/>
        </w:numPr>
        <w:rPr>
          <w:rFonts w:ascii="Proxima Nova Rg" w:hAnsi="Proxima Nova Rg"/>
        </w:rPr>
      </w:pPr>
      <w:proofErr w:type="spellStart"/>
      <w:r>
        <w:rPr>
          <w:rFonts w:ascii="Proxima Nova Rg" w:hAnsi="Proxima Nova Rg"/>
        </w:rPr>
        <w:t>SpazioBTT</w:t>
      </w:r>
      <w:proofErr w:type="spellEnd"/>
      <w:r>
        <w:rPr>
          <w:rFonts w:ascii="Proxima Nova Rg" w:hAnsi="Proxima Nova Rg"/>
        </w:rPr>
        <w:t xml:space="preserve"> – Spazio massimo tra le tavole trasversali del bancale</w:t>
      </w:r>
    </w:p>
    <w:p w:rsidR="001940DA" w:rsidRDefault="001940DA" w:rsidP="001940DA">
      <w:pPr>
        <w:pStyle w:val="Paragrafoelenco"/>
        <w:numPr>
          <w:ilvl w:val="0"/>
          <w:numId w:val="4"/>
        </w:numPr>
        <w:rPr>
          <w:rFonts w:ascii="Proxima Nova Rg" w:hAnsi="Proxima Nova Rg"/>
        </w:rPr>
      </w:pPr>
      <w:r>
        <w:rPr>
          <w:rFonts w:ascii="Proxima Nova Rg" w:hAnsi="Proxima Nova Rg"/>
        </w:rPr>
        <w:t>Spazio CTL – Spazio massimo tra le tavole longitudinali del coperchio</w:t>
      </w:r>
    </w:p>
    <w:p w:rsidR="001940DA" w:rsidRDefault="001940DA" w:rsidP="001940DA">
      <w:pPr>
        <w:pStyle w:val="Paragrafoelenco"/>
        <w:numPr>
          <w:ilvl w:val="0"/>
          <w:numId w:val="4"/>
        </w:numPr>
        <w:rPr>
          <w:rFonts w:ascii="Proxima Nova Rg" w:hAnsi="Proxima Nova Rg"/>
        </w:rPr>
      </w:pPr>
      <w:proofErr w:type="spellStart"/>
      <w:r>
        <w:rPr>
          <w:rFonts w:ascii="Proxima Nova Rg" w:hAnsi="Proxima Nova Rg"/>
        </w:rPr>
        <w:t>SpazioFTL</w:t>
      </w:r>
      <w:proofErr w:type="spellEnd"/>
      <w:r>
        <w:rPr>
          <w:rFonts w:ascii="Proxima Nova Rg" w:hAnsi="Proxima Nova Rg"/>
        </w:rPr>
        <w:t xml:space="preserve"> – Spazio massimo tra le tavole longitudinali delle fiancate e teste</w:t>
      </w:r>
    </w:p>
    <w:p w:rsidR="001940DA" w:rsidRDefault="001940DA" w:rsidP="001940DA">
      <w:pPr>
        <w:pStyle w:val="Paragrafoelenco"/>
        <w:numPr>
          <w:ilvl w:val="0"/>
          <w:numId w:val="4"/>
        </w:numPr>
        <w:rPr>
          <w:rFonts w:ascii="Proxima Nova Rg" w:hAnsi="Proxima Nova Rg"/>
        </w:rPr>
      </w:pPr>
      <w:proofErr w:type="spellStart"/>
      <w:r>
        <w:rPr>
          <w:rFonts w:ascii="Proxima Nova Rg" w:hAnsi="Proxima Nova Rg"/>
        </w:rPr>
        <w:t>SpazioMT</w:t>
      </w:r>
      <w:proofErr w:type="spellEnd"/>
      <w:r>
        <w:rPr>
          <w:rFonts w:ascii="Proxima Nova Rg" w:hAnsi="Proxima Nova Rg"/>
        </w:rPr>
        <w:t xml:space="preserve"> – Spazio massimo tra i montanti delle teste</w:t>
      </w:r>
    </w:p>
    <w:p w:rsidR="001940DA" w:rsidRDefault="001940DA" w:rsidP="001940DA">
      <w:pPr>
        <w:pStyle w:val="Paragrafoelenco"/>
        <w:numPr>
          <w:ilvl w:val="0"/>
          <w:numId w:val="4"/>
        </w:numPr>
        <w:rPr>
          <w:rFonts w:ascii="Proxima Nova Rg" w:hAnsi="Proxima Nova Rg"/>
        </w:rPr>
      </w:pPr>
      <w:r>
        <w:rPr>
          <w:rFonts w:ascii="Proxima Nova Rg" w:hAnsi="Proxima Nova Rg"/>
        </w:rPr>
        <w:t>Info – Una stringa di info che verrà stampata nella distinta</w:t>
      </w:r>
    </w:p>
    <w:p w:rsidR="001940DA" w:rsidRDefault="001940DA" w:rsidP="001940DA">
      <w:pPr>
        <w:pStyle w:val="Paragrafoelenco"/>
        <w:numPr>
          <w:ilvl w:val="0"/>
          <w:numId w:val="4"/>
        </w:numPr>
        <w:rPr>
          <w:rFonts w:ascii="Proxima Nova Rg" w:hAnsi="Proxima Nova Rg"/>
        </w:rPr>
      </w:pPr>
      <w:r>
        <w:rPr>
          <w:rFonts w:ascii="Proxima Nova Rg" w:hAnsi="Proxima Nova Rg"/>
        </w:rPr>
        <w:t xml:space="preserve">PrezzoM3\PrezzoM3HT – Il prezzo al </w:t>
      </w:r>
      <w:proofErr w:type="spellStart"/>
      <w:r>
        <w:rPr>
          <w:rFonts w:ascii="Proxima Nova Rg" w:hAnsi="Proxima Nova Rg"/>
        </w:rPr>
        <w:t>m</w:t>
      </w:r>
      <w:r>
        <w:rPr>
          <w:rFonts w:ascii="Calibri" w:hAnsi="Calibri"/>
        </w:rPr>
        <w:t>³</w:t>
      </w:r>
      <w:proofErr w:type="spellEnd"/>
      <w:r>
        <w:rPr>
          <w:rFonts w:ascii="Proxima Nova Rg" w:hAnsi="Proxima Nova Rg"/>
        </w:rPr>
        <w:t xml:space="preserve"> per il tipo con materiale fresco e HT</w:t>
      </w:r>
    </w:p>
    <w:p w:rsidR="001940DA" w:rsidRDefault="001940DA" w:rsidP="001940DA">
      <w:pPr>
        <w:pStyle w:val="Paragrafoelenco"/>
        <w:numPr>
          <w:ilvl w:val="0"/>
          <w:numId w:val="4"/>
        </w:numPr>
        <w:rPr>
          <w:rFonts w:ascii="Proxima Nova Rg" w:hAnsi="Proxima Nova Rg"/>
        </w:rPr>
      </w:pPr>
      <w:proofErr w:type="spellStart"/>
      <w:r>
        <w:rPr>
          <w:rFonts w:ascii="Proxima Nova Rg" w:hAnsi="Proxima Nova Rg"/>
        </w:rPr>
        <w:t>Fres</w:t>
      </w:r>
      <w:r w:rsidR="00A65A82">
        <w:rPr>
          <w:rFonts w:ascii="Proxima Nova Rg" w:hAnsi="Proxima Nova Rg"/>
        </w:rPr>
        <w:t>a</w:t>
      </w:r>
      <w:r>
        <w:rPr>
          <w:rFonts w:ascii="Proxima Nova Rg" w:hAnsi="Proxima Nova Rg"/>
        </w:rPr>
        <w:t>taMorali</w:t>
      </w:r>
      <w:proofErr w:type="spellEnd"/>
      <w:r>
        <w:rPr>
          <w:rFonts w:ascii="Proxima Nova Rg" w:hAnsi="Proxima Nova Rg"/>
        </w:rPr>
        <w:t xml:space="preserve"> – Indica se i morali andranno fresati per il passaggio di una reggetta</w:t>
      </w:r>
    </w:p>
    <w:p w:rsidR="001940DA" w:rsidRDefault="001940DA" w:rsidP="001940DA">
      <w:pPr>
        <w:rPr>
          <w:rFonts w:ascii="Proxima Nova Rg" w:hAnsi="Proxima Nova Rg"/>
          <w:b/>
        </w:rPr>
      </w:pPr>
      <w:r w:rsidRPr="001940DA">
        <w:rPr>
          <w:rFonts w:ascii="Proxima Nova Rg" w:hAnsi="Proxima Nova Rg"/>
          <w:b/>
        </w:rPr>
        <w:t>Le modifiche effettuate in questa finestra andranno ad influire su tutti i codici inseriti DOPO il momento della modifica, in quanto i dati vengono sfruttati solamente al momento della creazione dell’imballo</w:t>
      </w:r>
    </w:p>
    <w:p w:rsidR="00532ACC" w:rsidRDefault="00532ACC" w:rsidP="00532ACC">
      <w:pPr>
        <w:pStyle w:val="Paragrafoelenco"/>
        <w:numPr>
          <w:ilvl w:val="0"/>
          <w:numId w:val="3"/>
        </w:numPr>
        <w:rPr>
          <w:rFonts w:ascii="Proxima Nova Rg" w:hAnsi="Proxima Nova Rg"/>
          <w:b/>
        </w:rPr>
      </w:pPr>
      <w:r>
        <w:rPr>
          <w:rFonts w:ascii="Proxima Nova Rg" w:hAnsi="Proxima Nova Rg"/>
          <w:b/>
        </w:rPr>
        <w:t>Premere “Salva” per salvare le modifiche</w:t>
      </w:r>
    </w:p>
    <w:p w:rsidR="00532ACC" w:rsidRPr="00532ACC" w:rsidRDefault="00532ACC" w:rsidP="00532ACC">
      <w:pPr>
        <w:jc w:val="center"/>
        <w:rPr>
          <w:rFonts w:ascii="Proxima Nova Rg" w:hAnsi="Proxima Nova Rg"/>
          <w:b/>
        </w:rPr>
      </w:pPr>
      <w:r>
        <w:rPr>
          <w:rFonts w:ascii="Proxima Nova Rg" w:hAnsi="Proxima Nova Rg"/>
          <w:b/>
          <w:noProof/>
          <w:lang w:eastAsia="it-IT"/>
        </w:rPr>
        <w:lastRenderedPageBreak/>
        <w:drawing>
          <wp:inline distT="0" distB="0" distL="0" distR="0">
            <wp:extent cx="851459" cy="397150"/>
            <wp:effectExtent l="19050" t="0" r="5791" b="0"/>
            <wp:docPr id="10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1037" cy="396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2ACC" w:rsidRDefault="00532ACC" w:rsidP="00532ACC">
      <w:pPr>
        <w:pStyle w:val="Paragrafoelenco"/>
        <w:numPr>
          <w:ilvl w:val="0"/>
          <w:numId w:val="3"/>
        </w:numPr>
        <w:rPr>
          <w:rFonts w:ascii="Proxima Nova Rg" w:hAnsi="Proxima Nova Rg"/>
          <w:b/>
        </w:rPr>
      </w:pPr>
      <w:r>
        <w:rPr>
          <w:rFonts w:ascii="Proxima Nova Rg" w:hAnsi="Proxima Nova Rg"/>
          <w:b/>
        </w:rPr>
        <w:t>Il nuovo tipo ora è pronto per essere utilizzato</w:t>
      </w:r>
    </w:p>
    <w:p w:rsidR="00532ACC" w:rsidRPr="00532ACC" w:rsidRDefault="00532ACC" w:rsidP="00532ACC">
      <w:pPr>
        <w:rPr>
          <w:rFonts w:ascii="Proxima Nova Rg" w:hAnsi="Proxima Nova Rg"/>
          <w:b/>
        </w:rPr>
      </w:pPr>
    </w:p>
    <w:p w:rsidR="00BC31E7" w:rsidRPr="00BC31E7" w:rsidRDefault="00BC31E7" w:rsidP="00BC31E7">
      <w:pPr>
        <w:jc w:val="center"/>
        <w:rPr>
          <w:rFonts w:ascii="Proxima Nova Rg" w:hAnsi="Proxima Nova Rg"/>
        </w:rPr>
      </w:pPr>
    </w:p>
    <w:sectPr w:rsidR="00BC31E7" w:rsidRPr="00BC31E7" w:rsidSect="00582C4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roxima Nova Rg">
    <w:panose1 w:val="02000506030000020004"/>
    <w:charset w:val="00"/>
    <w:family w:val="modern"/>
    <w:notTrueType/>
    <w:pitch w:val="variable"/>
    <w:sig w:usb0="800000AF" w:usb1="5000E0FB" w:usb2="00000000" w:usb3="00000000" w:csb0="0000019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C13ADC"/>
    <w:multiLevelType w:val="hybridMultilevel"/>
    <w:tmpl w:val="CB5AEFB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DA4E25"/>
    <w:multiLevelType w:val="hybridMultilevel"/>
    <w:tmpl w:val="E0C6B4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26363D"/>
    <w:multiLevelType w:val="hybridMultilevel"/>
    <w:tmpl w:val="406612A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B61ED4"/>
    <w:multiLevelType w:val="hybridMultilevel"/>
    <w:tmpl w:val="DF52F57A"/>
    <w:lvl w:ilvl="0" w:tplc="6FCAF7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1D73FFF"/>
    <w:multiLevelType w:val="hybridMultilevel"/>
    <w:tmpl w:val="CB5AEFB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892941"/>
    <w:multiLevelType w:val="hybridMultilevel"/>
    <w:tmpl w:val="988219BA"/>
    <w:lvl w:ilvl="0" w:tplc="04100019">
      <w:start w:val="1"/>
      <w:numFmt w:val="lowerLetter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D6F4FC7"/>
    <w:multiLevelType w:val="hybridMultilevel"/>
    <w:tmpl w:val="482AEFE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283"/>
  <w:characterSpacingControl w:val="doNotCompress"/>
  <w:compat/>
  <w:rsids>
    <w:rsidRoot w:val="00BC31E7"/>
    <w:rsid w:val="000A16A5"/>
    <w:rsid w:val="00117190"/>
    <w:rsid w:val="001940DA"/>
    <w:rsid w:val="001A3B5B"/>
    <w:rsid w:val="001C3442"/>
    <w:rsid w:val="001F4387"/>
    <w:rsid w:val="00261799"/>
    <w:rsid w:val="002A6AD0"/>
    <w:rsid w:val="002D2EEA"/>
    <w:rsid w:val="00392BE1"/>
    <w:rsid w:val="003A6E60"/>
    <w:rsid w:val="004828F4"/>
    <w:rsid w:val="00532ACC"/>
    <w:rsid w:val="00582C40"/>
    <w:rsid w:val="005B3B99"/>
    <w:rsid w:val="005B4E0F"/>
    <w:rsid w:val="00611DF8"/>
    <w:rsid w:val="00631848"/>
    <w:rsid w:val="006A1C93"/>
    <w:rsid w:val="009F56A8"/>
    <w:rsid w:val="00A65A82"/>
    <w:rsid w:val="00AB4922"/>
    <w:rsid w:val="00BA0BD5"/>
    <w:rsid w:val="00BC31E7"/>
    <w:rsid w:val="00BE1509"/>
    <w:rsid w:val="00E942B7"/>
    <w:rsid w:val="00EF77A5"/>
    <w:rsid w:val="00F224DB"/>
    <w:rsid w:val="00FB54B3"/>
    <w:rsid w:val="00FB74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82C4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C3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C31E7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BC31E7"/>
    <w:pPr>
      <w:ind w:left="720"/>
      <w:contextualSpacing/>
    </w:pPr>
  </w:style>
  <w:style w:type="table" w:styleId="Grigliatabella">
    <w:name w:val="Table Grid"/>
    <w:basedOn w:val="Tabellanormale"/>
    <w:uiPriority w:val="59"/>
    <w:rsid w:val="00F224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685</Words>
  <Characters>3908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mattia.pighin</dc:creator>
  <cp:lastModifiedBy>mattia.pighin</cp:lastModifiedBy>
  <cp:revision>13</cp:revision>
  <dcterms:created xsi:type="dcterms:W3CDTF">2017-07-13T07:20:00Z</dcterms:created>
  <dcterms:modified xsi:type="dcterms:W3CDTF">2017-07-21T08:33:00Z</dcterms:modified>
</cp:coreProperties>
</file>