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614D30" w:rsidP="00920043">
            <w:pPr>
              <w:pStyle w:val="NoSpacing"/>
              <w:spacing w:line="360" w:lineRule="auto"/>
            </w:pPr>
            <w:r>
              <w:t>10</w:t>
            </w:r>
            <w:r w:rsidR="00AA2024">
              <w:t>.09.2019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E0BA3" w:rsidRPr="005E0BA3" w:rsidRDefault="00614D30" w:rsidP="00614D30">
            <w:pPr>
              <w:pStyle w:val="NoSpacing"/>
              <w:spacing w:line="360" w:lineRule="auto"/>
              <w:rPr>
                <w:rFonts w:cstheme="minorHAnsi"/>
                <w:b w:val="0"/>
              </w:rPr>
            </w:pPr>
            <w:r>
              <w:rPr>
                <w:rFonts w:cstheme="minorHAnsi"/>
                <w:b w:val="0"/>
              </w:rPr>
              <w:t>Oggi ho inviato il pdf del gantt al responsabile del progetto, ho riguardato e finito l’analisi dei requisiti, poi dato che mi sono giunte alcune domande sul risultato ho chiesto anche qui al mio responsabile se andassero bene e se c’era qualcosa che non andava bene in particolare sui sotto requisiti dato che non ero sicuro se fare degli altri requisiti o lasciarli come sottorequisiti ma come ho fatto andava bene. Ho installato starUML e ho fatto gli use case del progetto, dato che non ce li hanno mai fatti fare non ben sicuro di cosa dovessi fare quindi penso che dovrò riguardali. Ho finito il capitolo analisi dei mezzi della documentazione, in particolare hardware e software e poi ho iniziato a progettare, ho iniziato a fare il diagramma di struttura qua ho avuto un po’ di problemi nel capire come svilupparlo infatti mi sono rivolto al mio responsabile che mi ha spiegato come farlo e ho iniziato.</w:t>
            </w:r>
            <w:r w:rsidR="005E0BA3">
              <w:rPr>
                <w:rFonts w:cstheme="minorHAnsi"/>
                <w:b w:val="0"/>
              </w:rPr>
              <w:t xml:space="preserve"> </w:t>
            </w: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A6AFE" w:rsidP="00415643">
            <w:pPr>
              <w:rPr>
                <w:b w:val="0"/>
              </w:rPr>
            </w:pPr>
            <w:r>
              <w:rPr>
                <w:b w:val="0"/>
              </w:rPr>
              <w: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614D30" w:rsidP="00920043">
            <w:pPr>
              <w:pStyle w:val="NoSpacing"/>
              <w:rPr>
                <w:b w:val="0"/>
                <w:bCs w:val="0"/>
              </w:rPr>
            </w:pPr>
            <w:r>
              <w:rPr>
                <w:b w:val="0"/>
                <w:bCs w:val="0"/>
              </w:rPr>
              <w:t>In ritardo di 4 ore.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614D30" w:rsidP="00920043">
            <w:pPr>
              <w:rPr>
                <w:b w:val="0"/>
              </w:rPr>
            </w:pPr>
            <w:r>
              <w:rPr>
                <w:b w:val="0"/>
              </w:rPr>
              <w:t>Finire il diagramma di struttura e iniziare la progettazione del database.</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7E2" w:rsidRDefault="003217E2" w:rsidP="00DC1A1A">
      <w:pPr>
        <w:spacing w:line="240" w:lineRule="auto"/>
      </w:pPr>
      <w:r>
        <w:separator/>
      </w:r>
    </w:p>
  </w:endnote>
  <w:endnote w:type="continuationSeparator" w:id="0">
    <w:p w:rsidR="003217E2" w:rsidRDefault="003217E2"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7E2" w:rsidRDefault="003217E2" w:rsidP="00DC1A1A">
      <w:pPr>
        <w:spacing w:line="240" w:lineRule="auto"/>
      </w:pPr>
      <w:r>
        <w:separator/>
      </w:r>
    </w:p>
  </w:footnote>
  <w:footnote w:type="continuationSeparator" w:id="0">
    <w:p w:rsidR="003217E2" w:rsidRDefault="003217E2"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6C4C15"/>
    <w:multiLevelType w:val="hybridMultilevel"/>
    <w:tmpl w:val="019C00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4C519C3"/>
    <w:multiLevelType w:val="hybridMultilevel"/>
    <w:tmpl w:val="E99E06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8"/>
  </w:num>
  <w:num w:numId="3">
    <w:abstractNumId w:val="33"/>
  </w:num>
  <w:num w:numId="4">
    <w:abstractNumId w:val="15"/>
  </w:num>
  <w:num w:numId="5">
    <w:abstractNumId w:val="40"/>
  </w:num>
  <w:num w:numId="6">
    <w:abstractNumId w:val="7"/>
  </w:num>
  <w:num w:numId="7">
    <w:abstractNumId w:val="34"/>
  </w:num>
  <w:num w:numId="8">
    <w:abstractNumId w:val="21"/>
  </w:num>
  <w:num w:numId="9">
    <w:abstractNumId w:val="18"/>
  </w:num>
  <w:num w:numId="10">
    <w:abstractNumId w:val="20"/>
  </w:num>
  <w:num w:numId="11">
    <w:abstractNumId w:val="30"/>
  </w:num>
  <w:num w:numId="12">
    <w:abstractNumId w:val="5"/>
  </w:num>
  <w:num w:numId="13">
    <w:abstractNumId w:val="14"/>
  </w:num>
  <w:num w:numId="14">
    <w:abstractNumId w:val="25"/>
  </w:num>
  <w:num w:numId="15">
    <w:abstractNumId w:val="19"/>
  </w:num>
  <w:num w:numId="16">
    <w:abstractNumId w:val="26"/>
  </w:num>
  <w:num w:numId="17">
    <w:abstractNumId w:val="43"/>
  </w:num>
  <w:num w:numId="18">
    <w:abstractNumId w:val="22"/>
  </w:num>
  <w:num w:numId="19">
    <w:abstractNumId w:val="37"/>
  </w:num>
  <w:num w:numId="20">
    <w:abstractNumId w:val="12"/>
  </w:num>
  <w:num w:numId="21">
    <w:abstractNumId w:val="35"/>
  </w:num>
  <w:num w:numId="22">
    <w:abstractNumId w:val="9"/>
  </w:num>
  <w:num w:numId="23">
    <w:abstractNumId w:val="24"/>
  </w:num>
  <w:num w:numId="24">
    <w:abstractNumId w:val="16"/>
  </w:num>
  <w:num w:numId="25">
    <w:abstractNumId w:val="1"/>
  </w:num>
  <w:num w:numId="26">
    <w:abstractNumId w:val="3"/>
  </w:num>
  <w:num w:numId="27">
    <w:abstractNumId w:val="13"/>
  </w:num>
  <w:num w:numId="28">
    <w:abstractNumId w:val="42"/>
  </w:num>
  <w:num w:numId="29">
    <w:abstractNumId w:val="27"/>
  </w:num>
  <w:num w:numId="30">
    <w:abstractNumId w:val="0"/>
  </w:num>
  <w:num w:numId="31">
    <w:abstractNumId w:val="38"/>
  </w:num>
  <w:num w:numId="32">
    <w:abstractNumId w:val="4"/>
  </w:num>
  <w:num w:numId="33">
    <w:abstractNumId w:val="39"/>
  </w:num>
  <w:num w:numId="34">
    <w:abstractNumId w:val="17"/>
  </w:num>
  <w:num w:numId="35">
    <w:abstractNumId w:val="36"/>
  </w:num>
  <w:num w:numId="36">
    <w:abstractNumId w:val="6"/>
  </w:num>
  <w:num w:numId="37">
    <w:abstractNumId w:val="8"/>
  </w:num>
  <w:num w:numId="38">
    <w:abstractNumId w:val="23"/>
  </w:num>
  <w:num w:numId="39">
    <w:abstractNumId w:val="31"/>
  </w:num>
  <w:num w:numId="40">
    <w:abstractNumId w:val="2"/>
  </w:num>
  <w:num w:numId="41">
    <w:abstractNumId w:val="41"/>
  </w:num>
  <w:num w:numId="42">
    <w:abstractNumId w:val="29"/>
  </w:num>
  <w:num w:numId="43">
    <w:abstractNumId w:val="1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278D8"/>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643"/>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0DD3"/>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3AEE"/>
    <w:rsid w:val="005C7AFF"/>
    <w:rsid w:val="005E0BA3"/>
    <w:rsid w:val="005E2FE4"/>
    <w:rsid w:val="005F23C0"/>
    <w:rsid w:val="005F3214"/>
    <w:rsid w:val="00600399"/>
    <w:rsid w:val="00610CDD"/>
    <w:rsid w:val="00614D30"/>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7F0D"/>
    <w:rsid w:val="00A75A45"/>
    <w:rsid w:val="00A80391"/>
    <w:rsid w:val="00A8499D"/>
    <w:rsid w:val="00A86156"/>
    <w:rsid w:val="00A94D33"/>
    <w:rsid w:val="00AA028A"/>
    <w:rsid w:val="00AA0E27"/>
    <w:rsid w:val="00AA2024"/>
    <w:rsid w:val="00AA4BAF"/>
    <w:rsid w:val="00AB346D"/>
    <w:rsid w:val="00AB580C"/>
    <w:rsid w:val="00AB78BC"/>
    <w:rsid w:val="00AC5570"/>
    <w:rsid w:val="00AC60A6"/>
    <w:rsid w:val="00AC769C"/>
    <w:rsid w:val="00AD01D6"/>
    <w:rsid w:val="00AD4D08"/>
    <w:rsid w:val="00AD511D"/>
    <w:rsid w:val="00AD565C"/>
    <w:rsid w:val="00AE238A"/>
    <w:rsid w:val="00AF1A24"/>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6AFE"/>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1B86"/>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0963"/>
    <w:rsid w:val="00F01E3C"/>
    <w:rsid w:val="00F037D7"/>
    <w:rsid w:val="00F038DD"/>
    <w:rsid w:val="00F13019"/>
    <w:rsid w:val="00F17AA1"/>
    <w:rsid w:val="00F17C96"/>
    <w:rsid w:val="00F233B7"/>
    <w:rsid w:val="00F25FC9"/>
    <w:rsid w:val="00F273B7"/>
    <w:rsid w:val="00F27EFA"/>
    <w:rsid w:val="00F370D1"/>
    <w:rsid w:val="00F37802"/>
    <w:rsid w:val="00F50A8F"/>
    <w:rsid w:val="00F538CD"/>
    <w:rsid w:val="00F545BB"/>
    <w:rsid w:val="00F56D01"/>
    <w:rsid w:val="00F5759C"/>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A6F74"/>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A8EBF-1F81-40C7-9028-B965F2FD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187</Words>
  <Characters>1066</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53</cp:revision>
  <dcterms:created xsi:type="dcterms:W3CDTF">2015-06-23T12:36:00Z</dcterms:created>
  <dcterms:modified xsi:type="dcterms:W3CDTF">2019-09-10T14:27:00Z</dcterms:modified>
</cp:coreProperties>
</file>