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76F60" w14:textId="77777777" w:rsidR="00CC6BDB" w:rsidRPr="00CC6BDB" w:rsidRDefault="00CC6BDB" w:rsidP="00CC6BDB">
      <w:pPr>
        <w:pStyle w:val="Heading1"/>
        <w:rPr>
          <w:b/>
          <w:bCs/>
          <w:lang w:val="en-US"/>
        </w:rPr>
      </w:pPr>
      <w:r w:rsidRPr="00CC6BDB">
        <w:rPr>
          <w:b/>
          <w:bCs/>
          <w:lang w:val="en-US"/>
        </w:rPr>
        <w:t>Build Serverless APIs with Azure Functions</w:t>
      </w:r>
    </w:p>
    <w:p w14:paraId="747F0836" w14:textId="77777777" w:rsidR="00CC6BDB" w:rsidRPr="00CC6BDB" w:rsidRDefault="00CC6BDB" w:rsidP="00CC6BDB">
      <w:pPr>
        <w:rPr>
          <w:b/>
          <w:bCs/>
          <w:lang w:val="en-US"/>
        </w:rPr>
      </w:pPr>
      <w:r w:rsidRPr="00CC6BDB">
        <w:rPr>
          <w:b/>
          <w:bCs/>
          <w:lang w:val="en-US"/>
        </w:rPr>
        <w:t>Learning objectives</w:t>
      </w:r>
    </w:p>
    <w:p w14:paraId="4B18D625" w14:textId="77777777" w:rsidR="00CC6BDB" w:rsidRPr="00CC6BDB" w:rsidRDefault="00CC6BDB" w:rsidP="00CC6BDB">
      <w:pPr>
        <w:pStyle w:val="ListParagraph"/>
        <w:numPr>
          <w:ilvl w:val="0"/>
          <w:numId w:val="2"/>
        </w:numPr>
        <w:rPr>
          <w:lang w:val="en-US"/>
        </w:rPr>
      </w:pPr>
      <w:r w:rsidRPr="00CC6BDB">
        <w:rPr>
          <w:lang w:val="en-US"/>
        </w:rPr>
        <w:t>Establish a solid understanding of Application Programming Interfaces (API).</w:t>
      </w:r>
    </w:p>
    <w:p w14:paraId="12DC1486" w14:textId="77777777" w:rsidR="00CC6BDB" w:rsidRPr="00CC6BDB" w:rsidRDefault="00CC6BDB" w:rsidP="00CC6BDB">
      <w:pPr>
        <w:pStyle w:val="ListParagraph"/>
        <w:numPr>
          <w:ilvl w:val="0"/>
          <w:numId w:val="2"/>
        </w:numPr>
        <w:rPr>
          <w:lang w:val="en-US"/>
        </w:rPr>
      </w:pPr>
      <w:r w:rsidRPr="00CC6BDB">
        <w:rPr>
          <w:lang w:val="en-US"/>
        </w:rPr>
        <w:t>Create an API with Azure Functions v4 programming model for Node.js.</w:t>
      </w:r>
    </w:p>
    <w:p w14:paraId="200C0C4F" w14:textId="77777777" w:rsidR="00CC6BDB" w:rsidRPr="00CC6BDB" w:rsidRDefault="00CC6BDB" w:rsidP="00CC6BDB">
      <w:pPr>
        <w:pStyle w:val="ListParagraph"/>
        <w:numPr>
          <w:ilvl w:val="0"/>
          <w:numId w:val="2"/>
        </w:numPr>
        <w:rPr>
          <w:lang w:val="en-US"/>
        </w:rPr>
      </w:pPr>
      <w:r w:rsidRPr="00CC6BDB">
        <w:rPr>
          <w:lang w:val="en-US"/>
        </w:rPr>
        <w:t>Connect to Azure Cosmos DB from an Azure Function.</w:t>
      </w:r>
    </w:p>
    <w:p w14:paraId="0940EBF3" w14:textId="77777777" w:rsidR="00CC6BDB" w:rsidRPr="00CC6BDB" w:rsidRDefault="00CC6BDB" w:rsidP="00CC6BDB">
      <w:pPr>
        <w:pStyle w:val="ListParagraph"/>
        <w:numPr>
          <w:ilvl w:val="0"/>
          <w:numId w:val="2"/>
        </w:numPr>
        <w:rPr>
          <w:lang w:val="en-US"/>
        </w:rPr>
      </w:pPr>
      <w:r w:rsidRPr="00CC6BDB">
        <w:rPr>
          <w:lang w:val="en-US"/>
        </w:rPr>
        <w:t>Discern the benefits of REST and how to implement a RESTful API.</w:t>
      </w:r>
    </w:p>
    <w:p w14:paraId="1AA87410" w14:textId="77777777" w:rsidR="00CC6BDB" w:rsidRPr="00CC6BDB" w:rsidRDefault="00CC6BDB" w:rsidP="00CC6BDB">
      <w:pPr>
        <w:pStyle w:val="ListParagraph"/>
        <w:numPr>
          <w:ilvl w:val="0"/>
          <w:numId w:val="2"/>
        </w:numPr>
        <w:rPr>
          <w:lang w:val="en-US"/>
        </w:rPr>
      </w:pPr>
      <w:r w:rsidRPr="00CC6BDB">
        <w:rPr>
          <w:lang w:val="en-US"/>
        </w:rPr>
        <w:t>Distinguish the different types of security for Azure Functions and web-based APIs.</w:t>
      </w:r>
    </w:p>
    <w:p w14:paraId="4B7958C9" w14:textId="77777777" w:rsidR="00CC6BDB" w:rsidRPr="00CC6BDB" w:rsidRDefault="00CC6BDB" w:rsidP="00CC6BDB">
      <w:pPr>
        <w:pStyle w:val="ListParagraph"/>
        <w:numPr>
          <w:ilvl w:val="0"/>
          <w:numId w:val="2"/>
        </w:numPr>
        <w:rPr>
          <w:lang w:val="en-US"/>
        </w:rPr>
      </w:pPr>
      <w:r w:rsidRPr="00CC6BDB">
        <w:rPr>
          <w:lang w:val="en-US"/>
        </w:rPr>
        <w:t>Deploy an Azure Functions application.</w:t>
      </w:r>
    </w:p>
    <w:p w14:paraId="6495968A" w14:textId="77777777" w:rsidR="00CC6BDB" w:rsidRPr="00CC6BDB" w:rsidRDefault="00CC6BDB" w:rsidP="00CC6BDB">
      <w:pPr>
        <w:rPr>
          <w:lang w:val="en-US"/>
        </w:rPr>
      </w:pPr>
      <w:r>
        <w:rPr>
          <w:lang w:val="en-US"/>
        </w:rPr>
        <w:t>Scenario:</w:t>
      </w:r>
      <w:r>
        <w:rPr>
          <w:lang w:val="en-US"/>
        </w:rPr>
        <w:br/>
      </w:r>
      <w:r w:rsidRPr="00CC6BDB">
        <w:rPr>
          <w:lang w:val="en-US"/>
        </w:rPr>
        <w:t>Tailwind Traders is a global corporation with a massive online retail operation. You also have brick-and-mortar stores in just about every major city in the world. One of your most critical tasks is keeping up with the inventory of products that you carry.</w:t>
      </w:r>
    </w:p>
    <w:p w14:paraId="59BD1B1A" w14:textId="77777777" w:rsidR="00CC6BDB" w:rsidRPr="00CC6BDB" w:rsidRDefault="00CC6BDB" w:rsidP="00CC6BDB">
      <w:pPr>
        <w:rPr>
          <w:lang w:val="en-US"/>
        </w:rPr>
      </w:pPr>
      <w:r w:rsidRPr="00CC6BDB">
        <w:rPr>
          <w:lang w:val="en-US"/>
        </w:rPr>
        <w:t>Logistics specialists need to manage the inventory from all over the globe. You never know when the buying mood will strike, so customer demand can dramatically increase and decrease without warning. When that happens, the inventory management tool's usage spikes. Thousands of inventory managers also use the tool to keep up with demand. Your mission is to create an HTTP API that a lightweight web front end can consume. The whole app needs to be fast and global. It also needs to scale up automatically when traffic unexpectedly spikes without costing a fortune when traffic is low.</w:t>
      </w:r>
    </w:p>
    <w:p w14:paraId="722376CC" w14:textId="46C5A5A9" w:rsidR="004F3822" w:rsidRDefault="004F3822" w:rsidP="00CC6BDB">
      <w:pPr>
        <w:rPr>
          <w:lang w:val="en-US"/>
        </w:rPr>
      </w:pPr>
    </w:p>
    <w:p w14:paraId="30DE2E63" w14:textId="77777777" w:rsidR="00CC6BDB" w:rsidRPr="00CC6BDB" w:rsidRDefault="00CC6BDB" w:rsidP="00CC6BDB">
      <w:pPr>
        <w:pStyle w:val="Heading2"/>
      </w:pPr>
      <w:proofErr w:type="spellStart"/>
      <w:r w:rsidRPr="00CC6BDB">
        <w:t>What</w:t>
      </w:r>
      <w:proofErr w:type="spellEnd"/>
      <w:r w:rsidRPr="00CC6BDB">
        <w:t xml:space="preserve"> is an API?</w:t>
      </w:r>
    </w:p>
    <w:p w14:paraId="451C1055" w14:textId="7FE65063" w:rsidR="00CC6BDB" w:rsidRDefault="00B82820" w:rsidP="00B82820">
      <w:pPr>
        <w:pStyle w:val="ListParagraph"/>
        <w:numPr>
          <w:ilvl w:val="0"/>
          <w:numId w:val="2"/>
        </w:numPr>
        <w:rPr>
          <w:lang w:val="en-US"/>
        </w:rPr>
      </w:pPr>
      <w:r>
        <w:rPr>
          <w:lang w:val="en-US"/>
        </w:rPr>
        <w:t>Connects front end and backend</w:t>
      </w:r>
    </w:p>
    <w:p w14:paraId="3A127A5E" w14:textId="62C4D7EE" w:rsidR="00B82820" w:rsidRDefault="00B82820" w:rsidP="00B82820">
      <w:pPr>
        <w:pStyle w:val="ListParagraph"/>
        <w:numPr>
          <w:ilvl w:val="1"/>
          <w:numId w:val="2"/>
        </w:numPr>
        <w:rPr>
          <w:lang w:val="en-US"/>
        </w:rPr>
      </w:pPr>
      <w:r>
        <w:rPr>
          <w:lang w:val="en-US"/>
        </w:rPr>
        <w:t>In this case</w:t>
      </w:r>
    </w:p>
    <w:p w14:paraId="7BAE6F91" w14:textId="3A6435AB" w:rsidR="00B82820" w:rsidRDefault="00B82820" w:rsidP="00B82820">
      <w:pPr>
        <w:pStyle w:val="ListParagraph"/>
        <w:numPr>
          <w:ilvl w:val="0"/>
          <w:numId w:val="2"/>
        </w:numPr>
        <w:rPr>
          <w:lang w:val="en-US"/>
        </w:rPr>
      </w:pPr>
      <w:r>
        <w:rPr>
          <w:lang w:val="en-US"/>
        </w:rPr>
        <w:t xml:space="preserve">Extra </w:t>
      </w:r>
      <w:proofErr w:type="spellStart"/>
      <w:r>
        <w:rPr>
          <w:lang w:val="en-US"/>
        </w:rPr>
        <w:t>leyer</w:t>
      </w:r>
      <w:proofErr w:type="spellEnd"/>
      <w:r>
        <w:rPr>
          <w:lang w:val="en-US"/>
        </w:rPr>
        <w:t xml:space="preserve"> for security</w:t>
      </w:r>
    </w:p>
    <w:p w14:paraId="09FC430E" w14:textId="141E4E24" w:rsidR="00B82820" w:rsidRDefault="00B82820" w:rsidP="00B82820">
      <w:pPr>
        <w:pStyle w:val="ListParagraph"/>
        <w:numPr>
          <w:ilvl w:val="1"/>
          <w:numId w:val="2"/>
        </w:numPr>
        <w:rPr>
          <w:lang w:val="en-US"/>
        </w:rPr>
      </w:pPr>
      <w:r>
        <w:rPr>
          <w:lang w:val="en-US"/>
        </w:rPr>
        <w:t>Ex can’t access connection strings via the front end</w:t>
      </w:r>
    </w:p>
    <w:p w14:paraId="7E1EC9D3" w14:textId="679399A7" w:rsidR="00B82820" w:rsidRDefault="00B82820" w:rsidP="00B82820">
      <w:pPr>
        <w:pStyle w:val="ListParagraph"/>
        <w:numPr>
          <w:ilvl w:val="0"/>
          <w:numId w:val="2"/>
        </w:numPr>
        <w:rPr>
          <w:lang w:val="en-US"/>
        </w:rPr>
      </w:pPr>
      <w:r>
        <w:rPr>
          <w:lang w:val="en-US"/>
        </w:rPr>
        <w:t>API layers make it easier to create authentication layer.</w:t>
      </w:r>
    </w:p>
    <w:p w14:paraId="0EA94C76" w14:textId="3D9E26D3" w:rsidR="00B82820" w:rsidRDefault="00B82820" w:rsidP="00B82820">
      <w:pPr>
        <w:pStyle w:val="ListParagraph"/>
        <w:numPr>
          <w:ilvl w:val="0"/>
          <w:numId w:val="2"/>
        </w:numPr>
        <w:rPr>
          <w:lang w:val="en-US"/>
        </w:rPr>
      </w:pPr>
      <w:r>
        <w:rPr>
          <w:lang w:val="en-US"/>
        </w:rPr>
        <w:t xml:space="preserve">Generally easier to manage access to the </w:t>
      </w:r>
      <w:proofErr w:type="spellStart"/>
      <w:r>
        <w:rPr>
          <w:lang w:val="en-US"/>
        </w:rPr>
        <w:t>api</w:t>
      </w:r>
      <w:proofErr w:type="spellEnd"/>
      <w:r>
        <w:rPr>
          <w:lang w:val="en-US"/>
        </w:rPr>
        <w:t xml:space="preserve"> and by extension database</w:t>
      </w:r>
    </w:p>
    <w:p w14:paraId="62E91437" w14:textId="77777777" w:rsidR="00535455" w:rsidRDefault="00535455" w:rsidP="00535455">
      <w:pPr>
        <w:rPr>
          <w:lang w:val="en-US"/>
        </w:rPr>
      </w:pPr>
    </w:p>
    <w:p w14:paraId="1DF7646D" w14:textId="77777777" w:rsidR="00535455" w:rsidRPr="00535455" w:rsidRDefault="00535455" w:rsidP="00535455">
      <w:pPr>
        <w:pStyle w:val="Heading2"/>
        <w:rPr>
          <w:lang w:val="en-US"/>
        </w:rPr>
      </w:pPr>
      <w:r w:rsidRPr="00535455">
        <w:rPr>
          <w:lang w:val="en-US"/>
        </w:rPr>
        <w:t>Store connection strings as app setting</w:t>
      </w:r>
    </w:p>
    <w:p w14:paraId="25D27833" w14:textId="1B4FA0F2" w:rsidR="00535455" w:rsidRDefault="00535455" w:rsidP="00535455">
      <w:pPr>
        <w:pStyle w:val="ListParagraph"/>
        <w:numPr>
          <w:ilvl w:val="0"/>
          <w:numId w:val="2"/>
        </w:numPr>
        <w:rPr>
          <w:lang w:val="en-US"/>
        </w:rPr>
      </w:pPr>
      <w:r>
        <w:rPr>
          <w:lang w:val="en-US"/>
        </w:rPr>
        <w:t xml:space="preserve">In </w:t>
      </w:r>
      <w:proofErr w:type="spellStart"/>
      <w:r>
        <w:rPr>
          <w:lang w:val="en-US"/>
        </w:rPr>
        <w:t>local.settings.json</w:t>
      </w:r>
      <w:proofErr w:type="spellEnd"/>
    </w:p>
    <w:p w14:paraId="5F5039AA" w14:textId="32AC69B1" w:rsidR="00535455" w:rsidRDefault="00535455" w:rsidP="00535455">
      <w:pPr>
        <w:pStyle w:val="ListParagraph"/>
        <w:numPr>
          <w:ilvl w:val="0"/>
          <w:numId w:val="2"/>
        </w:numPr>
        <w:rPr>
          <w:lang w:val="en-US"/>
        </w:rPr>
      </w:pPr>
      <w:r>
        <w:rPr>
          <w:lang w:val="en-US"/>
        </w:rPr>
        <w:t xml:space="preserve">Or .env for </w:t>
      </w:r>
      <w:proofErr w:type="spellStart"/>
      <w:r>
        <w:rPr>
          <w:lang w:val="en-US"/>
        </w:rPr>
        <w:t>js</w:t>
      </w:r>
      <w:proofErr w:type="spellEnd"/>
    </w:p>
    <w:p w14:paraId="48CD343B" w14:textId="77777777" w:rsidR="00535455" w:rsidRPr="00535455" w:rsidRDefault="00535455" w:rsidP="00535455">
      <w:pPr>
        <w:pStyle w:val="ListParagraph"/>
        <w:numPr>
          <w:ilvl w:val="0"/>
          <w:numId w:val="2"/>
        </w:numPr>
        <w:rPr>
          <w:lang w:val="en-US" w:eastAsia="sv-SE"/>
        </w:rPr>
      </w:pPr>
      <w:r w:rsidRPr="00535455">
        <w:rPr>
          <w:lang w:val="en-US" w:eastAsia="sv-SE"/>
        </w:rPr>
        <w:t>App settings are specified in one place and referenced throughout the app.</w:t>
      </w:r>
    </w:p>
    <w:p w14:paraId="035989BD" w14:textId="77777777" w:rsidR="00535455" w:rsidRPr="00535455" w:rsidRDefault="00535455" w:rsidP="00535455">
      <w:pPr>
        <w:pStyle w:val="ListParagraph"/>
        <w:numPr>
          <w:ilvl w:val="0"/>
          <w:numId w:val="2"/>
        </w:numPr>
        <w:rPr>
          <w:lang w:val="en-US" w:eastAsia="sv-SE"/>
        </w:rPr>
      </w:pPr>
      <w:r w:rsidRPr="00535455">
        <w:rPr>
          <w:lang w:val="en-US" w:eastAsia="sv-SE"/>
        </w:rPr>
        <w:t>You can easily change them at any point in the future without having to change the code.</w:t>
      </w:r>
    </w:p>
    <w:p w14:paraId="1D05C405" w14:textId="77777777" w:rsidR="00535455" w:rsidRPr="00535455" w:rsidRDefault="00535455" w:rsidP="00535455">
      <w:pPr>
        <w:pStyle w:val="ListParagraph"/>
        <w:numPr>
          <w:ilvl w:val="0"/>
          <w:numId w:val="2"/>
        </w:numPr>
        <w:rPr>
          <w:lang w:val="en-US" w:eastAsia="sv-SE"/>
        </w:rPr>
      </w:pPr>
      <w:r w:rsidRPr="00535455">
        <w:rPr>
          <w:lang w:val="en-US" w:eastAsia="sv-SE"/>
        </w:rPr>
        <w:t>App settings are never checked in to source control.</w:t>
      </w:r>
    </w:p>
    <w:p w14:paraId="3B4F9E92" w14:textId="77777777" w:rsidR="00535455" w:rsidRDefault="00535455" w:rsidP="000B4BFF">
      <w:pPr>
        <w:rPr>
          <w:lang w:val="en-US"/>
        </w:rPr>
      </w:pPr>
    </w:p>
    <w:p w14:paraId="73EB04C5" w14:textId="77777777" w:rsidR="000B4BFF" w:rsidRPr="000B4BFF" w:rsidRDefault="000B4BFF" w:rsidP="000B4BFF">
      <w:pPr>
        <w:pStyle w:val="Heading2"/>
      </w:pPr>
      <w:r w:rsidRPr="000B4BFF">
        <w:t xml:space="preserve">Migration to </w:t>
      </w:r>
      <w:proofErr w:type="spellStart"/>
      <w:r w:rsidRPr="000B4BFF">
        <w:t>RESTful</w:t>
      </w:r>
      <w:proofErr w:type="spellEnd"/>
      <w:r w:rsidRPr="000B4BFF">
        <w:t xml:space="preserve"> APIs</w:t>
      </w:r>
    </w:p>
    <w:p w14:paraId="3E2CF0ED" w14:textId="18F97124" w:rsidR="000B4BFF" w:rsidRDefault="000B4BFF" w:rsidP="000B4BFF">
      <w:pPr>
        <w:pStyle w:val="ListParagraph"/>
        <w:numPr>
          <w:ilvl w:val="0"/>
          <w:numId w:val="2"/>
        </w:numPr>
        <w:rPr>
          <w:lang w:val="en-US"/>
        </w:rPr>
      </w:pPr>
      <w:r>
        <w:rPr>
          <w:lang w:val="en-US"/>
        </w:rPr>
        <w:t>Action/Resource pattern</w:t>
      </w:r>
    </w:p>
    <w:p w14:paraId="340FC44F" w14:textId="3CD8AC6F" w:rsidR="000B4BFF" w:rsidRDefault="000B4BFF" w:rsidP="000B4BFF">
      <w:pPr>
        <w:pStyle w:val="ListParagraph"/>
        <w:numPr>
          <w:ilvl w:val="1"/>
          <w:numId w:val="2"/>
        </w:numPr>
        <w:rPr>
          <w:lang w:val="en-US"/>
        </w:rPr>
      </w:pPr>
      <w:proofErr w:type="spellStart"/>
      <w:r>
        <w:rPr>
          <w:lang w:val="en-US"/>
        </w:rPr>
        <w:t>Ie</w:t>
      </w:r>
      <w:proofErr w:type="spellEnd"/>
      <w:r>
        <w:rPr>
          <w:lang w:val="en-US"/>
        </w:rPr>
        <w:t xml:space="preserve"> </w:t>
      </w:r>
      <w:proofErr w:type="spellStart"/>
      <w:r>
        <w:rPr>
          <w:lang w:val="en-US"/>
        </w:rPr>
        <w:t>api</w:t>
      </w:r>
      <w:proofErr w:type="spellEnd"/>
      <w:r>
        <w:rPr>
          <w:lang w:val="en-US"/>
        </w:rPr>
        <w:t>/</w:t>
      </w:r>
      <w:proofErr w:type="spellStart"/>
      <w:r>
        <w:rPr>
          <w:lang w:val="en-US"/>
        </w:rPr>
        <w:t>GetProducts</w:t>
      </w:r>
      <w:proofErr w:type="spellEnd"/>
    </w:p>
    <w:p w14:paraId="65F5F8CF" w14:textId="2EF49CDD" w:rsidR="000B4BFF" w:rsidRDefault="000B4BFF" w:rsidP="000B4BFF">
      <w:pPr>
        <w:pStyle w:val="ListParagraph"/>
        <w:numPr>
          <w:ilvl w:val="1"/>
          <w:numId w:val="2"/>
        </w:numPr>
        <w:rPr>
          <w:lang w:val="en-US"/>
        </w:rPr>
      </w:pPr>
      <w:r>
        <w:rPr>
          <w:lang w:val="en-US"/>
        </w:rPr>
        <w:lastRenderedPageBreak/>
        <w:t xml:space="preserve">Quickly gets cluttered with long </w:t>
      </w:r>
      <w:proofErr w:type="spellStart"/>
      <w:r>
        <w:rPr>
          <w:lang w:val="en-US"/>
        </w:rPr>
        <w:t>api</w:t>
      </w:r>
      <w:proofErr w:type="spellEnd"/>
      <w:r>
        <w:rPr>
          <w:lang w:val="en-US"/>
        </w:rPr>
        <w:t xml:space="preserve"> names</w:t>
      </w:r>
    </w:p>
    <w:p w14:paraId="2559821C" w14:textId="0DDA2850" w:rsidR="000B4BFF" w:rsidRDefault="000B4BFF" w:rsidP="000B4BFF">
      <w:pPr>
        <w:pStyle w:val="ListParagraph"/>
        <w:numPr>
          <w:ilvl w:val="0"/>
          <w:numId w:val="2"/>
        </w:numPr>
        <w:rPr>
          <w:lang w:val="en-US"/>
        </w:rPr>
      </w:pPr>
      <w:r>
        <w:rPr>
          <w:lang w:val="en-US"/>
        </w:rPr>
        <w:t>REST</w:t>
      </w:r>
    </w:p>
    <w:p w14:paraId="679A3A51" w14:textId="337D395C" w:rsidR="000B4BFF" w:rsidRDefault="000B4BFF" w:rsidP="000B4BFF">
      <w:pPr>
        <w:pStyle w:val="ListParagraph"/>
        <w:numPr>
          <w:ilvl w:val="1"/>
          <w:numId w:val="2"/>
        </w:numPr>
        <w:rPr>
          <w:lang w:val="en-US"/>
        </w:rPr>
      </w:pPr>
      <w:r>
        <w:rPr>
          <w:lang w:val="en-US"/>
        </w:rPr>
        <w:t xml:space="preserve">Handler </w:t>
      </w:r>
      <w:proofErr w:type="spellStart"/>
      <w:r>
        <w:rPr>
          <w:lang w:val="en-US"/>
        </w:rPr>
        <w:t>func</w:t>
      </w:r>
      <w:proofErr w:type="spellEnd"/>
      <w:r>
        <w:rPr>
          <w:lang w:val="en-US"/>
        </w:rPr>
        <w:t xml:space="preserve"> is separated from definition of the HTTP trigger</w:t>
      </w:r>
    </w:p>
    <w:p w14:paraId="7DB7D716" w14:textId="4350679E" w:rsidR="000B4BFF" w:rsidRPr="000B4BFF" w:rsidRDefault="000B4BFF" w:rsidP="000B4BFF">
      <w:pPr>
        <w:pStyle w:val="ListParagraph"/>
        <w:numPr>
          <w:ilvl w:val="1"/>
          <w:numId w:val="2"/>
        </w:numPr>
        <w:rPr>
          <w:lang w:val="en-US"/>
        </w:rPr>
      </w:pPr>
      <w:r>
        <w:rPr>
          <w:lang w:val="en-US"/>
        </w:rPr>
        <w:t>Uses route parameter to collect endpoints</w:t>
      </w:r>
    </w:p>
    <w:sectPr w:rsidR="000B4BFF" w:rsidRPr="000B4BF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EB31A" w14:textId="77777777" w:rsidR="001939A5" w:rsidRDefault="001939A5" w:rsidP="001939A5">
      <w:pPr>
        <w:spacing w:after="0" w:line="240" w:lineRule="auto"/>
      </w:pPr>
      <w:r>
        <w:separator/>
      </w:r>
    </w:p>
  </w:endnote>
  <w:endnote w:type="continuationSeparator" w:id="0">
    <w:p w14:paraId="310136E6" w14:textId="77777777" w:rsidR="001939A5" w:rsidRDefault="001939A5" w:rsidP="00193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CEB54" w14:textId="77777777" w:rsidR="001939A5" w:rsidRDefault="001939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55CF5" w14:textId="77777777" w:rsidR="001939A5" w:rsidRDefault="001939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A84E8" w14:textId="77777777" w:rsidR="001939A5" w:rsidRDefault="00193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77A7D5" w14:textId="77777777" w:rsidR="001939A5" w:rsidRDefault="001939A5" w:rsidP="001939A5">
      <w:pPr>
        <w:spacing w:after="0" w:line="240" w:lineRule="auto"/>
      </w:pPr>
      <w:r>
        <w:separator/>
      </w:r>
    </w:p>
  </w:footnote>
  <w:footnote w:type="continuationSeparator" w:id="0">
    <w:p w14:paraId="3D8381BA" w14:textId="77777777" w:rsidR="001939A5" w:rsidRDefault="001939A5" w:rsidP="00193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9B8C5" w14:textId="77777777" w:rsidR="001939A5" w:rsidRDefault="001939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7231D" w14:textId="77777777" w:rsidR="001939A5" w:rsidRDefault="001939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AEAC1" w14:textId="77777777" w:rsidR="001939A5" w:rsidRDefault="001939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4F4D96"/>
    <w:multiLevelType w:val="multilevel"/>
    <w:tmpl w:val="6E20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FC1167"/>
    <w:multiLevelType w:val="multilevel"/>
    <w:tmpl w:val="C21E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8A5CB9"/>
    <w:multiLevelType w:val="hybridMultilevel"/>
    <w:tmpl w:val="19F2D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393117537">
    <w:abstractNumId w:val="0"/>
  </w:num>
  <w:num w:numId="2" w16cid:durableId="474882726">
    <w:abstractNumId w:val="2"/>
  </w:num>
  <w:num w:numId="3" w16cid:durableId="727454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BDB"/>
    <w:rsid w:val="000B4BFF"/>
    <w:rsid w:val="00140E4C"/>
    <w:rsid w:val="001939A5"/>
    <w:rsid w:val="003149C7"/>
    <w:rsid w:val="004F3822"/>
    <w:rsid w:val="00535455"/>
    <w:rsid w:val="00976D15"/>
    <w:rsid w:val="009F163F"/>
    <w:rsid w:val="00B82820"/>
    <w:rsid w:val="00CC6BDB"/>
    <w:rsid w:val="00D63C6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48FBB"/>
  <w15:chartTrackingRefBased/>
  <w15:docId w15:val="{18116032-62C7-451A-9112-391ED438D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B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6B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6B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6B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B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B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B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B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B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B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6B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6B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6B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6B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B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B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B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BDB"/>
    <w:rPr>
      <w:rFonts w:eastAsiaTheme="majorEastAsia" w:cstheme="majorBidi"/>
      <w:color w:val="272727" w:themeColor="text1" w:themeTint="D8"/>
    </w:rPr>
  </w:style>
  <w:style w:type="paragraph" w:styleId="Title">
    <w:name w:val="Title"/>
    <w:basedOn w:val="Normal"/>
    <w:next w:val="Normal"/>
    <w:link w:val="TitleChar"/>
    <w:uiPriority w:val="10"/>
    <w:qFormat/>
    <w:rsid w:val="00CC6B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B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B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B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BDB"/>
    <w:pPr>
      <w:spacing w:before="160"/>
      <w:jc w:val="center"/>
    </w:pPr>
    <w:rPr>
      <w:i/>
      <w:iCs/>
      <w:color w:val="404040" w:themeColor="text1" w:themeTint="BF"/>
    </w:rPr>
  </w:style>
  <w:style w:type="character" w:customStyle="1" w:styleId="QuoteChar">
    <w:name w:val="Quote Char"/>
    <w:basedOn w:val="DefaultParagraphFont"/>
    <w:link w:val="Quote"/>
    <w:uiPriority w:val="29"/>
    <w:rsid w:val="00CC6BDB"/>
    <w:rPr>
      <w:i/>
      <w:iCs/>
      <w:color w:val="404040" w:themeColor="text1" w:themeTint="BF"/>
    </w:rPr>
  </w:style>
  <w:style w:type="paragraph" w:styleId="ListParagraph">
    <w:name w:val="List Paragraph"/>
    <w:basedOn w:val="Normal"/>
    <w:uiPriority w:val="34"/>
    <w:qFormat/>
    <w:rsid w:val="00CC6BDB"/>
    <w:pPr>
      <w:ind w:left="720"/>
      <w:contextualSpacing/>
    </w:pPr>
  </w:style>
  <w:style w:type="character" w:styleId="IntenseEmphasis">
    <w:name w:val="Intense Emphasis"/>
    <w:basedOn w:val="DefaultParagraphFont"/>
    <w:uiPriority w:val="21"/>
    <w:qFormat/>
    <w:rsid w:val="00CC6BDB"/>
    <w:rPr>
      <w:i/>
      <w:iCs/>
      <w:color w:val="0F4761" w:themeColor="accent1" w:themeShade="BF"/>
    </w:rPr>
  </w:style>
  <w:style w:type="paragraph" w:styleId="IntenseQuote">
    <w:name w:val="Intense Quote"/>
    <w:basedOn w:val="Normal"/>
    <w:next w:val="Normal"/>
    <w:link w:val="IntenseQuoteChar"/>
    <w:uiPriority w:val="30"/>
    <w:qFormat/>
    <w:rsid w:val="00CC6B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BDB"/>
    <w:rPr>
      <w:i/>
      <w:iCs/>
      <w:color w:val="0F4761" w:themeColor="accent1" w:themeShade="BF"/>
    </w:rPr>
  </w:style>
  <w:style w:type="character" w:styleId="IntenseReference">
    <w:name w:val="Intense Reference"/>
    <w:basedOn w:val="DefaultParagraphFont"/>
    <w:uiPriority w:val="32"/>
    <w:qFormat/>
    <w:rsid w:val="00CC6BDB"/>
    <w:rPr>
      <w:b/>
      <w:bCs/>
      <w:smallCaps/>
      <w:color w:val="0F4761" w:themeColor="accent1" w:themeShade="BF"/>
      <w:spacing w:val="5"/>
    </w:rPr>
  </w:style>
  <w:style w:type="paragraph" w:styleId="NormalWeb">
    <w:name w:val="Normal (Web)"/>
    <w:basedOn w:val="Normal"/>
    <w:uiPriority w:val="99"/>
    <w:semiHidden/>
    <w:unhideWhenUsed/>
    <w:rsid w:val="00CC6BDB"/>
    <w:rPr>
      <w:rFonts w:ascii="Times New Roman" w:hAnsi="Times New Roman" w:cs="Times New Roman"/>
      <w:sz w:val="24"/>
      <w:szCs w:val="24"/>
    </w:rPr>
  </w:style>
  <w:style w:type="paragraph" w:styleId="Header">
    <w:name w:val="header"/>
    <w:basedOn w:val="Normal"/>
    <w:link w:val="HeaderChar"/>
    <w:uiPriority w:val="99"/>
    <w:unhideWhenUsed/>
    <w:rsid w:val="001939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939A5"/>
  </w:style>
  <w:style w:type="paragraph" w:styleId="Footer">
    <w:name w:val="footer"/>
    <w:basedOn w:val="Normal"/>
    <w:link w:val="FooterChar"/>
    <w:uiPriority w:val="99"/>
    <w:unhideWhenUsed/>
    <w:rsid w:val="001939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193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2383">
      <w:bodyDiv w:val="1"/>
      <w:marLeft w:val="0"/>
      <w:marRight w:val="0"/>
      <w:marTop w:val="0"/>
      <w:marBottom w:val="0"/>
      <w:divBdr>
        <w:top w:val="none" w:sz="0" w:space="0" w:color="auto"/>
        <w:left w:val="none" w:sz="0" w:space="0" w:color="auto"/>
        <w:bottom w:val="none" w:sz="0" w:space="0" w:color="auto"/>
        <w:right w:val="none" w:sz="0" w:space="0" w:color="auto"/>
      </w:divBdr>
    </w:div>
    <w:div w:id="214508080">
      <w:bodyDiv w:val="1"/>
      <w:marLeft w:val="0"/>
      <w:marRight w:val="0"/>
      <w:marTop w:val="0"/>
      <w:marBottom w:val="0"/>
      <w:divBdr>
        <w:top w:val="none" w:sz="0" w:space="0" w:color="auto"/>
        <w:left w:val="none" w:sz="0" w:space="0" w:color="auto"/>
        <w:bottom w:val="none" w:sz="0" w:space="0" w:color="auto"/>
        <w:right w:val="none" w:sz="0" w:space="0" w:color="auto"/>
      </w:divBdr>
    </w:div>
    <w:div w:id="315302325">
      <w:bodyDiv w:val="1"/>
      <w:marLeft w:val="0"/>
      <w:marRight w:val="0"/>
      <w:marTop w:val="0"/>
      <w:marBottom w:val="0"/>
      <w:divBdr>
        <w:top w:val="none" w:sz="0" w:space="0" w:color="auto"/>
        <w:left w:val="none" w:sz="0" w:space="0" w:color="auto"/>
        <w:bottom w:val="none" w:sz="0" w:space="0" w:color="auto"/>
        <w:right w:val="none" w:sz="0" w:space="0" w:color="auto"/>
      </w:divBdr>
    </w:div>
    <w:div w:id="372005802">
      <w:bodyDiv w:val="1"/>
      <w:marLeft w:val="0"/>
      <w:marRight w:val="0"/>
      <w:marTop w:val="0"/>
      <w:marBottom w:val="0"/>
      <w:divBdr>
        <w:top w:val="none" w:sz="0" w:space="0" w:color="auto"/>
        <w:left w:val="none" w:sz="0" w:space="0" w:color="auto"/>
        <w:bottom w:val="none" w:sz="0" w:space="0" w:color="auto"/>
        <w:right w:val="none" w:sz="0" w:space="0" w:color="auto"/>
      </w:divBdr>
    </w:div>
    <w:div w:id="707950798">
      <w:bodyDiv w:val="1"/>
      <w:marLeft w:val="0"/>
      <w:marRight w:val="0"/>
      <w:marTop w:val="0"/>
      <w:marBottom w:val="0"/>
      <w:divBdr>
        <w:top w:val="none" w:sz="0" w:space="0" w:color="auto"/>
        <w:left w:val="none" w:sz="0" w:space="0" w:color="auto"/>
        <w:bottom w:val="none" w:sz="0" w:space="0" w:color="auto"/>
        <w:right w:val="none" w:sz="0" w:space="0" w:color="auto"/>
      </w:divBdr>
      <w:divsChild>
        <w:div w:id="282658264">
          <w:marLeft w:val="0"/>
          <w:marRight w:val="0"/>
          <w:marTop w:val="0"/>
          <w:marBottom w:val="0"/>
          <w:divBdr>
            <w:top w:val="none" w:sz="0" w:space="0" w:color="auto"/>
            <w:left w:val="none" w:sz="0" w:space="0" w:color="auto"/>
            <w:bottom w:val="none" w:sz="0" w:space="0" w:color="auto"/>
            <w:right w:val="none" w:sz="0" w:space="0" w:color="auto"/>
          </w:divBdr>
        </w:div>
      </w:divsChild>
    </w:div>
    <w:div w:id="1131947724">
      <w:bodyDiv w:val="1"/>
      <w:marLeft w:val="0"/>
      <w:marRight w:val="0"/>
      <w:marTop w:val="0"/>
      <w:marBottom w:val="0"/>
      <w:divBdr>
        <w:top w:val="none" w:sz="0" w:space="0" w:color="auto"/>
        <w:left w:val="none" w:sz="0" w:space="0" w:color="auto"/>
        <w:bottom w:val="none" w:sz="0" w:space="0" w:color="auto"/>
        <w:right w:val="none" w:sz="0" w:space="0" w:color="auto"/>
      </w:divBdr>
    </w:div>
    <w:div w:id="1155104618">
      <w:bodyDiv w:val="1"/>
      <w:marLeft w:val="0"/>
      <w:marRight w:val="0"/>
      <w:marTop w:val="0"/>
      <w:marBottom w:val="0"/>
      <w:divBdr>
        <w:top w:val="none" w:sz="0" w:space="0" w:color="auto"/>
        <w:left w:val="none" w:sz="0" w:space="0" w:color="auto"/>
        <w:bottom w:val="none" w:sz="0" w:space="0" w:color="auto"/>
        <w:right w:val="none" w:sz="0" w:space="0" w:color="auto"/>
      </w:divBdr>
      <w:divsChild>
        <w:div w:id="1620259251">
          <w:marLeft w:val="0"/>
          <w:marRight w:val="0"/>
          <w:marTop w:val="0"/>
          <w:marBottom w:val="0"/>
          <w:divBdr>
            <w:top w:val="none" w:sz="0" w:space="0" w:color="auto"/>
            <w:left w:val="none" w:sz="0" w:space="0" w:color="auto"/>
            <w:bottom w:val="none" w:sz="0" w:space="0" w:color="auto"/>
            <w:right w:val="none" w:sz="0" w:space="0" w:color="auto"/>
          </w:divBdr>
        </w:div>
      </w:divsChild>
    </w:div>
    <w:div w:id="1324165161">
      <w:bodyDiv w:val="1"/>
      <w:marLeft w:val="0"/>
      <w:marRight w:val="0"/>
      <w:marTop w:val="0"/>
      <w:marBottom w:val="0"/>
      <w:divBdr>
        <w:top w:val="none" w:sz="0" w:space="0" w:color="auto"/>
        <w:left w:val="none" w:sz="0" w:space="0" w:color="auto"/>
        <w:bottom w:val="none" w:sz="0" w:space="0" w:color="auto"/>
        <w:right w:val="none" w:sz="0" w:space="0" w:color="auto"/>
      </w:divBdr>
    </w:div>
    <w:div w:id="1428846928">
      <w:bodyDiv w:val="1"/>
      <w:marLeft w:val="0"/>
      <w:marRight w:val="0"/>
      <w:marTop w:val="0"/>
      <w:marBottom w:val="0"/>
      <w:divBdr>
        <w:top w:val="none" w:sz="0" w:space="0" w:color="auto"/>
        <w:left w:val="none" w:sz="0" w:space="0" w:color="auto"/>
        <w:bottom w:val="none" w:sz="0" w:space="0" w:color="auto"/>
        <w:right w:val="none" w:sz="0" w:space="0" w:color="auto"/>
      </w:divBdr>
    </w:div>
    <w:div w:id="1658537095">
      <w:bodyDiv w:val="1"/>
      <w:marLeft w:val="0"/>
      <w:marRight w:val="0"/>
      <w:marTop w:val="0"/>
      <w:marBottom w:val="0"/>
      <w:divBdr>
        <w:top w:val="none" w:sz="0" w:space="0" w:color="auto"/>
        <w:left w:val="none" w:sz="0" w:space="0" w:color="auto"/>
        <w:bottom w:val="none" w:sz="0" w:space="0" w:color="auto"/>
        <w:right w:val="none" w:sz="0" w:space="0" w:color="auto"/>
      </w:divBdr>
    </w:div>
    <w:div w:id="1709378148">
      <w:bodyDiv w:val="1"/>
      <w:marLeft w:val="0"/>
      <w:marRight w:val="0"/>
      <w:marTop w:val="0"/>
      <w:marBottom w:val="0"/>
      <w:divBdr>
        <w:top w:val="none" w:sz="0" w:space="0" w:color="auto"/>
        <w:left w:val="none" w:sz="0" w:space="0" w:color="auto"/>
        <w:bottom w:val="none" w:sz="0" w:space="0" w:color="auto"/>
        <w:right w:val="none" w:sz="0" w:space="0" w:color="auto"/>
      </w:divBdr>
    </w:div>
    <w:div w:id="1866407682">
      <w:bodyDiv w:val="1"/>
      <w:marLeft w:val="0"/>
      <w:marRight w:val="0"/>
      <w:marTop w:val="0"/>
      <w:marBottom w:val="0"/>
      <w:divBdr>
        <w:top w:val="none" w:sz="0" w:space="0" w:color="auto"/>
        <w:left w:val="none" w:sz="0" w:space="0" w:color="auto"/>
        <w:bottom w:val="none" w:sz="0" w:space="0" w:color="auto"/>
        <w:right w:val="none" w:sz="0" w:space="0" w:color="auto"/>
      </w:divBdr>
    </w:div>
    <w:div w:id="210209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9290083-bd2f-48a2-8ac5-09a524b17d15}"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Template>
  <TotalTime>266</TotalTime>
  <Pages>2</Pages>
  <Words>331</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Åkerström, Mattias</dc:creator>
  <cp:keywords/>
  <dc:description/>
  <cp:lastModifiedBy>Åkerström, Mattias</cp:lastModifiedBy>
  <cp:revision>1</cp:revision>
  <dcterms:created xsi:type="dcterms:W3CDTF">2024-10-24T03:24:00Z</dcterms:created>
  <dcterms:modified xsi:type="dcterms:W3CDTF">2024-10-24T07:51:00Z</dcterms:modified>
</cp:coreProperties>
</file>