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72EB6" w14:textId="399960E3" w:rsidR="00024394" w:rsidRPr="00024394" w:rsidRDefault="0055001C" w:rsidP="008F121F">
      <w:pPr>
        <w:rPr>
          <w:rFonts w:eastAsiaTheme="minorEastAsia"/>
        </w:rPr>
      </w:pPr>
      <m:oMathPara>
        <m:oMath>
          <m:r>
            <m:rPr>
              <m:nor/>
            </m:rPr>
            <w:rPr>
              <w:rFonts w:ascii="Cambria Math" w:eastAsiaTheme="minorEastAsia" w:hAnsi="Cambria Math"/>
            </w:rPr>
            <m:t>Angle between vector and</m:t>
          </m:r>
        </m:oMath>
      </m:oMathPara>
    </w:p>
    <w:p w14:paraId="3915F4CF" w14:textId="62B39CCB" w:rsidR="00024394" w:rsidRPr="00024394" w:rsidRDefault="0055001C" w:rsidP="008F121F">
      <w:pPr>
        <w:rPr>
          <w:rFonts w:eastAsiaTheme="minorEastAsia"/>
        </w:rPr>
      </w:pPr>
      <m:oMathPara>
        <m:oMath>
          <m:r>
            <m:rPr>
              <m:nor/>
            </m:rPr>
            <w:rPr>
              <w:rFonts w:ascii="Cambria Math" w:eastAsiaTheme="minorEastAsia" w:hAnsi="Cambria Math"/>
            </w:rPr>
            <m:t>x-axis:</m:t>
          </m:r>
          <m:r>
            <m:rPr>
              <m:nor/>
            </m:rP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α</m:t>
          </m:r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num>
                    <m:den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d>
                    </m:den>
                  </m:f>
                </m:e>
              </m:d>
            </m:e>
          </m:func>
        </m:oMath>
      </m:oMathPara>
    </w:p>
    <w:p w14:paraId="6D3B5E76" w14:textId="67BE19CF" w:rsidR="00024394" w:rsidRDefault="0055001C" w:rsidP="00024394">
      <w:pPr>
        <w:rPr>
          <w:rFonts w:eastAsiaTheme="minorEastAsia"/>
        </w:rPr>
      </w:pPr>
      <m:oMathPara>
        <m:oMath>
          <m:r>
            <m:rPr>
              <m:nor/>
            </m:rPr>
            <w:rPr>
              <w:rFonts w:ascii="Cambria Math" w:eastAsiaTheme="minorEastAsia" w:hAnsi="Cambria Math"/>
            </w:rPr>
            <m:t>y-axis: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β</m:t>
          </m:r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num>
                    <m:den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d>
                    </m:den>
                  </m:f>
                </m:e>
              </m:d>
            </m:e>
          </m:func>
        </m:oMath>
      </m:oMathPara>
    </w:p>
    <w:p w14:paraId="49661B8A" w14:textId="14D703D4" w:rsidR="00024394" w:rsidRPr="00024394" w:rsidRDefault="0055001C" w:rsidP="008F121F">
      <w:pPr>
        <w:rPr>
          <w:rFonts w:eastAsiaTheme="minorEastAsia"/>
        </w:rPr>
      </w:pPr>
      <m:oMathPara>
        <m:oMath>
          <m:r>
            <m:rPr>
              <m:nor/>
            </m:rPr>
            <w:rPr>
              <w:rFonts w:ascii="Cambria Math" w:eastAsiaTheme="minorEastAsia" w:hAnsi="Cambria Math"/>
            </w:rPr>
            <m:t>z-axis: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γ</m:t>
          </m:r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</m:sSub>
                    </m:num>
                    <m:den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d>
                    </m:den>
                  </m:f>
                </m:e>
              </m:d>
            </m:e>
          </m:func>
        </m:oMath>
      </m:oMathPara>
    </w:p>
    <w:p w14:paraId="5B468A47" w14:textId="16806E8D" w:rsidR="008F121F" w:rsidRPr="00683731" w:rsidRDefault="0055001C" w:rsidP="008F121F">
      <w:pPr>
        <w:rPr>
          <w:rFonts w:eastAsiaTheme="minorEastAsia"/>
        </w:rPr>
      </w:pPr>
      <m:oMathPara>
        <m:oMath>
          <m:r>
            <m:rPr>
              <m:nor/>
            </m:rPr>
            <w:rPr>
              <w:rFonts w:ascii="Cambria Math" w:hAnsi="Cambria Math"/>
            </w:rPr>
            <m:t>Magnitude:</m:t>
          </m:r>
          <m:r>
            <w:rPr>
              <w:rFonts w:ascii="Cambria Math" w:hAnsi="Cambria Math"/>
            </w:rPr>
            <m:t xml:space="preserve"> 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rad>
        </m:oMath>
      </m:oMathPara>
    </w:p>
    <w:p w14:paraId="3C33B091" w14:textId="77777777" w:rsidR="008F121F" w:rsidRDefault="008F121F" w:rsidP="008F121F">
      <w:pPr>
        <w:rPr>
          <w:rFonts w:eastAsiaTheme="minorEastAsia"/>
        </w:rPr>
      </w:pPr>
    </w:p>
    <w:p w14:paraId="26097E4C" w14:textId="77777777" w:rsidR="008F121F" w:rsidRDefault="008F121F" w:rsidP="008F121F">
      <w:pPr>
        <w:rPr>
          <w:rFonts w:eastAsiaTheme="minorEastAsia"/>
        </w:rPr>
      </w:pPr>
    </w:p>
    <w:p w14:paraId="553EF85C" w14:textId="77777777" w:rsidR="008F121F" w:rsidRDefault="008F121F" w:rsidP="008F121F">
      <w:pPr>
        <w:rPr>
          <w:rFonts w:eastAsiaTheme="minorEastAsia"/>
        </w:rPr>
      </w:pPr>
    </w:p>
    <w:p w14:paraId="6BCAB796" w14:textId="77777777" w:rsidR="008F121F" w:rsidRDefault="008F121F" w:rsidP="008F121F"/>
    <w:p w14:paraId="41F7A21A" w14:textId="77777777" w:rsidR="005D61B4" w:rsidRDefault="005D61B4"/>
    <w:sectPr w:rsidR="005D61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968"/>
    <w:rsid w:val="00024394"/>
    <w:rsid w:val="00116968"/>
    <w:rsid w:val="0055001C"/>
    <w:rsid w:val="005D61B4"/>
    <w:rsid w:val="007343D8"/>
    <w:rsid w:val="007746C2"/>
    <w:rsid w:val="008F1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AA6BB"/>
  <w15:chartTrackingRefBased/>
  <w15:docId w15:val="{B78EC3D1-3C79-4780-AA95-9937D41E1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121F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Mattias Ahle0081</dc:creator>
  <cp:keywords/>
  <dc:description/>
  <cp:lastModifiedBy>Mattias Ahle0081</cp:lastModifiedBy>
  <cp:revision>5</cp:revision>
  <dcterms:created xsi:type="dcterms:W3CDTF">2021-09-08T06:24:00Z</dcterms:created>
  <dcterms:modified xsi:type="dcterms:W3CDTF">2021-09-08T08:20:00Z</dcterms:modified>
</cp:coreProperties>
</file>