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FD8F4" w14:textId="18882306" w:rsidR="00B94E8D" w:rsidRPr="00AC5774" w:rsidRDefault="00B94E8D" w:rsidP="006759CB">
      <w:pPr>
        <w:pStyle w:val="Title"/>
      </w:pPr>
      <w:r w:rsidRPr="00AC5774">
        <w:t>Misura del Volume e della Densità di un solido secondo</w:t>
      </w:r>
      <w:r w:rsidR="005946AE" w:rsidRPr="00AC5774">
        <w:t xml:space="preserve"> </w:t>
      </w:r>
      <w:r w:rsidRPr="00AC5774">
        <w:t xml:space="preserve">misure dirette e </w:t>
      </w:r>
      <w:r w:rsidRPr="006759CB">
        <w:t>misure</w:t>
      </w:r>
      <w:r w:rsidRPr="00AC5774">
        <w:t xml:space="preserve"> </w:t>
      </w:r>
      <w:r w:rsidR="008D7BF3" w:rsidRPr="00AC5774">
        <w:t>in</w:t>
      </w:r>
      <w:r w:rsidRPr="00AC5774">
        <w:t>dirette</w:t>
      </w:r>
    </w:p>
    <w:p w14:paraId="10636041" w14:textId="77777777" w:rsidR="00180325" w:rsidRPr="00AC5774" w:rsidRDefault="00180325" w:rsidP="00744D19"/>
    <w:p w14:paraId="6302CA93" w14:textId="53043FEE" w:rsidR="00652D32" w:rsidRPr="00AC5774" w:rsidRDefault="00B94E8D" w:rsidP="00744D19">
      <w:pPr>
        <w:pStyle w:val="Subtitle"/>
      </w:pPr>
      <w:r w:rsidRPr="00AC5774">
        <w:t>Dormicchi E</w:t>
      </w:r>
      <w:r w:rsidR="00A737DC" w:rsidRPr="00AC5774">
        <w:rPr>
          <w:vertAlign w:val="superscript"/>
        </w:rPr>
        <w:t>1</w:t>
      </w:r>
      <w:r w:rsidRPr="00AC5774">
        <w:t>, Pizzimbone R</w:t>
      </w:r>
      <w:r w:rsidR="00A737DC" w:rsidRPr="00AC5774">
        <w:rPr>
          <w:vertAlign w:val="superscript"/>
        </w:rPr>
        <w:t>1</w:t>
      </w:r>
      <w:r w:rsidRPr="00AC5774">
        <w:t>, Sotgia M</w:t>
      </w:r>
      <w:r w:rsidR="00A737DC" w:rsidRPr="00AC5774">
        <w:rPr>
          <w:vertAlign w:val="superscript"/>
        </w:rPr>
        <w:t>1</w:t>
      </w:r>
    </w:p>
    <w:p w14:paraId="7D22639B" w14:textId="6E6EE474" w:rsidR="00A737DC" w:rsidRPr="00AC5774" w:rsidRDefault="00A737DC" w:rsidP="00744D19">
      <w:pPr>
        <w:pStyle w:val="Subtitle"/>
      </w:pPr>
      <w:r w:rsidRPr="00AC5774">
        <w:rPr>
          <w:vertAlign w:val="superscript"/>
        </w:rPr>
        <w:t>1</w:t>
      </w:r>
      <w:r w:rsidRPr="00AC5774">
        <w:t>Gruppo C0</w:t>
      </w:r>
      <w:r w:rsidR="00C94652" w:rsidRPr="00AC5774">
        <w:t>3</w:t>
      </w:r>
    </w:p>
    <w:p w14:paraId="2B543B54" w14:textId="77777777" w:rsidR="00A737DC" w:rsidRPr="00AC5774" w:rsidRDefault="00A737DC" w:rsidP="00744D19"/>
    <w:p w14:paraId="5974CF78" w14:textId="1EDDDC40" w:rsidR="005C0AA1" w:rsidRPr="00AC5774" w:rsidRDefault="001829A8" w:rsidP="00E66620">
      <w:pPr>
        <w:jc w:val="center"/>
        <w:rPr>
          <w:rStyle w:val="SubtleEmphasis"/>
          <w:rFonts w:ascii="Times New Roman" w:hAnsi="Times New Roman"/>
        </w:rPr>
      </w:pPr>
      <w:r w:rsidRPr="00AC5774">
        <w:rPr>
          <w:rStyle w:val="SubtleEmphasis"/>
          <w:rFonts w:ascii="Times New Roman" w:hAnsi="Times New Roman"/>
        </w:rPr>
        <w:t>16 novembre 2020</w:t>
      </w:r>
      <w:r w:rsidR="0049742E" w:rsidRPr="00AC5774">
        <w:rPr>
          <w:rStyle w:val="SubtleEmphasis"/>
          <w:rFonts w:ascii="Times New Roman" w:hAnsi="Times New Roman"/>
        </w:rPr>
        <w:t xml:space="preserve">, </w:t>
      </w:r>
      <w:r w:rsidR="00EA1B22" w:rsidRPr="00AC5774">
        <w:rPr>
          <w:rStyle w:val="SubtleEmphasis"/>
          <w:rFonts w:ascii="Times New Roman" w:hAnsi="Times New Roman"/>
        </w:rPr>
        <w:t>15:00–</w:t>
      </w:r>
      <w:r w:rsidR="00831B15" w:rsidRPr="00AC5774">
        <w:rPr>
          <w:rStyle w:val="SubtleEmphasis"/>
          <w:rFonts w:ascii="Times New Roman" w:hAnsi="Times New Roman"/>
        </w:rPr>
        <w:t>1</w:t>
      </w:r>
      <w:r w:rsidR="0035475D" w:rsidRPr="00AC5774">
        <w:rPr>
          <w:rStyle w:val="SubtleEmphasis"/>
          <w:rFonts w:ascii="Times New Roman" w:hAnsi="Times New Roman"/>
        </w:rPr>
        <w:t>7:15</w:t>
      </w:r>
    </w:p>
    <w:p w14:paraId="71481325" w14:textId="77777777" w:rsidR="004C70CD" w:rsidRPr="00AC5774" w:rsidRDefault="004C70CD" w:rsidP="00744D19"/>
    <w:p w14:paraId="524CCAB5" w14:textId="09454987" w:rsidR="007842F9" w:rsidRPr="00346E66" w:rsidRDefault="00130B8B" w:rsidP="007D3D16">
      <w:pPr>
        <w:pStyle w:val="Header"/>
        <w:rPr>
          <w:i w:val="0"/>
          <w:iCs/>
        </w:rPr>
      </w:pPr>
      <w:r w:rsidRPr="00AC5774">
        <w:t>Obiettivo</w:t>
      </w:r>
      <w:r w:rsidR="00D12E83" w:rsidRPr="00AC5774">
        <w:t xml:space="preserve">: </w:t>
      </w:r>
      <w:r w:rsidR="00685C80" w:rsidRPr="002C5D78">
        <w:rPr>
          <w:i w:val="0"/>
          <w:iCs/>
        </w:rPr>
        <w:t>Vogliamo trovare la misura del volume del solido in modi differenti</w:t>
      </w:r>
      <w:r w:rsidR="00AC5703" w:rsidRPr="002C5D78">
        <w:rPr>
          <w:i w:val="0"/>
          <w:iCs/>
        </w:rPr>
        <w:t xml:space="preserve"> e confrontare </w:t>
      </w:r>
      <w:r w:rsidR="008E2EE4" w:rsidRPr="002C5D78">
        <w:rPr>
          <w:i w:val="0"/>
          <w:iCs/>
        </w:rPr>
        <w:t>i risultati ottenuti, constatandone la compatibilità o la discrepanza</w:t>
      </w:r>
      <w:r w:rsidR="00685C80" w:rsidRPr="002C5D78">
        <w:rPr>
          <w:i w:val="0"/>
          <w:iCs/>
        </w:rPr>
        <w:t>.</w:t>
      </w:r>
      <w:r w:rsidR="00685C80" w:rsidRPr="00AC5774">
        <w:t xml:space="preserve"> </w:t>
      </w:r>
      <w:r w:rsidR="008E2EE4" w:rsidRPr="00AC5774">
        <w:t>Metodi:</w:t>
      </w:r>
      <w:r w:rsidR="00011717" w:rsidRPr="00AC5774">
        <w:t xml:space="preserve"> </w:t>
      </w:r>
      <w:r w:rsidR="00534CF4" w:rsidRPr="002C5D78">
        <w:rPr>
          <w:i w:val="0"/>
          <w:iCs/>
        </w:rPr>
        <w:t xml:space="preserve">Considerando innanzitutto la regolarità geometrica dell’oggetto effettuiamo misure </w:t>
      </w:r>
      <w:r w:rsidR="005A66F8" w:rsidRPr="002C5D78">
        <w:rPr>
          <w:i w:val="0"/>
          <w:iCs/>
        </w:rPr>
        <w:t xml:space="preserve">di precisione delle sue dimensioni e </w:t>
      </w:r>
      <w:r w:rsidR="002E669B" w:rsidRPr="002C5D78">
        <w:rPr>
          <w:i w:val="0"/>
          <w:iCs/>
        </w:rPr>
        <w:t xml:space="preserve">otteniamo indirettamente la misura del volume del solido. </w:t>
      </w:r>
      <w:r w:rsidR="00C420EF" w:rsidRPr="002C5D78">
        <w:rPr>
          <w:i w:val="0"/>
          <w:iCs/>
        </w:rPr>
        <w:t>Per conoscere in maniera indiretta la densità</w:t>
      </w:r>
      <w:r w:rsidR="00F57698">
        <w:rPr>
          <w:i w:val="0"/>
          <w:iCs/>
        </w:rPr>
        <w:t xml:space="preserve"> </w:t>
      </w:r>
      <w:proofErr w:type="spellStart"/>
      <w:r w:rsidR="00F57698" w:rsidRPr="002C5D78">
        <w:rPr>
          <w:i w:val="0"/>
          <w:iCs/>
        </w:rPr>
        <w:t>ρ</w:t>
      </w:r>
      <w:r w:rsidR="00F57698" w:rsidRPr="002C5D78">
        <w:rPr>
          <w:i w:val="0"/>
          <w:iCs/>
          <w:vertAlign w:val="subscript"/>
        </w:rPr>
        <w:t>solido</w:t>
      </w:r>
      <w:proofErr w:type="spellEnd"/>
      <w:r w:rsidR="00C420EF" w:rsidRPr="002C5D78">
        <w:rPr>
          <w:i w:val="0"/>
          <w:iCs/>
        </w:rPr>
        <w:t xml:space="preserve"> del corpo ne misuriamo la massa</w:t>
      </w:r>
      <w:r w:rsidR="0023013F" w:rsidRPr="002C5D78">
        <w:rPr>
          <w:i w:val="0"/>
          <w:iCs/>
        </w:rPr>
        <w:t xml:space="preserve">. </w:t>
      </w:r>
      <w:r w:rsidR="001F493B" w:rsidRPr="002C5D78">
        <w:rPr>
          <w:i w:val="0"/>
          <w:iCs/>
        </w:rPr>
        <w:t>Sfruttando le proprietà fisiche della bilancia idrostatica di Archimede misuriamo in modo diretto lo stesso volume del solido</w:t>
      </w:r>
      <w:r w:rsidR="00676E23" w:rsidRPr="002C5D78">
        <w:rPr>
          <w:i w:val="0"/>
          <w:iCs/>
        </w:rPr>
        <w:t xml:space="preserve"> V</w:t>
      </w:r>
      <w:r w:rsidR="001F493B" w:rsidRPr="002C5D78">
        <w:rPr>
          <w:i w:val="0"/>
          <w:iCs/>
        </w:rPr>
        <w:t xml:space="preserve"> e la sua densità</w:t>
      </w:r>
      <w:r w:rsidR="00676E23" w:rsidRPr="002C5D78">
        <w:rPr>
          <w:i w:val="0"/>
          <w:iCs/>
        </w:rPr>
        <w:t xml:space="preserve"> </w:t>
      </w:r>
      <w:proofErr w:type="spellStart"/>
      <w:r w:rsidR="00FA0E5D" w:rsidRPr="002C5D78">
        <w:rPr>
          <w:i w:val="0"/>
          <w:iCs/>
        </w:rPr>
        <w:t>ρ</w:t>
      </w:r>
      <w:r w:rsidR="00FA0E5D" w:rsidRPr="002C5D78">
        <w:rPr>
          <w:i w:val="0"/>
          <w:iCs/>
          <w:vertAlign w:val="subscript"/>
        </w:rPr>
        <w:t>solido</w:t>
      </w:r>
      <w:proofErr w:type="spellEnd"/>
      <w:r w:rsidR="001F493B" w:rsidRPr="002C5D78">
        <w:rPr>
          <w:i w:val="0"/>
          <w:iCs/>
        </w:rPr>
        <w:t>.</w:t>
      </w:r>
      <w:r w:rsidR="001F493B" w:rsidRPr="00AC5774">
        <w:t xml:space="preserve"> </w:t>
      </w:r>
      <w:r w:rsidR="00C50F85" w:rsidRPr="00AC5774">
        <w:t>Risultati</w:t>
      </w:r>
      <w:r w:rsidR="004B2967" w:rsidRPr="00AC5774">
        <w:t>:</w:t>
      </w:r>
      <w:r w:rsidR="003B529F" w:rsidRPr="00AC5774">
        <w:t xml:space="preserve"> </w:t>
      </w:r>
      <w:r w:rsidR="001859A8" w:rsidRPr="002C5D78">
        <w:rPr>
          <w:i w:val="0"/>
          <w:iCs/>
        </w:rPr>
        <w:t>Confrontando le misure ottenute, considerando</w:t>
      </w:r>
      <w:r w:rsidR="00C50F85" w:rsidRPr="002C5D78">
        <w:rPr>
          <w:i w:val="0"/>
          <w:iCs/>
        </w:rPr>
        <w:t>ne gli errori</w:t>
      </w:r>
      <w:r w:rsidR="002C5D78">
        <w:rPr>
          <w:i w:val="0"/>
          <w:iCs/>
        </w:rPr>
        <w:t xml:space="preserve"> propagati</w:t>
      </w:r>
      <w:r w:rsidR="00C50F85" w:rsidRPr="002C5D78">
        <w:rPr>
          <w:i w:val="0"/>
          <w:iCs/>
        </w:rPr>
        <w:t xml:space="preserve">, otteniamo </w:t>
      </w:r>
      <w:r w:rsidR="0088663E" w:rsidRPr="002C5D78">
        <w:rPr>
          <w:i w:val="0"/>
          <w:iCs/>
        </w:rPr>
        <w:t>due misure di volume per il solido considerato.</w:t>
      </w:r>
      <w:r w:rsidR="0088663E" w:rsidRPr="00AC5774">
        <w:t xml:space="preserve"> Conclusione:</w:t>
      </w:r>
      <w:r w:rsidR="00C50F85" w:rsidRPr="00AC5774">
        <w:t xml:space="preserve"> </w:t>
      </w:r>
      <w:r w:rsidR="002C5D78">
        <w:rPr>
          <w:i w:val="0"/>
          <w:iCs/>
        </w:rPr>
        <w:t xml:space="preserve">Le misure effettuate portano ad ottenere due valori </w:t>
      </w:r>
      <w:proofErr w:type="spellStart"/>
      <w:r w:rsidR="00476346">
        <w:rPr>
          <w:i w:val="0"/>
          <w:iCs/>
        </w:rPr>
        <w:t>V</w:t>
      </w:r>
      <w:r w:rsidR="00476346">
        <w:rPr>
          <w:i w:val="0"/>
          <w:iCs/>
          <w:vertAlign w:val="subscript"/>
        </w:rPr>
        <w:t>indiretto</w:t>
      </w:r>
      <w:proofErr w:type="spellEnd"/>
      <w:r w:rsidR="00476346">
        <w:rPr>
          <w:i w:val="0"/>
          <w:iCs/>
        </w:rPr>
        <w:t xml:space="preserve"> e </w:t>
      </w:r>
      <w:proofErr w:type="spellStart"/>
      <w:r w:rsidR="00476346">
        <w:rPr>
          <w:i w:val="0"/>
          <w:iCs/>
        </w:rPr>
        <w:t>V</w:t>
      </w:r>
      <w:r w:rsidR="00476346">
        <w:rPr>
          <w:i w:val="0"/>
          <w:iCs/>
          <w:vertAlign w:val="subscript"/>
        </w:rPr>
        <w:t>diretto</w:t>
      </w:r>
      <w:proofErr w:type="spellEnd"/>
      <w:r w:rsidR="00476346">
        <w:rPr>
          <w:i w:val="0"/>
          <w:iCs/>
        </w:rPr>
        <w:t xml:space="preserve"> e relativi errori tali che la relazione </w:t>
      </w:r>
      <w:r w:rsidR="0081692E">
        <w:rPr>
          <w:i w:val="0"/>
          <w:iCs/>
        </w:rPr>
        <w:t>|</w:t>
      </w:r>
      <w:r w:rsidR="00476346">
        <w:rPr>
          <w:i w:val="0"/>
          <w:iCs/>
        </w:rPr>
        <w:t xml:space="preserve"> </w:t>
      </w:r>
      <w:proofErr w:type="spellStart"/>
      <w:r w:rsidR="00336DFD" w:rsidRPr="00336DFD">
        <w:t>V</w:t>
      </w:r>
      <w:r w:rsidR="00336DFD" w:rsidRPr="00336DFD">
        <w:rPr>
          <w:vertAlign w:val="subscript"/>
        </w:rPr>
        <w:t>indiretto</w:t>
      </w:r>
      <w:proofErr w:type="spellEnd"/>
      <w:r w:rsidR="00336DFD">
        <w:t xml:space="preserve"> – </w:t>
      </w:r>
      <w:proofErr w:type="spellStart"/>
      <w:r w:rsidR="00336DFD" w:rsidRPr="00336DFD">
        <w:t>V</w:t>
      </w:r>
      <w:r w:rsidR="00336DFD" w:rsidRPr="00336DFD">
        <w:rPr>
          <w:vertAlign w:val="subscript"/>
        </w:rPr>
        <w:t>diretto</w:t>
      </w:r>
      <w:proofErr w:type="spellEnd"/>
      <w:r w:rsidR="00336DFD">
        <w:rPr>
          <w:i w:val="0"/>
          <w:iCs/>
        </w:rPr>
        <w:t xml:space="preserve"> </w:t>
      </w:r>
      <w:r w:rsidR="00336DFD" w:rsidRPr="00336DFD">
        <w:rPr>
          <w:i w:val="0"/>
          <w:iCs/>
        </w:rPr>
        <w:t>|</w:t>
      </w:r>
      <w:r w:rsidR="00EF636F">
        <w:rPr>
          <w:i w:val="0"/>
          <w:iCs/>
        </w:rPr>
        <w:t xml:space="preserve"> &lt; </w:t>
      </w:r>
      <w:r w:rsidR="00346E66" w:rsidRPr="00346E66">
        <w:t>∆</w:t>
      </w:r>
      <w:proofErr w:type="spellStart"/>
      <w:r w:rsidR="00346E66" w:rsidRPr="00346E66">
        <w:t>V</w:t>
      </w:r>
      <w:r w:rsidR="00346E66" w:rsidRPr="00346E66">
        <w:rPr>
          <w:vertAlign w:val="subscript"/>
        </w:rPr>
        <w:t>indiretto</w:t>
      </w:r>
      <w:proofErr w:type="spellEnd"/>
      <w:r w:rsidR="00346E66">
        <w:rPr>
          <w:i w:val="0"/>
          <w:iCs/>
        </w:rPr>
        <w:t xml:space="preserve"> + </w:t>
      </w:r>
      <w:r w:rsidR="00346E66" w:rsidRPr="00346E66">
        <w:t>∆</w:t>
      </w:r>
      <w:proofErr w:type="spellStart"/>
      <w:r w:rsidR="00346E66" w:rsidRPr="00346E66">
        <w:t>V</w:t>
      </w:r>
      <w:r w:rsidR="00346E66">
        <w:rPr>
          <w:vertAlign w:val="subscript"/>
        </w:rPr>
        <w:t>diretto</w:t>
      </w:r>
      <w:proofErr w:type="spellEnd"/>
      <w:r w:rsidR="00346E66">
        <w:t xml:space="preserve"> </w:t>
      </w:r>
      <w:r w:rsidR="00346E66">
        <w:rPr>
          <w:i w:val="0"/>
          <w:iCs/>
        </w:rPr>
        <w:t xml:space="preserve">non è vera, quindi le due misure sono discrepanti. </w:t>
      </w:r>
    </w:p>
    <w:p w14:paraId="1741DBF3" w14:textId="77777777" w:rsidR="00EF636F" w:rsidRPr="00EF636F" w:rsidRDefault="00EF636F" w:rsidP="00EF636F">
      <w:pPr>
        <w:pStyle w:val="Header"/>
        <w:ind w:left="0"/>
        <w:rPr>
          <w:rFonts w:ascii="Cambria Math" w:eastAsia="Cambria Math" w:hAnsi="Cambria Math"/>
          <w:i w:val="0"/>
          <w:iCs/>
          <w:lang w:eastAsia="zh-CN"/>
        </w:rPr>
      </w:pPr>
    </w:p>
    <w:p w14:paraId="73BF8C3B" w14:textId="26FF3E32" w:rsidR="007748AD" w:rsidRPr="00AC5774" w:rsidRDefault="007748AD" w:rsidP="00744D19"/>
    <w:p w14:paraId="2901BA90" w14:textId="69C86818" w:rsidR="00632651" w:rsidRPr="00AC5774" w:rsidRDefault="00632651" w:rsidP="00E66620">
      <w:pPr>
        <w:pStyle w:val="Heading1"/>
      </w:pPr>
      <w:r w:rsidRPr="00E66620">
        <w:t>Introduzione</w:t>
      </w:r>
    </w:p>
    <w:p w14:paraId="72D02B49" w14:textId="484E4CC4" w:rsidR="00632651" w:rsidRPr="00AC5774" w:rsidRDefault="00632651" w:rsidP="00744D19"/>
    <w:p w14:paraId="7EE3D231" w14:textId="4F6EF56A" w:rsidR="00632651" w:rsidRPr="00AC5774" w:rsidRDefault="00DF539E" w:rsidP="00744D19">
      <w:r w:rsidRPr="00AC5774">
        <w:t xml:space="preserve">Volgiamo confrontare misurazioni effettuate sullo stesso solido con metodi diversi, per verificarne la discrepanza o compatibilità ed eventualmente verificare quale sia </w:t>
      </w:r>
      <w:r w:rsidR="0058002D" w:rsidRPr="00AC5774">
        <w:t xml:space="preserve">il metodo più efficace. </w:t>
      </w:r>
    </w:p>
    <w:p w14:paraId="76C139AA" w14:textId="77777777" w:rsidR="00632651" w:rsidRPr="00AC5774" w:rsidRDefault="00632651" w:rsidP="00744D19"/>
    <w:p w14:paraId="6A5EC289" w14:textId="106E5500" w:rsidR="009A7B13" w:rsidRPr="00AC5774" w:rsidRDefault="046EFA4B" w:rsidP="00E66620">
      <w:pPr>
        <w:pStyle w:val="Heading1"/>
      </w:pPr>
      <w:r w:rsidRPr="00AC5774">
        <w:t>Dormicchi E</w:t>
      </w:r>
    </w:p>
    <w:p w14:paraId="584D5A8C" w14:textId="77777777" w:rsidR="00CE3E8D" w:rsidRPr="00AC5774" w:rsidRDefault="00CE3E8D" w:rsidP="00744D19"/>
    <w:p w14:paraId="447710D4" w14:textId="77777777" w:rsidR="00523001" w:rsidRPr="00AC5774" w:rsidRDefault="00523001" w:rsidP="00744D19">
      <w:pPr>
        <w:pStyle w:val="Heading2"/>
      </w:pPr>
      <w:r w:rsidRPr="00AC5774">
        <w:t>Strumentazione</w:t>
      </w:r>
    </w:p>
    <w:p w14:paraId="6C3D4946" w14:textId="2194A495" w:rsidR="046EFA4B" w:rsidRPr="00AC5774" w:rsidRDefault="046EFA4B" w:rsidP="00744D19">
      <w:r w:rsidRPr="00AC5774">
        <w:t>Cilindro regolare in acciaio</w:t>
      </w:r>
      <w:r w:rsidR="007073A0" w:rsidRPr="00AC5774">
        <w:t xml:space="preserve">. </w:t>
      </w:r>
    </w:p>
    <w:p w14:paraId="18AFEF5A" w14:textId="12ABCA47" w:rsidR="001B520D" w:rsidRPr="00AC5774" w:rsidRDefault="1320A9FF" w:rsidP="00744D19">
      <w:r w:rsidRPr="00AC5774">
        <w:t xml:space="preserve">Bilancia da cucina </w:t>
      </w:r>
      <w:proofErr w:type="spellStart"/>
      <w:r w:rsidRPr="00AC5774">
        <w:t>Sarter</w:t>
      </w:r>
      <w:proofErr w:type="spellEnd"/>
      <w:r w:rsidRPr="00AC5774">
        <w:t xml:space="preserve"> </w:t>
      </w:r>
      <w:r w:rsidR="00A375DA" w:rsidRPr="00AC5774">
        <w:t>(</w:t>
      </w:r>
      <w:r w:rsidRPr="00AC5774">
        <w:t>portata 3</w:t>
      </w:r>
      <w:r w:rsidR="00913776" w:rsidRPr="00AC5774">
        <w:t>·10</w:t>
      </w:r>
      <w:r w:rsidR="00913776" w:rsidRPr="00AC5774">
        <w:rPr>
          <w:vertAlign w:val="superscript"/>
        </w:rPr>
        <w:t>3</w:t>
      </w:r>
      <w:r w:rsidRPr="00AC5774">
        <w:t>g</w:t>
      </w:r>
      <w:r w:rsidR="00A375DA" w:rsidRPr="00AC5774">
        <w:t>,</w:t>
      </w:r>
      <w:r w:rsidRPr="00AC5774">
        <w:t xml:space="preserve"> </w:t>
      </w:r>
      <w:r w:rsidR="01172BB9" w:rsidRPr="00AC5774">
        <w:t xml:space="preserve">sensibilità </w:t>
      </w:r>
      <w:r w:rsidR="6018924F" w:rsidRPr="00AC5774">
        <w:t>1g</w:t>
      </w:r>
      <w:r w:rsidR="00A375DA" w:rsidRPr="00AC5774">
        <w:t>,</w:t>
      </w:r>
      <w:r w:rsidR="41121037" w:rsidRPr="00AC5774">
        <w:t xml:space="preserve"> </w:t>
      </w:r>
      <w:r w:rsidR="57EED5D5" w:rsidRPr="00AC5774">
        <w:t>3000</w:t>
      </w:r>
      <w:r w:rsidR="41121037" w:rsidRPr="00AC5774">
        <w:t xml:space="preserve"> </w:t>
      </w:r>
      <w:r w:rsidR="57EED5D5" w:rsidRPr="00AC5774">
        <w:t>divisioni</w:t>
      </w:r>
      <w:r w:rsidR="41121037" w:rsidRPr="00AC5774">
        <w:t xml:space="preserve"> (</w:t>
      </w:r>
      <w:r w:rsidR="00797312" w:rsidRPr="00AC5774">
        <w:t xml:space="preserve">in assenza di </w:t>
      </w:r>
      <w:r w:rsidR="00797312" w:rsidRPr="00AC5774">
        <w:rPr>
          <w:i/>
        </w:rPr>
        <w:t>data-</w:t>
      </w:r>
      <w:proofErr w:type="spellStart"/>
      <w:r w:rsidR="00797312" w:rsidRPr="00AC5774">
        <w:rPr>
          <w:i/>
        </w:rPr>
        <w:t>sheet</w:t>
      </w:r>
      <w:proofErr w:type="spellEnd"/>
      <w:r w:rsidR="00797312" w:rsidRPr="00AC5774">
        <w:t xml:space="preserve">, </w:t>
      </w:r>
      <w:r w:rsidR="41121037" w:rsidRPr="00AC5774">
        <w:t>l’incertezza è stata ottenuta attraverso una taratur</w:t>
      </w:r>
      <w:r w:rsidR="144C18CC" w:rsidRPr="00AC5774">
        <w:t>a</w:t>
      </w:r>
      <w:r w:rsidR="41121037" w:rsidRPr="00AC5774">
        <w:t xml:space="preserve"> con lastre di rame di densità e dimensioni note</w:t>
      </w:r>
      <w:r w:rsidR="0EC0DA68" w:rsidRPr="00AC5774">
        <w:t>)</w:t>
      </w:r>
      <w:r w:rsidR="00A375DA" w:rsidRPr="00AC5774">
        <w:t>)</w:t>
      </w:r>
      <w:r w:rsidR="00C03382" w:rsidRPr="00AC5774">
        <w:t xml:space="preserve">. </w:t>
      </w:r>
    </w:p>
    <w:p w14:paraId="737CD036" w14:textId="72AB720F" w:rsidR="000A5EA0" w:rsidRPr="00AC5774" w:rsidRDefault="1A96C7DD" w:rsidP="00744D19">
      <w:r w:rsidRPr="00AC5774">
        <w:t>Termometro a termocoppia con sonda Digi-</w:t>
      </w:r>
      <w:proofErr w:type="spellStart"/>
      <w:r w:rsidRPr="00AC5774">
        <w:t>Sense</w:t>
      </w:r>
      <w:proofErr w:type="spellEnd"/>
      <w:r w:rsidRPr="00AC5774">
        <w:t xml:space="preserve"> </w:t>
      </w:r>
      <w:r w:rsidR="71D7A493" w:rsidRPr="00AC5774">
        <w:t>sensibil</w:t>
      </w:r>
      <w:r w:rsidR="6C391B91" w:rsidRPr="00AC5774">
        <w:t>i</w:t>
      </w:r>
      <w:r w:rsidR="71D7A493" w:rsidRPr="00AC5774">
        <w:t xml:space="preserve">tà </w:t>
      </w:r>
      <w:r w:rsidR="17708878" w:rsidRPr="00AC5774">
        <w:t>0</w:t>
      </w:r>
      <w:r w:rsidR="0E515195" w:rsidRPr="00AC5774">
        <w:t xml:space="preserve">.1 </w:t>
      </w:r>
      <w:r w:rsidR="00157BB6" w:rsidRPr="00AC5774">
        <w:t>°</w:t>
      </w:r>
      <w:r w:rsidR="0E515195" w:rsidRPr="00AC5774">
        <w:t>C</w:t>
      </w:r>
      <w:r w:rsidR="00C03382" w:rsidRPr="00AC5774">
        <w:t xml:space="preserve">. </w:t>
      </w:r>
    </w:p>
    <w:p w14:paraId="4FDFBBA8" w14:textId="43D0C150" w:rsidR="00C11E3F" w:rsidRPr="00AC5774" w:rsidRDefault="0E515195" w:rsidP="00744D19">
      <w:r w:rsidRPr="00AC5774">
        <w:t>Contenitore di plastica</w:t>
      </w:r>
      <w:r w:rsidR="000245B3" w:rsidRPr="00AC5774">
        <w:t xml:space="preserve"> (becher)</w:t>
      </w:r>
      <w:r w:rsidR="00AE5B5C" w:rsidRPr="00AC5774">
        <w:t>.</w:t>
      </w:r>
      <w:r w:rsidR="00C03382" w:rsidRPr="00AC5774">
        <w:t xml:space="preserve"> </w:t>
      </w:r>
    </w:p>
    <w:p w14:paraId="6B956281" w14:textId="7E3C4923" w:rsidR="00BE7BD7" w:rsidRPr="00AC5774" w:rsidRDefault="34D8AD5C" w:rsidP="00744D19">
      <w:r w:rsidRPr="00AC5774">
        <w:t xml:space="preserve">Calibro </w:t>
      </w:r>
      <w:proofErr w:type="spellStart"/>
      <w:r w:rsidRPr="00AC5774">
        <w:t>ventesimale</w:t>
      </w:r>
      <w:proofErr w:type="spellEnd"/>
      <w:r w:rsidRPr="00AC5774">
        <w:t xml:space="preserve"> </w:t>
      </w:r>
      <w:r w:rsidR="00A96617" w:rsidRPr="00AC5774">
        <w:t>(</w:t>
      </w:r>
      <w:r w:rsidRPr="00AC5774">
        <w:t>portata</w:t>
      </w:r>
      <w:r w:rsidR="46E1B4BC" w:rsidRPr="00AC5774">
        <w:t xml:space="preserve"> 150mm</w:t>
      </w:r>
      <w:r w:rsidR="00A96617" w:rsidRPr="00AC5774">
        <w:t>,</w:t>
      </w:r>
      <w:r w:rsidR="46E1B4BC" w:rsidRPr="00AC5774">
        <w:t xml:space="preserve"> </w:t>
      </w:r>
      <w:r w:rsidR="00A96617" w:rsidRPr="00AC5774">
        <w:t>sensibilità</w:t>
      </w:r>
      <w:r w:rsidR="28EA5CF2" w:rsidRPr="00AC5774">
        <w:t xml:space="preserve"> </w:t>
      </w:r>
      <w:r w:rsidR="00164936" w:rsidRPr="00AC5774">
        <w:t>1/20mm</w:t>
      </w:r>
      <w:r w:rsidR="00A96617" w:rsidRPr="00AC5774">
        <w:t>)</w:t>
      </w:r>
      <w:r w:rsidR="007073A0" w:rsidRPr="00AC5774">
        <w:t xml:space="preserve">. </w:t>
      </w:r>
    </w:p>
    <w:p w14:paraId="66E3DF42" w14:textId="2C040826" w:rsidR="000A2118" w:rsidRPr="00AC5774" w:rsidRDefault="28EA5CF2" w:rsidP="00744D19">
      <w:r w:rsidRPr="00AC5774">
        <w:t>Colla a caldo</w:t>
      </w:r>
      <w:r w:rsidR="007073A0" w:rsidRPr="00AC5774">
        <w:t xml:space="preserve">. </w:t>
      </w:r>
    </w:p>
    <w:p w14:paraId="6912E0A6" w14:textId="055F1D71" w:rsidR="28EA5CF2" w:rsidRPr="00AC5774" w:rsidRDefault="28EA5CF2" w:rsidP="00744D19">
      <w:r w:rsidRPr="00AC5774">
        <w:t>Filo da cucire diametro</w:t>
      </w:r>
      <w:r w:rsidR="0094215C" w:rsidRPr="00AC5774">
        <w:t xml:space="preserve"> </w:t>
      </w:r>
      <w:r w:rsidR="00CF64F3" w:rsidRPr="00AC5774">
        <w:t>= (0.20±0.0</w:t>
      </w:r>
      <w:r w:rsidR="4B5F27CB" w:rsidRPr="00AC5774">
        <w:t>5</w:t>
      </w:r>
      <w:r w:rsidR="00CF64F3" w:rsidRPr="00AC5774">
        <w:t>) mm</w:t>
      </w:r>
      <w:r w:rsidR="007073A0" w:rsidRPr="00AC5774">
        <w:t xml:space="preserve">. </w:t>
      </w:r>
    </w:p>
    <w:p w14:paraId="7FE5F2D5" w14:textId="27181483" w:rsidR="009445B3" w:rsidRPr="00AC5774" w:rsidRDefault="476DB397" w:rsidP="00744D19">
      <w:r w:rsidRPr="00AC5774">
        <w:t>Livella a Bolla</w:t>
      </w:r>
      <w:r w:rsidR="007073A0" w:rsidRPr="00AC5774">
        <w:t xml:space="preserve">. </w:t>
      </w:r>
    </w:p>
    <w:p w14:paraId="59F5F1C6" w14:textId="1937437D" w:rsidR="001C23B1" w:rsidRPr="00AC5774" w:rsidRDefault="433F8D0F" w:rsidP="00744D19">
      <w:r w:rsidRPr="00AC5774">
        <w:t>Lastre di Rame</w:t>
      </w:r>
      <w:r w:rsidR="007073A0" w:rsidRPr="00AC5774">
        <w:t xml:space="preserve">. </w:t>
      </w:r>
    </w:p>
    <w:p w14:paraId="01E40D7D" w14:textId="2722F662" w:rsidR="009617FB" w:rsidRPr="00AC5774" w:rsidRDefault="433F8D0F" w:rsidP="00744D19">
      <w:pPr>
        <w:rPr>
          <w:szCs w:val="18"/>
        </w:rPr>
      </w:pPr>
      <w:r w:rsidRPr="00AC5774">
        <w:t>Palmer portata 25mm</w:t>
      </w:r>
      <w:r w:rsidR="21945020" w:rsidRPr="00AC5774">
        <w:t xml:space="preserve"> risoluzione 0.01</w:t>
      </w:r>
      <w:r w:rsidR="61AC9678" w:rsidRPr="00AC5774">
        <w:t>mm</w:t>
      </w:r>
      <w:r w:rsidR="007073A0" w:rsidRPr="00AC5774">
        <w:t xml:space="preserve">. </w:t>
      </w:r>
    </w:p>
    <w:p w14:paraId="011247C9" w14:textId="73F4D2DC" w:rsidR="6779DC50" w:rsidRPr="00AC5774" w:rsidRDefault="6779DC50" w:rsidP="00744D19">
      <w:r w:rsidRPr="00AC5774">
        <w:t>Liquido di densità nota.</w:t>
      </w:r>
    </w:p>
    <w:p w14:paraId="138C7140" w14:textId="77777777" w:rsidR="00597EA6" w:rsidRPr="00AC5774" w:rsidRDefault="00597EA6" w:rsidP="00744D19"/>
    <w:p w14:paraId="19E5579D" w14:textId="433417DE" w:rsidR="005622C5" w:rsidRPr="00AC5774" w:rsidRDefault="007E27E9" w:rsidP="00744D19">
      <w:pPr>
        <w:pStyle w:val="Heading2"/>
      </w:pPr>
      <w:r w:rsidRPr="00AC5774">
        <w:t xml:space="preserve">Descrizione </w:t>
      </w:r>
      <w:r w:rsidR="007A394C" w:rsidRPr="00AC5774">
        <w:t xml:space="preserve">del </w:t>
      </w:r>
      <w:r w:rsidRPr="00AC5774">
        <w:t>solido</w:t>
      </w:r>
    </w:p>
    <w:p w14:paraId="5732F667" w14:textId="3788F2DB" w:rsidR="008127AA" w:rsidRPr="00AC5774" w:rsidRDefault="2372177E" w:rsidP="00744D19">
      <w:r w:rsidRPr="00AC5774">
        <w:t xml:space="preserve">Il </w:t>
      </w:r>
      <w:r w:rsidR="2A7FF63D" w:rsidRPr="00AC5774">
        <w:t xml:space="preserve">solido </w:t>
      </w:r>
      <w:r w:rsidR="73470D78" w:rsidRPr="00AC5774">
        <w:t>utilizzat</w:t>
      </w:r>
      <w:r w:rsidR="3BA500AC" w:rsidRPr="00AC5774">
        <w:t>o</w:t>
      </w:r>
      <w:r w:rsidR="2A7FF63D" w:rsidRPr="00AC5774">
        <w:t xml:space="preserve"> in questa esperienza è stato un cilindro il più possibile regolare</w:t>
      </w:r>
      <w:r w:rsidR="523E0ACF" w:rsidRPr="00AC5774">
        <w:t xml:space="preserve"> in acciaio</w:t>
      </w:r>
      <w:r w:rsidR="3446B305" w:rsidRPr="00AC5774">
        <w:t xml:space="preserve"> </w:t>
      </w:r>
      <w:r w:rsidR="11AF8406" w:rsidRPr="00AC5774">
        <w:t>inox</w:t>
      </w:r>
      <w:r w:rsidR="271832F6" w:rsidRPr="00AC5774">
        <w:t xml:space="preserve"> pieno</w:t>
      </w:r>
      <w:r w:rsidR="0667BD46" w:rsidRPr="00AC5774">
        <w:t>.</w:t>
      </w:r>
      <w:r w:rsidR="14040122" w:rsidRPr="00AC5774">
        <w:t xml:space="preserve"> </w:t>
      </w:r>
      <w:r w:rsidR="6B0B356F" w:rsidRPr="00AC5774">
        <w:t xml:space="preserve">Esso è circondato da due giri di filo da cucire di diametro </w:t>
      </w:r>
      <w:r w:rsidR="6582B3C1" w:rsidRPr="00AC5774">
        <w:t>= (0.20±0.0</w:t>
      </w:r>
      <w:r w:rsidR="1A04E31B" w:rsidRPr="00AC5774">
        <w:t>5</w:t>
      </w:r>
      <w:r w:rsidR="6582B3C1" w:rsidRPr="00AC5774">
        <w:t>) mm</w:t>
      </w:r>
      <w:r w:rsidR="0B7507BA" w:rsidRPr="00AC5774">
        <w:t xml:space="preserve"> il cui volume stimato è (5</w:t>
      </w:r>
      <w:r w:rsidR="5EFB8170" w:rsidRPr="00AC5774">
        <w:t>.4</w:t>
      </w:r>
      <w:r w:rsidR="007E4096" w:rsidRPr="00AC5774">
        <w:t>±</w:t>
      </w:r>
      <w:r w:rsidR="5EFB8170" w:rsidRPr="00AC5774">
        <w:t>1.3)</w:t>
      </w:r>
      <w:r w:rsidR="004431C8" w:rsidRPr="00AC5774">
        <w:t>·</w:t>
      </w:r>
      <w:r w:rsidR="5EFB8170" w:rsidRPr="00AC5774">
        <w:t>10</w:t>
      </w:r>
      <w:r w:rsidR="5EFB8170" w:rsidRPr="00AC5774">
        <w:rPr>
          <w:vertAlign w:val="superscript"/>
        </w:rPr>
        <w:t>1</w:t>
      </w:r>
      <w:r w:rsidR="000B027A">
        <w:rPr>
          <w:vertAlign w:val="superscript"/>
        </w:rPr>
        <w:t xml:space="preserve"> </w:t>
      </w:r>
      <w:r w:rsidR="5EFB8170" w:rsidRPr="00AC5774">
        <w:t>mm</w:t>
      </w:r>
      <w:r w:rsidR="5EFB8170" w:rsidRPr="00AC5774">
        <w:rPr>
          <w:vertAlign w:val="superscript"/>
        </w:rPr>
        <w:t>3</w:t>
      </w:r>
      <w:r w:rsidR="764CDA92" w:rsidRPr="00AC5774">
        <w:t>.</w:t>
      </w:r>
      <w:r w:rsidR="0048346F" w:rsidRPr="00AC5774">
        <w:t xml:space="preserve"> </w:t>
      </w:r>
      <w:r w:rsidR="00D4537F" w:rsidRPr="00AC5774">
        <w:t xml:space="preserve">Considero </w:t>
      </w:r>
      <w:r w:rsidR="00ED11E2" w:rsidRPr="00AC5774">
        <w:t>come relazione di definizione del volume la legge</w:t>
      </w:r>
      <w:r w:rsidR="00335806" w:rsidRPr="00AC5774">
        <w:t xml:space="preserve"> ¼ </w:t>
      </w:r>
      <w:r w:rsidR="00C36385" w:rsidRPr="00AC5774">
        <w:t xml:space="preserve">π </w:t>
      </w:r>
      <w:r w:rsidR="00C36385" w:rsidRPr="00AC5774">
        <w:rPr>
          <w:i/>
        </w:rPr>
        <w:t>d</w:t>
      </w:r>
      <w:r w:rsidR="00C36385" w:rsidRPr="00AC5774">
        <w:rPr>
          <w:i/>
          <w:vertAlign w:val="superscript"/>
        </w:rPr>
        <w:t>2</w:t>
      </w:r>
      <w:r w:rsidR="00C36385" w:rsidRPr="00AC5774">
        <w:rPr>
          <w:i/>
        </w:rPr>
        <w:t>h</w:t>
      </w:r>
      <w:r w:rsidR="00C36385" w:rsidRPr="00AC5774">
        <w:t xml:space="preserve">. </w:t>
      </w:r>
    </w:p>
    <w:p w14:paraId="75084ADE" w14:textId="7516310F" w:rsidR="764CDA92" w:rsidRPr="00AC5774" w:rsidRDefault="764CDA92" w:rsidP="00744D19">
      <w:r w:rsidRPr="00AC5774">
        <w:t>Il filo è stato incollato con colla a caldo sul cilindro</w:t>
      </w:r>
      <w:r w:rsidR="54D22E45" w:rsidRPr="00AC5774">
        <w:t>.</w:t>
      </w:r>
    </w:p>
    <w:p w14:paraId="6A959576" w14:textId="77777777" w:rsidR="001A1BE1" w:rsidRPr="00AC5774" w:rsidRDefault="001A1BE1" w:rsidP="00744D19"/>
    <w:p w14:paraId="73BBC9CF" w14:textId="01BA67BE" w:rsidR="009F31F1" w:rsidRPr="00AC5774" w:rsidRDefault="3E975540" w:rsidP="00744D19">
      <w:pPr>
        <w:pStyle w:val="Heading2"/>
      </w:pPr>
      <w:r w:rsidRPr="00AC5774">
        <w:t xml:space="preserve">Misura </w:t>
      </w:r>
      <w:r w:rsidR="008964C4" w:rsidRPr="00AC5774">
        <w:t xml:space="preserve">della </w:t>
      </w:r>
      <w:r w:rsidR="40D40D77" w:rsidRPr="00AC5774">
        <w:t>Massa</w:t>
      </w:r>
    </w:p>
    <w:p w14:paraId="2D0D82E4" w14:textId="1C5751CF" w:rsidR="000552FD" w:rsidRPr="00AC5774" w:rsidRDefault="51EF9EE7" w:rsidP="00744D19">
      <w:r w:rsidRPr="00AC5774">
        <w:t xml:space="preserve">Il cilindro, pesato sulla bilancia elettronica, possiede una massa </w:t>
      </w:r>
      <w:r w:rsidR="40D40D77" w:rsidRPr="00AC5774">
        <w:t>m</w:t>
      </w:r>
      <w:r w:rsidR="00767862">
        <w:t xml:space="preserve"> </w:t>
      </w:r>
      <w:r w:rsidR="40D40D77" w:rsidRPr="00AC5774">
        <w:t>=</w:t>
      </w:r>
      <w:r w:rsidR="4DC9B837" w:rsidRPr="00AC5774">
        <w:t xml:space="preserve"> </w:t>
      </w:r>
      <w:r w:rsidR="00B9655F" w:rsidRPr="00AC5774">
        <w:t>(</w:t>
      </w:r>
      <w:r w:rsidR="40D40D77" w:rsidRPr="00AC5774">
        <w:t>4</w:t>
      </w:r>
      <w:r w:rsidR="00F045B8" w:rsidRPr="00AC5774">
        <w:t>.</w:t>
      </w:r>
      <w:r w:rsidR="40D40D77" w:rsidRPr="00AC5774">
        <w:t>40</w:t>
      </w:r>
      <w:r w:rsidR="0001500A" w:rsidRPr="00AC5774">
        <w:t>±</w:t>
      </w:r>
      <w:r w:rsidR="08603357" w:rsidRPr="00AC5774">
        <w:t xml:space="preserve"> </w:t>
      </w:r>
      <w:r w:rsidR="00F045B8" w:rsidRPr="00AC5774">
        <w:t>0.0</w:t>
      </w:r>
      <w:r w:rsidR="175113AD" w:rsidRPr="00AC5774">
        <w:t>1</w:t>
      </w:r>
      <w:r w:rsidR="00B9655F" w:rsidRPr="00AC5774">
        <w:t>)</w:t>
      </w:r>
      <w:r w:rsidR="00F045B8" w:rsidRPr="00AC5774">
        <w:t>·10</w:t>
      </w:r>
      <w:r w:rsidR="00F045B8" w:rsidRPr="00AC5774">
        <w:rPr>
          <w:vertAlign w:val="superscript"/>
        </w:rPr>
        <w:t>2</w:t>
      </w:r>
      <w:r w:rsidR="175113AD" w:rsidRPr="00AC5774">
        <w:t>g</w:t>
      </w:r>
      <w:r w:rsidR="5D57BCB1" w:rsidRPr="00AC5774">
        <w:t xml:space="preserve"> </w:t>
      </w:r>
      <w:r w:rsidR="34B9F7F1" w:rsidRPr="00AC5774">
        <w:t>con errore relativo associato=0.23%</w:t>
      </w:r>
      <w:r w:rsidR="3E5AF614" w:rsidRPr="00AC5774">
        <w:t xml:space="preserve">. </w:t>
      </w:r>
    </w:p>
    <w:p w14:paraId="0062D248" w14:textId="0139180F" w:rsidR="3E5AF614" w:rsidRPr="00AC5774" w:rsidRDefault="3E5AF614" w:rsidP="00744D19">
      <w:r w:rsidRPr="00AC5774">
        <w:t xml:space="preserve">La misura della massa presentava </w:t>
      </w:r>
      <w:r w:rsidR="771646A5" w:rsidRPr="00AC5774">
        <w:t>rare</w:t>
      </w:r>
      <w:r w:rsidRPr="00AC5774">
        <w:t xml:space="preserve"> fluttuazioni</w:t>
      </w:r>
      <w:r w:rsidR="31F7B181" w:rsidRPr="00AC5774">
        <w:t xml:space="preserve"> </w:t>
      </w:r>
      <w:r w:rsidRPr="00AC5774">
        <w:t>(4.41+0.01)</w:t>
      </w:r>
      <w:r w:rsidR="00326B6F" w:rsidRPr="00AC5774">
        <w:t>·</w:t>
      </w:r>
      <w:r w:rsidR="39A76269" w:rsidRPr="00AC5774">
        <w:t>10</w:t>
      </w:r>
      <w:r w:rsidR="39A76269" w:rsidRPr="00AC5774">
        <w:rPr>
          <w:vertAlign w:val="superscript"/>
        </w:rPr>
        <w:t>2</w:t>
      </w:r>
      <w:r w:rsidR="39A76269" w:rsidRPr="00AC5774">
        <w:t>g</w:t>
      </w:r>
      <w:r w:rsidR="4D295EDD" w:rsidRPr="00AC5774">
        <w:t xml:space="preserve"> </w:t>
      </w:r>
      <w:r w:rsidR="7CF8AAE7" w:rsidRPr="00AC5774">
        <w:t>in accordo con l’ incertezza dello strumento.</w:t>
      </w:r>
    </w:p>
    <w:p w14:paraId="4AE76820" w14:textId="77777777" w:rsidR="001A1BE1" w:rsidRPr="00AC5774" w:rsidRDefault="001A1BE1" w:rsidP="00744D19"/>
    <w:p w14:paraId="1154EED4" w14:textId="061D6362" w:rsidR="00561EA1" w:rsidRPr="00AC5774" w:rsidRDefault="00561EA1" w:rsidP="00744D19">
      <w:pPr>
        <w:pStyle w:val="Heading2"/>
      </w:pPr>
      <w:r w:rsidRPr="00AC5774">
        <w:t>Dimensioni del solido</w:t>
      </w:r>
    </w:p>
    <w:p w14:paraId="17D50A87" w14:textId="77777777" w:rsidR="00561EA1" w:rsidRPr="00AC5774" w:rsidRDefault="00561EA1" w:rsidP="00744D19">
      <w:r w:rsidRPr="00AC5774">
        <w:t xml:space="preserve">Le misure delle dimensioni geometriche del cilindro e del filo sono state effettuate attraverso l’utilizzo del calibro </w:t>
      </w:r>
      <w:proofErr w:type="spellStart"/>
      <w:r w:rsidRPr="00AC5774">
        <w:t>ventesimale</w:t>
      </w:r>
      <w:proofErr w:type="spellEnd"/>
      <w:r w:rsidRPr="00AC5774">
        <w:t xml:space="preserve">. </w:t>
      </w:r>
    </w:p>
    <w:p w14:paraId="6356E67C" w14:textId="3217E908" w:rsidR="00561EA1" w:rsidRPr="00AC5774" w:rsidRDefault="00561EA1" w:rsidP="00744D19">
      <w:r w:rsidRPr="00AC5774">
        <w:t>L’ altezza del cilindro è (3.700± 0.005)·10</w:t>
      </w:r>
      <w:r w:rsidRPr="00AC5774">
        <w:rPr>
          <w:vertAlign w:val="superscript"/>
        </w:rPr>
        <w:t>1</w:t>
      </w:r>
      <w:r w:rsidRPr="00AC5774">
        <w:t>mm (avendo effettuato 5 misure distinte il risultato compariva 4 volte su 5) mentre il diametro cilindro è (4.370± 0.005)·10</w:t>
      </w:r>
      <w:r w:rsidRPr="00AC5774">
        <w:rPr>
          <w:vertAlign w:val="superscript"/>
        </w:rPr>
        <w:t>1</w:t>
      </w:r>
      <w:r w:rsidRPr="00AC5774">
        <w:t>mm (la misura compariva 3 volte su 5 effettuate).</w:t>
      </w:r>
    </w:p>
    <w:p w14:paraId="655B34F9" w14:textId="6C457954" w:rsidR="007C39B4" w:rsidRPr="00AC5774" w:rsidRDefault="007C39B4" w:rsidP="00744D19"/>
    <w:p w14:paraId="6DE4F6E8" w14:textId="554F1A3F" w:rsidR="007C39B4" w:rsidRPr="00AC5774" w:rsidRDefault="1A26969F" w:rsidP="00744D19">
      <w:pPr>
        <w:pStyle w:val="Heading2"/>
      </w:pPr>
      <w:r w:rsidRPr="00AC5774">
        <w:t>Misura della massa di liquido spostata dal solido immerso</w:t>
      </w:r>
    </w:p>
    <w:p w14:paraId="3462D608" w14:textId="55A07B82" w:rsidR="007C39B4" w:rsidRPr="00AC5774" w:rsidRDefault="1A26969F" w:rsidP="00744D19">
      <w:r w:rsidRPr="00AC5774">
        <w:t xml:space="preserve">Il cilindro è stato legato attraverso il filo da cucire a una </w:t>
      </w:r>
      <w:r w:rsidR="7DE9E3C3" w:rsidRPr="00AC5774">
        <w:t>livella a bolla fissata a sbalzo sul tavolo.</w:t>
      </w:r>
      <w:r w:rsidR="72A21D03" w:rsidRPr="00AC5774">
        <w:t xml:space="preserve"> </w:t>
      </w:r>
    </w:p>
    <w:p w14:paraId="1E41E5FC" w14:textId="04D790D7" w:rsidR="007C39B4" w:rsidRPr="00AC5774" w:rsidRDefault="72A21D03" w:rsidP="00744D19">
      <w:r w:rsidRPr="00AC5774">
        <w:t>Dopo aver sistemato sulla bilancia un contenitore ripieno d’acqua ed effettuato la tara</w:t>
      </w:r>
      <w:r w:rsidR="3C18CFED" w:rsidRPr="00AC5774">
        <w:t>,</w:t>
      </w:r>
      <w:r w:rsidRPr="00AC5774">
        <w:t xml:space="preserve"> il soli</w:t>
      </w:r>
      <w:r w:rsidR="4E9AFA7B" w:rsidRPr="00AC5774">
        <w:t>d</w:t>
      </w:r>
      <w:r w:rsidRPr="00AC5774">
        <w:t xml:space="preserve">o è stato immerso </w:t>
      </w:r>
      <w:r w:rsidR="0CE91407" w:rsidRPr="00AC5774">
        <w:t xml:space="preserve">facendo attenzione a non </w:t>
      </w:r>
      <w:r w:rsidR="3FA7CF7F" w:rsidRPr="00AC5774">
        <w:t>urtare</w:t>
      </w:r>
      <w:r w:rsidR="0CE91407" w:rsidRPr="00AC5774">
        <w:t xml:space="preserve"> i bordi del recipiente.</w:t>
      </w:r>
    </w:p>
    <w:p w14:paraId="10D21628" w14:textId="44AC471E" w:rsidR="007C39B4" w:rsidRPr="00AC5774" w:rsidRDefault="03DA8120" w:rsidP="00744D19">
      <w:r w:rsidRPr="00AC5774">
        <w:t xml:space="preserve">L' immersione è stata effettuata più volte lasciando, per quanto possibile, tornare a zero la bilancia. </w:t>
      </w:r>
    </w:p>
    <w:p w14:paraId="7B4E1292" w14:textId="5D6C16E4" w:rsidR="007C39B4" w:rsidRPr="00AC5774" w:rsidRDefault="03DA8120" w:rsidP="00744D19">
      <w:r w:rsidRPr="00AC5774">
        <w:t>La misura della massa di liquido spostata M ottenuta è stata (5.7</w:t>
      </w:r>
      <w:r w:rsidR="00EA36FC" w:rsidRPr="00AC5774">
        <w:t>±</w:t>
      </w:r>
      <w:r w:rsidRPr="00AC5774">
        <w:t>0.1)</w:t>
      </w:r>
      <w:r w:rsidR="005E48ED">
        <w:t>·</w:t>
      </w:r>
      <w:r w:rsidR="2CA3A6A2" w:rsidRPr="00AC5774">
        <w:t>10</w:t>
      </w:r>
      <w:r w:rsidR="2CA3A6A2" w:rsidRPr="00AC5774">
        <w:rPr>
          <w:vertAlign w:val="superscript"/>
        </w:rPr>
        <w:t>1</w:t>
      </w:r>
      <w:r w:rsidR="00DA789F">
        <w:rPr>
          <w:vertAlign w:val="superscript"/>
        </w:rPr>
        <w:t xml:space="preserve"> </w:t>
      </w:r>
      <w:r w:rsidR="2CA3A6A2" w:rsidRPr="00AC5774">
        <w:t>g ( solo 1 volta su 5 è comparso il valore 56g sul display</w:t>
      </w:r>
      <w:r w:rsidR="780E883D" w:rsidRPr="00AC5774">
        <w:t>).</w:t>
      </w:r>
    </w:p>
    <w:p w14:paraId="778954D6" w14:textId="77777777" w:rsidR="00243BA7" w:rsidRPr="00AC5774" w:rsidRDefault="00243BA7" w:rsidP="00744D19"/>
    <w:p w14:paraId="69BA4A46" w14:textId="584150EB" w:rsidR="007A1CCF" w:rsidRPr="00AC5774" w:rsidRDefault="00467B6F" w:rsidP="00744D19">
      <w:r w:rsidRPr="00AC5774">
        <w:br w:type="page"/>
      </w:r>
    </w:p>
    <w:p w14:paraId="1043E626" w14:textId="47FE5EDE" w:rsidR="37F79858" w:rsidRPr="00AC5774" w:rsidRDefault="37F79858" w:rsidP="00E66620">
      <w:pPr>
        <w:pStyle w:val="Heading1"/>
      </w:pPr>
      <w:r w:rsidRPr="00AC5774">
        <w:lastRenderedPageBreak/>
        <w:t>Pizzimbone R</w:t>
      </w:r>
    </w:p>
    <w:p w14:paraId="518C1CBA" w14:textId="77777777" w:rsidR="001A1BE1" w:rsidRPr="00AC5774" w:rsidRDefault="001A1BE1" w:rsidP="00744D19"/>
    <w:p w14:paraId="20FD6B05" w14:textId="2A9281D9" w:rsidR="37F79858" w:rsidRPr="00AC5774" w:rsidRDefault="37F79858" w:rsidP="00744D19">
      <w:pPr>
        <w:pStyle w:val="Heading2"/>
      </w:pPr>
      <w:r w:rsidRPr="00AC5774">
        <w:t>Strumentazione</w:t>
      </w:r>
    </w:p>
    <w:p w14:paraId="0A1590FE" w14:textId="3DA6D26A" w:rsidR="52826A9B" w:rsidRPr="00AC5774" w:rsidRDefault="52826A9B" w:rsidP="00744D19">
      <w:pPr>
        <w:rPr>
          <w:b/>
          <w:bCs/>
          <w:i/>
        </w:rPr>
      </w:pPr>
      <w:r w:rsidRPr="00AC5774">
        <w:t xml:space="preserve">Contenitore di forma </w:t>
      </w:r>
      <w:r w:rsidR="00057D68" w:rsidRPr="00AC5774">
        <w:t xml:space="preserve">regolare </w:t>
      </w:r>
      <w:r w:rsidRPr="00AC5774">
        <w:t>contenente</w:t>
      </w:r>
      <w:r w:rsidR="4FCFB95C" w:rsidRPr="00AC5774">
        <w:t xml:space="preserve"> monete</w:t>
      </w:r>
      <w:r w:rsidR="005316D3" w:rsidRPr="00AC5774">
        <w:t xml:space="preserve">. </w:t>
      </w:r>
    </w:p>
    <w:p w14:paraId="17142711" w14:textId="50EBB7D6" w:rsidR="007B0FC0" w:rsidRPr="00AC5774" w:rsidRDefault="4FCFB95C" w:rsidP="00744D19">
      <w:r w:rsidRPr="00AC5774">
        <w:t xml:space="preserve">Bilancia da cucina </w:t>
      </w:r>
      <w:proofErr w:type="spellStart"/>
      <w:r w:rsidR="3A6D7713" w:rsidRPr="00AC5774">
        <w:t>Zomix</w:t>
      </w:r>
      <w:proofErr w:type="spellEnd"/>
      <w:r w:rsidR="3A6D7713" w:rsidRPr="00AC5774">
        <w:t>, portata 3</w:t>
      </w:r>
      <w:r w:rsidR="007504ED" w:rsidRPr="00AC5774">
        <w:t>·10</w:t>
      </w:r>
      <w:r w:rsidR="007504ED" w:rsidRPr="00AC5774">
        <w:rPr>
          <w:vertAlign w:val="superscript"/>
        </w:rPr>
        <w:t>3</w:t>
      </w:r>
      <w:r w:rsidR="007A7207">
        <w:rPr>
          <w:vertAlign w:val="superscript"/>
        </w:rPr>
        <w:t xml:space="preserve"> </w:t>
      </w:r>
      <w:r w:rsidR="3A6D7713" w:rsidRPr="00AC5774">
        <w:t xml:space="preserve">g, sensibilità 1g, incertezza </w:t>
      </w:r>
      <w:r w:rsidR="493380D2" w:rsidRPr="00AC5774">
        <w:t>considerata 1</w:t>
      </w:r>
      <w:r w:rsidR="0070174A" w:rsidRPr="00AC5774">
        <w:t xml:space="preserve">g, </w:t>
      </w:r>
      <w:r w:rsidR="00F11CBC" w:rsidRPr="00AC5774">
        <w:t>~</w:t>
      </w:r>
      <w:r w:rsidR="0070174A" w:rsidRPr="00AC5774">
        <w:t>3000 divisioni</w:t>
      </w:r>
      <w:r w:rsidR="493380D2" w:rsidRPr="00AC5774">
        <w:t xml:space="preserve"> (assenza di </w:t>
      </w:r>
      <w:r w:rsidR="007C464D" w:rsidRPr="00AC5774">
        <w:rPr>
          <w:i/>
        </w:rPr>
        <w:t>d</w:t>
      </w:r>
      <w:r w:rsidR="493380D2" w:rsidRPr="00AC5774">
        <w:rPr>
          <w:i/>
        </w:rPr>
        <w:t>ata</w:t>
      </w:r>
      <w:r w:rsidR="007C464D" w:rsidRPr="00AC5774">
        <w:rPr>
          <w:i/>
        </w:rPr>
        <w:t>-</w:t>
      </w:r>
      <w:proofErr w:type="spellStart"/>
      <w:r w:rsidR="007C464D" w:rsidRPr="00AC5774">
        <w:rPr>
          <w:i/>
        </w:rPr>
        <w:t>s</w:t>
      </w:r>
      <w:r w:rsidR="493380D2" w:rsidRPr="00AC5774">
        <w:rPr>
          <w:i/>
        </w:rPr>
        <w:t>heet</w:t>
      </w:r>
      <w:proofErr w:type="spellEnd"/>
      <w:r w:rsidR="428085B9" w:rsidRPr="00AC5774">
        <w:t>)</w:t>
      </w:r>
      <w:r w:rsidR="005316D3" w:rsidRPr="00AC5774">
        <w:t xml:space="preserve">. </w:t>
      </w:r>
    </w:p>
    <w:p w14:paraId="421D1E83" w14:textId="4D10B04D" w:rsidR="007335E6" w:rsidRPr="00AC5774" w:rsidRDefault="23FA5591" w:rsidP="00744D19">
      <w:r w:rsidRPr="00AC5774">
        <w:t>Flessometro</w:t>
      </w:r>
      <w:r w:rsidR="07DBEA62" w:rsidRPr="00AC5774">
        <w:t>, portata 3</w:t>
      </w:r>
      <w:r w:rsidR="00DA31A4" w:rsidRPr="00AC5774">
        <w:t>·10</w:t>
      </w:r>
      <w:r w:rsidR="00DA31A4" w:rsidRPr="00AC5774">
        <w:rPr>
          <w:vertAlign w:val="superscript"/>
        </w:rPr>
        <w:t>3</w:t>
      </w:r>
      <w:r w:rsidR="00432E3E">
        <w:rPr>
          <w:vertAlign w:val="superscript"/>
        </w:rPr>
        <w:t xml:space="preserve"> </w:t>
      </w:r>
      <w:r w:rsidR="00DA31A4" w:rsidRPr="00AC5774">
        <w:t>m</w:t>
      </w:r>
      <w:r w:rsidR="07DBEA62" w:rsidRPr="00AC5774">
        <w:t>m, sensibilità 1mm</w:t>
      </w:r>
      <w:r w:rsidR="005316D3" w:rsidRPr="00AC5774">
        <w:t xml:space="preserve">. </w:t>
      </w:r>
      <w:r w:rsidR="46D8A19F" w:rsidRPr="00AC5774">
        <w:t xml:space="preserve"> </w:t>
      </w:r>
    </w:p>
    <w:p w14:paraId="3142BDE2" w14:textId="3FDD0C3E" w:rsidR="46D8A19F" w:rsidRPr="00AC5774" w:rsidRDefault="46D8A19F" w:rsidP="00744D19">
      <w:r w:rsidRPr="00AC5774">
        <w:t xml:space="preserve">Filo da pesca </w:t>
      </w:r>
      <w:r w:rsidR="7C57D670" w:rsidRPr="00AC5774">
        <w:t>(</w:t>
      </w:r>
      <w:r w:rsidRPr="00AC5774">
        <w:t>diametro 0</w:t>
      </w:r>
      <w:r w:rsidR="00056EE8" w:rsidRPr="00AC5774">
        <w:t>.</w:t>
      </w:r>
      <w:r w:rsidR="5A72CCE0" w:rsidRPr="00AC5774">
        <w:t>22</w:t>
      </w:r>
      <w:r w:rsidR="07CD4816" w:rsidRPr="00AC5774">
        <w:t>mm</w:t>
      </w:r>
      <w:r w:rsidR="15AF54CD" w:rsidRPr="00AC5774">
        <w:t>, dato non misurato sperimentalmente</w:t>
      </w:r>
      <w:r w:rsidR="07CD4816" w:rsidRPr="00AC5774">
        <w:t>)</w:t>
      </w:r>
      <w:r w:rsidR="005316D3" w:rsidRPr="00AC5774">
        <w:t xml:space="preserve">. </w:t>
      </w:r>
    </w:p>
    <w:p w14:paraId="581853E6" w14:textId="1D9074AE" w:rsidR="007D3E72" w:rsidRPr="00AC5774" w:rsidRDefault="31C4EF52" w:rsidP="00744D19">
      <w:r w:rsidRPr="00AC5774">
        <w:t>Livella a bolla</w:t>
      </w:r>
      <w:r w:rsidR="005316D3" w:rsidRPr="00AC5774">
        <w:t xml:space="preserve">. </w:t>
      </w:r>
    </w:p>
    <w:p w14:paraId="2D8B775B" w14:textId="3AA992DD" w:rsidR="00FA7879" w:rsidRPr="00AC5774" w:rsidRDefault="652DC8F1" w:rsidP="00744D19">
      <w:r w:rsidRPr="00AC5774">
        <w:t>Sostegno stabile a cui appendere con filo il solido per immergerlo nel liquido</w:t>
      </w:r>
      <w:r w:rsidR="0004418F" w:rsidRPr="00AC5774">
        <w:t xml:space="preserve">. </w:t>
      </w:r>
    </w:p>
    <w:p w14:paraId="57E4F85B" w14:textId="329756CD" w:rsidR="001D042D" w:rsidRPr="00AC5774" w:rsidRDefault="33123548" w:rsidP="00744D19">
      <w:r w:rsidRPr="00AC5774">
        <w:t>Liquido di densità nota (nel caso specifico si è utilizzata acqua)</w:t>
      </w:r>
      <w:r w:rsidR="0004418F" w:rsidRPr="00AC5774">
        <w:t xml:space="preserve">. </w:t>
      </w:r>
    </w:p>
    <w:p w14:paraId="61CAF33C" w14:textId="3997C0C7" w:rsidR="67CB63B5" w:rsidRPr="00AC5774" w:rsidRDefault="2A20DE74" w:rsidP="00744D19">
      <w:r w:rsidRPr="00AC5774">
        <w:t>Contenitore di plastica</w:t>
      </w:r>
      <w:r w:rsidR="2B984A53" w:rsidRPr="00AC5774">
        <w:t>,</w:t>
      </w:r>
      <w:r w:rsidRPr="00AC5774">
        <w:t xml:space="preserve"> trasparente</w:t>
      </w:r>
      <w:r w:rsidR="0AE794E6" w:rsidRPr="00AC5774">
        <w:t xml:space="preserve"> e sufficientemente grande da contenere </w:t>
      </w:r>
      <w:r w:rsidR="33C154D4" w:rsidRPr="00AC5774">
        <w:t>il solido completamente immerso nel liquido</w:t>
      </w:r>
      <w:r w:rsidR="0004418F" w:rsidRPr="00AC5774">
        <w:t xml:space="preserve">. </w:t>
      </w:r>
    </w:p>
    <w:p w14:paraId="15221B8F" w14:textId="77777777" w:rsidR="00057D68" w:rsidRPr="00AC5774" w:rsidRDefault="00057D68" w:rsidP="00744D19"/>
    <w:p w14:paraId="7EF5E2A3" w14:textId="3DE889DB" w:rsidR="00F31217" w:rsidRPr="00AC5774" w:rsidRDefault="0FFBC226" w:rsidP="00744D19">
      <w:pPr>
        <w:pStyle w:val="Heading2"/>
      </w:pPr>
      <w:r w:rsidRPr="00AC5774">
        <w:t>D</w:t>
      </w:r>
      <w:r w:rsidR="34374DDC" w:rsidRPr="00AC5774">
        <w:t>escrizione</w:t>
      </w:r>
      <w:r w:rsidR="7A125F80" w:rsidRPr="00AC5774">
        <w:t xml:space="preserve"> e dimensioni </w:t>
      </w:r>
      <w:r w:rsidR="3FE8DE04" w:rsidRPr="00AC5774">
        <w:t xml:space="preserve">del </w:t>
      </w:r>
      <w:r w:rsidR="34374DDC" w:rsidRPr="00AC5774">
        <w:t>s</w:t>
      </w:r>
      <w:r w:rsidR="05F8D516" w:rsidRPr="00AC5774">
        <w:t xml:space="preserve">olido </w:t>
      </w:r>
    </w:p>
    <w:p w14:paraId="14F72265" w14:textId="6256F59D" w:rsidR="474E9ED4" w:rsidRPr="00AC5774" w:rsidRDefault="474E9ED4" w:rsidP="00744D19">
      <w:r w:rsidRPr="00AC5774">
        <w:t>Come solido è stato utilizzato un</w:t>
      </w:r>
      <w:r w:rsidR="0EC024D5" w:rsidRPr="00AC5774">
        <w:t>a piccola scatola</w:t>
      </w:r>
      <w:r w:rsidRPr="00AC5774">
        <w:t xml:space="preserve"> </w:t>
      </w:r>
      <w:r w:rsidR="7A99FFCD" w:rsidRPr="00AC5774">
        <w:t xml:space="preserve">di plastica </w:t>
      </w:r>
      <w:r w:rsidR="5976795E" w:rsidRPr="00AC5774">
        <w:t>cav</w:t>
      </w:r>
      <w:r w:rsidR="1BC67821" w:rsidRPr="00AC5774">
        <w:t>a</w:t>
      </w:r>
      <w:r w:rsidR="7E4DE4F2" w:rsidRPr="00AC5774">
        <w:t>,</w:t>
      </w:r>
      <w:r w:rsidR="05F38406" w:rsidRPr="00AC5774">
        <w:t xml:space="preserve"> </w:t>
      </w:r>
      <w:r w:rsidR="359CBD52" w:rsidRPr="00AC5774">
        <w:t>contenente monete in bronzo</w:t>
      </w:r>
      <w:r w:rsidR="20A4BD10" w:rsidRPr="00AC5774">
        <w:t>.</w:t>
      </w:r>
      <w:r w:rsidR="77650594" w:rsidRPr="00AC5774">
        <w:t xml:space="preserve"> </w:t>
      </w:r>
      <w:r w:rsidR="47ACA33B" w:rsidRPr="00AC5774">
        <w:t xml:space="preserve">La scatola ha forma </w:t>
      </w:r>
      <w:r w:rsidR="00400193" w:rsidRPr="00AC5774">
        <w:t>regolare</w:t>
      </w:r>
      <w:r w:rsidR="2F71369A" w:rsidRPr="00AC5774">
        <w:t xml:space="preserve"> ed è </w:t>
      </w:r>
      <w:r w:rsidR="4789AE80" w:rsidRPr="00AC5774">
        <w:t>impermeabile</w:t>
      </w:r>
      <w:r w:rsidR="0B5723AC" w:rsidRPr="00AC5774">
        <w:t xml:space="preserve">. Durante le misurazioni della massa del solido in immersione è stato utilizzato un filo da pesca </w:t>
      </w:r>
      <w:r w:rsidR="3141DCA3" w:rsidRPr="00AC5774">
        <w:t>che</w:t>
      </w:r>
      <w:r w:rsidR="5B37F157" w:rsidRPr="00AC5774">
        <w:t xml:space="preserve"> </w:t>
      </w:r>
      <w:r w:rsidR="72D6EBD7" w:rsidRPr="00AC5774">
        <w:t>chiude con un giro il solido lungo la sua altezza e profondità.</w:t>
      </w:r>
    </w:p>
    <w:p w14:paraId="1CEBCEE6" w14:textId="3A77F991" w:rsidR="474E9ED4" w:rsidRPr="00AC5774" w:rsidRDefault="474E9ED4" w:rsidP="00744D19"/>
    <w:p w14:paraId="61A9847F" w14:textId="77777777" w:rsidR="00CD41AE" w:rsidRPr="00AC5774" w:rsidRDefault="00CD41AE" w:rsidP="00744D19">
      <w:pPr>
        <w:pStyle w:val="Heading2"/>
      </w:pPr>
      <w:r w:rsidRPr="00AC5774">
        <w:t xml:space="preserve">Misura della massa </w:t>
      </w:r>
    </w:p>
    <w:p w14:paraId="3F4CE82F" w14:textId="087C415C" w:rsidR="00CD41AE" w:rsidRPr="00AC5774" w:rsidRDefault="00CD41AE" w:rsidP="00744D19">
      <w:r w:rsidRPr="00AC5774">
        <w:t>Il solido pesato con la bilancia elettronica da cucina ha una massa di (2,07±0.01)·10</w:t>
      </w:r>
      <w:r w:rsidRPr="00AC5774">
        <w:rPr>
          <w:vertAlign w:val="superscript"/>
        </w:rPr>
        <w:t>2</w:t>
      </w:r>
      <w:r w:rsidR="00BE3B60">
        <w:rPr>
          <w:vertAlign w:val="superscript"/>
        </w:rPr>
        <w:t xml:space="preserve"> </w:t>
      </w:r>
      <w:r w:rsidRPr="00AC5774">
        <w:t>g (errore Relativo 0.48%).</w:t>
      </w:r>
    </w:p>
    <w:p w14:paraId="3FF79C7A" w14:textId="21E4267D" w:rsidR="190E26C3" w:rsidRPr="00AC5774" w:rsidRDefault="42DDDDC7" w:rsidP="00744D19">
      <w:r w:rsidRPr="00AC5774">
        <w:t>La misura della massa presentava rare fluttuazioni (2.08±0.01)·10</w:t>
      </w:r>
      <w:r w:rsidRPr="00AC5774">
        <w:rPr>
          <w:vertAlign w:val="superscript"/>
        </w:rPr>
        <w:t>2</w:t>
      </w:r>
      <w:r w:rsidR="00BE3B60">
        <w:rPr>
          <w:vertAlign w:val="superscript"/>
        </w:rPr>
        <w:t xml:space="preserve"> </w:t>
      </w:r>
      <w:r w:rsidRPr="00AC5774">
        <w:t>g in accordo con l’ incertezza dello strumento.</w:t>
      </w:r>
    </w:p>
    <w:p w14:paraId="2295A361" w14:textId="77777777" w:rsidR="00CD41AE" w:rsidRPr="00AC5774" w:rsidRDefault="00CD41AE" w:rsidP="00744D19"/>
    <w:p w14:paraId="614C4B80" w14:textId="4D4AC355" w:rsidR="00A05EF5" w:rsidRPr="00AC5774" w:rsidRDefault="00A05EF5" w:rsidP="00744D19">
      <w:pPr>
        <w:pStyle w:val="Heading2"/>
      </w:pPr>
      <w:r w:rsidRPr="00AC5774">
        <w:t>Dimensioni del solido</w:t>
      </w:r>
    </w:p>
    <w:p w14:paraId="08164EC2" w14:textId="0D2A86FD" w:rsidR="003E7472" w:rsidRPr="00AC5774" w:rsidRDefault="69E95231" w:rsidP="00744D19">
      <w:r w:rsidRPr="00AC5774">
        <w:t xml:space="preserve"> </w:t>
      </w:r>
      <w:r w:rsidR="116535EB" w:rsidRPr="00AC5774">
        <w:t>L</w:t>
      </w:r>
      <w:r w:rsidRPr="00AC5774">
        <w:t>e dimensioni</w:t>
      </w:r>
      <w:r w:rsidR="042CC4D7" w:rsidRPr="00AC5774">
        <w:t xml:space="preserve"> </w:t>
      </w:r>
      <w:r w:rsidR="504DF65C" w:rsidRPr="00AC5774">
        <w:t xml:space="preserve">del parallelepipedo </w:t>
      </w:r>
      <w:r w:rsidR="060BB1B3" w:rsidRPr="00AC5774">
        <w:t xml:space="preserve">sono state </w:t>
      </w:r>
      <w:r w:rsidR="042CC4D7" w:rsidRPr="00AC5774">
        <w:t>ricavate direttamente</w:t>
      </w:r>
      <w:r w:rsidR="7FF72FA8" w:rsidRPr="00AC5774">
        <w:t xml:space="preserve"> </w:t>
      </w:r>
      <w:r w:rsidR="1DE04E59" w:rsidRPr="00AC5774">
        <w:t>con un</w:t>
      </w:r>
      <w:r w:rsidR="7FF72FA8" w:rsidRPr="00AC5774">
        <w:t xml:space="preserve"> </w:t>
      </w:r>
      <w:r w:rsidR="357F48D9" w:rsidRPr="00AC5774">
        <w:t>flessometro</w:t>
      </w:r>
      <w:r w:rsidRPr="00AC5774">
        <w:t xml:space="preserve"> </w:t>
      </w:r>
      <w:r w:rsidR="337BB726" w:rsidRPr="00AC5774">
        <w:t xml:space="preserve">e </w:t>
      </w:r>
      <w:r w:rsidRPr="00AC5774">
        <w:t>sono</w:t>
      </w:r>
      <w:r w:rsidR="60CC8630" w:rsidRPr="00AC5774">
        <w:t xml:space="preserve"> </w:t>
      </w:r>
      <w:r w:rsidRPr="00AC5774">
        <w:t>a</w:t>
      </w:r>
      <w:r w:rsidR="34832574" w:rsidRPr="00AC5774">
        <w:t>ltezza (8</w:t>
      </w:r>
      <w:r w:rsidR="22FE9171" w:rsidRPr="00AC5774">
        <w:t>.</w:t>
      </w:r>
      <w:r w:rsidR="34832574" w:rsidRPr="00AC5774">
        <w:t>8</w:t>
      </w:r>
      <w:r w:rsidR="76F951F8" w:rsidRPr="00AC5774">
        <w:t>±</w:t>
      </w:r>
      <w:r w:rsidR="3F81A4EB" w:rsidRPr="00AC5774">
        <w:t>0</w:t>
      </w:r>
      <w:r w:rsidR="52DEE91C" w:rsidRPr="00AC5774">
        <w:t>.</w:t>
      </w:r>
      <w:r w:rsidR="3F81A4EB" w:rsidRPr="00AC5774">
        <w:t>1)</w:t>
      </w:r>
      <w:r w:rsidR="76F951F8" w:rsidRPr="00AC5774">
        <w:t>·10</w:t>
      </w:r>
      <w:r w:rsidR="661AA3A7" w:rsidRPr="00AC5774">
        <w:rPr>
          <w:vertAlign w:val="superscript"/>
        </w:rPr>
        <w:t>1</w:t>
      </w:r>
      <w:r w:rsidR="001F146F">
        <w:rPr>
          <w:vertAlign w:val="superscript"/>
        </w:rPr>
        <w:t xml:space="preserve"> </w:t>
      </w:r>
      <w:r w:rsidR="76F951F8" w:rsidRPr="00AC5774">
        <w:t>m</w:t>
      </w:r>
      <w:r w:rsidR="3F81A4EB" w:rsidRPr="00AC5774">
        <w:t>m</w:t>
      </w:r>
      <w:r w:rsidR="73D7A0B4" w:rsidRPr="00AC5774">
        <w:t xml:space="preserve"> (errore Relativo 1.1%)</w:t>
      </w:r>
      <w:r w:rsidR="3288BC5A" w:rsidRPr="00AC5774">
        <w:t>,</w:t>
      </w:r>
      <w:r w:rsidR="3F81A4EB" w:rsidRPr="00AC5774">
        <w:t xml:space="preserve"> lunghezza (5</w:t>
      </w:r>
      <w:r w:rsidR="3905EA86" w:rsidRPr="00AC5774">
        <w:t>.</w:t>
      </w:r>
      <w:r w:rsidR="3F81A4EB" w:rsidRPr="00AC5774">
        <w:t>5</w:t>
      </w:r>
      <w:r w:rsidR="3905EA86" w:rsidRPr="00AC5774">
        <w:t>±</w:t>
      </w:r>
      <w:r w:rsidR="3F81A4EB" w:rsidRPr="00AC5774">
        <w:t>0</w:t>
      </w:r>
      <w:r w:rsidR="3905EA86" w:rsidRPr="00AC5774">
        <w:t>.</w:t>
      </w:r>
      <w:r w:rsidR="3F81A4EB" w:rsidRPr="00AC5774">
        <w:t>1)</w:t>
      </w:r>
      <w:r w:rsidR="76F951F8" w:rsidRPr="00AC5774">
        <w:t>·10</w:t>
      </w:r>
      <w:r w:rsidR="1EC6627B" w:rsidRPr="00AC5774">
        <w:rPr>
          <w:vertAlign w:val="superscript"/>
        </w:rPr>
        <w:t>1</w:t>
      </w:r>
      <w:r w:rsidR="001F146F">
        <w:rPr>
          <w:vertAlign w:val="superscript"/>
        </w:rPr>
        <w:t xml:space="preserve"> </w:t>
      </w:r>
      <w:r w:rsidR="1EC6627B" w:rsidRPr="00AC5774">
        <w:t>m</w:t>
      </w:r>
      <w:r w:rsidR="3F81A4EB" w:rsidRPr="00AC5774">
        <w:t>m</w:t>
      </w:r>
      <w:r w:rsidR="7BF338CF" w:rsidRPr="00AC5774">
        <w:t xml:space="preserve"> (errore Relativo 1.81%)</w:t>
      </w:r>
      <w:r w:rsidR="4766CC81" w:rsidRPr="00AC5774">
        <w:t xml:space="preserve"> e </w:t>
      </w:r>
      <w:r w:rsidR="3F81A4EB" w:rsidRPr="00AC5774">
        <w:t>profo</w:t>
      </w:r>
      <w:r w:rsidR="23BE733D" w:rsidRPr="00AC5774">
        <w:t>ndità (2</w:t>
      </w:r>
      <w:r w:rsidR="3905EA86" w:rsidRPr="00AC5774">
        <w:t>.</w:t>
      </w:r>
      <w:r w:rsidR="23BE733D" w:rsidRPr="00AC5774">
        <w:t>3</w:t>
      </w:r>
      <w:r w:rsidR="3905EA86" w:rsidRPr="00AC5774">
        <w:t>±</w:t>
      </w:r>
      <w:r w:rsidR="23BE733D" w:rsidRPr="00AC5774">
        <w:t>0</w:t>
      </w:r>
      <w:r w:rsidR="3905EA86" w:rsidRPr="00AC5774">
        <w:t>.</w:t>
      </w:r>
      <w:r w:rsidR="23BE733D" w:rsidRPr="00AC5774">
        <w:t>1)</w:t>
      </w:r>
      <w:r w:rsidR="55A12A22" w:rsidRPr="00AC5774">
        <w:t>·10</w:t>
      </w:r>
      <w:r w:rsidR="55A12A22" w:rsidRPr="00AC5774">
        <w:rPr>
          <w:vertAlign w:val="superscript"/>
        </w:rPr>
        <w:t>1</w:t>
      </w:r>
      <w:r w:rsidR="001F146F">
        <w:rPr>
          <w:vertAlign w:val="superscript"/>
        </w:rPr>
        <w:t xml:space="preserve"> </w:t>
      </w:r>
      <w:r w:rsidR="55A12A22" w:rsidRPr="00AC5774">
        <w:t>m</w:t>
      </w:r>
      <w:r w:rsidR="23BE733D" w:rsidRPr="00AC5774">
        <w:t>m</w:t>
      </w:r>
      <w:r w:rsidR="69434D06" w:rsidRPr="00AC5774">
        <w:t xml:space="preserve"> (errore Relativo 4.34%)</w:t>
      </w:r>
      <w:r w:rsidR="655E244B" w:rsidRPr="00AC5774">
        <w:t>;</w:t>
      </w:r>
      <w:r w:rsidR="251E2D7E" w:rsidRPr="00AC5774">
        <w:t xml:space="preserve"> </w:t>
      </w:r>
      <w:r w:rsidR="7E83B21D" w:rsidRPr="00AC5774">
        <w:t>g</w:t>
      </w:r>
      <w:r w:rsidR="251E2D7E" w:rsidRPr="00AC5774">
        <w:t xml:space="preserve">razie </w:t>
      </w:r>
      <w:r w:rsidR="2553CFA4" w:rsidRPr="00AC5774">
        <w:t xml:space="preserve">a queste </w:t>
      </w:r>
      <w:r w:rsidR="6B8463CD" w:rsidRPr="00AC5774">
        <w:t xml:space="preserve">misure </w:t>
      </w:r>
      <w:r w:rsidR="3924F4E4" w:rsidRPr="00AC5774">
        <w:t>è stato</w:t>
      </w:r>
      <w:r w:rsidR="6B8463CD" w:rsidRPr="00AC5774">
        <w:t xml:space="preserve"> calcolato indirettamente il volume</w:t>
      </w:r>
      <w:r w:rsidR="71168000" w:rsidRPr="00AC5774">
        <w:t xml:space="preserve"> (1</w:t>
      </w:r>
      <w:r w:rsidR="3488A6A8" w:rsidRPr="00AC5774">
        <w:t>.</w:t>
      </w:r>
      <w:r w:rsidR="71168000" w:rsidRPr="00AC5774">
        <w:t>113±</w:t>
      </w:r>
      <w:r w:rsidR="523A5348" w:rsidRPr="00AC5774">
        <w:t>0</w:t>
      </w:r>
      <w:r w:rsidR="0FF798EA" w:rsidRPr="00AC5774">
        <w:t>.</w:t>
      </w:r>
      <w:r w:rsidR="523A5348" w:rsidRPr="00AC5774">
        <w:t>0</w:t>
      </w:r>
      <w:r w:rsidR="7FA39996" w:rsidRPr="00AC5774">
        <w:t>5</w:t>
      </w:r>
      <w:r w:rsidR="00734A4B" w:rsidRPr="00AC5774">
        <w:t>4</w:t>
      </w:r>
      <w:r w:rsidR="523A5348" w:rsidRPr="00AC5774">
        <w:t>)·10</w:t>
      </w:r>
      <w:r w:rsidR="11D38CB5" w:rsidRPr="00AC5774">
        <w:rPr>
          <w:vertAlign w:val="superscript"/>
        </w:rPr>
        <w:t>5</w:t>
      </w:r>
      <w:r w:rsidR="0CC88AC5" w:rsidRPr="00AC5774">
        <w:t>mm</w:t>
      </w:r>
      <w:r w:rsidR="0CC88AC5" w:rsidRPr="00AC5774">
        <w:rPr>
          <w:vertAlign w:val="superscript"/>
        </w:rPr>
        <w:t>3</w:t>
      </w:r>
      <w:r w:rsidR="7C766257" w:rsidRPr="00AC5774">
        <w:t xml:space="preserve"> con la formula geometrica</w:t>
      </w:r>
      <w:r w:rsidR="23065401" w:rsidRPr="00AC5774">
        <w:t xml:space="preserve"> </w:t>
      </w:r>
      <w:r w:rsidR="64616ECF" w:rsidRPr="00AC5774">
        <w:t xml:space="preserve">perfettamente </w:t>
      </w:r>
      <w:r w:rsidR="23065401" w:rsidRPr="00AC5774">
        <w:t>riconducibile</w:t>
      </w:r>
      <w:r w:rsidR="050EFC37" w:rsidRPr="00AC5774">
        <w:t xml:space="preserve"> al parallelepipedo preso in esame</w:t>
      </w:r>
      <w:r w:rsidR="2C9A21A4" w:rsidRPr="00AC5774">
        <w:t>.</w:t>
      </w:r>
      <w:r w:rsidR="0BC6A154" w:rsidRPr="00AC5774">
        <w:t xml:space="preserve"> Anche effettuando più misurazioni,</w:t>
      </w:r>
      <w:r w:rsidR="0FD41878" w:rsidRPr="00AC5774">
        <w:t xml:space="preserve"> causa la strumentazione poco precisa,</w:t>
      </w:r>
      <w:r w:rsidR="0BC6A154" w:rsidRPr="00AC5774">
        <w:t xml:space="preserve"> i valori non cambiano.</w:t>
      </w:r>
    </w:p>
    <w:p w14:paraId="6464830C" w14:textId="78033DBF" w:rsidR="003E7472" w:rsidRPr="00AC5774" w:rsidRDefault="7C6BCBF4" w:rsidP="00744D19">
      <w:r w:rsidRPr="00AC5774">
        <w:t>Le dimensioni del filo sono</w:t>
      </w:r>
      <w:r w:rsidR="6E79C9C9" w:rsidRPr="00AC5774">
        <w:t xml:space="preserve"> diametro 0.22</w:t>
      </w:r>
      <w:r w:rsidR="00B4054D">
        <w:t xml:space="preserve"> </w:t>
      </w:r>
      <w:r w:rsidR="6E79C9C9" w:rsidRPr="00AC5774">
        <w:t>mm (il dato non è stato misurato sperimentalmente, in assenza di strumenti sufficientemente accurati, ma è ricavato dalle caratteristiche del filo scritte sull’etichetta) e lunghezza della parte immersa di (2.7±0.01)·10</w:t>
      </w:r>
      <w:r w:rsidR="6E79C9C9" w:rsidRPr="00AC5774">
        <w:rPr>
          <w:vertAlign w:val="superscript"/>
        </w:rPr>
        <w:t>2</w:t>
      </w:r>
      <w:r w:rsidR="6E79C9C9" w:rsidRPr="00AC5774">
        <w:t>mm</w:t>
      </w:r>
      <w:r w:rsidR="021220BD" w:rsidRPr="00AC5774">
        <w:t>. Il filo è impermeabile quindi durante le misurazioni in aria e in acqua la massa</w:t>
      </w:r>
      <w:r w:rsidR="61E8C577" w:rsidRPr="00AC5774">
        <w:t xml:space="preserve"> e il volume</w:t>
      </w:r>
      <w:r w:rsidR="4485E38E" w:rsidRPr="00AC5774">
        <w:t xml:space="preserve"> di questo</w:t>
      </w:r>
      <w:r w:rsidR="021220BD" w:rsidRPr="00AC5774">
        <w:t xml:space="preserve"> non cambia</w:t>
      </w:r>
      <w:r w:rsidR="77812A50" w:rsidRPr="00AC5774">
        <w:t>no</w:t>
      </w:r>
      <w:r w:rsidR="79FE8EEE" w:rsidRPr="00AC5774">
        <w:t xml:space="preserve">. Inoltre si può ricavare il volume della lenza grazie alla formula di definizione del cilindro e si ottiene </w:t>
      </w:r>
      <w:r w:rsidR="6D308C37" w:rsidRPr="00AC5774">
        <w:t>3.267 mm</w:t>
      </w:r>
      <w:r w:rsidR="6D308C37" w:rsidRPr="00AC5774">
        <w:rPr>
          <w:vertAlign w:val="superscript"/>
        </w:rPr>
        <w:t>3</w:t>
      </w:r>
      <w:r w:rsidR="58CBF976" w:rsidRPr="00AC5774">
        <w:t>.</w:t>
      </w:r>
    </w:p>
    <w:p w14:paraId="42179305" w14:textId="24B7DE66" w:rsidR="190E26C3" w:rsidRPr="00AC5774" w:rsidRDefault="190E26C3" w:rsidP="00744D19"/>
    <w:p w14:paraId="1DF1EA46" w14:textId="7B25636F" w:rsidR="2CE84E61" w:rsidRPr="00AC5774" w:rsidRDefault="2CE84E61" w:rsidP="00744D19">
      <w:pPr>
        <w:pStyle w:val="Heading2"/>
      </w:pPr>
      <w:r w:rsidRPr="00AC5774">
        <w:t>Misura della massa di liquido</w:t>
      </w:r>
      <w:r w:rsidR="0D2A0FC6" w:rsidRPr="00AC5774">
        <w:t xml:space="preserve"> spostata dal solido immerso</w:t>
      </w:r>
      <w:r w:rsidR="6A4B036F" w:rsidRPr="00AC5774">
        <w:t xml:space="preserve"> </w:t>
      </w:r>
    </w:p>
    <w:p w14:paraId="11A72E54" w14:textId="0AEF2FC1" w:rsidR="510596D4" w:rsidRPr="00AC5774" w:rsidRDefault="510596D4" w:rsidP="00744D19">
      <w:r w:rsidRPr="00AC5774">
        <w:t xml:space="preserve">La bilancia idrostatica è composta da un braccio </w:t>
      </w:r>
      <w:r w:rsidR="158CE048" w:rsidRPr="00AC5774">
        <w:t>dal quale pende</w:t>
      </w:r>
      <w:r w:rsidR="54FC0C2F" w:rsidRPr="00AC5774">
        <w:t xml:space="preserve"> il solido, sospeso grazie alla lenza da pesca. Il solido è interamente </w:t>
      </w:r>
      <w:r w:rsidR="53470A78" w:rsidRPr="00AC5774">
        <w:t>immerso nel liquido</w:t>
      </w:r>
      <w:r w:rsidR="2650826B" w:rsidRPr="00AC5774">
        <w:t>, che è</w:t>
      </w:r>
      <w:r w:rsidR="53470A78" w:rsidRPr="00AC5774">
        <w:t xml:space="preserve"> contenuto dal recipiente di plastica poggiato sopra la bilancia tarata a 0</w:t>
      </w:r>
      <w:r w:rsidR="158CE048" w:rsidRPr="00AC5774">
        <w:t xml:space="preserve"> </w:t>
      </w:r>
      <w:r w:rsidR="05A2F504" w:rsidRPr="00AC5774">
        <w:t>dopo averci posato il contenitore.</w:t>
      </w:r>
      <w:r w:rsidR="76C35140" w:rsidRPr="00AC5774">
        <w:t xml:space="preserve"> </w:t>
      </w:r>
      <w:r w:rsidR="32151C7A" w:rsidRPr="00AC5774">
        <w:t>Eseguita la misura si ottiene</w:t>
      </w:r>
      <w:r w:rsidR="387BB2DE" w:rsidRPr="00AC5774">
        <w:t xml:space="preserve"> una massa pari a </w:t>
      </w:r>
      <w:r w:rsidR="377A7EF8" w:rsidRPr="00AC5774">
        <w:t>(1.05±0.01)·10</w:t>
      </w:r>
      <w:r w:rsidR="377A7EF8" w:rsidRPr="00AC5774">
        <w:rPr>
          <w:vertAlign w:val="superscript"/>
        </w:rPr>
        <w:t>2</w:t>
      </w:r>
      <w:r w:rsidR="007C08B7">
        <w:rPr>
          <w:vertAlign w:val="superscript"/>
        </w:rPr>
        <w:t xml:space="preserve"> </w:t>
      </w:r>
      <w:r w:rsidR="0EB15976" w:rsidRPr="00AC5774">
        <w:t>g</w:t>
      </w:r>
      <w:r w:rsidR="7A4CC6B4" w:rsidRPr="00AC5774">
        <w:t xml:space="preserve"> (errore Relativo 0.9%)</w:t>
      </w:r>
      <w:r w:rsidR="0EB15976" w:rsidRPr="00AC5774">
        <w:t xml:space="preserve"> </w:t>
      </w:r>
      <w:r w:rsidR="5090D4DB" w:rsidRPr="00AC5774">
        <w:t>(nel calcolo della massa del solido è esclusa la massa della lenza in quanto impercettibile per la bilancia</w:t>
      </w:r>
      <w:r w:rsidR="5338D15E" w:rsidRPr="00AC5774">
        <w:t>)</w:t>
      </w:r>
      <w:r w:rsidR="0BCB0C06" w:rsidRPr="00AC5774">
        <w:t>.</w:t>
      </w:r>
    </w:p>
    <w:p w14:paraId="4EDD1F09" w14:textId="534E82D9" w:rsidR="00A77A15" w:rsidRPr="00AC5774" w:rsidRDefault="00A77A15" w:rsidP="00E66620">
      <w:pPr>
        <w:pStyle w:val="Heading1"/>
      </w:pPr>
    </w:p>
    <w:p w14:paraId="6F1E9FE2" w14:textId="77777777" w:rsidR="009F11D8" w:rsidRPr="00AC5774" w:rsidRDefault="009F11D8" w:rsidP="00744D19"/>
    <w:p w14:paraId="72ADFBAD" w14:textId="77777777" w:rsidR="007748AD" w:rsidRPr="00AC5774" w:rsidRDefault="007748AD" w:rsidP="00E66620">
      <w:pPr>
        <w:pStyle w:val="Heading1"/>
      </w:pPr>
      <w:r w:rsidRPr="00AC5774">
        <w:t>Sotgia M</w:t>
      </w:r>
    </w:p>
    <w:p w14:paraId="179D11DD" w14:textId="77777777" w:rsidR="007748AD" w:rsidRPr="00AC5774" w:rsidRDefault="007748AD" w:rsidP="00744D19"/>
    <w:p w14:paraId="7FC3020E" w14:textId="77777777" w:rsidR="007748AD" w:rsidRPr="00AC5774" w:rsidRDefault="007748AD" w:rsidP="00744D19">
      <w:pPr>
        <w:pStyle w:val="Heading2"/>
      </w:pPr>
      <w:r w:rsidRPr="00AC5774">
        <w:t>Strumentazione</w:t>
      </w:r>
    </w:p>
    <w:p w14:paraId="7732CAD1" w14:textId="75E5D739" w:rsidR="007748AD" w:rsidRPr="00AC5774" w:rsidRDefault="007748AD" w:rsidP="00744D19">
      <w:r w:rsidRPr="00AC5774">
        <w:t xml:space="preserve">Sfera in acciaio inox. </w:t>
      </w:r>
      <w:r w:rsidR="00B53867" w:rsidRPr="00AC5774">
        <w:t>cava</w:t>
      </w:r>
    </w:p>
    <w:p w14:paraId="3B68227A" w14:textId="24B53C77" w:rsidR="00D605EB" w:rsidRPr="00AC5774" w:rsidRDefault="00D605EB" w:rsidP="00744D19">
      <w:r w:rsidRPr="00AC5774">
        <w:t>Nastro isolante</w:t>
      </w:r>
      <w:r w:rsidR="007B1539" w:rsidRPr="00AC5774">
        <w:t xml:space="preserve"> </w:t>
      </w:r>
      <w:r w:rsidR="009C13F6" w:rsidRPr="00AC5774">
        <w:t>(</w:t>
      </w:r>
      <w:r w:rsidR="007B1539" w:rsidRPr="00AC5774">
        <w:t xml:space="preserve">3M </w:t>
      </w:r>
      <w:proofErr w:type="spellStart"/>
      <w:r w:rsidR="007B1539" w:rsidRPr="00AC5774">
        <w:t>TemFlex</w:t>
      </w:r>
      <w:proofErr w:type="spellEnd"/>
      <w:r w:rsidR="007B1539" w:rsidRPr="00AC5774">
        <w:t xml:space="preserve"> 1500</w:t>
      </w:r>
      <w:r w:rsidR="009C13F6" w:rsidRPr="00AC5774">
        <w:t>)</w:t>
      </w:r>
    </w:p>
    <w:p w14:paraId="729BBE51" w14:textId="4F3A1D01" w:rsidR="007748AD" w:rsidRPr="00AC5774" w:rsidRDefault="007748AD" w:rsidP="00744D19">
      <w:r w:rsidRPr="00AC5774">
        <w:t>Bilancia da laboratorio ACE</w:t>
      </w:r>
      <w:r w:rsidR="005E17D9" w:rsidRPr="00AC5774">
        <w:t xml:space="preserve"> </w:t>
      </w:r>
      <w:r w:rsidRPr="00AC5774">
        <w:t>KB portata 5·10</w:t>
      </w:r>
      <w:r w:rsidRPr="00AC5774">
        <w:rPr>
          <w:vertAlign w:val="superscript"/>
        </w:rPr>
        <w:t>3</w:t>
      </w:r>
      <w:r w:rsidR="00386CE8">
        <w:rPr>
          <w:vertAlign w:val="superscript"/>
        </w:rPr>
        <w:t xml:space="preserve"> </w:t>
      </w:r>
      <w:r w:rsidRPr="00AC5774">
        <w:t>g sensibilità 1g (5000 divisioni)</w:t>
      </w:r>
    </w:p>
    <w:p w14:paraId="5BE11625" w14:textId="2D51CEC1" w:rsidR="007748AD" w:rsidRPr="00AC5774" w:rsidRDefault="007748AD" w:rsidP="00744D19">
      <w:r w:rsidRPr="00AC5774">
        <w:t xml:space="preserve">Contenitore in plastica, trasparente e sufficientemente grande da contenere la sfera completamente immersa in </w:t>
      </w:r>
      <w:r w:rsidR="006333C2" w:rsidRPr="00AC5774">
        <w:t>liquido</w:t>
      </w:r>
    </w:p>
    <w:p w14:paraId="56D6095E" w14:textId="017E1566" w:rsidR="006333C2" w:rsidRPr="00AC5774" w:rsidRDefault="006333C2" w:rsidP="00744D19">
      <w:r w:rsidRPr="00AC5774">
        <w:t>Liquido di cui si conosce la densità (nel caso specifico si è utilizzata acqua)</w:t>
      </w:r>
    </w:p>
    <w:p w14:paraId="651B78DC" w14:textId="78C7DA49" w:rsidR="007748AD" w:rsidRPr="00AC5774" w:rsidRDefault="007748AD" w:rsidP="00744D19">
      <w:r w:rsidRPr="00AC5774">
        <w:t xml:space="preserve">Calibro </w:t>
      </w:r>
      <w:proofErr w:type="spellStart"/>
      <w:r w:rsidRPr="00AC5774">
        <w:t>ventesimale</w:t>
      </w:r>
      <w:proofErr w:type="spellEnd"/>
      <w:r w:rsidRPr="00AC5774">
        <w:t xml:space="preserve"> singolo (portata 180mm, sensibilità 1/20</w:t>
      </w:r>
      <w:r w:rsidR="00386CE8">
        <w:t xml:space="preserve"> </w:t>
      </w:r>
      <w:r w:rsidRPr="00AC5774">
        <w:t>mm)</w:t>
      </w:r>
    </w:p>
    <w:p w14:paraId="69F86D94" w14:textId="77777777" w:rsidR="007748AD" w:rsidRPr="00AC5774" w:rsidRDefault="007748AD" w:rsidP="00744D19">
      <w:r w:rsidRPr="00AC5774">
        <w:t>Filo da cucire (diametro 0.60mm)</w:t>
      </w:r>
    </w:p>
    <w:p w14:paraId="7A90C8EA" w14:textId="77777777" w:rsidR="007748AD" w:rsidRPr="00AC5774" w:rsidRDefault="007748AD" w:rsidP="00744D19">
      <w:r w:rsidRPr="00AC5774">
        <w:t>Livella a bolla</w:t>
      </w:r>
    </w:p>
    <w:p w14:paraId="532F9E34" w14:textId="1576003B" w:rsidR="0078126F" w:rsidRPr="00AC5774" w:rsidRDefault="0078126F" w:rsidP="00744D19">
      <w:r w:rsidRPr="00AC5774">
        <w:t>Sostegno</w:t>
      </w:r>
      <w:r w:rsidR="00A90AE0" w:rsidRPr="00AC5774">
        <w:t xml:space="preserve"> stabile</w:t>
      </w:r>
      <w:r w:rsidRPr="00AC5774">
        <w:t xml:space="preserve"> a cui </w:t>
      </w:r>
      <w:r w:rsidR="00395A90" w:rsidRPr="00AC5774">
        <w:t>appendere con filo il solido per immergerlo nel liquido</w:t>
      </w:r>
    </w:p>
    <w:p w14:paraId="1F78A668" w14:textId="77777777" w:rsidR="007748AD" w:rsidRPr="00AC5774" w:rsidRDefault="007748AD" w:rsidP="00744D19"/>
    <w:p w14:paraId="72949EBF" w14:textId="3D90CD83" w:rsidR="007748AD" w:rsidRPr="00AC5774" w:rsidRDefault="007748AD" w:rsidP="00744D19">
      <w:pPr>
        <w:pStyle w:val="Heading2"/>
      </w:pPr>
      <w:r w:rsidRPr="00AC5774">
        <w:t>Descrizione</w:t>
      </w:r>
      <w:r w:rsidR="004A7E52" w:rsidRPr="00AC5774">
        <w:t xml:space="preserve"> del</w:t>
      </w:r>
      <w:r w:rsidRPr="00AC5774">
        <w:t xml:space="preserve"> solido</w:t>
      </w:r>
    </w:p>
    <w:p w14:paraId="6EA2B2B0" w14:textId="62332CE9" w:rsidR="007748AD" w:rsidRPr="00AC5774" w:rsidRDefault="007748AD" w:rsidP="00744D19">
      <w:r w:rsidRPr="00AC5774">
        <w:t>Il solido utilizzato è composto da due semisfere</w:t>
      </w:r>
      <w:r w:rsidR="00463479" w:rsidRPr="00AC5774">
        <w:t xml:space="preserve"> </w:t>
      </w:r>
      <w:r w:rsidR="00A07BC4" w:rsidRPr="00AC5774">
        <w:t>(</w:t>
      </w:r>
      <w:r w:rsidR="00463479" w:rsidRPr="00AC5774">
        <w:t>acciaio inox</w:t>
      </w:r>
      <w:r w:rsidR="00C149DA" w:rsidRPr="00AC5774">
        <w:t>.</w:t>
      </w:r>
      <w:r w:rsidR="00A07BC4" w:rsidRPr="00AC5774">
        <w:t>)</w:t>
      </w:r>
      <w:r w:rsidR="00C149DA" w:rsidRPr="00AC5774">
        <w:t xml:space="preserve"> </w:t>
      </w:r>
      <w:r w:rsidRPr="00AC5774">
        <w:t xml:space="preserve"> tenute assieme con l’uso di nastro isolante. </w:t>
      </w:r>
      <w:r w:rsidR="00FB1652" w:rsidRPr="00AC5774">
        <w:t xml:space="preserve">Lo spessore di tale nastro </w:t>
      </w:r>
      <w:r w:rsidR="00F035CD" w:rsidRPr="00AC5774">
        <w:t xml:space="preserve">è di </w:t>
      </w:r>
      <w:r w:rsidR="00A02572" w:rsidRPr="00AC5774">
        <w:t>(</w:t>
      </w:r>
      <w:r w:rsidR="00F035CD" w:rsidRPr="00AC5774">
        <w:t>0.15</w:t>
      </w:r>
      <w:r w:rsidR="00A02572" w:rsidRPr="00AC5774">
        <w:t>±0.05)</w:t>
      </w:r>
      <w:r w:rsidR="00C07BCA" w:rsidRPr="00AC5774">
        <w:t xml:space="preserve"> </w:t>
      </w:r>
      <w:r w:rsidR="00F035CD" w:rsidRPr="00AC5774">
        <w:t>mm</w:t>
      </w:r>
      <w:r w:rsidR="000E5025" w:rsidRPr="00AC5774">
        <w:t xml:space="preserve">, </w:t>
      </w:r>
      <w:r w:rsidR="006F43EC" w:rsidRPr="00AC5774">
        <w:t xml:space="preserve">la larghezza di </w:t>
      </w:r>
      <w:r w:rsidR="00A02572" w:rsidRPr="00AC5774">
        <w:t>(1.845±0.005)</w:t>
      </w:r>
      <w:r w:rsidR="005137C3" w:rsidRPr="00AC5774">
        <w:t>·10</w:t>
      </w:r>
      <w:r w:rsidR="005137C3" w:rsidRPr="00AC5774">
        <w:rPr>
          <w:vertAlign w:val="superscript"/>
        </w:rPr>
        <w:t>1</w:t>
      </w:r>
      <w:r w:rsidR="0041370E">
        <w:rPr>
          <w:vertAlign w:val="superscript"/>
        </w:rPr>
        <w:t xml:space="preserve"> </w:t>
      </w:r>
      <w:r w:rsidR="005137C3" w:rsidRPr="00AC5774">
        <w:t xml:space="preserve">mm, e considerata la lunghezza del nastro utilizzata </w:t>
      </w:r>
      <w:r w:rsidR="00BC6BD2" w:rsidRPr="00AC5774">
        <w:t xml:space="preserve">uguale alla circonferenza equatoriale (calcolata </w:t>
      </w:r>
      <w:r w:rsidR="002E3E80" w:rsidRPr="00AC5774">
        <w:t>utilizzando i dati misurati</w:t>
      </w:r>
      <w:r w:rsidR="00BC6BD2" w:rsidRPr="00AC5774">
        <w:t xml:space="preserve">), possiamo stimare il volume </w:t>
      </w:r>
      <w:r w:rsidR="002E3E80" w:rsidRPr="00AC5774">
        <w:t xml:space="preserve">del nastro come </w:t>
      </w:r>
      <w:r w:rsidR="0005251C" w:rsidRPr="00AC5774">
        <w:t>~</w:t>
      </w:r>
      <w:r w:rsidR="00475AF9" w:rsidRPr="00AC5774">
        <w:t>1.</w:t>
      </w:r>
      <w:r w:rsidR="0005251C" w:rsidRPr="00AC5774">
        <w:t>9</w:t>
      </w:r>
      <w:r w:rsidR="00C6084B" w:rsidRPr="00AC5774">
        <w:t>·10</w:t>
      </w:r>
      <w:r w:rsidR="00C6084B" w:rsidRPr="00AC5774">
        <w:rPr>
          <w:vertAlign w:val="superscript"/>
        </w:rPr>
        <w:t>2</w:t>
      </w:r>
      <w:r w:rsidR="0041370E">
        <w:rPr>
          <w:vertAlign w:val="superscript"/>
        </w:rPr>
        <w:t xml:space="preserve"> </w:t>
      </w:r>
      <w:r w:rsidR="00C6084B" w:rsidRPr="00AC5774">
        <w:t>mm</w:t>
      </w:r>
      <w:r w:rsidR="00C6084B" w:rsidRPr="00AC5774">
        <w:rPr>
          <w:vertAlign w:val="superscript"/>
        </w:rPr>
        <w:t>3</w:t>
      </w:r>
      <w:r w:rsidR="00CB3E8C" w:rsidRPr="00AC5774">
        <w:t xml:space="preserve">. </w:t>
      </w:r>
      <w:r w:rsidR="00436AF9" w:rsidRPr="00AC5774">
        <w:t>Si può osservare confrontando l’ordine di grandezza del volume del nastro con l’ordine di grandezza della misura del volume effettuata</w:t>
      </w:r>
      <w:r w:rsidR="00161180" w:rsidRPr="00AC5774">
        <w:t xml:space="preserve"> come il volume del nastro sia molto minore dell’errore del volume (or</w:t>
      </w:r>
      <w:r w:rsidR="00F05580" w:rsidRPr="00AC5774">
        <w:t>d</w:t>
      </w:r>
      <w:r w:rsidR="00161180" w:rsidRPr="00AC5774">
        <w:t xml:space="preserve">ine di grandezza </w:t>
      </w:r>
      <w:r w:rsidR="00E60200" w:rsidRPr="00AC5774">
        <w:t>~10</w:t>
      </w:r>
      <w:r w:rsidR="00E60200" w:rsidRPr="00AC5774">
        <w:rPr>
          <w:vertAlign w:val="superscript"/>
        </w:rPr>
        <w:t>3</w:t>
      </w:r>
      <w:r w:rsidR="00161180" w:rsidRPr="00AC5774">
        <w:t>)</w:t>
      </w:r>
      <w:r w:rsidR="00DE58F6" w:rsidRPr="00AC5774">
        <w:t xml:space="preserve">. </w:t>
      </w:r>
      <w:r w:rsidR="00436AF9" w:rsidRPr="00AC5774">
        <w:t xml:space="preserve"> </w:t>
      </w:r>
    </w:p>
    <w:p w14:paraId="3ADA110B" w14:textId="77777777" w:rsidR="004220E3" w:rsidRPr="00AC5774" w:rsidRDefault="004220E3" w:rsidP="00744D19"/>
    <w:p w14:paraId="7A964DD3" w14:textId="791C12CB" w:rsidR="004220E3" w:rsidRPr="00AC5774" w:rsidRDefault="004220E3" w:rsidP="00744D19">
      <w:pPr>
        <w:pStyle w:val="Heading2"/>
      </w:pPr>
      <w:r w:rsidRPr="00AC5774">
        <w:t xml:space="preserve">Misura </w:t>
      </w:r>
      <w:r w:rsidR="000A54DB" w:rsidRPr="00AC5774">
        <w:t xml:space="preserve">della </w:t>
      </w:r>
      <w:r w:rsidR="004A7E52" w:rsidRPr="00AC5774">
        <w:t>m</w:t>
      </w:r>
      <w:r w:rsidRPr="00AC5774">
        <w:t>assa</w:t>
      </w:r>
    </w:p>
    <w:p w14:paraId="3CBE67B0" w14:textId="604EC1C1" w:rsidR="004220E3" w:rsidRPr="00AC5774" w:rsidRDefault="00DA0B83" w:rsidP="00744D19">
      <w:r w:rsidRPr="00AC5774">
        <w:t xml:space="preserve">Il solido, pesato sulla bilancia elettronica, misura una massa m </w:t>
      </w:r>
      <w:r w:rsidR="008621AA">
        <w:t xml:space="preserve">= </w:t>
      </w:r>
      <w:r w:rsidRPr="00AC5774">
        <w:t>(</w:t>
      </w:r>
      <w:r w:rsidR="00984D30" w:rsidRPr="00AC5774">
        <w:t>4.20±0.01</w:t>
      </w:r>
      <w:r w:rsidRPr="00AC5774">
        <w:t>)</w:t>
      </w:r>
      <w:r w:rsidR="00984D30" w:rsidRPr="00AC5774">
        <w:t>·10</w:t>
      </w:r>
      <w:r w:rsidR="00984D30" w:rsidRPr="00AC5774">
        <w:rPr>
          <w:vertAlign w:val="superscript"/>
        </w:rPr>
        <w:t>2</w:t>
      </w:r>
      <w:r w:rsidR="0041370E">
        <w:rPr>
          <w:vertAlign w:val="superscript"/>
        </w:rPr>
        <w:t xml:space="preserve"> </w:t>
      </w:r>
      <w:r w:rsidR="00984D30" w:rsidRPr="00AC5774">
        <w:t>g</w:t>
      </w:r>
      <w:r w:rsidR="00D55079" w:rsidRPr="00AC5774">
        <w:t xml:space="preserve"> (errore Relativo </w:t>
      </w:r>
      <w:r w:rsidR="00F23FD4" w:rsidRPr="00AC5774">
        <w:t>0.2</w:t>
      </w:r>
      <w:r w:rsidR="00BB169E" w:rsidRPr="00AC5774">
        <w:t>4</w:t>
      </w:r>
      <w:r w:rsidR="00F23FD4" w:rsidRPr="00AC5774">
        <w:t>%</w:t>
      </w:r>
      <w:r w:rsidR="00D55079" w:rsidRPr="00AC5774">
        <w:t>)</w:t>
      </w:r>
      <w:r w:rsidR="000842AE" w:rsidRPr="00AC5774">
        <w:t>, mostrando anche alcune fluttuazioni a (4.19±0.01)·</w:t>
      </w:r>
      <w:r w:rsidR="24A0378E">
        <w:t>10</w:t>
      </w:r>
      <w:r w:rsidR="71A4DBB9" w:rsidRPr="00D73551">
        <w:rPr>
          <w:vertAlign w:val="superscript"/>
        </w:rPr>
        <w:t>2</w:t>
      </w:r>
      <w:r w:rsidR="0049730B">
        <w:rPr>
          <w:vertAlign w:val="superscript"/>
        </w:rPr>
        <w:t xml:space="preserve"> </w:t>
      </w:r>
      <w:r w:rsidR="24A0378E">
        <w:t>g</w:t>
      </w:r>
      <w:r w:rsidR="004D5FC5" w:rsidRPr="00AC5774">
        <w:t xml:space="preserve"> (perfettamente compatibili con l’errore</w:t>
      </w:r>
      <w:r w:rsidR="008A70D2" w:rsidRPr="00AC5774">
        <w:t xml:space="preserve"> assoluto</w:t>
      </w:r>
      <w:r w:rsidR="004D5FC5" w:rsidRPr="00AC5774">
        <w:t>)</w:t>
      </w:r>
      <w:r w:rsidR="001C1F0D" w:rsidRPr="00AC5774">
        <w:t xml:space="preserve">. </w:t>
      </w:r>
    </w:p>
    <w:p w14:paraId="0A19A1F4" w14:textId="77777777" w:rsidR="009658C9" w:rsidRPr="00AC5774" w:rsidRDefault="009658C9" w:rsidP="00744D19"/>
    <w:p w14:paraId="42B86857" w14:textId="2CE7293D" w:rsidR="009658C9" w:rsidRPr="00AC5774" w:rsidRDefault="000A54DB" w:rsidP="00744D19">
      <w:pPr>
        <w:pStyle w:val="Heading2"/>
      </w:pPr>
      <w:r w:rsidRPr="00AC5774">
        <w:t xml:space="preserve">Dimensioni del </w:t>
      </w:r>
      <w:r w:rsidR="003137F1" w:rsidRPr="00AC5774">
        <w:t>s</w:t>
      </w:r>
      <w:r w:rsidRPr="00AC5774">
        <w:t>olido</w:t>
      </w:r>
    </w:p>
    <w:p w14:paraId="20CAD309" w14:textId="2E2F34D8" w:rsidR="0005225C" w:rsidRPr="00AC5774" w:rsidRDefault="00742EF7" w:rsidP="00744D19">
      <w:r w:rsidRPr="00AC5774">
        <w:t>La misura</w:t>
      </w:r>
      <w:r w:rsidR="00FE3103" w:rsidRPr="00AC5774">
        <w:t>,</w:t>
      </w:r>
      <w:r w:rsidR="005B3181" w:rsidRPr="00AC5774">
        <w:t xml:space="preserve"> effettuata con il calibro</w:t>
      </w:r>
      <w:r w:rsidR="00FE3103" w:rsidRPr="00AC5774">
        <w:t>,</w:t>
      </w:r>
      <w:r w:rsidRPr="00AC5774">
        <w:t xml:space="preserve"> della diagonale lungo l’equatore della sfera (individuato dal nastro isolante che unisce le due semisfere) è di (</w:t>
      </w:r>
      <w:r w:rsidR="009B0B0E" w:rsidRPr="00AC5774">
        <w:t>0.</w:t>
      </w:r>
      <w:r w:rsidRPr="00AC5774">
        <w:t>6026±0.</w:t>
      </w:r>
      <w:r w:rsidR="009B0B0E" w:rsidRPr="00AC5774">
        <w:t>0</w:t>
      </w:r>
      <w:r w:rsidRPr="00AC5774">
        <w:t>005)·10</w:t>
      </w:r>
      <w:r w:rsidR="009B0B0E" w:rsidRPr="00AC5774">
        <w:rPr>
          <w:vertAlign w:val="superscript"/>
        </w:rPr>
        <w:t>2</w:t>
      </w:r>
      <w:r w:rsidR="00D1576F">
        <w:rPr>
          <w:vertAlign w:val="superscript"/>
        </w:rPr>
        <w:t xml:space="preserve"> </w:t>
      </w:r>
      <w:r w:rsidRPr="00AC5774">
        <w:t>mm</w:t>
      </w:r>
      <w:r w:rsidR="000273E6" w:rsidRPr="00AC5774">
        <w:t xml:space="preserve"> (errore Relativo </w:t>
      </w:r>
      <w:r w:rsidR="00DD2F72" w:rsidRPr="00AC5774">
        <w:t>0,08%</w:t>
      </w:r>
      <w:r w:rsidR="000273E6" w:rsidRPr="00AC5774">
        <w:t>)</w:t>
      </w:r>
      <w:r w:rsidRPr="00AC5774">
        <w:t>, mentre l’asse polare è di (</w:t>
      </w:r>
      <w:r w:rsidR="009D2FC4" w:rsidRPr="00AC5774">
        <w:t>0.</w:t>
      </w:r>
      <w:r w:rsidRPr="00AC5774">
        <w:t>6095±0.</w:t>
      </w:r>
      <w:r w:rsidR="009D2FC4" w:rsidRPr="00AC5774">
        <w:t>0</w:t>
      </w:r>
      <w:r w:rsidRPr="00AC5774">
        <w:t>005)·10</w:t>
      </w:r>
      <w:r w:rsidR="009D2FC4" w:rsidRPr="00AC5774">
        <w:rPr>
          <w:vertAlign w:val="superscript"/>
        </w:rPr>
        <w:t>2</w:t>
      </w:r>
      <w:r w:rsidR="00D1576F">
        <w:rPr>
          <w:vertAlign w:val="superscript"/>
        </w:rPr>
        <w:t xml:space="preserve"> </w:t>
      </w:r>
      <w:r w:rsidRPr="00AC5774">
        <w:t>mm</w:t>
      </w:r>
      <w:r w:rsidR="00DD2F72" w:rsidRPr="00AC5774">
        <w:t xml:space="preserve"> (errore Relativo </w:t>
      </w:r>
      <w:r w:rsidR="008721A7" w:rsidRPr="00AC5774">
        <w:t>0,08%</w:t>
      </w:r>
      <w:r w:rsidR="00DD2F72" w:rsidRPr="00AC5774">
        <w:t>)</w:t>
      </w:r>
      <w:r w:rsidRPr="00AC5774">
        <w:t>. Il solido può essere dunque geometricamente approssimato ad un ellissoide</w:t>
      </w:r>
      <w:r w:rsidR="004C7365" w:rsidRPr="00AC5774">
        <w:t xml:space="preserve">, quindi </w:t>
      </w:r>
      <w:r w:rsidR="00EA08B7" w:rsidRPr="00AC5774">
        <w:t>considerando la relazione di definizione</w:t>
      </w:r>
      <w:r w:rsidR="0005225C" w:rsidRPr="00AC5774">
        <w:t>:</w:t>
      </w:r>
    </w:p>
    <w:p w14:paraId="3CE675F8" w14:textId="74F85A21" w:rsidR="0005225C" w:rsidRPr="00AC5774" w:rsidRDefault="002C3C64" w:rsidP="00744D1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4</m:t>
              </m:r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 xml:space="preserve">π </m:t>
          </m:r>
          <w:proofErr w:type="spellStart"/>
          <m:r>
            <m:rPr>
              <m:nor/>
            </m:rPr>
            <w:rPr>
              <w:i/>
              <w:iCs w:val="0"/>
            </w:rPr>
            <m:t>abc</m:t>
          </m:r>
        </m:oMath>
      </m:oMathPara>
      <w:proofErr w:type="spellEnd"/>
    </w:p>
    <w:p w14:paraId="6003C29F" w14:textId="4CF01BE3" w:rsidR="007745EB" w:rsidRPr="00AC5774" w:rsidRDefault="00791F64" w:rsidP="00744D19">
      <w:r w:rsidRPr="00AC5774">
        <w:t xml:space="preserve">Il modello si adatta particolarmente bene, </w:t>
      </w:r>
      <w:r w:rsidR="001F664E" w:rsidRPr="00AC5774">
        <w:t xml:space="preserve">anche se </w:t>
      </w:r>
      <w:r w:rsidR="006F2B7B" w:rsidRPr="00AC5774">
        <w:t>il volume così calcolato (~</w:t>
      </w:r>
      <w:r w:rsidR="007066D1" w:rsidRPr="00AC5774">
        <w:t>1.160</w:t>
      </w:r>
      <w:r w:rsidR="000A1057" w:rsidRPr="00AC5774">
        <w:t>·10</w:t>
      </w:r>
      <w:r w:rsidR="000A1057" w:rsidRPr="00AC5774">
        <w:rPr>
          <w:vertAlign w:val="superscript"/>
        </w:rPr>
        <w:t>5</w:t>
      </w:r>
      <w:r w:rsidR="003A4CE3">
        <w:rPr>
          <w:vertAlign w:val="superscript"/>
        </w:rPr>
        <w:t xml:space="preserve"> </w:t>
      </w:r>
      <w:r w:rsidR="000A1057" w:rsidRPr="00AC5774">
        <w:t>mm</w:t>
      </w:r>
      <w:r w:rsidR="000A1057" w:rsidRPr="00AC5774">
        <w:rPr>
          <w:vertAlign w:val="superscript"/>
        </w:rPr>
        <w:t>3</w:t>
      </w:r>
      <w:r w:rsidR="006F2B7B" w:rsidRPr="00AC5774">
        <w:t>)</w:t>
      </w:r>
      <w:r w:rsidR="001F664E" w:rsidRPr="00AC5774">
        <w:t xml:space="preserve"> si avvicina molto al volume calcolato considerando</w:t>
      </w:r>
      <w:r w:rsidR="008449A5" w:rsidRPr="00AC5774">
        <w:t xml:space="preserve"> come diagonale</w:t>
      </w:r>
      <w:r w:rsidR="001F664E" w:rsidRPr="00AC5774">
        <w:t xml:space="preserve"> </w:t>
      </w:r>
      <w:r w:rsidR="008449A5" w:rsidRPr="00AC5774">
        <w:t>la semisomma della misura più grande effettuata e della misura più piccola effettuata</w:t>
      </w:r>
      <w:r w:rsidR="0096722B" w:rsidRPr="00AC5774">
        <w:t xml:space="preserve"> (~</w:t>
      </w:r>
      <w:r w:rsidR="00173999" w:rsidRPr="00AC5774">
        <w:t>1.165·10</w:t>
      </w:r>
      <w:r w:rsidR="00173999" w:rsidRPr="00AC5774">
        <w:rPr>
          <w:vertAlign w:val="superscript"/>
        </w:rPr>
        <w:t>5</w:t>
      </w:r>
      <w:r w:rsidR="003A4CE3">
        <w:rPr>
          <w:vertAlign w:val="superscript"/>
        </w:rPr>
        <w:t xml:space="preserve"> </w:t>
      </w:r>
      <w:r w:rsidR="00173999" w:rsidRPr="00AC5774">
        <w:t>mm</w:t>
      </w:r>
      <w:r w:rsidR="00173999" w:rsidRPr="00AC5774">
        <w:rPr>
          <w:vertAlign w:val="superscript"/>
        </w:rPr>
        <w:t>3</w:t>
      </w:r>
      <w:r w:rsidR="0096722B" w:rsidRPr="00AC5774">
        <w:t>)</w:t>
      </w:r>
      <w:r w:rsidR="008449A5" w:rsidRPr="00AC5774">
        <w:t xml:space="preserve">. </w:t>
      </w:r>
    </w:p>
    <w:p w14:paraId="4553DBD2" w14:textId="77777777" w:rsidR="00F22715" w:rsidRPr="00AC5774" w:rsidRDefault="00F22715" w:rsidP="00744D19"/>
    <w:p w14:paraId="7B4AEE2A" w14:textId="2E8785A1" w:rsidR="001C2C17" w:rsidRPr="00AC5774" w:rsidRDefault="001C2C17" w:rsidP="00744D19">
      <w:r w:rsidRPr="00AC5774">
        <w:t xml:space="preserve">Per fissare il solido alla struttura </w:t>
      </w:r>
      <w:r w:rsidR="00E06ECA" w:rsidRPr="00AC5774">
        <w:t>di sostegno</w:t>
      </w:r>
      <w:r w:rsidR="0061080E" w:rsidRPr="00AC5774">
        <w:t xml:space="preserve"> per determinare la spinta idrostatica si è utilizzato del filo </w:t>
      </w:r>
      <w:r w:rsidR="00735189" w:rsidRPr="00AC5774">
        <w:t>di cotone molto sottile, di diametro ~0.60mm e lunghezza ~</w:t>
      </w:r>
      <w:r w:rsidR="00BB4D58" w:rsidRPr="00AC5774">
        <w:t>50mm</w:t>
      </w:r>
      <w:r w:rsidR="000A6953" w:rsidRPr="00AC5774">
        <w:t xml:space="preserve"> in quattro punti per reggere il solido. </w:t>
      </w:r>
      <w:r w:rsidR="003B3DC7" w:rsidRPr="00AC5774">
        <w:t>Il volume stimato è ~</w:t>
      </w:r>
      <w:r w:rsidR="00FF4AC7" w:rsidRPr="00AC5774">
        <w:t>2·10</w:t>
      </w:r>
      <w:r w:rsidR="00FF4AC7" w:rsidRPr="00AC5774">
        <w:rPr>
          <w:vertAlign w:val="superscript"/>
        </w:rPr>
        <w:t>2</w:t>
      </w:r>
      <w:r w:rsidR="006C4E28">
        <w:rPr>
          <w:vertAlign w:val="superscript"/>
        </w:rPr>
        <w:t xml:space="preserve"> </w:t>
      </w:r>
      <w:r w:rsidR="00FF4AC7" w:rsidRPr="00AC5774">
        <w:t>mm</w:t>
      </w:r>
      <w:r w:rsidR="00FF4AC7" w:rsidRPr="00AC5774">
        <w:rPr>
          <w:vertAlign w:val="superscript"/>
        </w:rPr>
        <w:t>3</w:t>
      </w:r>
      <w:r w:rsidR="00FF4AC7" w:rsidRPr="00AC5774">
        <w:t xml:space="preserve">. Inoltre, trattandosi di un filo che assorbe acqua, non è facile determinare </w:t>
      </w:r>
      <w:r w:rsidR="00F60C2E" w:rsidRPr="00AC5774">
        <w:t xml:space="preserve">il reale volume, che </w:t>
      </w:r>
      <w:r w:rsidR="008C50AD" w:rsidRPr="00AC5774">
        <w:t>possiamo stimare</w:t>
      </w:r>
      <w:r w:rsidR="00F60C2E" w:rsidRPr="00AC5774">
        <w:t xml:space="preserve"> &lt;</w:t>
      </w:r>
      <w:r w:rsidR="00C63475" w:rsidRPr="00AC5774">
        <w:t xml:space="preserve"> </w:t>
      </w:r>
      <w:r w:rsidR="00F60C2E" w:rsidRPr="00AC5774">
        <w:t>(~2·10</w:t>
      </w:r>
      <w:r w:rsidR="00F60C2E" w:rsidRPr="00AC5774">
        <w:rPr>
          <w:vertAlign w:val="superscript"/>
        </w:rPr>
        <w:t>2</w:t>
      </w:r>
      <w:r w:rsidR="002E3C62">
        <w:rPr>
          <w:vertAlign w:val="superscript"/>
        </w:rPr>
        <w:t xml:space="preserve"> </w:t>
      </w:r>
      <w:r w:rsidR="00F60C2E" w:rsidRPr="00AC5774">
        <w:t>mm</w:t>
      </w:r>
      <w:r w:rsidR="00F60C2E" w:rsidRPr="00AC5774">
        <w:rPr>
          <w:vertAlign w:val="superscript"/>
        </w:rPr>
        <w:t>3</w:t>
      </w:r>
      <w:r w:rsidR="00A53D04" w:rsidRPr="00AC5774">
        <w:t>)</w:t>
      </w:r>
      <w:r w:rsidR="008C50AD" w:rsidRPr="00AC5774">
        <w:t xml:space="preserve">. </w:t>
      </w:r>
    </w:p>
    <w:p w14:paraId="17C7614B" w14:textId="77777777" w:rsidR="00DC5FD9" w:rsidRPr="00AC5774" w:rsidRDefault="00DC5FD9" w:rsidP="00744D19"/>
    <w:p w14:paraId="41A7F595" w14:textId="76D0B565" w:rsidR="00DC5FD9" w:rsidRPr="00AC5774" w:rsidRDefault="00DC5FD9" w:rsidP="00744D19">
      <w:pPr>
        <w:pStyle w:val="Heading2"/>
      </w:pPr>
      <w:r w:rsidRPr="00AC5774">
        <w:t>Misura della massa di liquido spostata dal solido immerso</w:t>
      </w:r>
    </w:p>
    <w:p w14:paraId="08608311" w14:textId="143696F1" w:rsidR="00DC5FD9" w:rsidRPr="00AC5774" w:rsidRDefault="00DB0B68" w:rsidP="00744D19">
      <w:r w:rsidRPr="00AC5774">
        <w:t xml:space="preserve">Si vuole trovare la differenza tra la massa </w:t>
      </w:r>
      <w:r w:rsidR="007136C5" w:rsidRPr="00AC5774">
        <w:t>dell’oggetto</w:t>
      </w:r>
      <w:r w:rsidR="001A2CFE" w:rsidRPr="00AC5774">
        <w:t xml:space="preserve"> pesato in aria</w:t>
      </w:r>
      <w:r w:rsidR="007136C5" w:rsidRPr="00AC5774">
        <w:t xml:space="preserve"> </w:t>
      </w:r>
      <w:r w:rsidR="00DE3C9F" w:rsidRPr="00AC5774">
        <w:t xml:space="preserve">e la massa </w:t>
      </w:r>
      <w:r w:rsidR="001A2CFE" w:rsidRPr="00AC5774">
        <w:t>dell’oggetto pesata in acqua, ma si può trovare che tale massa è proprio la massa del liquido spostato dal solido immerso</w:t>
      </w:r>
      <w:r w:rsidR="00391194" w:rsidRPr="00AC5774">
        <w:t xml:space="preserve">, </w:t>
      </w:r>
      <w:r w:rsidR="00A37A2B" w:rsidRPr="00AC5774">
        <w:t>secondo la teoria della spinta idrostatica di Archimede</w:t>
      </w:r>
      <w:r w:rsidR="00DA4258" w:rsidRPr="00AC5774">
        <w:t>. Quindi dopo aver</w:t>
      </w:r>
      <w:r w:rsidR="00AD2747" w:rsidRPr="00AC5774">
        <w:t xml:space="preserve"> posato sopra la bilancia il contenitore riempito d’acqua</w:t>
      </w:r>
      <w:r w:rsidR="00DA4258" w:rsidRPr="00AC5774">
        <w:t xml:space="preserve"> e portato a zero la bilancia elettronica</w:t>
      </w:r>
      <w:r w:rsidR="00123CE9" w:rsidRPr="00AC5774">
        <w:t xml:space="preserve">, </w:t>
      </w:r>
      <w:r w:rsidR="00EE39C2" w:rsidRPr="00AC5774">
        <w:t>immergiamo il solido e leggiamo una misura di massa m (</w:t>
      </w:r>
      <w:r w:rsidR="00A05DEF" w:rsidRPr="00AC5774">
        <w:t>1.11±0.01</w:t>
      </w:r>
      <w:r w:rsidR="00EE39C2" w:rsidRPr="00AC5774">
        <w:t>)</w:t>
      </w:r>
      <w:r w:rsidR="00A05DEF" w:rsidRPr="00AC5774">
        <w:t>·10</w:t>
      </w:r>
      <w:r w:rsidR="00A05DEF" w:rsidRPr="00AC5774">
        <w:rPr>
          <w:vertAlign w:val="superscript"/>
        </w:rPr>
        <w:t>2</w:t>
      </w:r>
      <w:r w:rsidR="00837519">
        <w:rPr>
          <w:vertAlign w:val="superscript"/>
        </w:rPr>
        <w:t xml:space="preserve"> </w:t>
      </w:r>
      <w:r w:rsidR="00A05DEF" w:rsidRPr="00AC5774">
        <w:t>g</w:t>
      </w:r>
      <w:r w:rsidR="008E090B" w:rsidRPr="00AC5774">
        <w:t xml:space="preserve"> (errore Relativo 0.</w:t>
      </w:r>
      <w:r w:rsidR="00765263" w:rsidRPr="00AC5774">
        <w:t>9%</w:t>
      </w:r>
      <w:r w:rsidR="008E090B" w:rsidRPr="00AC5774">
        <w:t>)</w:t>
      </w:r>
      <w:r w:rsidR="00A05DEF" w:rsidRPr="00AC5774">
        <w:t xml:space="preserve">. </w:t>
      </w:r>
    </w:p>
    <w:p w14:paraId="3346B5DC" w14:textId="4F98DB5A" w:rsidR="0006379D" w:rsidRPr="00AC5774" w:rsidRDefault="0006379D" w:rsidP="00744D19"/>
    <w:p w14:paraId="3623DBDF" w14:textId="7A5826C5" w:rsidR="00A13527" w:rsidRPr="00AC5774" w:rsidRDefault="00A13527" w:rsidP="00744D19"/>
    <w:p w14:paraId="22D45CB0" w14:textId="2D028CBA" w:rsidR="00D220E4" w:rsidRPr="00AC5774" w:rsidRDefault="00D220E4" w:rsidP="00E66620">
      <w:pPr>
        <w:pStyle w:val="Heading1"/>
      </w:pPr>
      <w:r w:rsidRPr="00AC5774">
        <w:t>Scelta del solido</w:t>
      </w:r>
    </w:p>
    <w:p w14:paraId="55DD95C8" w14:textId="3595B1BF" w:rsidR="00F646C1" w:rsidRPr="00AC5774" w:rsidRDefault="00F646C1" w:rsidP="00744D19"/>
    <w:p w14:paraId="05D472C6" w14:textId="50D32925" w:rsidR="00F646C1" w:rsidRPr="00AC5774" w:rsidRDefault="001E2169" w:rsidP="00744D19">
      <w:r w:rsidRPr="00AC5774">
        <w:t xml:space="preserve">Abbiamo scelto i dati legati al solido preso in considerazione da Sotgia M. perché abbiamo riscontrato una maggiore precisione </w:t>
      </w:r>
      <w:r w:rsidR="00E27EFB" w:rsidRPr="00AC5774">
        <w:t>(un errore Relativo minore) n</w:t>
      </w:r>
      <w:r w:rsidR="00F05A52" w:rsidRPr="00AC5774">
        <w:t xml:space="preserve">ei dati da lui ottenuti. </w:t>
      </w:r>
    </w:p>
    <w:p w14:paraId="12B6D866" w14:textId="78EA8751" w:rsidR="0005265C" w:rsidRPr="00AC5774" w:rsidRDefault="0005265C" w:rsidP="00744D19">
      <w:r w:rsidRPr="00AC5774">
        <w:t>Inoltre la scelta del</w:t>
      </w:r>
      <w:r w:rsidR="009F28D8" w:rsidRPr="00AC5774">
        <w:t xml:space="preserve"> </w:t>
      </w:r>
      <w:r w:rsidR="00E62965" w:rsidRPr="00AC5774">
        <w:t xml:space="preserve">modello geometrico del solido è risultato essere </w:t>
      </w:r>
      <w:r w:rsidR="00564B84" w:rsidRPr="00AC5774">
        <w:t xml:space="preserve">molto valido. </w:t>
      </w:r>
    </w:p>
    <w:p w14:paraId="1FB3234E" w14:textId="0BBBBD03" w:rsidR="002E3C2A" w:rsidRPr="00AC5774" w:rsidRDefault="002E3C2A" w:rsidP="00744D19">
      <w:r w:rsidRPr="00AC5774">
        <w:t>La scelta è stata fatta anche in seguito all’osservazion</w:t>
      </w:r>
      <w:r w:rsidR="00386E1B" w:rsidRPr="00AC5774">
        <w:t xml:space="preserve">e del fatto che </w:t>
      </w:r>
      <w:r w:rsidR="00816751" w:rsidRPr="00AC5774">
        <w:t>fossero presenti bolle di colla a caldo utilizzata per il fissaggio del</w:t>
      </w:r>
      <w:r w:rsidR="002C0E80" w:rsidRPr="00AC5774">
        <w:t xml:space="preserve"> filo nel solido considerato da Dormicchi E. </w:t>
      </w:r>
    </w:p>
    <w:p w14:paraId="37863373" w14:textId="70655C1B" w:rsidR="002C0E80" w:rsidRPr="00AC5774" w:rsidRDefault="002C0E80" w:rsidP="00744D19">
      <w:r w:rsidRPr="00AC5774">
        <w:t xml:space="preserve">Invece le misure relative al solido di Pizzimbone R. sono state scartate perché rilevate con strumenti di precisione inferiore. </w:t>
      </w:r>
    </w:p>
    <w:p w14:paraId="3C1CBD44" w14:textId="77777777" w:rsidR="00F646C1" w:rsidRPr="00AC5774" w:rsidRDefault="00F646C1" w:rsidP="00744D19"/>
    <w:p w14:paraId="626D2F50" w14:textId="77777777" w:rsidR="00EE286D" w:rsidRPr="00AC5774" w:rsidRDefault="00EE286D" w:rsidP="00744D19"/>
    <w:p w14:paraId="44BB8566" w14:textId="3FAC07B9" w:rsidR="0006379D" w:rsidRPr="00AC5774" w:rsidRDefault="00CC5CA9" w:rsidP="00E66620">
      <w:pPr>
        <w:pStyle w:val="Heading1"/>
      </w:pPr>
      <w:r w:rsidRPr="00AC5774">
        <w:t>Metodi</w:t>
      </w:r>
    </w:p>
    <w:p w14:paraId="62BF063D" w14:textId="6829E611" w:rsidR="00CC5CA9" w:rsidRPr="00AC5774" w:rsidRDefault="00CC5CA9" w:rsidP="00744D19"/>
    <w:p w14:paraId="2A6C0939" w14:textId="01FA751A" w:rsidR="0089458D" w:rsidRPr="00AC5774" w:rsidRDefault="00DD12C2" w:rsidP="00744D19">
      <w:pPr>
        <w:pStyle w:val="Heading2"/>
      </w:pPr>
      <w:r w:rsidRPr="00AC5774">
        <w:t>Determinazione volume</w:t>
      </w:r>
      <w:r w:rsidR="004A1FF5" w:rsidRPr="00AC5774">
        <w:t xml:space="preserve"> tramite metodo indiretto</w:t>
      </w:r>
    </w:p>
    <w:p w14:paraId="6DDA4F4F" w14:textId="78EA8751" w:rsidR="00DD12C2" w:rsidRPr="00AC5774" w:rsidRDefault="0058095B" w:rsidP="00744D19">
      <w:r w:rsidRPr="00AC5774">
        <w:t xml:space="preserve">Il volume del solido, </w:t>
      </w:r>
      <w:r w:rsidR="00D45DC9" w:rsidRPr="00AC5774">
        <w:t>ricavato indirettamente con la relazione di definizione:</w:t>
      </w:r>
    </w:p>
    <w:p w14:paraId="4AC6E5D3" w14:textId="77777777" w:rsidR="009661D5" w:rsidRPr="00AC5774" w:rsidRDefault="009661D5" w:rsidP="00744D19"/>
    <w:p w14:paraId="595AF5B9" w14:textId="4E0EBCEA" w:rsidR="00D45DC9" w:rsidRPr="00AC5774" w:rsidRDefault="00045236" w:rsidP="00744D19">
      <w:pPr>
        <w:rPr>
          <w:i/>
        </w:rPr>
      </w:pPr>
      <m:oMathPara>
        <m:oMath>
          <m:r>
            <m:rPr>
              <m:nor/>
            </m:rPr>
            <w:rPr>
              <w:i/>
              <w:iCs w:val="0"/>
            </w:rPr>
            <m:t>V</m:t>
          </m:r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4</m:t>
              </m:r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 xml:space="preserve">π </m:t>
          </m:r>
          <w:proofErr w:type="spellStart"/>
          <m:r>
            <m:rPr>
              <m:nor/>
            </m:rPr>
            <w:rPr>
              <w:i/>
            </w:rPr>
            <m:t>abc</m:t>
          </m:r>
        </m:oMath>
      </m:oMathPara>
      <w:proofErr w:type="spellEnd"/>
    </w:p>
    <w:p w14:paraId="191D414D" w14:textId="0B574506" w:rsidR="00BD5A7B" w:rsidRPr="00AC5774" w:rsidRDefault="00D10F83" w:rsidP="00744D19">
      <w:r w:rsidRPr="00AC5774">
        <w:t>è uguale</w:t>
      </w:r>
      <w:r w:rsidR="009C77EE" w:rsidRPr="00AC5774">
        <w:t xml:space="preserve"> a</w:t>
      </w:r>
      <w:r w:rsidRPr="00AC5774">
        <w:t xml:space="preserve"> </w:t>
      </w:r>
      <w:r w:rsidR="00D47273" w:rsidRPr="00AC5774">
        <w:t>116018.415</w:t>
      </w:r>
      <w:r w:rsidR="009C77EE" w:rsidRPr="00AC5774">
        <w:t xml:space="preserve"> mm</w:t>
      </w:r>
      <w:r w:rsidR="009C77EE" w:rsidRPr="00AC5774">
        <w:rPr>
          <w:vertAlign w:val="superscript"/>
        </w:rPr>
        <w:t>3</w:t>
      </w:r>
      <w:r w:rsidR="002E7AB1" w:rsidRPr="00AC5774">
        <w:t>.</w:t>
      </w:r>
      <w:r w:rsidR="004E4883" w:rsidRPr="00AC5774">
        <w:t xml:space="preserve"> </w:t>
      </w:r>
    </w:p>
    <w:p w14:paraId="5CD814F9" w14:textId="77777777" w:rsidR="00BD5A7B" w:rsidRPr="00AC5774" w:rsidRDefault="00BD5A7B" w:rsidP="00744D19"/>
    <w:p w14:paraId="205043F7" w14:textId="2227F6E1" w:rsidR="004E4883" w:rsidRPr="00AC5774" w:rsidRDefault="004E4883" w:rsidP="00744D19">
      <w:r w:rsidRPr="00AC5774">
        <w:t xml:space="preserve">Dunque considerando la teoria di propagazione degli errori, </w:t>
      </w:r>
      <w:r w:rsidR="00E316C0" w:rsidRPr="00AC5774">
        <w:t>conoscendo l’errore assoluto su le tre misure a, b e c</w:t>
      </w:r>
      <w:r w:rsidR="003447DD" w:rsidRPr="00AC5774">
        <w:t xml:space="preserve"> (</w:t>
      </w:r>
      <w:r w:rsidR="006C3B47" w:rsidRPr="00AC5774">
        <w:t>∆</w:t>
      </w:r>
      <w:r w:rsidR="006D0052" w:rsidRPr="00AC5774">
        <w:t>a=0.05</w:t>
      </w:r>
      <w:r w:rsidR="00F72674">
        <w:t xml:space="preserve"> mm</w:t>
      </w:r>
      <w:r w:rsidR="006D0052" w:rsidRPr="00AC5774">
        <w:t xml:space="preserve">, </w:t>
      </w:r>
      <w:r w:rsidR="006C3B47" w:rsidRPr="00AC5774">
        <w:t>∆</w:t>
      </w:r>
      <w:r w:rsidR="006D0052" w:rsidRPr="00AC5774">
        <w:t>b=0.05</w:t>
      </w:r>
      <w:r w:rsidR="00F72674">
        <w:t xml:space="preserve"> mm</w:t>
      </w:r>
      <w:r w:rsidR="006D0052" w:rsidRPr="00AC5774">
        <w:t xml:space="preserve">, </w:t>
      </w:r>
      <w:r w:rsidR="006C3B47" w:rsidRPr="00AC5774">
        <w:t>∆</w:t>
      </w:r>
      <w:r w:rsidR="006D0052" w:rsidRPr="00AC5774">
        <w:t>c=0.05</w:t>
      </w:r>
      <w:r w:rsidR="00741ACD">
        <w:t xml:space="preserve"> mm</w:t>
      </w:r>
      <w:r w:rsidR="003447DD" w:rsidRPr="00AC5774">
        <w:t>)</w:t>
      </w:r>
      <w:r w:rsidR="00491802" w:rsidRPr="00AC5774">
        <w:t xml:space="preserve">, possiamo calcolarci l’errore </w:t>
      </w:r>
      <w:r w:rsidR="00741450" w:rsidRPr="00AC5774">
        <w:t xml:space="preserve">assoluto </w:t>
      </w:r>
      <w:r w:rsidR="007C13FD" w:rsidRPr="00AC5774">
        <w:t>∆V lo calcol</w:t>
      </w:r>
      <w:r w:rsidR="00F065A6">
        <w:t>iamo</w:t>
      </w:r>
      <w:r w:rsidR="007C13FD" w:rsidRPr="00AC5774">
        <w:t>:</w:t>
      </w:r>
    </w:p>
    <w:p w14:paraId="4FAAFA24" w14:textId="77777777" w:rsidR="000C50A1" w:rsidRPr="00AC5774" w:rsidRDefault="000C50A1" w:rsidP="00744D19"/>
    <w:p w14:paraId="116204F9" w14:textId="12C6B4B1" w:rsidR="005A09CA" w:rsidRPr="00AC5774" w:rsidRDefault="004B609F" w:rsidP="00744D19">
      <m:oMathPara>
        <m:oMath>
          <m:r>
            <m:rPr>
              <m:nor/>
            </m:rPr>
            <m:t>∆</m:t>
          </m:r>
          <m:r>
            <m:rPr>
              <m:nor/>
            </m:rPr>
            <w:rPr>
              <w:i/>
              <w:iCs w:val="0"/>
            </w:rPr>
            <m:t>V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nor/>
                </m:rPr>
                <w:rPr>
                  <w:i/>
                  <w:iCs w:val="0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∂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 w:val="0"/>
                            </w:rPr>
                            <m:t>V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∂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 w:val="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 w:val="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j</m:t>
                      </m:r>
                    </m:sub>
                  </m:sSub>
                  <m:r>
                    <m:rPr>
                      <m:nor/>
                    </m:rPr>
                    <w:rPr>
                      <w:i/>
                      <w:iCs w:val="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 w:val="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j0</m:t>
                      </m:r>
                    </m:sub>
                  </m:sSub>
                </m:sub>
              </m:sSub>
              <m:r>
                <m:rPr>
                  <m:nor/>
                </m:rPr>
                <m:t>∆</m:t>
              </m:r>
              <m:r>
                <m:rPr>
                  <m:nor/>
                </m:rPr>
                <w:rPr>
                  <w:i/>
                  <w:iCs w:val="0"/>
                </w:rPr>
                <m:t>x</m:t>
              </m:r>
            </m:e>
          </m:nary>
          <m:r>
            <m:rPr>
              <m:nor/>
            </m:rPr>
            <m:t xml:space="preserve"> 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m:t>∂</m:t>
                  </m:r>
                  <m:r>
                    <m:rPr>
                      <m:nor/>
                    </m:rPr>
                    <w:rPr>
                      <w:i/>
                      <w:iCs w:val="0"/>
                    </w:rPr>
                    <m:t>V</m:t>
                  </m:r>
                </m:num>
                <m:den>
                  <m:r>
                    <m:rPr>
                      <m:nor/>
                    </m:rPr>
                    <m:t>∂</m:t>
                  </m:r>
                  <m:r>
                    <m:rPr>
                      <m:nor/>
                    </m:rPr>
                    <w:rPr>
                      <w:i/>
                      <w:iCs w:val="0"/>
                    </w:rPr>
                    <m:t>a</m:t>
                  </m:r>
                </m:den>
              </m:f>
            </m:e>
          </m:d>
          <m:r>
            <m:rPr>
              <m:nor/>
            </m:rPr>
            <m:t>∆</m:t>
          </m:r>
          <m:r>
            <m:rPr>
              <m:nor/>
            </m:rPr>
            <w:rPr>
              <w:i/>
              <w:iCs w:val="0"/>
            </w:rPr>
            <m:t>a</m:t>
          </m:r>
          <m:r>
            <m:rPr>
              <m:nor/>
            </m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m:t>∂</m:t>
                  </m:r>
                  <m:r>
                    <m:rPr>
                      <m:nor/>
                    </m:rPr>
                    <w:rPr>
                      <w:i/>
                      <w:iCs w:val="0"/>
                    </w:rPr>
                    <m:t>V</m:t>
                  </m:r>
                </m:num>
                <m:den>
                  <m:r>
                    <m:rPr>
                      <m:nor/>
                    </m:rPr>
                    <m:t>∂</m:t>
                  </m:r>
                  <m:r>
                    <m:rPr>
                      <m:nor/>
                    </m:rPr>
                    <w:rPr>
                      <w:i/>
                      <w:iCs w:val="0"/>
                    </w:rPr>
                    <m:t>b</m:t>
                  </m:r>
                </m:den>
              </m:f>
            </m:e>
          </m:d>
          <m:r>
            <m:rPr>
              <m:nor/>
            </m:rPr>
            <m:t>∆</m:t>
          </m:r>
          <m:r>
            <m:rPr>
              <m:nor/>
            </m:rPr>
            <w:rPr>
              <w:i/>
              <w:iCs w:val="0"/>
            </w:rPr>
            <m:t>b</m:t>
          </m:r>
          <m:r>
            <m:rPr>
              <m:nor/>
            </m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m:t>∂</m:t>
                  </m:r>
                  <m:r>
                    <m:rPr>
                      <m:nor/>
                    </m:rPr>
                    <w:rPr>
                      <w:i/>
                      <w:iCs w:val="0"/>
                    </w:rPr>
                    <m:t>V</m:t>
                  </m:r>
                </m:num>
                <m:den>
                  <m:r>
                    <m:rPr>
                      <m:nor/>
                    </m:rPr>
                    <m:t>∂</m:t>
                  </m:r>
                  <m:r>
                    <m:rPr>
                      <m:nor/>
                    </m:rPr>
                    <w:rPr>
                      <w:i/>
                      <w:iCs w:val="0"/>
                    </w:rPr>
                    <m:t>c</m:t>
                  </m:r>
                </m:den>
              </m:f>
            </m:e>
          </m:d>
          <m:r>
            <m:rPr>
              <m:nor/>
            </m:rPr>
            <m:t>∆</m:t>
          </m:r>
          <m:r>
            <m:rPr>
              <m:nor/>
            </m:rPr>
            <w:rPr>
              <w:i/>
              <w:iCs w:val="0"/>
            </w:rPr>
            <m:t>c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2.3·10</m:t>
          </m:r>
          <m:r>
            <m:rPr>
              <m:nor/>
            </m:rPr>
            <w:rPr>
              <w:vertAlign w:val="superscript"/>
            </w:rPr>
            <m:t>3</m:t>
          </m:r>
          <m:r>
            <m:rPr>
              <m:nor/>
            </m:rPr>
            <w:rPr>
              <w:rFonts w:ascii="Cambria Math"/>
              <w:vertAlign w:val="superscript"/>
            </w:rPr>
            <m:t xml:space="preserve"> </m:t>
          </m:r>
          <m:r>
            <m:rPr>
              <m:nor/>
            </m:rPr>
            <m:t>mm</m:t>
          </m:r>
          <m:r>
            <m:rPr>
              <m:nor/>
            </m:rPr>
            <w:rPr>
              <w:vertAlign w:val="superscript"/>
            </w:rPr>
            <m:t>3</m:t>
          </m:r>
          <m:r>
            <m:rPr>
              <m:nor/>
            </m:rPr>
            <w:rPr>
              <w:rFonts w:ascii="Cambria Math"/>
            </w:rPr>
            <m:t xml:space="preserve">  </m:t>
          </m:r>
        </m:oMath>
      </m:oMathPara>
    </w:p>
    <w:p w14:paraId="397BC56F" w14:textId="77777777" w:rsidR="000C50A1" w:rsidRPr="00AC5774" w:rsidRDefault="000C50A1" w:rsidP="00744D19"/>
    <w:p w14:paraId="7956B58D" w14:textId="184FCBDD" w:rsidR="00D45DC9" w:rsidRPr="00AC5774" w:rsidRDefault="00F8690C" w:rsidP="00744D19">
      <w:r>
        <w:t>Q</w:t>
      </w:r>
      <w:r w:rsidR="00F172F5" w:rsidRPr="00AC5774">
        <w:t xml:space="preserve">uindi la misura riportata del volume </w:t>
      </w:r>
      <w:r w:rsidR="007A4A89" w:rsidRPr="00AC5774">
        <w:t xml:space="preserve">è </w:t>
      </w:r>
      <w:r w:rsidR="00B34125" w:rsidRPr="00AC5774">
        <w:t xml:space="preserve">uguale a </w:t>
      </w:r>
      <w:proofErr w:type="spellStart"/>
      <w:r w:rsidR="00B73C01">
        <w:t>V</w:t>
      </w:r>
      <w:r w:rsidR="00B73C01">
        <w:rPr>
          <w:vertAlign w:val="subscript"/>
        </w:rPr>
        <w:t>indiretto</w:t>
      </w:r>
      <w:proofErr w:type="spellEnd"/>
      <w:r w:rsidR="00B73C01">
        <w:t xml:space="preserve"> = </w:t>
      </w:r>
      <w:r w:rsidR="00D3282E" w:rsidRPr="00AC5774">
        <w:t>(1</w:t>
      </w:r>
      <w:r w:rsidR="001149E7" w:rsidRPr="00AC5774">
        <w:t>.</w:t>
      </w:r>
      <w:r w:rsidR="00D3282E" w:rsidRPr="00AC5774">
        <w:t>160±</w:t>
      </w:r>
      <w:r w:rsidR="001149E7" w:rsidRPr="00AC5774">
        <w:t>0.0</w:t>
      </w:r>
      <w:r w:rsidR="00226E70" w:rsidRPr="00AC5774">
        <w:t>23</w:t>
      </w:r>
      <w:r w:rsidR="00D3282E" w:rsidRPr="00AC5774">
        <w:t>)</w:t>
      </w:r>
      <w:r w:rsidR="005608C3" w:rsidRPr="00AC5774">
        <w:t>·10</w:t>
      </w:r>
      <w:r w:rsidR="001149E7" w:rsidRPr="00AC5774">
        <w:rPr>
          <w:vertAlign w:val="superscript"/>
        </w:rPr>
        <w:t>5</w:t>
      </w:r>
      <w:r w:rsidR="007777F3" w:rsidRPr="00AC5774">
        <w:t xml:space="preserve"> mm</w:t>
      </w:r>
      <w:r w:rsidR="007777F3" w:rsidRPr="00AC5774">
        <w:rPr>
          <w:vertAlign w:val="superscript"/>
        </w:rPr>
        <w:t>3</w:t>
      </w:r>
      <w:r w:rsidR="00F873A0" w:rsidRPr="00AC5774">
        <w:t xml:space="preserve">, con </w:t>
      </w:r>
      <w:r w:rsidR="00CA0762" w:rsidRPr="00AC5774">
        <w:t xml:space="preserve">errore relativo </w:t>
      </w:r>
      <w:r w:rsidR="002F5B47" w:rsidRPr="00AC5774">
        <w:t xml:space="preserve">associato </w:t>
      </w:r>
      <w:r w:rsidR="005D670D" w:rsidRPr="00AC5774">
        <w:t xml:space="preserve">1.98%. </w:t>
      </w:r>
    </w:p>
    <w:p w14:paraId="4D7565F9" w14:textId="77777777" w:rsidR="00D54A90" w:rsidRPr="00AC5774" w:rsidRDefault="00D54A90" w:rsidP="00744D19"/>
    <w:p w14:paraId="48392E09" w14:textId="123EF1D1" w:rsidR="00D54A90" w:rsidRPr="00AC5774" w:rsidRDefault="00301B96" w:rsidP="00744D19">
      <w:pPr>
        <w:pStyle w:val="Heading2"/>
      </w:pPr>
      <w:r w:rsidRPr="00AC5774">
        <w:t>D</w:t>
      </w:r>
      <w:r w:rsidR="00D54A90" w:rsidRPr="00AC5774">
        <w:t>etermi</w:t>
      </w:r>
      <w:r w:rsidR="001849FA" w:rsidRPr="00AC5774">
        <w:t xml:space="preserve">nazione densità liquido </w:t>
      </w:r>
      <w:r w:rsidR="00896221" w:rsidRPr="00AC5774">
        <w:t>in corrispondenza alla temperatura T dell’ambiente di lavoro</w:t>
      </w:r>
    </w:p>
    <w:p w14:paraId="1893676E" w14:textId="236D378D" w:rsidR="003A363D" w:rsidRPr="00AC5774" w:rsidRDefault="00235488" w:rsidP="00744D19">
      <w:r w:rsidRPr="00AC5774">
        <w:t xml:space="preserve">La temperatura rilevata nella stanza </w:t>
      </w:r>
      <w:r w:rsidR="007E5D75" w:rsidRPr="00AC5774">
        <w:t xml:space="preserve">era di </w:t>
      </w:r>
      <w:r w:rsidR="00A51C12" w:rsidRPr="00AC5774">
        <w:t>20</w:t>
      </w:r>
      <w:r w:rsidR="00036C0D" w:rsidRPr="00AC5774">
        <w:t>°C</w:t>
      </w:r>
      <w:r w:rsidR="00B853AC" w:rsidRPr="00AC5774">
        <w:t xml:space="preserve">. tramite l’utilizzo della </w:t>
      </w:r>
      <w:r w:rsidR="00C41EED" w:rsidRPr="00AC5774">
        <w:t xml:space="preserve">tabella </w:t>
      </w:r>
      <w:r w:rsidR="000F25D5" w:rsidRPr="00AC5774">
        <w:t xml:space="preserve">relativa alla densità dell’acqua </w:t>
      </w:r>
      <w:r w:rsidR="00605421" w:rsidRPr="00AC5774">
        <w:t>ρ</w:t>
      </w:r>
      <w:r w:rsidR="006D123B" w:rsidRPr="00AC5774">
        <w:t>(</w:t>
      </w:r>
      <w:r w:rsidR="00605421" w:rsidRPr="00AC5774">
        <w:t>kg/</w:t>
      </w:r>
      <w:r w:rsidR="00EA1D59" w:rsidRPr="00AC5774">
        <w:t>m</w:t>
      </w:r>
      <w:r w:rsidR="00EA1D59" w:rsidRPr="00AC5774">
        <w:rPr>
          <w:vertAlign w:val="superscript"/>
        </w:rPr>
        <w:t>3</w:t>
      </w:r>
      <w:r w:rsidR="006D123B" w:rsidRPr="00AC5774">
        <w:t>)</w:t>
      </w:r>
      <w:r w:rsidR="003D4B21" w:rsidRPr="00AC5774">
        <w:t xml:space="preserve"> allo stato liquido </w:t>
      </w:r>
      <w:r w:rsidR="00A5294F" w:rsidRPr="00AC5774">
        <w:t>in funzione della temperature T(°C)</w:t>
      </w:r>
      <w:r w:rsidR="00D74CBB" w:rsidRPr="00AC5774">
        <w:t xml:space="preserve">. </w:t>
      </w:r>
    </w:p>
    <w:p w14:paraId="77395837" w14:textId="2A58F9BD" w:rsidR="00D74CBB" w:rsidRPr="00AC5774" w:rsidRDefault="00880A9D" w:rsidP="00744D19">
      <w:r w:rsidRPr="00AC5774">
        <w:t>Il valore della densità dell’acqua a 20°C è ρ</w:t>
      </w:r>
      <w:r w:rsidR="001C16F7" w:rsidRPr="00AC5774">
        <w:t xml:space="preserve"> = </w:t>
      </w:r>
      <w:r w:rsidR="00D02B3B" w:rsidRPr="00AC5774">
        <w:t>998.23·</w:t>
      </w:r>
      <w:r w:rsidR="0002674B" w:rsidRPr="00AC5774">
        <w:t>10</w:t>
      </w:r>
      <w:r w:rsidR="007E68FF" w:rsidRPr="00AC5774">
        <w:rPr>
          <w:vertAlign w:val="superscript"/>
        </w:rPr>
        <w:t>-6</w:t>
      </w:r>
      <w:r w:rsidR="007E68FF" w:rsidRPr="00AC5774">
        <w:t xml:space="preserve"> g/mm3. </w:t>
      </w:r>
    </w:p>
    <w:p w14:paraId="7619D6C1" w14:textId="77777777" w:rsidR="00947CA3" w:rsidRPr="00AC5774" w:rsidRDefault="00294D53" w:rsidP="00744D19">
      <w:r w:rsidRPr="00AC5774">
        <w:t>Per calco</w:t>
      </w:r>
      <w:r w:rsidR="00AD47B3" w:rsidRPr="00AC5774">
        <w:t xml:space="preserve">lare l’errore assoluto associato alla </w:t>
      </w:r>
      <w:r w:rsidR="0037234A" w:rsidRPr="00AC5774">
        <w:t xml:space="preserve">densità dell’acqua abbiamo </w:t>
      </w:r>
      <w:r w:rsidR="00DE7332" w:rsidRPr="00AC5774">
        <w:t xml:space="preserve">trovato il differenziale </w:t>
      </w:r>
      <w:r w:rsidR="00D00B33" w:rsidRPr="00AC5774">
        <w:t>della densità sulla variazione di temperatura</w:t>
      </w:r>
      <w:r w:rsidR="00947CA3" w:rsidRPr="00AC5774">
        <w:t>:</w:t>
      </w:r>
    </w:p>
    <w:p w14:paraId="28744631" w14:textId="1A74B14D" w:rsidR="000C1C72" w:rsidRPr="00AC5774" w:rsidRDefault="002F7D81" w:rsidP="00744D19"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 w:val="0"/>
                </w:rPr>
              </m:ctrlPr>
            </m:sSubPr>
            <m:e>
              <m:r>
                <m:rPr>
                  <m:nor/>
                </m:rPr>
                <w:rPr>
                  <w:i/>
                  <w:iCs w:val="0"/>
                </w:rPr>
                <m:t>∆ρ</m:t>
              </m:r>
            </m:e>
            <m:sub>
              <m:r>
                <m:rPr>
                  <m:nor/>
                </m:rPr>
                <w:rPr>
                  <w:i/>
                  <w:iCs w:val="0"/>
                </w:rPr>
                <m:t>liq</m:t>
              </m:r>
            </m:sub>
          </m:sSub>
          <m:r>
            <m:rPr>
              <m:nor/>
            </m:rPr>
            <m:t>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 w:val="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liq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 w:val="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liq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m:t>2</m:t>
                      </m:r>
                    </m:sub>
                  </m:sSub>
                  <m:r>
                    <m:rPr>
                      <m:nor/>
                    </m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m:t>1</m:t>
                      </m:r>
                    </m:sub>
                  </m:sSub>
                </m:den>
              </m:f>
            </m:e>
          </m:d>
          <m:r>
            <m:rPr>
              <m:nor/>
            </m:rPr>
            <m:t>∆T = 2.1·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-7</m:t>
              </m:r>
            </m:sup>
          </m:sSup>
          <m:f>
            <m:fPr>
              <m:type m:val="skw"/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m:rPr>
                  <m:nor/>
                </m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</w:rPr>
                  </m:ctrlPr>
                </m:sSupPr>
                <m:e>
                  <m:r>
                    <m:rPr>
                      <m:nor/>
                    </m:rPr>
                    <m:t>mm</m:t>
                  </m:r>
                </m:e>
                <m:sup>
                  <m:r>
                    <m:rPr>
                      <m:nor/>
                    </m:rPr>
                    <m:t>3</m:t>
                  </m:r>
                </m:sup>
              </m:sSup>
            </m:den>
          </m:f>
        </m:oMath>
      </m:oMathPara>
    </w:p>
    <w:p w14:paraId="105061F0" w14:textId="77777777" w:rsidR="000C50A1" w:rsidRPr="00AC5774" w:rsidRDefault="000C50A1" w:rsidP="00744D19"/>
    <w:p w14:paraId="753991B9" w14:textId="7510606E" w:rsidR="00430C35" w:rsidRPr="00AC5774" w:rsidRDefault="00FC760F" w:rsidP="00744D19">
      <w:r w:rsidRPr="00AC5774">
        <w:t>dove T</w:t>
      </w:r>
      <w:r w:rsidRPr="00AC5774">
        <w:rPr>
          <w:vertAlign w:val="subscript"/>
        </w:rPr>
        <w:t>1</w:t>
      </w:r>
      <w:r w:rsidRPr="00AC5774">
        <w:t xml:space="preserve"> e T</w:t>
      </w:r>
      <w:r w:rsidRPr="00AC5774">
        <w:rPr>
          <w:vertAlign w:val="subscript"/>
        </w:rPr>
        <w:t>2</w:t>
      </w:r>
      <w:r w:rsidRPr="00AC5774">
        <w:t xml:space="preserve"> sono rispettivamente stati presi 20°C e 22°C. </w:t>
      </w:r>
    </w:p>
    <w:p w14:paraId="0C52F318" w14:textId="57BFB95D" w:rsidR="00CF598D" w:rsidRPr="00AC5774" w:rsidRDefault="00CF598D" w:rsidP="00744D19"/>
    <w:p w14:paraId="583A8556" w14:textId="2F1CA56F" w:rsidR="00BF0865" w:rsidRPr="00E11833" w:rsidRDefault="004A1FF5" w:rsidP="00744D19">
      <w:pPr>
        <w:pStyle w:val="Heading2"/>
      </w:pPr>
      <w:r w:rsidRPr="00E11833">
        <w:t>D</w:t>
      </w:r>
      <w:r w:rsidR="00D46188" w:rsidRPr="00E11833">
        <w:t>eterminazione volume tramite metodo diretto</w:t>
      </w:r>
    </w:p>
    <w:p w14:paraId="0DD0A082" w14:textId="1B822660" w:rsidR="003C6C57" w:rsidRPr="00AC5774" w:rsidRDefault="00A55543" w:rsidP="00744D19">
      <w:r w:rsidRPr="00AC5774">
        <w:t xml:space="preserve">Per determinare il volume del solido </w:t>
      </w:r>
      <w:r w:rsidR="00880348" w:rsidRPr="00AC5774">
        <w:t xml:space="preserve">in maniera indiretta abbiamo </w:t>
      </w:r>
      <w:r w:rsidR="00A31282" w:rsidRPr="00AC5774">
        <w:t xml:space="preserve">preso in considerazione </w:t>
      </w:r>
      <w:r w:rsidR="000D4F3E" w:rsidRPr="00AC5774">
        <w:t xml:space="preserve">il metodo della bilancia idrostatica. </w:t>
      </w:r>
      <w:r w:rsidR="003A6DCC" w:rsidRPr="00AC5774">
        <w:t xml:space="preserve">La struttura di una bilancia idrostatica prevede di misurare </w:t>
      </w:r>
      <w:r w:rsidR="004434CC" w:rsidRPr="00AC5774">
        <w:t xml:space="preserve">il peso di un oggetto quando esso è immerso in un dato liquido. </w:t>
      </w:r>
      <w:r w:rsidR="00ED4F26" w:rsidRPr="00AC5774">
        <w:t>Non possedendo una bilancia che permettesse d</w:t>
      </w:r>
      <w:r w:rsidR="00DC0A6A" w:rsidRPr="00AC5774">
        <w:t xml:space="preserve">i misurare una forza di trazione, ovvero una bilancia che può registrare il peso di un oggetto appeso abbiamo sfruttato </w:t>
      </w:r>
      <w:r w:rsidR="00E93DE7" w:rsidRPr="00AC5774">
        <w:t xml:space="preserve">il </w:t>
      </w:r>
      <w:r w:rsidR="000A599D" w:rsidRPr="00AC5774">
        <w:t xml:space="preserve">III principio della dinamica, e invece che misurare la forza di trazione abbiamo misurato la reazione </w:t>
      </w:r>
      <w:r w:rsidR="007F4B70" w:rsidRPr="00AC5774">
        <w:t xml:space="preserve">di verso </w:t>
      </w:r>
      <w:r w:rsidR="002419DC" w:rsidRPr="00AC5774">
        <w:t>oppost</w:t>
      </w:r>
      <w:r w:rsidR="007F4B70" w:rsidRPr="00AC5774">
        <w:t>a alla spinta idrostatica che è orientata verso l’al</w:t>
      </w:r>
      <w:r w:rsidR="00983482" w:rsidRPr="00AC5774">
        <w:t>t</w:t>
      </w:r>
      <w:r w:rsidR="007F4B70" w:rsidRPr="00AC5774">
        <w:t>o</w:t>
      </w:r>
      <w:r w:rsidR="00761AA5" w:rsidRPr="00AC5774">
        <w:t xml:space="preserve">, potendo quindi misurare la stessa </w:t>
      </w:r>
      <w:r w:rsidR="00321DDD" w:rsidRPr="00AC5774">
        <w:t xml:space="preserve">forza con una tradizionale bilancia elettronica. </w:t>
      </w:r>
      <w:r w:rsidR="00A06E2E" w:rsidRPr="00AC5774">
        <w:t>Dalla relazione della spinta idrostatica di Archimede ricaviamo che</w:t>
      </w:r>
      <w:r w:rsidR="00063896" w:rsidRPr="00AC5774">
        <w:t>:</w:t>
      </w:r>
    </w:p>
    <w:p w14:paraId="1294847B" w14:textId="77777777" w:rsidR="00DF564B" w:rsidRPr="00AC5774" w:rsidRDefault="00DF564B" w:rsidP="00744D19"/>
    <w:p w14:paraId="5588C783" w14:textId="1D6A8CE6" w:rsidR="002319F6" w:rsidRPr="00AC5774" w:rsidRDefault="007B1A32" w:rsidP="00744D19">
      <m:oMathPara>
        <m:oMath>
          <m:r>
            <m:rPr>
              <m:nor/>
            </m:rPr>
            <w:rPr>
              <w:i/>
              <w:iCs w:val="0"/>
            </w:rPr>
            <m:t>V</m:t>
          </m:r>
          <m:r>
            <m:rPr>
              <m:nor/>
            </m:rPr>
            <m:t xml:space="preserve"> 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m:rPr>
                  <m:nor/>
                </m:rPr>
                <w:rPr>
                  <w:i/>
                  <w:iCs w:val="0"/>
                </w:rPr>
                <m:t>m-m'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iCs w:val="0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i/>
                      <w:iCs w:val="0"/>
                    </w:rPr>
                    <m:t>liq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m:rPr>
                  <m:nor/>
                </m:rPr>
                <w:rPr>
                  <w:i/>
                  <w:iCs w:val="0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iCs w:val="0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i/>
                      <w:iCs w:val="0"/>
                    </w:rPr>
                    <m:t>liq</m:t>
                  </m:r>
                </m:sub>
              </m:sSub>
            </m:den>
          </m:f>
        </m:oMath>
      </m:oMathPara>
    </w:p>
    <w:p w14:paraId="0658957F" w14:textId="77777777" w:rsidR="00945214" w:rsidRPr="00AC5774" w:rsidRDefault="00945214" w:rsidP="00744D19"/>
    <w:p w14:paraId="7942D3AC" w14:textId="0822F1DC" w:rsidR="00C742EF" w:rsidRPr="00AC5774" w:rsidRDefault="00245835" w:rsidP="00744D19">
      <w:r w:rsidRPr="00AC5774">
        <w:lastRenderedPageBreak/>
        <w:t xml:space="preserve">Dove </w:t>
      </w:r>
      <w:r w:rsidRPr="00AC5774">
        <w:rPr>
          <w:i/>
        </w:rPr>
        <w:t>m-m’</w:t>
      </w:r>
      <w:r w:rsidRPr="00AC5774">
        <w:t xml:space="preserve"> è la differe</w:t>
      </w:r>
      <w:r w:rsidR="004676F6" w:rsidRPr="00AC5774">
        <w:t xml:space="preserve">nza tra la massa </w:t>
      </w:r>
      <w:r w:rsidR="00A45553" w:rsidRPr="00AC5774">
        <w:t>pesata in aria</w:t>
      </w:r>
      <w:r w:rsidR="00056AD6" w:rsidRPr="00AC5774">
        <w:t xml:space="preserve"> (m) e la massa pesata in </w:t>
      </w:r>
      <w:r w:rsidR="008465A5" w:rsidRPr="00AC5774">
        <w:t xml:space="preserve">acqua </w:t>
      </w:r>
      <w:r w:rsidR="005474AE" w:rsidRPr="00AC5774">
        <w:t>(</w:t>
      </w:r>
      <w:r w:rsidR="00DF4AB9" w:rsidRPr="00AC5774">
        <w:t>m’</w:t>
      </w:r>
      <w:r w:rsidR="005474AE" w:rsidRPr="00AC5774">
        <w:t>)</w:t>
      </w:r>
      <w:r w:rsidR="00D35B0E" w:rsidRPr="00AC5774">
        <w:t xml:space="preserve"> </w:t>
      </w:r>
      <w:r w:rsidR="003D6CCD" w:rsidRPr="00AC5774">
        <w:t>(</w:t>
      </w:r>
      <w:r w:rsidR="00A75B47" w:rsidRPr="00AC5774">
        <w:t>con l’utilizzo di una bilan</w:t>
      </w:r>
      <w:r w:rsidR="003423D6" w:rsidRPr="00AC5774">
        <w:t>cia a trazione</w:t>
      </w:r>
      <w:r w:rsidR="003D6CCD" w:rsidRPr="00AC5774">
        <w:t>)</w:t>
      </w:r>
      <w:r w:rsidR="00DF4AB9" w:rsidRPr="00AC5774">
        <w:t xml:space="preserve"> e corrisponde a M, </w:t>
      </w:r>
      <w:r w:rsidR="00981374" w:rsidRPr="00AC5774">
        <w:t>che è la massa del liquido spostato</w:t>
      </w:r>
      <w:r w:rsidR="00C742EF" w:rsidRPr="00AC5774">
        <w:t xml:space="preserve">, ed è proprio la massa </w:t>
      </w:r>
      <w:r w:rsidR="006B14E8" w:rsidRPr="00AC5774">
        <w:t xml:space="preserve">misurata dalla bilancia. </w:t>
      </w:r>
    </w:p>
    <w:p w14:paraId="7A74ACB8" w14:textId="1ABC1093" w:rsidR="009E32EA" w:rsidRPr="00AC5774" w:rsidRDefault="00DE1773" w:rsidP="00744D19">
      <w:r w:rsidRPr="00AC5774">
        <w:t xml:space="preserve">Per eseguire la misura, dopo aver posizionato il </w:t>
      </w:r>
      <w:r w:rsidR="009C6379" w:rsidRPr="00AC5774">
        <w:t>becher</w:t>
      </w:r>
      <w:r w:rsidRPr="00AC5774">
        <w:t xml:space="preserve"> con </w:t>
      </w:r>
      <w:r w:rsidR="006D5047" w:rsidRPr="00AC5774">
        <w:t>il liquido (acqua) sulla bilancia e aver fatto la tara, s</w:t>
      </w:r>
      <w:r w:rsidR="00034950" w:rsidRPr="00AC5774">
        <w:t xml:space="preserve">i </w:t>
      </w:r>
      <w:r w:rsidR="004168F5" w:rsidRPr="00AC5774">
        <w:t xml:space="preserve">immerge il solido </w:t>
      </w:r>
      <w:r w:rsidR="00594855" w:rsidRPr="00AC5774">
        <w:t>facendo in modo che resti sospeso ma totalmente immers</w:t>
      </w:r>
      <w:r w:rsidR="00364EE6" w:rsidRPr="00AC5774">
        <w:t xml:space="preserve">o, e facendo attenzione che non tocchi le pareti del becher. </w:t>
      </w:r>
    </w:p>
    <w:p w14:paraId="3B8A367E" w14:textId="665517B7" w:rsidR="00024E1B" w:rsidRPr="00AC5774" w:rsidRDefault="00024E1B" w:rsidP="00744D19">
      <w:r w:rsidRPr="00AC5774">
        <w:t xml:space="preserve">La massa </w:t>
      </w:r>
      <w:r w:rsidR="00202233" w:rsidRPr="00AC5774">
        <w:t>è stata misurata più volte</w:t>
      </w:r>
      <w:r w:rsidR="00E0287D" w:rsidRPr="00AC5774">
        <w:t xml:space="preserve">, </w:t>
      </w:r>
      <w:r w:rsidR="00F007F5" w:rsidRPr="00AC5774">
        <w:t xml:space="preserve">con risultato </w:t>
      </w:r>
      <w:r w:rsidR="00756679" w:rsidRPr="00AC5774">
        <w:t>111g (</w:t>
      </w:r>
      <w:r w:rsidR="00B56020" w:rsidRPr="00AC5774">
        <w:t>60% delle misure</w:t>
      </w:r>
      <w:r w:rsidR="00756679" w:rsidRPr="00AC5774">
        <w:t>)</w:t>
      </w:r>
      <w:r w:rsidR="00B56020" w:rsidRPr="00AC5774">
        <w:t xml:space="preserve"> e </w:t>
      </w:r>
      <w:r w:rsidR="000F39EA" w:rsidRPr="00AC5774">
        <w:t xml:space="preserve">110g (40% delle misure). </w:t>
      </w:r>
      <w:r w:rsidR="004C43F6" w:rsidRPr="00AC5774">
        <w:t xml:space="preserve">La massa </w:t>
      </w:r>
      <w:r w:rsidR="00FC49FB" w:rsidRPr="00AC5774">
        <w:t xml:space="preserve">viene approssimata </w:t>
      </w:r>
      <w:r w:rsidR="000836F3" w:rsidRPr="00AC5774">
        <w:t xml:space="preserve">considerando una media pesata di 110.6g. L’errore assoluto introdotto dallo strumento è di 1g, quindi la misura </w:t>
      </w:r>
      <w:r w:rsidR="00E84041" w:rsidRPr="00AC5774">
        <w:t xml:space="preserve">viene trascritta </w:t>
      </w:r>
      <w:r w:rsidR="00407503" w:rsidRPr="00AC5774">
        <w:t>come</w:t>
      </w:r>
      <w:r w:rsidR="00FC0C69" w:rsidRPr="00AC5774">
        <w:t xml:space="preserve">  </w:t>
      </w:r>
      <w:r w:rsidR="00407503" w:rsidRPr="00AC5774">
        <w:t xml:space="preserve"> </w:t>
      </w:r>
      <w:r w:rsidR="00E438AE" w:rsidRPr="00AC5774">
        <w:t>M = (</w:t>
      </w:r>
      <w:r w:rsidR="009F174E" w:rsidRPr="00AC5774">
        <w:t>1</w:t>
      </w:r>
      <w:r w:rsidR="00AF15AD" w:rsidRPr="00AC5774">
        <w:t>.11</w:t>
      </w:r>
      <w:r w:rsidR="00D33659" w:rsidRPr="00AC5774">
        <w:t>±0.01</w:t>
      </w:r>
      <w:r w:rsidR="00E438AE" w:rsidRPr="00AC5774">
        <w:t>)</w:t>
      </w:r>
      <w:r w:rsidR="00D33659" w:rsidRPr="00AC5774">
        <w:t>·10</w:t>
      </w:r>
      <w:r w:rsidR="00F163B8" w:rsidRPr="00AC5774">
        <w:rPr>
          <w:vertAlign w:val="superscript"/>
        </w:rPr>
        <w:t>2</w:t>
      </w:r>
      <w:r w:rsidR="00F163B8" w:rsidRPr="00AC5774">
        <w:t>g</w:t>
      </w:r>
      <w:r w:rsidR="00B55773" w:rsidRPr="00AC5774">
        <w:t xml:space="preserve">. </w:t>
      </w:r>
    </w:p>
    <w:p w14:paraId="1236EA1D" w14:textId="51249DDC" w:rsidR="00614F4F" w:rsidRPr="00AC5774" w:rsidRDefault="00614F4F" w:rsidP="00744D19">
      <w:r w:rsidRPr="00AC5774">
        <w:t xml:space="preserve">Considerando questo valore di massa </w:t>
      </w:r>
      <w:r w:rsidR="00726740" w:rsidRPr="00AC5774">
        <w:t xml:space="preserve">ricaviamo dalla </w:t>
      </w:r>
      <w:r w:rsidR="00D26C15" w:rsidRPr="00AC5774">
        <w:t>relazione</w:t>
      </w:r>
    </w:p>
    <w:p w14:paraId="0A7AAA90" w14:textId="77777777" w:rsidR="00AB62B4" w:rsidRPr="00AC5774" w:rsidRDefault="00AB62B4" w:rsidP="00744D19"/>
    <w:p w14:paraId="5346FD2E" w14:textId="2801DB23" w:rsidR="00B72230" w:rsidRPr="00AC5774" w:rsidRDefault="00B72230" w:rsidP="00744D19">
      <m:oMathPara>
        <m:oMath>
          <m:r>
            <m:rPr>
              <m:nor/>
            </m:rPr>
            <w:rPr>
              <w:i/>
              <w:iCs w:val="0"/>
            </w:rPr>
            <m:t>V</m:t>
          </m:r>
          <m:r>
            <m:rPr>
              <m:nor/>
            </m:rPr>
            <m:t xml:space="preserve"> 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m:rPr>
                  <m:nor/>
                </m:rPr>
                <w:rPr>
                  <w:i/>
                  <w:iCs w:val="0"/>
                </w:rPr>
                <m:t>m-m'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iCs w:val="0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i/>
                      <w:iCs w:val="0"/>
                    </w:rPr>
                    <m:t>liq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m:rPr>
                  <m:nor/>
                </m:rPr>
                <w:rPr>
                  <w:i/>
                  <w:iCs w:val="0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iCs w:val="0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i/>
                      <w:iCs w:val="0"/>
                    </w:rPr>
                    <m:t>liq</m:t>
                  </m:r>
                </m:sub>
              </m:sSub>
            </m:den>
          </m:f>
        </m:oMath>
      </m:oMathPara>
    </w:p>
    <w:p w14:paraId="4C69E235" w14:textId="77777777" w:rsidR="00B72230" w:rsidRPr="00AC5774" w:rsidRDefault="00B72230" w:rsidP="00744D19"/>
    <w:p w14:paraId="71631739" w14:textId="110C59BB" w:rsidR="00B72230" w:rsidRPr="00AC5774" w:rsidRDefault="00112F71" w:rsidP="00744D19">
      <w:r w:rsidRPr="00AC5774">
        <w:t>il valore del volume così calcolato</w:t>
      </w:r>
      <w:r w:rsidR="00DE1DCC">
        <w:t xml:space="preserve"> =</w:t>
      </w:r>
      <w:r w:rsidRPr="00AC5774">
        <w:t xml:space="preserve"> </w:t>
      </w:r>
      <w:r w:rsidR="00440C96" w:rsidRPr="00AC5774">
        <w:t>110796.1091</w:t>
      </w:r>
      <w:r w:rsidR="006F5202" w:rsidRPr="00AC5774">
        <w:t xml:space="preserve"> mm</w:t>
      </w:r>
      <w:r w:rsidR="006F5202" w:rsidRPr="00AC5774">
        <w:rPr>
          <w:vertAlign w:val="superscript"/>
        </w:rPr>
        <w:t>3</w:t>
      </w:r>
      <w:r w:rsidR="00A828AA" w:rsidRPr="00AC5774">
        <w:t xml:space="preserve">. </w:t>
      </w:r>
    </w:p>
    <w:p w14:paraId="36B4E114" w14:textId="181F23F1" w:rsidR="00B35560" w:rsidRDefault="00627695" w:rsidP="00744D19">
      <w:r>
        <w:t xml:space="preserve">Riprendendo in considerazione </w:t>
      </w:r>
      <w:r w:rsidR="00B62AA1">
        <w:t>la teoria d</w:t>
      </w:r>
      <w:r w:rsidR="00926E7E">
        <w:t>i propagazione degli errori assoluti</w:t>
      </w:r>
      <w:r w:rsidR="00CA4BE6">
        <w:t>, otteniamo:</w:t>
      </w:r>
    </w:p>
    <w:p w14:paraId="30BDC55C" w14:textId="77777777" w:rsidR="00926E7E" w:rsidRDefault="00926E7E" w:rsidP="00744D19"/>
    <w:p w14:paraId="30C4737A" w14:textId="76DC980B" w:rsidR="007A3181" w:rsidRPr="004142BA" w:rsidRDefault="004142BA" w:rsidP="00744D19">
      <m:oMathPara>
        <m:oMath>
          <m:r>
            <m:rPr>
              <m:nor/>
            </m:rPr>
            <m:t>∆</m:t>
          </m:r>
          <m:r>
            <m:rPr>
              <m:nor/>
            </m:rPr>
            <w:rPr>
              <w:i/>
              <w:iCs w:val="0"/>
            </w:rPr>
            <m:t>V</m:t>
          </m:r>
          <m:r>
            <m:rPr>
              <m:nor/>
            </m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nor/>
                </m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∂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 w:val="0"/>
                            </w:rPr>
                            <m:t>V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∂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 w:val="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 w:val="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j</m:t>
                      </m:r>
                    </m:sub>
                  </m:sSub>
                  <m:r>
                    <m:rPr>
                      <m:nor/>
                    </m:rPr>
                    <w:rPr>
                      <w:i/>
                      <w:iCs w:val="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 w:val="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j0</m:t>
                      </m:r>
                    </m:sub>
                  </m:sSub>
                </m:sub>
              </m:sSub>
              <m:r>
                <m:rPr>
                  <m:nor/>
                </m:rPr>
                <m:t>∆</m:t>
              </m:r>
              <m:r>
                <m:rPr>
                  <m:nor/>
                </m:rPr>
                <w:rPr>
                  <w:i/>
                  <w:iCs w:val="0"/>
                </w:rPr>
                <m:t>x</m:t>
              </m:r>
            </m:e>
          </m:nary>
          <m:r>
            <m:rPr>
              <m:nor/>
            </m:rPr>
            <m:t xml:space="preserve"> 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m:t>∂</m:t>
                  </m:r>
                  <m:r>
                    <m:rPr>
                      <m:nor/>
                    </m:rPr>
                    <w:rPr>
                      <w:i/>
                      <w:iCs w:val="0"/>
                    </w:rPr>
                    <m:t>V</m:t>
                  </m:r>
                </m:num>
                <m:den>
                  <m:r>
                    <m:rPr>
                      <m:nor/>
                    </m:rPr>
                    <m:t>∂</m:t>
                  </m:r>
                  <m:r>
                    <m:rPr>
                      <m:nor/>
                    </m:rPr>
                    <w:rPr>
                      <w:i/>
                      <w:iCs w:val="0"/>
                    </w:rPr>
                    <m:t>M</m:t>
                  </m:r>
                </m:den>
              </m:f>
            </m:e>
          </m:d>
          <m:r>
            <m:rPr>
              <m:nor/>
            </m:rPr>
            <m:t>∆</m:t>
          </m:r>
          <m:r>
            <m:rPr>
              <m:nor/>
            </m:rPr>
            <w:rPr>
              <w:i/>
              <w:iCs w:val="0"/>
            </w:rPr>
            <m:t>M</m:t>
          </m:r>
          <m:r>
            <m:rPr>
              <m:nor/>
            </m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m:t>∂</m:t>
                  </m:r>
                  <m:r>
                    <m:rPr>
                      <m:nor/>
                    </m:rPr>
                    <w:rPr>
                      <w:i/>
                      <w:iCs w:val="0"/>
                    </w:rPr>
                    <m:t>V</m:t>
                  </m:r>
                </m:num>
                <m:den>
                  <m:r>
                    <m:rPr>
                      <m:nor/>
                    </m:rPr>
                    <m:t>∂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 w:val="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iCs w:val="0"/>
                        </w:rPr>
                        <m:t>liq</m:t>
                      </m:r>
                    </m:sub>
                  </m:sSub>
                </m:den>
              </m:f>
            </m:e>
          </m:d>
          <m:r>
            <m:rPr>
              <m:nor/>
            </m:rPr>
            <m:t>∆</m:t>
          </m:r>
          <m:sSub>
            <m:sSubPr>
              <m:ctrlPr>
                <w:rPr>
                  <w:rFonts w:ascii="Cambria Math" w:eastAsiaTheme="minorHAnsi" w:hAnsi="Cambria Math"/>
                  <w:i/>
                  <w:iCs w:val="0"/>
                </w:rPr>
              </m:ctrlPr>
            </m:sSubPr>
            <m:e>
              <m:r>
                <m:rPr>
                  <m:nor/>
                </m:rPr>
                <w:rPr>
                  <w:i/>
                  <w:iCs w:val="0"/>
                </w:rPr>
                <m:t>ρ</m:t>
              </m:r>
            </m:e>
            <m:sub>
              <m:r>
                <m:rPr>
                  <m:nor/>
                </m:rPr>
                <w:rPr>
                  <w:i/>
                  <w:iCs w:val="0"/>
                </w:rPr>
                <m:t>liq</m:t>
              </m:r>
            </m:sub>
          </m:sSub>
          <m:r>
            <m:rPr>
              <m:nor/>
            </m:rPr>
            <m:t>= 1.0·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3</m:t>
              </m:r>
            </m:sup>
          </m:sSup>
          <m:r>
            <m:rPr>
              <m:nor/>
            </m:rPr>
            <m:t xml:space="preserve"> 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m:rPr>
                  <m:nor/>
                </m:rPr>
                <m:t>mm</m:t>
              </m:r>
            </m:e>
            <m:sup>
              <m:r>
                <m:rPr>
                  <m:nor/>
                </m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321AE9C" w14:textId="77777777" w:rsidR="00926E7E" w:rsidRPr="00744D19" w:rsidRDefault="00926E7E" w:rsidP="00744D19"/>
    <w:p w14:paraId="460A1B77" w14:textId="68B935EE" w:rsidR="00A32926" w:rsidRDefault="00CA4BE6" w:rsidP="00744D19">
      <w:r>
        <w:t>Quindi il valore trasc</w:t>
      </w:r>
      <w:r w:rsidR="007E44CC">
        <w:t>r</w:t>
      </w:r>
      <w:r>
        <w:t xml:space="preserve">itto del volume </w:t>
      </w:r>
      <w:r w:rsidR="007E44CC">
        <w:t xml:space="preserve">è </w:t>
      </w:r>
      <w:proofErr w:type="spellStart"/>
      <w:r w:rsidR="00062171">
        <w:t>V</w:t>
      </w:r>
      <w:r w:rsidR="00062171">
        <w:rPr>
          <w:vertAlign w:val="subscript"/>
        </w:rPr>
        <w:t>diretto</w:t>
      </w:r>
      <w:proofErr w:type="spellEnd"/>
      <w:r w:rsidR="00062171">
        <w:t xml:space="preserve"> = </w:t>
      </w:r>
      <w:r w:rsidR="00BD0EB8">
        <w:t>(</w:t>
      </w:r>
      <w:r w:rsidR="0079300A">
        <w:t>1.1</w:t>
      </w:r>
      <w:r w:rsidR="004E5C46">
        <w:t>1</w:t>
      </w:r>
      <w:r w:rsidR="0079300A">
        <w:t>±</w:t>
      </w:r>
      <w:r w:rsidR="00EF534A">
        <w:t>0.01</w:t>
      </w:r>
      <w:r w:rsidR="00BD0EB8">
        <w:t>)</w:t>
      </w:r>
      <w:r w:rsidR="00EF534A">
        <w:t>·10</w:t>
      </w:r>
      <w:r w:rsidR="00EF534A" w:rsidRPr="003B105F">
        <w:rPr>
          <w:vertAlign w:val="superscript"/>
        </w:rPr>
        <w:t>5</w:t>
      </w:r>
      <w:r w:rsidR="00EF534A">
        <w:t xml:space="preserve"> mm</w:t>
      </w:r>
      <w:r w:rsidR="00EF534A" w:rsidRPr="003B105F">
        <w:rPr>
          <w:vertAlign w:val="superscript"/>
        </w:rPr>
        <w:t>3</w:t>
      </w:r>
      <w:r w:rsidR="001E45BC">
        <w:t xml:space="preserve">, con errore relativo associato </w:t>
      </w:r>
      <w:r w:rsidR="00922C70">
        <w:t>0.9</w:t>
      </w:r>
      <w:r w:rsidR="000F1F56">
        <w:t>0</w:t>
      </w:r>
      <w:r w:rsidR="00922C70">
        <w:t>%</w:t>
      </w:r>
      <w:r w:rsidR="008C3C4D">
        <w:t xml:space="preserve">. </w:t>
      </w:r>
    </w:p>
    <w:p w14:paraId="2A06E34D" w14:textId="77777777" w:rsidR="00985AB3" w:rsidRDefault="00985AB3" w:rsidP="00744D19"/>
    <w:p w14:paraId="441138D1" w14:textId="18D76748" w:rsidR="00E44473" w:rsidRDefault="00985AB3" w:rsidP="00744D19">
      <w:pPr>
        <w:pStyle w:val="Heading2"/>
      </w:pPr>
      <w:r>
        <w:t xml:space="preserve">Determinazione indiretta </w:t>
      </w:r>
      <w:r w:rsidR="00216702">
        <w:t xml:space="preserve">della </w:t>
      </w:r>
      <w:r>
        <w:t>densità del solid</w:t>
      </w:r>
      <w:r w:rsidR="00E44473">
        <w:t>o</w:t>
      </w:r>
    </w:p>
    <w:p w14:paraId="6E24D763" w14:textId="469AC559" w:rsidR="00E44473" w:rsidRDefault="009972EF" w:rsidP="00744D19">
      <w:r>
        <w:t>Abbiamo a questo punto trovato due valori di volume per il solido</w:t>
      </w:r>
      <w:r w:rsidR="00BC4752">
        <w:t xml:space="preserve">, </w:t>
      </w:r>
      <w:proofErr w:type="spellStart"/>
      <w:r w:rsidR="00BC4752">
        <w:t>V</w:t>
      </w:r>
      <w:r w:rsidR="00BC4752">
        <w:rPr>
          <w:vertAlign w:val="subscript"/>
        </w:rPr>
        <w:t>indiretto</w:t>
      </w:r>
      <w:proofErr w:type="spellEnd"/>
      <w:r w:rsidR="00BC4752">
        <w:t xml:space="preserve"> = (</w:t>
      </w:r>
      <w:r w:rsidR="00AD0213" w:rsidRPr="00AC5774">
        <w:t>1.160±0.023</w:t>
      </w:r>
      <w:r w:rsidR="00BC4752">
        <w:t>)·10</w:t>
      </w:r>
      <w:r w:rsidR="00AD0213" w:rsidRPr="00AD0213">
        <w:rPr>
          <w:vertAlign w:val="superscript"/>
        </w:rPr>
        <w:t>5</w:t>
      </w:r>
      <w:r w:rsidR="00A86828">
        <w:t xml:space="preserve"> mm</w:t>
      </w:r>
      <w:r w:rsidR="00A86828" w:rsidRPr="00A86828">
        <w:rPr>
          <w:vertAlign w:val="superscript"/>
        </w:rPr>
        <w:t>3</w:t>
      </w:r>
      <w:r w:rsidR="00A86828">
        <w:t xml:space="preserve">, e </w:t>
      </w:r>
      <w:proofErr w:type="spellStart"/>
      <w:r w:rsidR="00A86828">
        <w:t>V</w:t>
      </w:r>
      <w:r w:rsidR="00A86828">
        <w:rPr>
          <w:vertAlign w:val="subscript"/>
        </w:rPr>
        <w:t>diretto</w:t>
      </w:r>
      <w:proofErr w:type="spellEnd"/>
      <w:r w:rsidR="00A86828">
        <w:t xml:space="preserve"> = (</w:t>
      </w:r>
      <w:r w:rsidR="00AD0213">
        <w:t>1.11±0.01</w:t>
      </w:r>
      <w:r w:rsidR="00A86828">
        <w:t>)·10</w:t>
      </w:r>
      <w:r w:rsidR="00AD0213" w:rsidRPr="00AD0213">
        <w:rPr>
          <w:vertAlign w:val="superscript"/>
        </w:rPr>
        <w:t>5</w:t>
      </w:r>
      <w:r w:rsidR="00A86828">
        <w:t xml:space="preserve"> mm</w:t>
      </w:r>
      <w:r w:rsidR="00A86828" w:rsidRPr="00A86828">
        <w:rPr>
          <w:vertAlign w:val="superscript"/>
        </w:rPr>
        <w:t>3</w:t>
      </w:r>
      <w:r w:rsidR="00683BFA" w:rsidRPr="00683BFA">
        <w:t xml:space="preserve">. </w:t>
      </w:r>
      <w:r w:rsidR="008621AA">
        <w:t xml:space="preserve">Inoltre abbiamo precedentemente misurato la massa del solido m = </w:t>
      </w:r>
      <w:r w:rsidR="008621AA" w:rsidRPr="00AC5774">
        <w:t>(4.20±0.01)·10</w:t>
      </w:r>
      <w:r w:rsidR="008621AA" w:rsidRPr="00AC5774">
        <w:rPr>
          <w:vertAlign w:val="superscript"/>
        </w:rPr>
        <w:t>2</w:t>
      </w:r>
      <w:r w:rsidR="008621AA">
        <w:rPr>
          <w:vertAlign w:val="superscript"/>
        </w:rPr>
        <w:t xml:space="preserve"> </w:t>
      </w:r>
      <w:r w:rsidR="008621AA" w:rsidRPr="00AC5774">
        <w:t>g</w:t>
      </w:r>
      <w:r w:rsidR="008621AA">
        <w:t xml:space="preserve">. </w:t>
      </w:r>
    </w:p>
    <w:p w14:paraId="7B689407" w14:textId="2D9573EB" w:rsidR="00683BFA" w:rsidRDefault="00683BFA" w:rsidP="00744D19">
      <w:r>
        <w:t xml:space="preserve">Possiamo ricavare </w:t>
      </w:r>
      <w:r w:rsidR="008C4671">
        <w:t xml:space="preserve">quindi il valore </w:t>
      </w:r>
      <w:r w:rsidR="008621AA">
        <w:t>della densità</w:t>
      </w:r>
      <w:r w:rsidR="00B00311">
        <w:t xml:space="preserve"> </w:t>
      </w:r>
      <w:proofErr w:type="spellStart"/>
      <w:r w:rsidR="00B00311" w:rsidRPr="00AC5774">
        <w:t>ρ</w:t>
      </w:r>
      <w:r w:rsidR="00B00311" w:rsidRPr="00AC5774">
        <w:rPr>
          <w:vertAlign w:val="subscript"/>
        </w:rPr>
        <w:t>solido</w:t>
      </w:r>
      <w:proofErr w:type="spellEnd"/>
      <w:r w:rsidR="008621AA">
        <w:t xml:space="preserve"> del solido, conosce</w:t>
      </w:r>
      <w:r w:rsidR="00A426CA">
        <w:t>ndo la massa e il volume</w:t>
      </w:r>
      <w:r w:rsidR="0020692D">
        <w:t>:</w:t>
      </w:r>
    </w:p>
    <w:p w14:paraId="5FB0AB5D" w14:textId="77777777" w:rsidR="007A586C" w:rsidRDefault="007A586C" w:rsidP="00744D19"/>
    <w:p w14:paraId="0ACE071D" w14:textId="3236D9CA" w:rsidR="0020692D" w:rsidRPr="00B14E84" w:rsidRDefault="002F7D81" w:rsidP="00744D19"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m:rPr>
                  <m:nor/>
                </m:rPr>
                <w:rPr>
                  <w:i/>
                  <w:iCs w:val="0"/>
                </w:rPr>
                <m:t>ρ</m:t>
              </m:r>
            </m:e>
            <m:sub>
              <m:r>
                <m:rPr>
                  <m:nor/>
                </m:rPr>
                <w:rPr>
                  <w:i/>
                  <w:iCs w:val="0"/>
                </w:rPr>
                <m:t>solido</m:t>
              </m:r>
            </m:sub>
          </m:sSub>
          <m:r>
            <m:rPr>
              <m:nor/>
            </m:rPr>
            <m:t xml:space="preserve"> 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i/>
                  <w:iCs w:val="0"/>
                </w:rPr>
                <m:t>m</m:t>
              </m:r>
            </m:num>
            <m:den>
              <m:r>
                <m:rPr>
                  <m:nor/>
                </m:rPr>
                <w:rPr>
                  <w:i/>
                  <w:iCs w:val="0"/>
                </w:rPr>
                <m:t>V</m:t>
              </m:r>
            </m:den>
          </m:f>
        </m:oMath>
      </m:oMathPara>
    </w:p>
    <w:p w14:paraId="13128F25" w14:textId="77777777" w:rsidR="007A586C" w:rsidRDefault="007A586C" w:rsidP="00744D19"/>
    <w:p w14:paraId="0DC457EF" w14:textId="4616C244" w:rsidR="0043289A" w:rsidRDefault="0020692D" w:rsidP="008E2A90">
      <w:r>
        <w:t xml:space="preserve">Da </w:t>
      </w:r>
      <w:proofErr w:type="spellStart"/>
      <w:r>
        <w:t>V</w:t>
      </w:r>
      <w:r>
        <w:rPr>
          <w:vertAlign w:val="subscript"/>
        </w:rPr>
        <w:t>indiretto</w:t>
      </w:r>
      <w:proofErr w:type="spellEnd"/>
      <w:r w:rsidR="00754687">
        <w:t xml:space="preserve"> ricaviamo una densità </w:t>
      </w:r>
      <w:r w:rsidR="00E4785D">
        <w:t xml:space="preserve">di </w:t>
      </w:r>
      <w:r w:rsidR="00435BC9" w:rsidRPr="00435BC9">
        <w:t>0</w:t>
      </w:r>
      <w:r w:rsidR="00435BC9">
        <w:t>.</w:t>
      </w:r>
      <w:r w:rsidR="00435BC9" w:rsidRPr="00435BC9">
        <w:t>003620115</w:t>
      </w:r>
      <w:r w:rsidR="00435BC9">
        <w:t xml:space="preserve"> g/mm3. </w:t>
      </w:r>
      <w:r w:rsidR="001F09FA">
        <w:t>Sappiamo che l’errore relativo</w:t>
      </w:r>
      <w:r w:rsidR="0043289A">
        <w:t xml:space="preserve"> della densità è:</w:t>
      </w:r>
    </w:p>
    <w:p w14:paraId="72277E65" w14:textId="77777777" w:rsidR="003D125A" w:rsidRDefault="003D125A" w:rsidP="008E2A90"/>
    <w:p w14:paraId="7D216FAD" w14:textId="1401ABF4" w:rsidR="008E2A90" w:rsidRPr="00C605C5" w:rsidRDefault="002F7D81" w:rsidP="0043289A">
      <w:pPr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ρ</m:t>
                  </m:r>
                </m:e>
                <m:sub>
                  <m:r>
                    <m:rPr>
                      <m:nor/>
                    </m:rPr>
                    <m:t>solido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ρ</m:t>
                  </m:r>
                </m:e>
                <m:sub>
                  <m:r>
                    <m:rPr>
                      <m:nor/>
                    </m:rPr>
                    <m:t>solido</m:t>
                  </m:r>
                </m:sub>
              </m:sSub>
            </m:den>
          </m:f>
          <m:r>
            <m:rPr>
              <m:nor/>
            </m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∆m</m:t>
              </m:r>
            </m:num>
            <m:den>
              <m:r>
                <m:rPr>
                  <m:nor/>
                </m:rPr>
                <m:t>m</m:t>
              </m:r>
            </m:den>
          </m:f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∆V</m:t>
              </m:r>
            </m:num>
            <m:den>
              <m:r>
                <m:rPr>
                  <m:nor/>
                </m:rPr>
                <m:t>V</m:t>
              </m:r>
            </m:den>
          </m:f>
          <m:r>
            <m:rPr>
              <m:nor/>
            </m:rPr>
            <m:t xml:space="preserve"> = 2.2%</m:t>
          </m:r>
        </m:oMath>
      </m:oMathPara>
    </w:p>
    <w:p w14:paraId="6BDD51F9" w14:textId="77777777" w:rsidR="003D125A" w:rsidRDefault="003D125A" w:rsidP="00744D19">
      <w:pPr>
        <w:rPr>
          <w:iCs w:val="0"/>
        </w:rPr>
      </w:pPr>
    </w:p>
    <w:p w14:paraId="0691C1B3" w14:textId="7028E4C5" w:rsidR="003E02D7" w:rsidRPr="00B71997" w:rsidRDefault="00C605C5" w:rsidP="00744D19">
      <w:pPr>
        <w:rPr>
          <w:iCs w:val="0"/>
        </w:rPr>
      </w:pPr>
      <w:r>
        <w:rPr>
          <w:iCs w:val="0"/>
        </w:rPr>
        <w:t>da cui otteniamo</w:t>
      </w:r>
      <w:r w:rsidR="00B71997">
        <w:rPr>
          <w:iCs w:val="0"/>
        </w:rPr>
        <w:t xml:space="preserve"> che l’</w:t>
      </w:r>
      <w:r>
        <w:rPr>
          <w:iCs w:val="0"/>
        </w:rPr>
        <w:t>errore assoluto</w:t>
      </w:r>
      <w:r w:rsidR="00410586">
        <w:rPr>
          <w:iCs w:val="0"/>
        </w:rPr>
        <w:t xml:space="preserve"> (</w:t>
      </w:r>
      <w:r w:rsidR="00B6051B">
        <w:rPr>
          <w:iCs w:val="0"/>
        </w:rPr>
        <w:t>{</w:t>
      </w:r>
      <w:r w:rsidR="00410586">
        <w:rPr>
          <w:iCs w:val="0"/>
        </w:rPr>
        <w:t>errore relativo</w:t>
      </w:r>
      <w:r w:rsidR="00B6051B">
        <w:rPr>
          <w:iCs w:val="0"/>
        </w:rPr>
        <w:t>}·{</w:t>
      </w:r>
      <w:r w:rsidR="006A68A5">
        <w:rPr>
          <w:iCs w:val="0"/>
        </w:rPr>
        <w:t xml:space="preserve">valore </w:t>
      </w:r>
      <w:r w:rsidR="002B15A4">
        <w:rPr>
          <w:iCs w:val="0"/>
        </w:rPr>
        <w:t>ricavato</w:t>
      </w:r>
      <w:r w:rsidR="00B6051B">
        <w:rPr>
          <w:iCs w:val="0"/>
        </w:rPr>
        <w:t>}</w:t>
      </w:r>
      <w:r w:rsidR="00410586">
        <w:rPr>
          <w:iCs w:val="0"/>
        </w:rPr>
        <w:t>)</w:t>
      </w:r>
      <w:r>
        <w:rPr>
          <w:iCs w:val="0"/>
        </w:rPr>
        <w:t xml:space="preserve"> </w:t>
      </w:r>
      <w:r w:rsidR="00570188">
        <w:rPr>
          <w:iCs w:val="0"/>
        </w:rPr>
        <w:t>8</w:t>
      </w:r>
      <w:r w:rsidR="001A342B">
        <w:rPr>
          <w:iCs w:val="0"/>
        </w:rPr>
        <w:t>·10</w:t>
      </w:r>
      <w:r w:rsidR="001A342B" w:rsidRPr="001A342B">
        <w:rPr>
          <w:iCs w:val="0"/>
          <w:vertAlign w:val="superscript"/>
        </w:rPr>
        <w:t>-5</w:t>
      </w:r>
      <w:r w:rsidR="001A342B">
        <w:rPr>
          <w:iCs w:val="0"/>
        </w:rPr>
        <w:t xml:space="preserve"> g/mm</w:t>
      </w:r>
      <w:r w:rsidR="001A342B" w:rsidRPr="001A342B">
        <w:rPr>
          <w:iCs w:val="0"/>
          <w:vertAlign w:val="superscript"/>
        </w:rPr>
        <w:t>3</w:t>
      </w:r>
      <w:r w:rsidR="001A342B">
        <w:rPr>
          <w:iCs w:val="0"/>
        </w:rPr>
        <w:t xml:space="preserve">, quindi otteniamo che </w:t>
      </w:r>
      <w:proofErr w:type="spellStart"/>
      <w:r w:rsidR="001A342B" w:rsidRPr="00AC5774">
        <w:t>ρ</w:t>
      </w:r>
      <w:r w:rsidR="001A342B" w:rsidRPr="00AC5774">
        <w:rPr>
          <w:vertAlign w:val="subscript"/>
        </w:rPr>
        <w:t>solido</w:t>
      </w:r>
      <w:proofErr w:type="spellEnd"/>
      <w:r w:rsidR="001A342B">
        <w:rPr>
          <w:vertAlign w:val="subscript"/>
        </w:rPr>
        <w:t>, indiretto</w:t>
      </w:r>
      <w:r w:rsidR="001A342B">
        <w:t xml:space="preserve"> = (</w:t>
      </w:r>
      <w:r w:rsidR="002355E4">
        <w:t>3.62</w:t>
      </w:r>
      <w:r w:rsidR="00E52DC9">
        <w:t>±</w:t>
      </w:r>
      <w:r w:rsidR="002355E4">
        <w:t>0.0</w:t>
      </w:r>
      <w:r w:rsidR="00BA4043">
        <w:t>8</w:t>
      </w:r>
      <w:r w:rsidR="001A342B">
        <w:t>)</w:t>
      </w:r>
      <w:r w:rsidR="00E52DC9">
        <w:t>·10</w:t>
      </w:r>
      <w:r w:rsidR="002355E4" w:rsidRPr="002355E4">
        <w:rPr>
          <w:vertAlign w:val="superscript"/>
        </w:rPr>
        <w:t>-3</w:t>
      </w:r>
      <w:r w:rsidR="00570188">
        <w:t xml:space="preserve"> g/mm</w:t>
      </w:r>
      <w:r w:rsidR="002355E4" w:rsidRPr="002355E4">
        <w:rPr>
          <w:vertAlign w:val="superscript"/>
        </w:rPr>
        <w:t>3</w:t>
      </w:r>
      <w:r w:rsidR="002355E4">
        <w:t xml:space="preserve">. </w:t>
      </w:r>
    </w:p>
    <w:p w14:paraId="4C651CB1" w14:textId="6073A092" w:rsidR="000E7C30" w:rsidRDefault="000E7C30" w:rsidP="00744D19">
      <w:r>
        <w:t xml:space="preserve">Ripetendo gli stessi passaggi anche per il valore </w:t>
      </w:r>
      <w:proofErr w:type="spellStart"/>
      <w:r w:rsidR="00FA24E1">
        <w:t>V</w:t>
      </w:r>
      <w:r w:rsidR="00FA24E1">
        <w:rPr>
          <w:vertAlign w:val="subscript"/>
        </w:rPr>
        <w:t>diretto</w:t>
      </w:r>
      <w:proofErr w:type="spellEnd"/>
      <w:r w:rsidR="00B71997">
        <w:t xml:space="preserve"> otteniamo che </w:t>
      </w:r>
      <w:proofErr w:type="spellStart"/>
      <w:r w:rsidR="00B71997" w:rsidRPr="00AC5774">
        <w:t>ρ</w:t>
      </w:r>
      <w:r w:rsidR="00B71997" w:rsidRPr="00AC5774">
        <w:rPr>
          <w:vertAlign w:val="subscript"/>
        </w:rPr>
        <w:t>solido</w:t>
      </w:r>
      <w:proofErr w:type="spellEnd"/>
      <w:r w:rsidR="00B71997">
        <w:rPr>
          <w:vertAlign w:val="subscript"/>
        </w:rPr>
        <w:t>, indiretto</w:t>
      </w:r>
      <w:r w:rsidR="00B71997">
        <w:t xml:space="preserve"> = (</w:t>
      </w:r>
      <w:r w:rsidR="00BA4043">
        <w:t>3.79±0.04</w:t>
      </w:r>
      <w:r w:rsidR="00B71997">
        <w:t>)</w:t>
      </w:r>
      <w:r w:rsidR="00BA4043">
        <w:t>·10</w:t>
      </w:r>
      <w:r w:rsidR="00BA4043" w:rsidRPr="00BA4043">
        <w:rPr>
          <w:vertAlign w:val="superscript"/>
        </w:rPr>
        <w:t>-3</w:t>
      </w:r>
      <w:r w:rsidR="00BA4043">
        <w:t xml:space="preserve"> g/mm</w:t>
      </w:r>
      <w:r w:rsidR="00BA4043" w:rsidRPr="00BA4043">
        <w:rPr>
          <w:vertAlign w:val="superscript"/>
        </w:rPr>
        <w:t>3</w:t>
      </w:r>
      <w:r w:rsidR="0043009C" w:rsidRPr="0043009C">
        <w:t xml:space="preserve">. </w:t>
      </w:r>
    </w:p>
    <w:p w14:paraId="0C31E9A0" w14:textId="1BBA3CF2" w:rsidR="00851D3F" w:rsidRDefault="006E094B" w:rsidP="00744D19">
      <w:r>
        <w:t>Osserviamo inoltre che anche graficamente riportando le misure dei valori</w:t>
      </w:r>
      <w:r w:rsidR="00B72266">
        <w:t xml:space="preserve"> dei Volumi con i relativi errori, otteniamo anche a occhio una discrepanza tra le misure (</w:t>
      </w:r>
      <w:r w:rsidR="00DC0DEF">
        <w:t>F</w:t>
      </w:r>
      <w:r w:rsidR="00B72266">
        <w:t xml:space="preserve">igura </w:t>
      </w:r>
      <w:r w:rsidR="00DC0DEF">
        <w:t>1</w:t>
      </w:r>
      <w:r w:rsidR="00B72266">
        <w:t xml:space="preserve">). </w:t>
      </w:r>
    </w:p>
    <w:p w14:paraId="01C17CBC" w14:textId="77777777" w:rsidR="009B372E" w:rsidRDefault="009B372E" w:rsidP="00744D19"/>
    <w:p w14:paraId="6EB39E01" w14:textId="0D97B8E8" w:rsidR="006E094B" w:rsidRDefault="0058218B" w:rsidP="009B372E">
      <w:pPr>
        <w:jc w:val="center"/>
      </w:pPr>
      <w:r>
        <w:rPr>
          <w:noProof/>
        </w:rPr>
        <w:drawing>
          <wp:inline distT="0" distB="0" distL="0" distR="0" wp14:anchorId="109D59CD" wp14:editId="109FC0A6">
            <wp:extent cx="2813992" cy="2840477"/>
            <wp:effectExtent l="0" t="0" r="5715" b="444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19" cy="28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DD6C" w14:textId="013BBE0B" w:rsidR="0076532A" w:rsidRDefault="004E29EE" w:rsidP="005E5258">
      <w:pPr>
        <w:ind w:left="1701" w:right="1701"/>
      </w:pPr>
      <w:r w:rsidRPr="00306FC8">
        <w:rPr>
          <w:i/>
          <w:iCs w:val="0"/>
        </w:rPr>
        <w:t xml:space="preserve">Figura 1. </w:t>
      </w:r>
      <w:r w:rsidR="009F7F28">
        <w:t>Il grafico riporta i</w:t>
      </w:r>
      <w:r w:rsidR="00AE7C8A">
        <w:t xml:space="preserve"> due valori del volume </w:t>
      </w:r>
      <w:r w:rsidR="0016028D">
        <w:t>del solido</w:t>
      </w:r>
      <w:r w:rsidR="0058218B">
        <w:t xml:space="preserve"> (nero)</w:t>
      </w:r>
      <w:r w:rsidR="0016028D">
        <w:t xml:space="preserve"> calcolato secondo d</w:t>
      </w:r>
      <w:r w:rsidR="00BA26AC">
        <w:t xml:space="preserve">ue metodi distinti. </w:t>
      </w:r>
      <w:r w:rsidR="00A23A6E">
        <w:t xml:space="preserve">Anche visivamente è possibile osservare la discrepanza. Infatti non è possibile tracciare una linea orizzontale che </w:t>
      </w:r>
      <w:r w:rsidR="00953BAE">
        <w:t>sia compresa da entrambe le barre di errore</w:t>
      </w:r>
      <w:r w:rsidR="00C92213">
        <w:t xml:space="preserve"> relative alle misure di volume</w:t>
      </w:r>
      <w:r w:rsidR="008068E8">
        <w:t xml:space="preserve">. </w:t>
      </w:r>
      <w:r w:rsidR="0058218B">
        <w:t xml:space="preserve">Allo stesso modo possiamo osservare anche una simile discrepanza tra i valori delle densità (in rosso). </w:t>
      </w:r>
    </w:p>
    <w:p w14:paraId="04955495" w14:textId="75118430" w:rsidR="00637754" w:rsidRDefault="004327B1" w:rsidP="003B6B5F">
      <w:pPr>
        <w:pStyle w:val="Heading1"/>
      </w:pPr>
      <w:r>
        <w:lastRenderedPageBreak/>
        <w:t>Co</w:t>
      </w:r>
      <w:r w:rsidR="00C17049">
        <w:t>nclusione</w:t>
      </w:r>
    </w:p>
    <w:p w14:paraId="6556B435" w14:textId="77777777" w:rsidR="004327B1" w:rsidRDefault="004327B1" w:rsidP="004327B1"/>
    <w:p w14:paraId="49636002" w14:textId="10B2D3F5" w:rsidR="00BE543E" w:rsidRDefault="00D46ED1" w:rsidP="004327B1">
      <w:r>
        <w:t>Abbiamo visto che le misure</w:t>
      </w:r>
      <w:r w:rsidR="00096165">
        <w:t xml:space="preserve"> e i risultati appena </w:t>
      </w:r>
      <w:r w:rsidR="00D73292">
        <w:t>trovati</w:t>
      </w:r>
      <w:r>
        <w:t xml:space="preserve"> </w:t>
      </w:r>
      <w:r w:rsidR="00D9506C">
        <w:t>mostrano chiaramente che le misure sono discrepanti tra loro. Ci chiediamo quindi cosa possa aver causato tale</w:t>
      </w:r>
      <w:r w:rsidR="00120A54">
        <w:t xml:space="preserve"> </w:t>
      </w:r>
      <w:r w:rsidR="00785C00">
        <w:t>non c</w:t>
      </w:r>
      <w:r w:rsidR="00417336">
        <w:t>ompatibilità</w:t>
      </w:r>
      <w:r w:rsidR="00BE54A5">
        <w:t xml:space="preserve">. </w:t>
      </w:r>
    </w:p>
    <w:p w14:paraId="2EFCBC4A" w14:textId="77777777" w:rsidR="00BE543E" w:rsidRDefault="00BE543E" w:rsidP="004327B1"/>
    <w:p w14:paraId="4497261A" w14:textId="2AA132D0" w:rsidR="00C17049" w:rsidRDefault="00C17049" w:rsidP="00C17049">
      <w:pPr>
        <w:pStyle w:val="Heading2"/>
      </w:pPr>
      <w:r>
        <w:t>Controlli</w:t>
      </w:r>
    </w:p>
    <w:p w14:paraId="695B7471" w14:textId="6590A831" w:rsidR="00C17049" w:rsidRDefault="00065999" w:rsidP="00C17049">
      <w:r>
        <w:t xml:space="preserve">Osserviamo che se consideriamo la relazione </w:t>
      </w:r>
      <w:r>
        <w:rPr>
          <w:i/>
          <w:iCs w:val="0"/>
        </w:rPr>
        <w:t>|</w:t>
      </w:r>
      <w:proofErr w:type="spellStart"/>
      <w:r w:rsidRPr="00065999">
        <w:rPr>
          <w:i/>
          <w:iCs w:val="0"/>
        </w:rPr>
        <w:t>V</w:t>
      </w:r>
      <w:r w:rsidRPr="00065999">
        <w:rPr>
          <w:i/>
          <w:iCs w:val="0"/>
          <w:vertAlign w:val="subscript"/>
        </w:rPr>
        <w:t>indiretto</w:t>
      </w:r>
      <w:proofErr w:type="spellEnd"/>
      <w:r w:rsidRPr="00065999">
        <w:rPr>
          <w:i/>
          <w:iCs w:val="0"/>
        </w:rPr>
        <w:t xml:space="preserve"> – </w:t>
      </w:r>
      <w:proofErr w:type="spellStart"/>
      <w:r w:rsidRPr="00065999">
        <w:rPr>
          <w:i/>
          <w:iCs w:val="0"/>
        </w:rPr>
        <w:t>V</w:t>
      </w:r>
      <w:r w:rsidRPr="00065999">
        <w:rPr>
          <w:i/>
          <w:iCs w:val="0"/>
          <w:vertAlign w:val="subscript"/>
        </w:rPr>
        <w:t>diretto</w:t>
      </w:r>
      <w:proofErr w:type="spellEnd"/>
      <w:r w:rsidRPr="00065999">
        <w:rPr>
          <w:i/>
          <w:iCs w:val="0"/>
        </w:rPr>
        <w:t>| &lt; ∆</w:t>
      </w:r>
      <w:proofErr w:type="spellStart"/>
      <w:r w:rsidRPr="00065999">
        <w:rPr>
          <w:i/>
          <w:iCs w:val="0"/>
        </w:rPr>
        <w:t>V</w:t>
      </w:r>
      <w:r w:rsidRPr="00065999">
        <w:rPr>
          <w:i/>
          <w:iCs w:val="0"/>
          <w:vertAlign w:val="subscript"/>
        </w:rPr>
        <w:t>indiretto</w:t>
      </w:r>
      <w:proofErr w:type="spellEnd"/>
      <w:r w:rsidRPr="00065999">
        <w:rPr>
          <w:i/>
          <w:iCs w:val="0"/>
        </w:rPr>
        <w:t xml:space="preserve"> + ∆</w:t>
      </w:r>
      <w:proofErr w:type="spellStart"/>
      <w:r w:rsidRPr="00065999">
        <w:rPr>
          <w:i/>
          <w:iCs w:val="0"/>
        </w:rPr>
        <w:t>V</w:t>
      </w:r>
      <w:r w:rsidRPr="00065999">
        <w:rPr>
          <w:i/>
          <w:iCs w:val="0"/>
          <w:vertAlign w:val="subscript"/>
        </w:rPr>
        <w:t>diretto</w:t>
      </w:r>
      <w:proofErr w:type="spellEnd"/>
      <w:r w:rsidR="00BA19BA">
        <w:rPr>
          <w:i/>
          <w:iCs w:val="0"/>
        </w:rPr>
        <w:t xml:space="preserve"> </w:t>
      </w:r>
      <w:r w:rsidR="00BA19BA" w:rsidRPr="000C03B7">
        <w:t>possiamo notare che</w:t>
      </w:r>
      <w:r w:rsidR="00BA19BA">
        <w:rPr>
          <w:i/>
          <w:iCs w:val="0"/>
        </w:rPr>
        <w:t xml:space="preserve"> </w:t>
      </w:r>
      <w:r w:rsidR="000C03B7">
        <w:t xml:space="preserve">i due valori </w:t>
      </w:r>
      <w:r w:rsidR="00125DC5">
        <w:t>sono discrepanti</w:t>
      </w:r>
      <w:r w:rsidR="005A2654">
        <w:t xml:space="preserve">. Infatti otteniamo che </w:t>
      </w:r>
      <w:r w:rsidR="009E4B3A">
        <w:t>|</w:t>
      </w:r>
      <w:r w:rsidR="00FC0408">
        <w:t>0.05·10</w:t>
      </w:r>
      <w:r w:rsidR="00FC0408" w:rsidRPr="00FC0408">
        <w:rPr>
          <w:vertAlign w:val="superscript"/>
        </w:rPr>
        <w:t>5</w:t>
      </w:r>
      <w:r w:rsidR="009E4B3A">
        <w:t>|</w:t>
      </w:r>
      <w:r w:rsidR="00FC0408">
        <w:t xml:space="preserve"> </w:t>
      </w:r>
      <w:r w:rsidR="000A2260">
        <w:t>&lt; 0.03·10</w:t>
      </w:r>
      <w:r w:rsidR="000A2260" w:rsidRPr="000A2260">
        <w:rPr>
          <w:vertAlign w:val="superscript"/>
        </w:rPr>
        <w:t>5</w:t>
      </w:r>
      <w:r w:rsidR="000A2260">
        <w:t xml:space="preserve"> che è una relazione falsa. </w:t>
      </w:r>
      <w:r w:rsidR="00862D1A">
        <w:t>Analogamente anche per le densità otteniamo un risultato simile</w:t>
      </w:r>
      <w:r w:rsidR="00030B52">
        <w:t>, in quanto</w:t>
      </w:r>
      <w:r w:rsidR="00676621">
        <w:t>, facendo i conti, otteniamo |</w:t>
      </w:r>
      <w:r w:rsidR="00146D50">
        <w:t>0.17</w:t>
      </w:r>
      <w:r w:rsidR="004E7E8D">
        <w:t>·10</w:t>
      </w:r>
      <w:r w:rsidR="004E7E8D" w:rsidRPr="004E7E8D">
        <w:rPr>
          <w:vertAlign w:val="superscript"/>
        </w:rPr>
        <w:t>-3</w:t>
      </w:r>
      <w:r w:rsidR="00676621">
        <w:t>|</w:t>
      </w:r>
      <w:r w:rsidR="004E7E8D">
        <w:t xml:space="preserve"> &lt; </w:t>
      </w:r>
      <w:r w:rsidR="006B398A">
        <w:t xml:space="preserve">0.12, anche questa relazione falsa. </w:t>
      </w:r>
    </w:p>
    <w:p w14:paraId="01708F56" w14:textId="13820EC1" w:rsidR="0025279B" w:rsidRDefault="0025279B" w:rsidP="00C17049">
      <w:r>
        <w:t>Il metodo che sfrutta la bilancia idrostatica permette di avere una pre</w:t>
      </w:r>
      <w:r w:rsidR="005A3A5F">
        <w:t>cisione maggiore (errore relativo minore rispetto all</w:t>
      </w:r>
      <w:r w:rsidR="007C18A5">
        <w:t>’errore relativo della</w:t>
      </w:r>
      <w:r w:rsidR="005A3A5F">
        <w:t xml:space="preserve"> misura effettuata indirettamente</w:t>
      </w:r>
      <w:r w:rsidR="007C18A5">
        <w:t xml:space="preserve"> </w:t>
      </w:r>
      <w:r w:rsidR="005F4A18">
        <w:t>[</w:t>
      </w:r>
      <w:r w:rsidR="007C4AB6">
        <w:t>~1</w:t>
      </w:r>
      <w:r w:rsidR="005A4CD4">
        <w:t>%</w:t>
      </w:r>
      <w:r w:rsidR="007C4AB6">
        <w:t xml:space="preserve"> </w:t>
      </w:r>
      <w:r w:rsidR="005A4CD4">
        <w:t>&lt;</w:t>
      </w:r>
      <w:r w:rsidR="001E570C">
        <w:t xml:space="preserve"> </w:t>
      </w:r>
      <w:r w:rsidR="005A4CD4">
        <w:t>~</w:t>
      </w:r>
      <w:r w:rsidR="007C4AB6">
        <w:t>2%</w:t>
      </w:r>
      <w:r w:rsidR="005F4A18">
        <w:t>]</w:t>
      </w:r>
      <w:r w:rsidR="005A3A5F">
        <w:t>)</w:t>
      </w:r>
      <w:r w:rsidR="00992942">
        <w:t xml:space="preserve"> nonostante la strumentazione non sia la più precisa (la bilancia </w:t>
      </w:r>
      <w:r w:rsidR="00F14445">
        <w:t>ha solo una sensibilità del grammo</w:t>
      </w:r>
      <w:r w:rsidR="00992942">
        <w:t>)</w:t>
      </w:r>
      <w:r w:rsidR="007C4AB6">
        <w:t xml:space="preserve">. </w:t>
      </w:r>
    </w:p>
    <w:p w14:paraId="7A9FC15B" w14:textId="106A9BC1" w:rsidR="0035403E" w:rsidRPr="000A2260" w:rsidRDefault="007867DB" w:rsidP="00C17049">
      <w:r>
        <w:t>Se avessimo a</w:t>
      </w:r>
      <w:r w:rsidR="008137FF">
        <w:t xml:space="preserve">vuto a disposizione </w:t>
      </w:r>
      <w:r>
        <w:t>più soldi probabilmente inves</w:t>
      </w:r>
      <w:r w:rsidR="006D1054">
        <w:t>t</w:t>
      </w:r>
      <w:r>
        <w:t xml:space="preserve">iremmo in </w:t>
      </w:r>
      <w:r w:rsidR="006D43D6">
        <w:t xml:space="preserve">un solido </w:t>
      </w:r>
      <w:r w:rsidR="002F1060">
        <w:t xml:space="preserve">più regolare </w:t>
      </w:r>
      <w:r w:rsidR="00AF6EEF">
        <w:t>(</w:t>
      </w:r>
      <w:r w:rsidR="0000352D">
        <w:t>che permettesse misure più precise</w:t>
      </w:r>
      <w:r w:rsidR="0046334A">
        <w:t xml:space="preserve"> e ripetibili</w:t>
      </w:r>
      <w:r w:rsidR="00AF6EEF">
        <w:t xml:space="preserve"> ) e di </w:t>
      </w:r>
      <w:r w:rsidR="00E63AF8">
        <w:t>materiale e densità not</w:t>
      </w:r>
      <w:r w:rsidR="00BD16E2">
        <w:t xml:space="preserve">e, oltre che un liquido la cui densità si conosce con maggiore certezza. </w:t>
      </w:r>
      <w:r w:rsidR="00676BB3">
        <w:t>S</w:t>
      </w:r>
      <w:r w:rsidR="00150247">
        <w:t>e</w:t>
      </w:r>
      <w:r w:rsidR="00676BB3">
        <w:t xml:space="preserve"> avessi</w:t>
      </w:r>
      <w:r w:rsidR="00F66042">
        <w:t xml:space="preserve">mo avuto più tempo probabilmente </w:t>
      </w:r>
      <w:r w:rsidR="00EF0792">
        <w:t xml:space="preserve">saremmo riusciti a misurare più volte lo stesso solido, o provare lo stesso esperimento più volte con diversi solidi, e perfezionare nella presa dati le </w:t>
      </w:r>
      <w:r w:rsidR="00B832B0">
        <w:t xml:space="preserve">prestazioni dell’apparato sperimentale. </w:t>
      </w:r>
    </w:p>
    <w:p w14:paraId="471984B7" w14:textId="77777777" w:rsidR="00C17049" w:rsidRDefault="00C17049" w:rsidP="00C17049"/>
    <w:p w14:paraId="1AC8D460" w14:textId="3062AD6F" w:rsidR="00C17049" w:rsidRPr="00C17049" w:rsidRDefault="00C17049" w:rsidP="00503F49">
      <w:pPr>
        <w:pStyle w:val="Heading2"/>
      </w:pPr>
      <w:r>
        <w:t>Possibili errori sistematici</w:t>
      </w:r>
    </w:p>
    <w:p w14:paraId="175462A1" w14:textId="2CBF0465" w:rsidR="000A2CDD" w:rsidRDefault="3BC110EC" w:rsidP="680CAD7E">
      <w:pPr>
        <w:spacing w:line="259" w:lineRule="auto"/>
      </w:pPr>
      <w:r>
        <w:t xml:space="preserve">Per quanto concerne gli errori sistematici si può tenere in considerazione che lo spago utilizzato per sospendere il solido </w:t>
      </w:r>
      <w:r w:rsidR="073322E6">
        <w:t>sia</w:t>
      </w:r>
      <w:r w:rsidR="0475BCEB">
        <w:t xml:space="preserve"> composto da un materiale permeabile quindi il suo volume all’interno del becher</w:t>
      </w:r>
      <w:r w:rsidR="1EBE640B">
        <w:t xml:space="preserve"> può variare</w:t>
      </w:r>
      <w:r w:rsidR="475E9806">
        <w:t xml:space="preserve"> e non possiamo conoscerne il volume con certezza</w:t>
      </w:r>
      <w:r w:rsidR="1EBE640B">
        <w:t xml:space="preserve">. </w:t>
      </w:r>
    </w:p>
    <w:p w14:paraId="53436DB3" w14:textId="15EA42AA" w:rsidR="7D064F4D" w:rsidRDefault="12C5F544" w:rsidP="7D064F4D">
      <w:r>
        <w:t>Un’altra possibile causa di errore è stato l’utilizzo di acqua del rubinett</w:t>
      </w:r>
      <w:r w:rsidR="6E6482B7">
        <w:t xml:space="preserve">o </w:t>
      </w:r>
      <w:r w:rsidR="00323BB1">
        <w:t>quando</w:t>
      </w:r>
      <w:r w:rsidR="6E6482B7">
        <w:t xml:space="preserve"> la tabella dalla quale abbiamo ricavato la densità del liquido </w:t>
      </w:r>
      <w:r w:rsidR="395D174B">
        <w:t>faceva riferimento ad acqua distillata.</w:t>
      </w:r>
    </w:p>
    <w:p w14:paraId="299CE82D" w14:textId="2A627912" w:rsidR="000D223D" w:rsidRPr="000D223D" w:rsidRDefault="25E3672D" w:rsidP="000D223D">
      <w:r>
        <w:t>È doveroso ricordare che la temperatura del</w:t>
      </w:r>
      <w:r w:rsidR="619C749B">
        <w:t>l’acqua</w:t>
      </w:r>
      <w:r>
        <w:t xml:space="preserve"> non è stata misurata direttamente con un termome</w:t>
      </w:r>
      <w:r w:rsidR="4FAA3C37">
        <w:t>tro sul liquido, bensì è stato fatto riferimento alla temperatura della stanza</w:t>
      </w:r>
      <w:r w:rsidR="349B37D2">
        <w:t xml:space="preserve">, portando ad un possibile errore sulla densità </w:t>
      </w:r>
      <w:r w:rsidR="0580E564">
        <w:t>del liquido e sulle misurazioni indirette seguenti.</w:t>
      </w:r>
    </w:p>
    <w:p w14:paraId="7C86B746" w14:textId="741F75C1" w:rsidR="00E622C7" w:rsidRPr="00E622C7" w:rsidRDefault="58DFB68B" w:rsidP="00E622C7">
      <w:r>
        <w:t>Altri possibili errori sistematici</w:t>
      </w:r>
      <w:r w:rsidR="7B3149C8">
        <w:t xml:space="preserve">, ma di </w:t>
      </w:r>
      <w:r w:rsidR="5BB3AEE0">
        <w:t>rilevanza minima</w:t>
      </w:r>
      <w:r w:rsidR="0E223CC7">
        <w:t xml:space="preserve">, </w:t>
      </w:r>
      <w:r w:rsidR="0F4AD9B9">
        <w:t>sono</w:t>
      </w:r>
      <w:r w:rsidR="0E223CC7">
        <w:t xml:space="preserve"> l’oscillazione del solido dovuta</w:t>
      </w:r>
      <w:r w:rsidR="413B7FF8">
        <w:t xml:space="preserve"> allo spostamento dell’aria nella stanza</w:t>
      </w:r>
      <w:r w:rsidR="7F29FE58">
        <w:t xml:space="preserve"> </w:t>
      </w:r>
      <w:r w:rsidR="539C8106">
        <w:t>e le possibili variazioni di temperatura</w:t>
      </w:r>
      <w:r w:rsidR="71892414">
        <w:t xml:space="preserve"> che comprometterebbero le misure di volume</w:t>
      </w:r>
      <w:r w:rsidR="00716E5F">
        <w:t xml:space="preserve">. </w:t>
      </w:r>
    </w:p>
    <w:sectPr w:rsidR="00E622C7" w:rsidRPr="00E622C7" w:rsidSect="00357A2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5D12A" w14:textId="77777777" w:rsidR="002F7D81" w:rsidRDefault="002F7D81" w:rsidP="00744D19">
      <w:r>
        <w:separator/>
      </w:r>
    </w:p>
  </w:endnote>
  <w:endnote w:type="continuationSeparator" w:id="0">
    <w:p w14:paraId="0AC7413C" w14:textId="77777777" w:rsidR="002F7D81" w:rsidRDefault="002F7D81" w:rsidP="00744D19">
      <w:r>
        <w:continuationSeparator/>
      </w:r>
    </w:p>
  </w:endnote>
  <w:endnote w:type="continuationNotice" w:id="1">
    <w:p w14:paraId="3B01015A" w14:textId="77777777" w:rsidR="002F7D81" w:rsidRDefault="002F7D81" w:rsidP="00744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24D5E" w14:textId="77777777" w:rsidR="002F7D81" w:rsidRDefault="002F7D81" w:rsidP="00744D19">
      <w:r>
        <w:separator/>
      </w:r>
    </w:p>
  </w:footnote>
  <w:footnote w:type="continuationSeparator" w:id="0">
    <w:p w14:paraId="61C52CF7" w14:textId="77777777" w:rsidR="002F7D81" w:rsidRDefault="002F7D81" w:rsidP="00744D19">
      <w:r>
        <w:continuationSeparator/>
      </w:r>
    </w:p>
  </w:footnote>
  <w:footnote w:type="continuationNotice" w:id="1">
    <w:p w14:paraId="0E702FA9" w14:textId="77777777" w:rsidR="002F7D81" w:rsidRDefault="002F7D81" w:rsidP="00744D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AE63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5DF042D2"/>
    <w:lvl w:ilvl="0" w:tplc="6DFE153E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4CDADA08">
      <w:numFmt w:val="decimal"/>
      <w:lvlText w:val=""/>
      <w:lvlJc w:val="left"/>
    </w:lvl>
    <w:lvl w:ilvl="2" w:tplc="0BC02226">
      <w:numFmt w:val="decimal"/>
      <w:lvlText w:val=""/>
      <w:lvlJc w:val="left"/>
    </w:lvl>
    <w:lvl w:ilvl="3" w:tplc="697E609C">
      <w:numFmt w:val="decimal"/>
      <w:lvlText w:val=""/>
      <w:lvlJc w:val="left"/>
    </w:lvl>
    <w:lvl w:ilvl="4" w:tplc="DBB402C0">
      <w:numFmt w:val="decimal"/>
      <w:lvlText w:val=""/>
      <w:lvlJc w:val="left"/>
    </w:lvl>
    <w:lvl w:ilvl="5" w:tplc="F4AAAE4E">
      <w:numFmt w:val="decimal"/>
      <w:lvlText w:val=""/>
      <w:lvlJc w:val="left"/>
    </w:lvl>
    <w:lvl w:ilvl="6" w:tplc="6EF8A8EE">
      <w:numFmt w:val="decimal"/>
      <w:lvlText w:val=""/>
      <w:lvlJc w:val="left"/>
    </w:lvl>
    <w:lvl w:ilvl="7" w:tplc="4F247F44">
      <w:numFmt w:val="decimal"/>
      <w:lvlText w:val=""/>
      <w:lvlJc w:val="left"/>
    </w:lvl>
    <w:lvl w:ilvl="8" w:tplc="D1ECC8B6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8D3E14B2"/>
    <w:lvl w:ilvl="0" w:tplc="6422FA24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E1FACCCC">
      <w:numFmt w:val="decimal"/>
      <w:lvlText w:val=""/>
      <w:lvlJc w:val="left"/>
    </w:lvl>
    <w:lvl w:ilvl="2" w:tplc="6B24BDC4">
      <w:numFmt w:val="decimal"/>
      <w:lvlText w:val=""/>
      <w:lvlJc w:val="left"/>
    </w:lvl>
    <w:lvl w:ilvl="3" w:tplc="ABCC4272">
      <w:numFmt w:val="decimal"/>
      <w:lvlText w:val=""/>
      <w:lvlJc w:val="left"/>
    </w:lvl>
    <w:lvl w:ilvl="4" w:tplc="6ACEE1C8">
      <w:numFmt w:val="decimal"/>
      <w:lvlText w:val=""/>
      <w:lvlJc w:val="left"/>
    </w:lvl>
    <w:lvl w:ilvl="5" w:tplc="4BECFC36">
      <w:numFmt w:val="decimal"/>
      <w:lvlText w:val=""/>
      <w:lvlJc w:val="left"/>
    </w:lvl>
    <w:lvl w:ilvl="6" w:tplc="58C27134">
      <w:numFmt w:val="decimal"/>
      <w:lvlText w:val=""/>
      <w:lvlJc w:val="left"/>
    </w:lvl>
    <w:lvl w:ilvl="7" w:tplc="332209D0">
      <w:numFmt w:val="decimal"/>
      <w:lvlText w:val=""/>
      <w:lvlJc w:val="left"/>
    </w:lvl>
    <w:lvl w:ilvl="8" w:tplc="B456C50A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1E9005FA"/>
    <w:lvl w:ilvl="0" w:tplc="B0D8BF64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604E0E">
      <w:numFmt w:val="decimal"/>
      <w:lvlText w:val=""/>
      <w:lvlJc w:val="left"/>
    </w:lvl>
    <w:lvl w:ilvl="2" w:tplc="D826CD40">
      <w:numFmt w:val="decimal"/>
      <w:lvlText w:val=""/>
      <w:lvlJc w:val="left"/>
    </w:lvl>
    <w:lvl w:ilvl="3" w:tplc="C8CCE50A">
      <w:numFmt w:val="decimal"/>
      <w:lvlText w:val=""/>
      <w:lvlJc w:val="left"/>
    </w:lvl>
    <w:lvl w:ilvl="4" w:tplc="36969436">
      <w:numFmt w:val="decimal"/>
      <w:lvlText w:val=""/>
      <w:lvlJc w:val="left"/>
    </w:lvl>
    <w:lvl w:ilvl="5" w:tplc="7D0826BE">
      <w:numFmt w:val="decimal"/>
      <w:lvlText w:val=""/>
      <w:lvlJc w:val="left"/>
    </w:lvl>
    <w:lvl w:ilvl="6" w:tplc="94E805EE">
      <w:numFmt w:val="decimal"/>
      <w:lvlText w:val=""/>
      <w:lvlJc w:val="left"/>
    </w:lvl>
    <w:lvl w:ilvl="7" w:tplc="E7264562">
      <w:numFmt w:val="decimal"/>
      <w:lvlText w:val=""/>
      <w:lvlJc w:val="left"/>
    </w:lvl>
    <w:lvl w:ilvl="8" w:tplc="34E6CE94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BDC24EF8"/>
    <w:lvl w:ilvl="0" w:tplc="A0F0B572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43429A42">
      <w:numFmt w:val="decimal"/>
      <w:lvlText w:val=""/>
      <w:lvlJc w:val="left"/>
    </w:lvl>
    <w:lvl w:ilvl="2" w:tplc="502409F4">
      <w:numFmt w:val="decimal"/>
      <w:lvlText w:val=""/>
      <w:lvlJc w:val="left"/>
    </w:lvl>
    <w:lvl w:ilvl="3" w:tplc="3A821A86">
      <w:numFmt w:val="decimal"/>
      <w:lvlText w:val=""/>
      <w:lvlJc w:val="left"/>
    </w:lvl>
    <w:lvl w:ilvl="4" w:tplc="EA4CF268">
      <w:numFmt w:val="decimal"/>
      <w:lvlText w:val=""/>
      <w:lvlJc w:val="left"/>
    </w:lvl>
    <w:lvl w:ilvl="5" w:tplc="2A044B8C">
      <w:numFmt w:val="decimal"/>
      <w:lvlText w:val=""/>
      <w:lvlJc w:val="left"/>
    </w:lvl>
    <w:lvl w:ilvl="6" w:tplc="8DBC0540">
      <w:numFmt w:val="decimal"/>
      <w:lvlText w:val=""/>
      <w:lvlJc w:val="left"/>
    </w:lvl>
    <w:lvl w:ilvl="7" w:tplc="CB7E3D6E">
      <w:numFmt w:val="decimal"/>
      <w:lvlText w:val=""/>
      <w:lvlJc w:val="left"/>
    </w:lvl>
    <w:lvl w:ilvl="8" w:tplc="F8325E8A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3F18DF50"/>
    <w:lvl w:ilvl="0" w:tplc="70B448C6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5DA4D36E">
      <w:numFmt w:val="decimal"/>
      <w:lvlText w:val=""/>
      <w:lvlJc w:val="left"/>
    </w:lvl>
    <w:lvl w:ilvl="2" w:tplc="BD1EDF7A">
      <w:numFmt w:val="decimal"/>
      <w:lvlText w:val=""/>
      <w:lvlJc w:val="left"/>
    </w:lvl>
    <w:lvl w:ilvl="3" w:tplc="EB246896">
      <w:numFmt w:val="decimal"/>
      <w:lvlText w:val=""/>
      <w:lvlJc w:val="left"/>
    </w:lvl>
    <w:lvl w:ilvl="4" w:tplc="D57A5318">
      <w:numFmt w:val="decimal"/>
      <w:lvlText w:val=""/>
      <w:lvlJc w:val="left"/>
    </w:lvl>
    <w:lvl w:ilvl="5" w:tplc="3B0CB232">
      <w:numFmt w:val="decimal"/>
      <w:lvlText w:val=""/>
      <w:lvlJc w:val="left"/>
    </w:lvl>
    <w:lvl w:ilvl="6" w:tplc="B394A236">
      <w:numFmt w:val="decimal"/>
      <w:lvlText w:val=""/>
      <w:lvlJc w:val="left"/>
    </w:lvl>
    <w:lvl w:ilvl="7" w:tplc="8788E624">
      <w:numFmt w:val="decimal"/>
      <w:lvlText w:val=""/>
      <w:lvlJc w:val="left"/>
    </w:lvl>
    <w:lvl w:ilvl="8" w:tplc="74BA8DD2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95B6FABE"/>
    <w:lvl w:ilvl="0" w:tplc="1512BAB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5A1E87E6">
      <w:numFmt w:val="decimal"/>
      <w:lvlText w:val=""/>
      <w:lvlJc w:val="left"/>
    </w:lvl>
    <w:lvl w:ilvl="2" w:tplc="01CADC6C">
      <w:numFmt w:val="decimal"/>
      <w:lvlText w:val=""/>
      <w:lvlJc w:val="left"/>
    </w:lvl>
    <w:lvl w:ilvl="3" w:tplc="B9709CD6">
      <w:numFmt w:val="decimal"/>
      <w:lvlText w:val=""/>
      <w:lvlJc w:val="left"/>
    </w:lvl>
    <w:lvl w:ilvl="4" w:tplc="4308EDEA">
      <w:numFmt w:val="decimal"/>
      <w:lvlText w:val=""/>
      <w:lvlJc w:val="left"/>
    </w:lvl>
    <w:lvl w:ilvl="5" w:tplc="AE185DD0">
      <w:numFmt w:val="decimal"/>
      <w:lvlText w:val=""/>
      <w:lvlJc w:val="left"/>
    </w:lvl>
    <w:lvl w:ilvl="6" w:tplc="58BEE1B4">
      <w:numFmt w:val="decimal"/>
      <w:lvlText w:val=""/>
      <w:lvlJc w:val="left"/>
    </w:lvl>
    <w:lvl w:ilvl="7" w:tplc="392E261A">
      <w:numFmt w:val="decimal"/>
      <w:lvlText w:val=""/>
      <w:lvlJc w:val="left"/>
    </w:lvl>
    <w:lvl w:ilvl="8" w:tplc="1D76870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5A7E0A1E"/>
    <w:lvl w:ilvl="0" w:tplc="BBBEFE7C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6F98A1CA">
      <w:numFmt w:val="decimal"/>
      <w:lvlText w:val=""/>
      <w:lvlJc w:val="left"/>
    </w:lvl>
    <w:lvl w:ilvl="2" w:tplc="3990C9CC">
      <w:numFmt w:val="decimal"/>
      <w:lvlText w:val=""/>
      <w:lvlJc w:val="left"/>
    </w:lvl>
    <w:lvl w:ilvl="3" w:tplc="4216CB48">
      <w:numFmt w:val="decimal"/>
      <w:lvlText w:val=""/>
      <w:lvlJc w:val="left"/>
    </w:lvl>
    <w:lvl w:ilvl="4" w:tplc="FDE4BE2C">
      <w:numFmt w:val="decimal"/>
      <w:lvlText w:val=""/>
      <w:lvlJc w:val="left"/>
    </w:lvl>
    <w:lvl w:ilvl="5" w:tplc="393AE928">
      <w:numFmt w:val="decimal"/>
      <w:lvlText w:val=""/>
      <w:lvlJc w:val="left"/>
    </w:lvl>
    <w:lvl w:ilvl="6" w:tplc="44B2ECCC">
      <w:numFmt w:val="decimal"/>
      <w:lvlText w:val=""/>
      <w:lvlJc w:val="left"/>
    </w:lvl>
    <w:lvl w:ilvl="7" w:tplc="01DE07C0">
      <w:numFmt w:val="decimal"/>
      <w:lvlText w:val=""/>
      <w:lvlJc w:val="left"/>
    </w:lvl>
    <w:lvl w:ilvl="8" w:tplc="C062E354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AADE74F6"/>
    <w:lvl w:ilvl="0" w:tplc="C37E39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4BA84CA">
      <w:numFmt w:val="decimal"/>
      <w:lvlText w:val=""/>
      <w:lvlJc w:val="left"/>
    </w:lvl>
    <w:lvl w:ilvl="2" w:tplc="B01222AA">
      <w:numFmt w:val="decimal"/>
      <w:lvlText w:val=""/>
      <w:lvlJc w:val="left"/>
    </w:lvl>
    <w:lvl w:ilvl="3" w:tplc="580E9798">
      <w:numFmt w:val="decimal"/>
      <w:lvlText w:val=""/>
      <w:lvlJc w:val="left"/>
    </w:lvl>
    <w:lvl w:ilvl="4" w:tplc="209440BE">
      <w:numFmt w:val="decimal"/>
      <w:lvlText w:val=""/>
      <w:lvlJc w:val="left"/>
    </w:lvl>
    <w:lvl w:ilvl="5" w:tplc="333A9E24">
      <w:numFmt w:val="decimal"/>
      <w:lvlText w:val=""/>
      <w:lvlJc w:val="left"/>
    </w:lvl>
    <w:lvl w:ilvl="6" w:tplc="59FA6220">
      <w:numFmt w:val="decimal"/>
      <w:lvlText w:val=""/>
      <w:lvlJc w:val="left"/>
    </w:lvl>
    <w:lvl w:ilvl="7" w:tplc="CE6CB378">
      <w:numFmt w:val="decimal"/>
      <w:lvlText w:val=""/>
      <w:lvlJc w:val="left"/>
    </w:lvl>
    <w:lvl w:ilvl="8" w:tplc="AFBC4654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3ECCAD4E"/>
    <w:lvl w:ilvl="0" w:tplc="94E0FE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136F688">
      <w:numFmt w:val="decimal"/>
      <w:lvlText w:val=""/>
      <w:lvlJc w:val="left"/>
    </w:lvl>
    <w:lvl w:ilvl="2" w:tplc="4C5A8946">
      <w:numFmt w:val="decimal"/>
      <w:lvlText w:val=""/>
      <w:lvlJc w:val="left"/>
    </w:lvl>
    <w:lvl w:ilvl="3" w:tplc="B2C22A6E">
      <w:numFmt w:val="decimal"/>
      <w:lvlText w:val=""/>
      <w:lvlJc w:val="left"/>
    </w:lvl>
    <w:lvl w:ilvl="4" w:tplc="250809A0">
      <w:numFmt w:val="decimal"/>
      <w:lvlText w:val=""/>
      <w:lvlJc w:val="left"/>
    </w:lvl>
    <w:lvl w:ilvl="5" w:tplc="B8949490">
      <w:numFmt w:val="decimal"/>
      <w:lvlText w:val=""/>
      <w:lvlJc w:val="left"/>
    </w:lvl>
    <w:lvl w:ilvl="6" w:tplc="FCA4D4E6">
      <w:numFmt w:val="decimal"/>
      <w:lvlText w:val=""/>
      <w:lvlJc w:val="left"/>
    </w:lvl>
    <w:lvl w:ilvl="7" w:tplc="02D4C2E0">
      <w:numFmt w:val="decimal"/>
      <w:lvlText w:val=""/>
      <w:lvlJc w:val="left"/>
    </w:lvl>
    <w:lvl w:ilvl="8" w:tplc="9E743186">
      <w:numFmt w:val="decimal"/>
      <w:lvlText w:val=""/>
      <w:lvlJc w:val="left"/>
    </w:lvl>
  </w:abstractNum>
  <w:abstractNum w:abstractNumId="10" w15:restartNumberingAfterBreak="0">
    <w:nsid w:val="01FA7F76"/>
    <w:multiLevelType w:val="hybridMultilevel"/>
    <w:tmpl w:val="FFFFFFFF"/>
    <w:lvl w:ilvl="0" w:tplc="5380D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AA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25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0B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EC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4C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A4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A4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6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866D6"/>
    <w:multiLevelType w:val="hybridMultilevel"/>
    <w:tmpl w:val="FFFFFFFF"/>
    <w:lvl w:ilvl="0" w:tplc="B82C1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0C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C60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62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EE9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0E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CC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80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445A6"/>
    <w:multiLevelType w:val="hybridMultilevel"/>
    <w:tmpl w:val="FFFFFFFF"/>
    <w:lvl w:ilvl="0" w:tplc="44A00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0C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42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6C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24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4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41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4D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2F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03434E"/>
    <w:multiLevelType w:val="hybridMultilevel"/>
    <w:tmpl w:val="FFFFFFFF"/>
    <w:lvl w:ilvl="0" w:tplc="9C84D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89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C2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A7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6E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C1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6A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2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CD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D47ED"/>
    <w:multiLevelType w:val="hybridMultilevel"/>
    <w:tmpl w:val="FFFFFFFF"/>
    <w:lvl w:ilvl="0" w:tplc="451EF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EE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47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82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25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42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0A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6C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E9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A75F0"/>
    <w:multiLevelType w:val="hybridMultilevel"/>
    <w:tmpl w:val="FFFFFFFF"/>
    <w:lvl w:ilvl="0" w:tplc="B6EAD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2A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AD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6D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84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A8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06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A1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2F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BE1B03"/>
    <w:multiLevelType w:val="hybridMultilevel"/>
    <w:tmpl w:val="FFFFFFFF"/>
    <w:lvl w:ilvl="0" w:tplc="D2A22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45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0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E1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CC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6C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4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A7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3471A"/>
    <w:multiLevelType w:val="hybridMultilevel"/>
    <w:tmpl w:val="FFFFFFFF"/>
    <w:lvl w:ilvl="0" w:tplc="C4360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A1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EB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46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44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D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C5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0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E2614"/>
    <w:multiLevelType w:val="hybridMultilevel"/>
    <w:tmpl w:val="FFFFFFFF"/>
    <w:lvl w:ilvl="0" w:tplc="F17E2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E6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CF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63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CB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C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E5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2C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2C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3429C"/>
    <w:multiLevelType w:val="hybridMultilevel"/>
    <w:tmpl w:val="FFFFFFFF"/>
    <w:lvl w:ilvl="0" w:tplc="32C2B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65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628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41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69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98A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42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A5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04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B7CC4"/>
    <w:multiLevelType w:val="hybridMultilevel"/>
    <w:tmpl w:val="FFFFFFFF"/>
    <w:lvl w:ilvl="0" w:tplc="58984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2A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E4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AB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0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08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47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8A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04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7012C3"/>
    <w:multiLevelType w:val="hybridMultilevel"/>
    <w:tmpl w:val="FFFFFFFF"/>
    <w:lvl w:ilvl="0" w:tplc="F0BE3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A4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4E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EF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C7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08D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68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EC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C4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F210E"/>
    <w:multiLevelType w:val="hybridMultilevel"/>
    <w:tmpl w:val="FFFFFFFF"/>
    <w:lvl w:ilvl="0" w:tplc="7E54E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A5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A5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AD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A1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43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A3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CB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D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6901F7"/>
    <w:multiLevelType w:val="hybridMultilevel"/>
    <w:tmpl w:val="FFFFFFFF"/>
    <w:lvl w:ilvl="0" w:tplc="27FAF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E7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E2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E5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61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8B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66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6E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44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F258B"/>
    <w:multiLevelType w:val="hybridMultilevel"/>
    <w:tmpl w:val="FFFFFFFF"/>
    <w:lvl w:ilvl="0" w:tplc="1384F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68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2C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A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CE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86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87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A6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01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9556A"/>
    <w:multiLevelType w:val="hybridMultilevel"/>
    <w:tmpl w:val="FFFFFFFF"/>
    <w:lvl w:ilvl="0" w:tplc="F4DAE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65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E0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AA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4C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A3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26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4A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8B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B483B"/>
    <w:multiLevelType w:val="hybridMultilevel"/>
    <w:tmpl w:val="FFFFFFFF"/>
    <w:lvl w:ilvl="0" w:tplc="620E1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67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E8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0C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44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4C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25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4E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C3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730B9"/>
    <w:multiLevelType w:val="hybridMultilevel"/>
    <w:tmpl w:val="FFFFFFFF"/>
    <w:lvl w:ilvl="0" w:tplc="EACE7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A4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48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09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ED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65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63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21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A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7223F"/>
    <w:multiLevelType w:val="hybridMultilevel"/>
    <w:tmpl w:val="FFFFFFFF"/>
    <w:lvl w:ilvl="0" w:tplc="04DCA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E8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09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8B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2B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6C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6F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05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6D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C5381"/>
    <w:multiLevelType w:val="hybridMultilevel"/>
    <w:tmpl w:val="FFFFFFFF"/>
    <w:lvl w:ilvl="0" w:tplc="8B84D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EF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E8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61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05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E7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08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0E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8F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A0951"/>
    <w:multiLevelType w:val="hybridMultilevel"/>
    <w:tmpl w:val="FFFFFFFF"/>
    <w:lvl w:ilvl="0" w:tplc="13AAE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6B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A9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4C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6A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29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E6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A3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48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D11DE"/>
    <w:multiLevelType w:val="hybridMultilevel"/>
    <w:tmpl w:val="FFFFFFFF"/>
    <w:lvl w:ilvl="0" w:tplc="62AC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46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29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C6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8A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87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6B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4B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D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B59EA"/>
    <w:multiLevelType w:val="hybridMultilevel"/>
    <w:tmpl w:val="FFFFFFFF"/>
    <w:lvl w:ilvl="0" w:tplc="63D08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61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64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C5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AE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0B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2A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A1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84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34A95"/>
    <w:multiLevelType w:val="hybridMultilevel"/>
    <w:tmpl w:val="FFFFFFFF"/>
    <w:lvl w:ilvl="0" w:tplc="07A6C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6B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6B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03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8C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A7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A1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A0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EC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C7FF9"/>
    <w:multiLevelType w:val="hybridMultilevel"/>
    <w:tmpl w:val="FFFFFFFF"/>
    <w:lvl w:ilvl="0" w:tplc="ABD81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8A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CB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0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6C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E2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6C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6F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E1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2196D"/>
    <w:multiLevelType w:val="hybridMultilevel"/>
    <w:tmpl w:val="FFFFFFFF"/>
    <w:lvl w:ilvl="0" w:tplc="438CA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21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AE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3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26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A4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0E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89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E2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443D0"/>
    <w:multiLevelType w:val="hybridMultilevel"/>
    <w:tmpl w:val="FFFFFFFF"/>
    <w:lvl w:ilvl="0" w:tplc="70168406">
      <w:start w:val="1"/>
      <w:numFmt w:val="decimal"/>
      <w:lvlText w:val="%1."/>
      <w:lvlJc w:val="left"/>
      <w:pPr>
        <w:ind w:left="720" w:hanging="360"/>
      </w:pPr>
    </w:lvl>
    <w:lvl w:ilvl="1" w:tplc="6B38D3E8">
      <w:start w:val="1"/>
      <w:numFmt w:val="lowerLetter"/>
      <w:lvlText w:val="%2."/>
      <w:lvlJc w:val="left"/>
      <w:pPr>
        <w:ind w:left="1440" w:hanging="360"/>
      </w:pPr>
    </w:lvl>
    <w:lvl w:ilvl="2" w:tplc="00B2E622">
      <w:start w:val="1"/>
      <w:numFmt w:val="lowerRoman"/>
      <w:lvlText w:val="%3."/>
      <w:lvlJc w:val="right"/>
      <w:pPr>
        <w:ind w:left="2160" w:hanging="180"/>
      </w:pPr>
    </w:lvl>
    <w:lvl w:ilvl="3" w:tplc="4768DE10">
      <w:start w:val="1"/>
      <w:numFmt w:val="decimal"/>
      <w:lvlText w:val="%4."/>
      <w:lvlJc w:val="left"/>
      <w:pPr>
        <w:ind w:left="2880" w:hanging="360"/>
      </w:pPr>
    </w:lvl>
    <w:lvl w:ilvl="4" w:tplc="8A320B78">
      <w:start w:val="1"/>
      <w:numFmt w:val="lowerLetter"/>
      <w:lvlText w:val="%5."/>
      <w:lvlJc w:val="left"/>
      <w:pPr>
        <w:ind w:left="3600" w:hanging="360"/>
      </w:pPr>
    </w:lvl>
    <w:lvl w:ilvl="5" w:tplc="4E06B93C">
      <w:start w:val="1"/>
      <w:numFmt w:val="lowerRoman"/>
      <w:lvlText w:val="%6."/>
      <w:lvlJc w:val="right"/>
      <w:pPr>
        <w:ind w:left="4320" w:hanging="180"/>
      </w:pPr>
    </w:lvl>
    <w:lvl w:ilvl="6" w:tplc="C930EF82">
      <w:start w:val="1"/>
      <w:numFmt w:val="decimal"/>
      <w:lvlText w:val="%7."/>
      <w:lvlJc w:val="left"/>
      <w:pPr>
        <w:ind w:left="5040" w:hanging="360"/>
      </w:pPr>
    </w:lvl>
    <w:lvl w:ilvl="7" w:tplc="DC7E7A52">
      <w:start w:val="1"/>
      <w:numFmt w:val="lowerLetter"/>
      <w:lvlText w:val="%8."/>
      <w:lvlJc w:val="left"/>
      <w:pPr>
        <w:ind w:left="5760" w:hanging="360"/>
      </w:pPr>
    </w:lvl>
    <w:lvl w:ilvl="8" w:tplc="2F3C7C7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364C5"/>
    <w:multiLevelType w:val="hybridMultilevel"/>
    <w:tmpl w:val="FFFFFFFF"/>
    <w:lvl w:ilvl="0" w:tplc="3C84F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89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747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20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00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63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2D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8F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C8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2F35"/>
    <w:multiLevelType w:val="hybridMultilevel"/>
    <w:tmpl w:val="FFFFFFFF"/>
    <w:lvl w:ilvl="0" w:tplc="6832B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81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60C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E8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C2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CC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A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07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8A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530F4"/>
    <w:multiLevelType w:val="hybridMultilevel"/>
    <w:tmpl w:val="FFFFFFFF"/>
    <w:lvl w:ilvl="0" w:tplc="58C62BE0">
      <w:start w:val="1"/>
      <w:numFmt w:val="decimal"/>
      <w:lvlText w:val="%1."/>
      <w:lvlJc w:val="left"/>
      <w:pPr>
        <w:ind w:left="720" w:hanging="360"/>
      </w:pPr>
    </w:lvl>
    <w:lvl w:ilvl="1" w:tplc="A90A77D4">
      <w:start w:val="1"/>
      <w:numFmt w:val="lowerLetter"/>
      <w:lvlText w:val="%2."/>
      <w:lvlJc w:val="left"/>
      <w:pPr>
        <w:ind w:left="1440" w:hanging="360"/>
      </w:pPr>
    </w:lvl>
    <w:lvl w:ilvl="2" w:tplc="729C33EE">
      <w:start w:val="1"/>
      <w:numFmt w:val="lowerRoman"/>
      <w:lvlText w:val="%3."/>
      <w:lvlJc w:val="right"/>
      <w:pPr>
        <w:ind w:left="2160" w:hanging="180"/>
      </w:pPr>
    </w:lvl>
    <w:lvl w:ilvl="3" w:tplc="94143FE0">
      <w:start w:val="1"/>
      <w:numFmt w:val="decimal"/>
      <w:lvlText w:val="%4."/>
      <w:lvlJc w:val="left"/>
      <w:pPr>
        <w:ind w:left="2880" w:hanging="360"/>
      </w:pPr>
    </w:lvl>
    <w:lvl w:ilvl="4" w:tplc="D5140370">
      <w:start w:val="1"/>
      <w:numFmt w:val="lowerLetter"/>
      <w:lvlText w:val="%5."/>
      <w:lvlJc w:val="left"/>
      <w:pPr>
        <w:ind w:left="3600" w:hanging="360"/>
      </w:pPr>
    </w:lvl>
    <w:lvl w:ilvl="5" w:tplc="2D522C58">
      <w:start w:val="1"/>
      <w:numFmt w:val="lowerRoman"/>
      <w:lvlText w:val="%6."/>
      <w:lvlJc w:val="right"/>
      <w:pPr>
        <w:ind w:left="4320" w:hanging="180"/>
      </w:pPr>
    </w:lvl>
    <w:lvl w:ilvl="6" w:tplc="9E7EAEB4">
      <w:start w:val="1"/>
      <w:numFmt w:val="decimal"/>
      <w:lvlText w:val="%7."/>
      <w:lvlJc w:val="left"/>
      <w:pPr>
        <w:ind w:left="5040" w:hanging="360"/>
      </w:pPr>
    </w:lvl>
    <w:lvl w:ilvl="7" w:tplc="A238C326">
      <w:start w:val="1"/>
      <w:numFmt w:val="lowerLetter"/>
      <w:lvlText w:val="%8."/>
      <w:lvlJc w:val="left"/>
      <w:pPr>
        <w:ind w:left="5760" w:hanging="360"/>
      </w:pPr>
    </w:lvl>
    <w:lvl w:ilvl="8" w:tplc="3642CB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9"/>
  </w:num>
  <w:num w:numId="3">
    <w:abstractNumId w:val="20"/>
  </w:num>
  <w:num w:numId="4">
    <w:abstractNumId w:val="32"/>
  </w:num>
  <w:num w:numId="5">
    <w:abstractNumId w:val="12"/>
  </w:num>
  <w:num w:numId="6">
    <w:abstractNumId w:val="31"/>
  </w:num>
  <w:num w:numId="7">
    <w:abstractNumId w:val="16"/>
  </w:num>
  <w:num w:numId="8">
    <w:abstractNumId w:val="22"/>
  </w:num>
  <w:num w:numId="9">
    <w:abstractNumId w:val="10"/>
  </w:num>
  <w:num w:numId="10">
    <w:abstractNumId w:val="13"/>
  </w:num>
  <w:num w:numId="11">
    <w:abstractNumId w:val="38"/>
  </w:num>
  <w:num w:numId="12">
    <w:abstractNumId w:val="25"/>
  </w:num>
  <w:num w:numId="13">
    <w:abstractNumId w:val="29"/>
  </w:num>
  <w:num w:numId="14">
    <w:abstractNumId w:val="24"/>
  </w:num>
  <w:num w:numId="15">
    <w:abstractNumId w:val="21"/>
  </w:num>
  <w:num w:numId="16">
    <w:abstractNumId w:val="23"/>
  </w:num>
  <w:num w:numId="17">
    <w:abstractNumId w:val="26"/>
  </w:num>
  <w:num w:numId="18">
    <w:abstractNumId w:val="33"/>
  </w:num>
  <w:num w:numId="19">
    <w:abstractNumId w:val="34"/>
  </w:num>
  <w:num w:numId="20">
    <w:abstractNumId w:val="35"/>
  </w:num>
  <w:num w:numId="21">
    <w:abstractNumId w:val="28"/>
  </w:num>
  <w:num w:numId="22">
    <w:abstractNumId w:val="27"/>
  </w:num>
  <w:num w:numId="23">
    <w:abstractNumId w:val="37"/>
  </w:num>
  <w:num w:numId="24">
    <w:abstractNumId w:val="18"/>
  </w:num>
  <w:num w:numId="25">
    <w:abstractNumId w:val="30"/>
  </w:num>
  <w:num w:numId="26">
    <w:abstractNumId w:val="15"/>
  </w:num>
  <w:num w:numId="27">
    <w:abstractNumId w:val="17"/>
  </w:num>
  <w:num w:numId="28">
    <w:abstractNumId w:val="11"/>
  </w:num>
  <w:num w:numId="29">
    <w:abstractNumId w:val="14"/>
  </w:num>
  <w:num w:numId="30">
    <w:abstractNumId w:val="19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8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EF"/>
    <w:rsid w:val="000014CC"/>
    <w:rsid w:val="00001867"/>
    <w:rsid w:val="000024EB"/>
    <w:rsid w:val="00002D5E"/>
    <w:rsid w:val="0000352D"/>
    <w:rsid w:val="00003EFE"/>
    <w:rsid w:val="00005A4E"/>
    <w:rsid w:val="0000715C"/>
    <w:rsid w:val="00007542"/>
    <w:rsid w:val="0000772E"/>
    <w:rsid w:val="000103BE"/>
    <w:rsid w:val="00010591"/>
    <w:rsid w:val="00011717"/>
    <w:rsid w:val="00012CD4"/>
    <w:rsid w:val="00012CE8"/>
    <w:rsid w:val="00012D7F"/>
    <w:rsid w:val="0001500A"/>
    <w:rsid w:val="000152C7"/>
    <w:rsid w:val="00015657"/>
    <w:rsid w:val="00017F56"/>
    <w:rsid w:val="000218E2"/>
    <w:rsid w:val="000245B3"/>
    <w:rsid w:val="00024E1B"/>
    <w:rsid w:val="0002674B"/>
    <w:rsid w:val="00026F83"/>
    <w:rsid w:val="000273E6"/>
    <w:rsid w:val="00030B52"/>
    <w:rsid w:val="00031E4C"/>
    <w:rsid w:val="00034950"/>
    <w:rsid w:val="00036C0D"/>
    <w:rsid w:val="0004418F"/>
    <w:rsid w:val="00045236"/>
    <w:rsid w:val="0004655F"/>
    <w:rsid w:val="0004673B"/>
    <w:rsid w:val="00050FA8"/>
    <w:rsid w:val="00051500"/>
    <w:rsid w:val="0005225C"/>
    <w:rsid w:val="0005251C"/>
    <w:rsid w:val="0005265C"/>
    <w:rsid w:val="000546E0"/>
    <w:rsid w:val="000550C8"/>
    <w:rsid w:val="000552FD"/>
    <w:rsid w:val="00056974"/>
    <w:rsid w:val="00056AD6"/>
    <w:rsid w:val="00056EE8"/>
    <w:rsid w:val="00057D68"/>
    <w:rsid w:val="00057FC4"/>
    <w:rsid w:val="000620F1"/>
    <w:rsid w:val="00062171"/>
    <w:rsid w:val="0006379D"/>
    <w:rsid w:val="00063896"/>
    <w:rsid w:val="00065999"/>
    <w:rsid w:val="00065DA6"/>
    <w:rsid w:val="0006711D"/>
    <w:rsid w:val="00070892"/>
    <w:rsid w:val="00071FE1"/>
    <w:rsid w:val="00076622"/>
    <w:rsid w:val="00076A92"/>
    <w:rsid w:val="0008068A"/>
    <w:rsid w:val="000836F3"/>
    <w:rsid w:val="000842AE"/>
    <w:rsid w:val="00085860"/>
    <w:rsid w:val="00090083"/>
    <w:rsid w:val="000920E1"/>
    <w:rsid w:val="000937ED"/>
    <w:rsid w:val="0009396B"/>
    <w:rsid w:val="00094806"/>
    <w:rsid w:val="000950FF"/>
    <w:rsid w:val="00096165"/>
    <w:rsid w:val="000968AF"/>
    <w:rsid w:val="000A1057"/>
    <w:rsid w:val="000A2118"/>
    <w:rsid w:val="000A2260"/>
    <w:rsid w:val="000A2CDD"/>
    <w:rsid w:val="000A2F90"/>
    <w:rsid w:val="000A3DC0"/>
    <w:rsid w:val="000A54DB"/>
    <w:rsid w:val="000A599D"/>
    <w:rsid w:val="000A5B6D"/>
    <w:rsid w:val="000A5EA0"/>
    <w:rsid w:val="000A6371"/>
    <w:rsid w:val="000A6953"/>
    <w:rsid w:val="000A76EB"/>
    <w:rsid w:val="000B027A"/>
    <w:rsid w:val="000B1F74"/>
    <w:rsid w:val="000B2493"/>
    <w:rsid w:val="000B2521"/>
    <w:rsid w:val="000B4DC0"/>
    <w:rsid w:val="000B709E"/>
    <w:rsid w:val="000C03B7"/>
    <w:rsid w:val="000C06D9"/>
    <w:rsid w:val="000C1655"/>
    <w:rsid w:val="000C1C72"/>
    <w:rsid w:val="000C4D91"/>
    <w:rsid w:val="000C50A1"/>
    <w:rsid w:val="000C5961"/>
    <w:rsid w:val="000D1CBC"/>
    <w:rsid w:val="000D223D"/>
    <w:rsid w:val="000D3B7D"/>
    <w:rsid w:val="000D3FED"/>
    <w:rsid w:val="000D40A4"/>
    <w:rsid w:val="000D4F3E"/>
    <w:rsid w:val="000E08DD"/>
    <w:rsid w:val="000E249E"/>
    <w:rsid w:val="000E375D"/>
    <w:rsid w:val="000E4A57"/>
    <w:rsid w:val="000E5025"/>
    <w:rsid w:val="000E688B"/>
    <w:rsid w:val="000E7C30"/>
    <w:rsid w:val="000F06D9"/>
    <w:rsid w:val="000F1F56"/>
    <w:rsid w:val="000F25D5"/>
    <w:rsid w:val="000F39EA"/>
    <w:rsid w:val="000F3A90"/>
    <w:rsid w:val="000F3F10"/>
    <w:rsid w:val="000F40E0"/>
    <w:rsid w:val="000F4AEA"/>
    <w:rsid w:val="000F4B93"/>
    <w:rsid w:val="000F73B6"/>
    <w:rsid w:val="000F75CD"/>
    <w:rsid w:val="00100EA1"/>
    <w:rsid w:val="00100FC0"/>
    <w:rsid w:val="001022B3"/>
    <w:rsid w:val="001026B1"/>
    <w:rsid w:val="0010716F"/>
    <w:rsid w:val="00111E8D"/>
    <w:rsid w:val="00112282"/>
    <w:rsid w:val="00112F71"/>
    <w:rsid w:val="001143E8"/>
    <w:rsid w:val="00114662"/>
    <w:rsid w:val="001149E7"/>
    <w:rsid w:val="00117FA3"/>
    <w:rsid w:val="00120A54"/>
    <w:rsid w:val="00121E4A"/>
    <w:rsid w:val="00123CE9"/>
    <w:rsid w:val="001248E6"/>
    <w:rsid w:val="00125DC5"/>
    <w:rsid w:val="00127DBC"/>
    <w:rsid w:val="00130B8B"/>
    <w:rsid w:val="0013422B"/>
    <w:rsid w:val="00134EA0"/>
    <w:rsid w:val="00135B39"/>
    <w:rsid w:val="00136441"/>
    <w:rsid w:val="00140729"/>
    <w:rsid w:val="00141614"/>
    <w:rsid w:val="00142325"/>
    <w:rsid w:val="00142D96"/>
    <w:rsid w:val="00144AEB"/>
    <w:rsid w:val="0014529B"/>
    <w:rsid w:val="00146D50"/>
    <w:rsid w:val="001472BF"/>
    <w:rsid w:val="00150247"/>
    <w:rsid w:val="00150A8C"/>
    <w:rsid w:val="00150EA9"/>
    <w:rsid w:val="00151080"/>
    <w:rsid w:val="00153DCC"/>
    <w:rsid w:val="00153F5C"/>
    <w:rsid w:val="00155B67"/>
    <w:rsid w:val="00157BB6"/>
    <w:rsid w:val="0016028D"/>
    <w:rsid w:val="00161180"/>
    <w:rsid w:val="00162F43"/>
    <w:rsid w:val="00164936"/>
    <w:rsid w:val="001662C6"/>
    <w:rsid w:val="001668CD"/>
    <w:rsid w:val="00171CCC"/>
    <w:rsid w:val="0017272C"/>
    <w:rsid w:val="0017365B"/>
    <w:rsid w:val="00173999"/>
    <w:rsid w:val="0017776E"/>
    <w:rsid w:val="00177888"/>
    <w:rsid w:val="00180325"/>
    <w:rsid w:val="00182453"/>
    <w:rsid w:val="001829A8"/>
    <w:rsid w:val="001839B3"/>
    <w:rsid w:val="00184893"/>
    <w:rsid w:val="001849FA"/>
    <w:rsid w:val="00184B88"/>
    <w:rsid w:val="00184F19"/>
    <w:rsid w:val="0018596F"/>
    <w:rsid w:val="001859A8"/>
    <w:rsid w:val="001920C4"/>
    <w:rsid w:val="00193F21"/>
    <w:rsid w:val="001943C5"/>
    <w:rsid w:val="00194DE9"/>
    <w:rsid w:val="001950E8"/>
    <w:rsid w:val="00195959"/>
    <w:rsid w:val="00196C71"/>
    <w:rsid w:val="001A1BE1"/>
    <w:rsid w:val="001A2CFE"/>
    <w:rsid w:val="001A342B"/>
    <w:rsid w:val="001A4ABC"/>
    <w:rsid w:val="001A759E"/>
    <w:rsid w:val="001B04A0"/>
    <w:rsid w:val="001B0FA1"/>
    <w:rsid w:val="001B520D"/>
    <w:rsid w:val="001C16F7"/>
    <w:rsid w:val="001C1F0D"/>
    <w:rsid w:val="001C214B"/>
    <w:rsid w:val="001C23B1"/>
    <w:rsid w:val="001C23F7"/>
    <w:rsid w:val="001C2C17"/>
    <w:rsid w:val="001C2C27"/>
    <w:rsid w:val="001C7797"/>
    <w:rsid w:val="001D042D"/>
    <w:rsid w:val="001D2995"/>
    <w:rsid w:val="001D34B8"/>
    <w:rsid w:val="001D4E5D"/>
    <w:rsid w:val="001D5F56"/>
    <w:rsid w:val="001D7983"/>
    <w:rsid w:val="001E042E"/>
    <w:rsid w:val="001E0EF8"/>
    <w:rsid w:val="001E19C4"/>
    <w:rsid w:val="001E2022"/>
    <w:rsid w:val="001E2169"/>
    <w:rsid w:val="001E4203"/>
    <w:rsid w:val="001E45BC"/>
    <w:rsid w:val="001E570C"/>
    <w:rsid w:val="001E584B"/>
    <w:rsid w:val="001E6E74"/>
    <w:rsid w:val="001F09FA"/>
    <w:rsid w:val="001F0ADA"/>
    <w:rsid w:val="001F0E00"/>
    <w:rsid w:val="001F1024"/>
    <w:rsid w:val="001F146F"/>
    <w:rsid w:val="001F1497"/>
    <w:rsid w:val="001F20DD"/>
    <w:rsid w:val="001F2B6A"/>
    <w:rsid w:val="001F33EB"/>
    <w:rsid w:val="001F35AF"/>
    <w:rsid w:val="001F493B"/>
    <w:rsid w:val="001F664E"/>
    <w:rsid w:val="001F676C"/>
    <w:rsid w:val="001F6DF6"/>
    <w:rsid w:val="001F739F"/>
    <w:rsid w:val="001F73D9"/>
    <w:rsid w:val="001F74E7"/>
    <w:rsid w:val="00202233"/>
    <w:rsid w:val="00205958"/>
    <w:rsid w:val="0020692D"/>
    <w:rsid w:val="00212AB6"/>
    <w:rsid w:val="002137CD"/>
    <w:rsid w:val="00215B8A"/>
    <w:rsid w:val="00216702"/>
    <w:rsid w:val="00222261"/>
    <w:rsid w:val="00223835"/>
    <w:rsid w:val="00224280"/>
    <w:rsid w:val="00226E70"/>
    <w:rsid w:val="0022BDD6"/>
    <w:rsid w:val="0023013F"/>
    <w:rsid w:val="002307DD"/>
    <w:rsid w:val="00230FBD"/>
    <w:rsid w:val="002319F6"/>
    <w:rsid w:val="00234E20"/>
    <w:rsid w:val="00235018"/>
    <w:rsid w:val="00235488"/>
    <w:rsid w:val="002355E4"/>
    <w:rsid w:val="00235ECE"/>
    <w:rsid w:val="00236020"/>
    <w:rsid w:val="002419DC"/>
    <w:rsid w:val="002422A1"/>
    <w:rsid w:val="00243BA7"/>
    <w:rsid w:val="00244F15"/>
    <w:rsid w:val="00245835"/>
    <w:rsid w:val="002464AA"/>
    <w:rsid w:val="00250A00"/>
    <w:rsid w:val="00250C75"/>
    <w:rsid w:val="0025279B"/>
    <w:rsid w:val="002533CA"/>
    <w:rsid w:val="00254AEA"/>
    <w:rsid w:val="00254C9C"/>
    <w:rsid w:val="00261EEC"/>
    <w:rsid w:val="00264395"/>
    <w:rsid w:val="00264FF7"/>
    <w:rsid w:val="00265E9C"/>
    <w:rsid w:val="0026697B"/>
    <w:rsid w:val="00267129"/>
    <w:rsid w:val="0026794C"/>
    <w:rsid w:val="00276CED"/>
    <w:rsid w:val="00277CB0"/>
    <w:rsid w:val="00280A30"/>
    <w:rsid w:val="00281263"/>
    <w:rsid w:val="002812E2"/>
    <w:rsid w:val="002817AB"/>
    <w:rsid w:val="002830D4"/>
    <w:rsid w:val="0028419E"/>
    <w:rsid w:val="00292556"/>
    <w:rsid w:val="002947D5"/>
    <w:rsid w:val="00294D53"/>
    <w:rsid w:val="002A11C6"/>
    <w:rsid w:val="002A2B12"/>
    <w:rsid w:val="002A4907"/>
    <w:rsid w:val="002A4A6F"/>
    <w:rsid w:val="002B036A"/>
    <w:rsid w:val="002B15A4"/>
    <w:rsid w:val="002B3642"/>
    <w:rsid w:val="002B3D0E"/>
    <w:rsid w:val="002B69FB"/>
    <w:rsid w:val="002B7B99"/>
    <w:rsid w:val="002C01DF"/>
    <w:rsid w:val="002C0E80"/>
    <w:rsid w:val="002C1696"/>
    <w:rsid w:val="002C388B"/>
    <w:rsid w:val="002C3C64"/>
    <w:rsid w:val="002C5D78"/>
    <w:rsid w:val="002D02FD"/>
    <w:rsid w:val="002D2781"/>
    <w:rsid w:val="002D2994"/>
    <w:rsid w:val="002D3B4C"/>
    <w:rsid w:val="002D3D07"/>
    <w:rsid w:val="002D6A9A"/>
    <w:rsid w:val="002D71A6"/>
    <w:rsid w:val="002E37B5"/>
    <w:rsid w:val="002E3C2A"/>
    <w:rsid w:val="002E3C62"/>
    <w:rsid w:val="002E3E80"/>
    <w:rsid w:val="002E41F8"/>
    <w:rsid w:val="002E5F55"/>
    <w:rsid w:val="002E669B"/>
    <w:rsid w:val="002E6D35"/>
    <w:rsid w:val="002E7AB1"/>
    <w:rsid w:val="002F1060"/>
    <w:rsid w:val="002F4A0F"/>
    <w:rsid w:val="002F4B18"/>
    <w:rsid w:val="002F5309"/>
    <w:rsid w:val="002F5B47"/>
    <w:rsid w:val="002F7D81"/>
    <w:rsid w:val="003009D9"/>
    <w:rsid w:val="00301888"/>
    <w:rsid w:val="003019FF"/>
    <w:rsid w:val="00301B96"/>
    <w:rsid w:val="003033E3"/>
    <w:rsid w:val="00304C17"/>
    <w:rsid w:val="00305501"/>
    <w:rsid w:val="0030621A"/>
    <w:rsid w:val="00306FC8"/>
    <w:rsid w:val="003137F1"/>
    <w:rsid w:val="00315A85"/>
    <w:rsid w:val="00320286"/>
    <w:rsid w:val="00321DDD"/>
    <w:rsid w:val="00323BB1"/>
    <w:rsid w:val="00324566"/>
    <w:rsid w:val="00326142"/>
    <w:rsid w:val="0032635A"/>
    <w:rsid w:val="0032662B"/>
    <w:rsid w:val="00326B31"/>
    <w:rsid w:val="00326B6F"/>
    <w:rsid w:val="00326DB9"/>
    <w:rsid w:val="00330355"/>
    <w:rsid w:val="00331F98"/>
    <w:rsid w:val="003334EF"/>
    <w:rsid w:val="00335806"/>
    <w:rsid w:val="00336DFD"/>
    <w:rsid w:val="00340AFE"/>
    <w:rsid w:val="003423D6"/>
    <w:rsid w:val="003447DD"/>
    <w:rsid w:val="00344A59"/>
    <w:rsid w:val="00345BED"/>
    <w:rsid w:val="00346E66"/>
    <w:rsid w:val="00347DEB"/>
    <w:rsid w:val="00352DEB"/>
    <w:rsid w:val="0035403E"/>
    <w:rsid w:val="0035475D"/>
    <w:rsid w:val="00357A25"/>
    <w:rsid w:val="0036057E"/>
    <w:rsid w:val="00361087"/>
    <w:rsid w:val="00362AF8"/>
    <w:rsid w:val="00362DB7"/>
    <w:rsid w:val="00364EE6"/>
    <w:rsid w:val="00365022"/>
    <w:rsid w:val="00367CD5"/>
    <w:rsid w:val="00367F8F"/>
    <w:rsid w:val="0037097A"/>
    <w:rsid w:val="0037117D"/>
    <w:rsid w:val="0037234A"/>
    <w:rsid w:val="0037651E"/>
    <w:rsid w:val="00376755"/>
    <w:rsid w:val="00377BE7"/>
    <w:rsid w:val="0037E33A"/>
    <w:rsid w:val="003811EF"/>
    <w:rsid w:val="00385021"/>
    <w:rsid w:val="0038569A"/>
    <w:rsid w:val="00386404"/>
    <w:rsid w:val="00386CE8"/>
    <w:rsid w:val="00386E1B"/>
    <w:rsid w:val="00391194"/>
    <w:rsid w:val="0039287F"/>
    <w:rsid w:val="003939BE"/>
    <w:rsid w:val="00393B74"/>
    <w:rsid w:val="003944B6"/>
    <w:rsid w:val="00395A90"/>
    <w:rsid w:val="0039615E"/>
    <w:rsid w:val="003971B8"/>
    <w:rsid w:val="003A363D"/>
    <w:rsid w:val="003A3717"/>
    <w:rsid w:val="003A4CE3"/>
    <w:rsid w:val="003A6DCC"/>
    <w:rsid w:val="003B1004"/>
    <w:rsid w:val="003B105F"/>
    <w:rsid w:val="003B1B2C"/>
    <w:rsid w:val="003B2440"/>
    <w:rsid w:val="003B288A"/>
    <w:rsid w:val="003B3DC7"/>
    <w:rsid w:val="003B4715"/>
    <w:rsid w:val="003B529F"/>
    <w:rsid w:val="003B5740"/>
    <w:rsid w:val="003B687B"/>
    <w:rsid w:val="003B6B5F"/>
    <w:rsid w:val="003C5C8E"/>
    <w:rsid w:val="003C6C57"/>
    <w:rsid w:val="003C741B"/>
    <w:rsid w:val="003D125A"/>
    <w:rsid w:val="003D4B21"/>
    <w:rsid w:val="003D506F"/>
    <w:rsid w:val="003D6CCD"/>
    <w:rsid w:val="003D6D09"/>
    <w:rsid w:val="003E02D7"/>
    <w:rsid w:val="003E05B3"/>
    <w:rsid w:val="003E0767"/>
    <w:rsid w:val="003E190F"/>
    <w:rsid w:val="003E1959"/>
    <w:rsid w:val="003E19FC"/>
    <w:rsid w:val="003E22B5"/>
    <w:rsid w:val="003E3E9C"/>
    <w:rsid w:val="003E4C3A"/>
    <w:rsid w:val="003E6DD4"/>
    <w:rsid w:val="003E7472"/>
    <w:rsid w:val="003F02EB"/>
    <w:rsid w:val="003F13E2"/>
    <w:rsid w:val="003F1A09"/>
    <w:rsid w:val="003F2870"/>
    <w:rsid w:val="003F5503"/>
    <w:rsid w:val="003F6955"/>
    <w:rsid w:val="00400193"/>
    <w:rsid w:val="004003DF"/>
    <w:rsid w:val="004010D5"/>
    <w:rsid w:val="004011F6"/>
    <w:rsid w:val="00404285"/>
    <w:rsid w:val="00405171"/>
    <w:rsid w:val="0040602D"/>
    <w:rsid w:val="0040619B"/>
    <w:rsid w:val="00406D11"/>
    <w:rsid w:val="00406E46"/>
    <w:rsid w:val="00407503"/>
    <w:rsid w:val="00410586"/>
    <w:rsid w:val="004115D6"/>
    <w:rsid w:val="0041370E"/>
    <w:rsid w:val="004142BA"/>
    <w:rsid w:val="0041645D"/>
    <w:rsid w:val="004168F5"/>
    <w:rsid w:val="00417336"/>
    <w:rsid w:val="004178D3"/>
    <w:rsid w:val="004178E8"/>
    <w:rsid w:val="0042028E"/>
    <w:rsid w:val="00421F7E"/>
    <w:rsid w:val="004220E3"/>
    <w:rsid w:val="00422E9F"/>
    <w:rsid w:val="004255F2"/>
    <w:rsid w:val="00426BB0"/>
    <w:rsid w:val="0043009C"/>
    <w:rsid w:val="00430C35"/>
    <w:rsid w:val="004327B1"/>
    <w:rsid w:val="0043289A"/>
    <w:rsid w:val="00432E3E"/>
    <w:rsid w:val="0043524A"/>
    <w:rsid w:val="00435BC9"/>
    <w:rsid w:val="00436AF9"/>
    <w:rsid w:val="004376BC"/>
    <w:rsid w:val="0044019F"/>
    <w:rsid w:val="004409A0"/>
    <w:rsid w:val="00440C96"/>
    <w:rsid w:val="00440CB8"/>
    <w:rsid w:val="00441B23"/>
    <w:rsid w:val="004431C8"/>
    <w:rsid w:val="004434CC"/>
    <w:rsid w:val="00443858"/>
    <w:rsid w:val="00444AD6"/>
    <w:rsid w:val="00446B51"/>
    <w:rsid w:val="004510BC"/>
    <w:rsid w:val="00452342"/>
    <w:rsid w:val="00453AB4"/>
    <w:rsid w:val="00457030"/>
    <w:rsid w:val="00461C6E"/>
    <w:rsid w:val="00462F34"/>
    <w:rsid w:val="0046334A"/>
    <w:rsid w:val="00463479"/>
    <w:rsid w:val="004637FC"/>
    <w:rsid w:val="004644D0"/>
    <w:rsid w:val="00467346"/>
    <w:rsid w:val="00467635"/>
    <w:rsid w:val="004676F6"/>
    <w:rsid w:val="00467B6F"/>
    <w:rsid w:val="00470A68"/>
    <w:rsid w:val="00470E51"/>
    <w:rsid w:val="00470EBB"/>
    <w:rsid w:val="00471DB4"/>
    <w:rsid w:val="00473F6F"/>
    <w:rsid w:val="00475AF9"/>
    <w:rsid w:val="00475C49"/>
    <w:rsid w:val="00476342"/>
    <w:rsid w:val="00476346"/>
    <w:rsid w:val="004812CB"/>
    <w:rsid w:val="0048346F"/>
    <w:rsid w:val="00484B77"/>
    <w:rsid w:val="00486D2E"/>
    <w:rsid w:val="004911DA"/>
    <w:rsid w:val="00491802"/>
    <w:rsid w:val="00492DAB"/>
    <w:rsid w:val="004946D7"/>
    <w:rsid w:val="0049730B"/>
    <w:rsid w:val="0049742E"/>
    <w:rsid w:val="004A0572"/>
    <w:rsid w:val="004A1FF5"/>
    <w:rsid w:val="004A25A8"/>
    <w:rsid w:val="004A3CE7"/>
    <w:rsid w:val="004A7D5F"/>
    <w:rsid w:val="004A7E52"/>
    <w:rsid w:val="004B2967"/>
    <w:rsid w:val="004B4EF9"/>
    <w:rsid w:val="004B609F"/>
    <w:rsid w:val="004B7709"/>
    <w:rsid w:val="004C1597"/>
    <w:rsid w:val="004C2A4C"/>
    <w:rsid w:val="004C360A"/>
    <w:rsid w:val="004C37F1"/>
    <w:rsid w:val="004C4007"/>
    <w:rsid w:val="004C43F6"/>
    <w:rsid w:val="004C70CD"/>
    <w:rsid w:val="004C7365"/>
    <w:rsid w:val="004D37B4"/>
    <w:rsid w:val="004D5F29"/>
    <w:rsid w:val="004D5FC5"/>
    <w:rsid w:val="004E01A0"/>
    <w:rsid w:val="004E29EE"/>
    <w:rsid w:val="004E3D06"/>
    <w:rsid w:val="004E473C"/>
    <w:rsid w:val="004E4883"/>
    <w:rsid w:val="004E5C46"/>
    <w:rsid w:val="004E5DBF"/>
    <w:rsid w:val="004E60D5"/>
    <w:rsid w:val="004E7629"/>
    <w:rsid w:val="004E7E8D"/>
    <w:rsid w:val="004F61EC"/>
    <w:rsid w:val="00500DD2"/>
    <w:rsid w:val="00500F93"/>
    <w:rsid w:val="00501656"/>
    <w:rsid w:val="005018D4"/>
    <w:rsid w:val="00501DE9"/>
    <w:rsid w:val="00503F49"/>
    <w:rsid w:val="00504679"/>
    <w:rsid w:val="00505261"/>
    <w:rsid w:val="00506B18"/>
    <w:rsid w:val="0051154D"/>
    <w:rsid w:val="005137C3"/>
    <w:rsid w:val="005148EA"/>
    <w:rsid w:val="00517BCC"/>
    <w:rsid w:val="00520085"/>
    <w:rsid w:val="00522047"/>
    <w:rsid w:val="00523001"/>
    <w:rsid w:val="005248AB"/>
    <w:rsid w:val="0052506E"/>
    <w:rsid w:val="00525575"/>
    <w:rsid w:val="00526BC4"/>
    <w:rsid w:val="005316D3"/>
    <w:rsid w:val="00534CF4"/>
    <w:rsid w:val="00536CC3"/>
    <w:rsid w:val="0054669A"/>
    <w:rsid w:val="005474AE"/>
    <w:rsid w:val="00550B8C"/>
    <w:rsid w:val="00555921"/>
    <w:rsid w:val="0055729D"/>
    <w:rsid w:val="00557767"/>
    <w:rsid w:val="0055C065"/>
    <w:rsid w:val="005608C3"/>
    <w:rsid w:val="00561EA1"/>
    <w:rsid w:val="005622C5"/>
    <w:rsid w:val="00562AF8"/>
    <w:rsid w:val="005638FD"/>
    <w:rsid w:val="00564B84"/>
    <w:rsid w:val="00567C40"/>
    <w:rsid w:val="00570188"/>
    <w:rsid w:val="00572E7A"/>
    <w:rsid w:val="005741D4"/>
    <w:rsid w:val="00576819"/>
    <w:rsid w:val="0058002D"/>
    <w:rsid w:val="0058095B"/>
    <w:rsid w:val="0058218B"/>
    <w:rsid w:val="005824E8"/>
    <w:rsid w:val="005870EB"/>
    <w:rsid w:val="005872FE"/>
    <w:rsid w:val="00587BC1"/>
    <w:rsid w:val="0058B8CB"/>
    <w:rsid w:val="00591333"/>
    <w:rsid w:val="005946AE"/>
    <w:rsid w:val="00594855"/>
    <w:rsid w:val="0059697F"/>
    <w:rsid w:val="00597EA6"/>
    <w:rsid w:val="005A09CA"/>
    <w:rsid w:val="005A1BA8"/>
    <w:rsid w:val="005A2244"/>
    <w:rsid w:val="005A2654"/>
    <w:rsid w:val="005A337A"/>
    <w:rsid w:val="005A3A5F"/>
    <w:rsid w:val="005A3B09"/>
    <w:rsid w:val="005A4CD4"/>
    <w:rsid w:val="005A601A"/>
    <w:rsid w:val="005A66F8"/>
    <w:rsid w:val="005A6C66"/>
    <w:rsid w:val="005A74B8"/>
    <w:rsid w:val="005B2EFE"/>
    <w:rsid w:val="005B3181"/>
    <w:rsid w:val="005B3600"/>
    <w:rsid w:val="005B47AE"/>
    <w:rsid w:val="005B6861"/>
    <w:rsid w:val="005C0386"/>
    <w:rsid w:val="005C0AA1"/>
    <w:rsid w:val="005C12B1"/>
    <w:rsid w:val="005C350E"/>
    <w:rsid w:val="005C6517"/>
    <w:rsid w:val="005C6F54"/>
    <w:rsid w:val="005D1A45"/>
    <w:rsid w:val="005D2D71"/>
    <w:rsid w:val="005D4A5C"/>
    <w:rsid w:val="005D6430"/>
    <w:rsid w:val="005D670D"/>
    <w:rsid w:val="005D742B"/>
    <w:rsid w:val="005E0BA4"/>
    <w:rsid w:val="005E17D9"/>
    <w:rsid w:val="005E48ED"/>
    <w:rsid w:val="005E4ECE"/>
    <w:rsid w:val="005E5258"/>
    <w:rsid w:val="005F159A"/>
    <w:rsid w:val="005F1681"/>
    <w:rsid w:val="005F183D"/>
    <w:rsid w:val="005F4A18"/>
    <w:rsid w:val="006008AD"/>
    <w:rsid w:val="0060416B"/>
    <w:rsid w:val="00605309"/>
    <w:rsid w:val="00605421"/>
    <w:rsid w:val="0061080E"/>
    <w:rsid w:val="00610D42"/>
    <w:rsid w:val="0061144B"/>
    <w:rsid w:val="00613972"/>
    <w:rsid w:val="00613B4A"/>
    <w:rsid w:val="00614F4F"/>
    <w:rsid w:val="0062067F"/>
    <w:rsid w:val="00624400"/>
    <w:rsid w:val="00627695"/>
    <w:rsid w:val="00630D64"/>
    <w:rsid w:val="00632651"/>
    <w:rsid w:val="006333C2"/>
    <w:rsid w:val="00634771"/>
    <w:rsid w:val="00635C42"/>
    <w:rsid w:val="00637754"/>
    <w:rsid w:val="006381B5"/>
    <w:rsid w:val="00643169"/>
    <w:rsid w:val="006464FB"/>
    <w:rsid w:val="00646B0C"/>
    <w:rsid w:val="0065160A"/>
    <w:rsid w:val="006528DD"/>
    <w:rsid w:val="00652D32"/>
    <w:rsid w:val="006575C2"/>
    <w:rsid w:val="00660265"/>
    <w:rsid w:val="00661024"/>
    <w:rsid w:val="00662556"/>
    <w:rsid w:val="006672AA"/>
    <w:rsid w:val="0067021C"/>
    <w:rsid w:val="006708E8"/>
    <w:rsid w:val="00670E65"/>
    <w:rsid w:val="00671B92"/>
    <w:rsid w:val="00671F65"/>
    <w:rsid w:val="006722D6"/>
    <w:rsid w:val="0067240E"/>
    <w:rsid w:val="006752C7"/>
    <w:rsid w:val="006759CB"/>
    <w:rsid w:val="00676597"/>
    <w:rsid w:val="00676621"/>
    <w:rsid w:val="00676BB3"/>
    <w:rsid w:val="00676E23"/>
    <w:rsid w:val="006770E9"/>
    <w:rsid w:val="006829E2"/>
    <w:rsid w:val="00683BFA"/>
    <w:rsid w:val="00685625"/>
    <w:rsid w:val="00685C80"/>
    <w:rsid w:val="00692FD3"/>
    <w:rsid w:val="00696A47"/>
    <w:rsid w:val="006A312F"/>
    <w:rsid w:val="006A4A9E"/>
    <w:rsid w:val="006A6161"/>
    <w:rsid w:val="006A6885"/>
    <w:rsid w:val="006A68A5"/>
    <w:rsid w:val="006A6DE3"/>
    <w:rsid w:val="006B14E8"/>
    <w:rsid w:val="006B2A76"/>
    <w:rsid w:val="006B398A"/>
    <w:rsid w:val="006B5497"/>
    <w:rsid w:val="006B5947"/>
    <w:rsid w:val="006B79F1"/>
    <w:rsid w:val="006B7AED"/>
    <w:rsid w:val="006C0038"/>
    <w:rsid w:val="006C0245"/>
    <w:rsid w:val="006C28FC"/>
    <w:rsid w:val="006C3B47"/>
    <w:rsid w:val="006C4E28"/>
    <w:rsid w:val="006C567D"/>
    <w:rsid w:val="006C7474"/>
    <w:rsid w:val="006D0052"/>
    <w:rsid w:val="006D1054"/>
    <w:rsid w:val="006D123B"/>
    <w:rsid w:val="006D43D6"/>
    <w:rsid w:val="006D5047"/>
    <w:rsid w:val="006E094B"/>
    <w:rsid w:val="006E20D8"/>
    <w:rsid w:val="006E41AF"/>
    <w:rsid w:val="006E71F3"/>
    <w:rsid w:val="006E787B"/>
    <w:rsid w:val="006F2B7B"/>
    <w:rsid w:val="006F417B"/>
    <w:rsid w:val="006F43EC"/>
    <w:rsid w:val="006F48CC"/>
    <w:rsid w:val="006F4D09"/>
    <w:rsid w:val="006F4D78"/>
    <w:rsid w:val="006F5202"/>
    <w:rsid w:val="006F58EF"/>
    <w:rsid w:val="0070174A"/>
    <w:rsid w:val="00703327"/>
    <w:rsid w:val="00703A6B"/>
    <w:rsid w:val="00703FCB"/>
    <w:rsid w:val="0070404B"/>
    <w:rsid w:val="00704912"/>
    <w:rsid w:val="00705B52"/>
    <w:rsid w:val="007066D1"/>
    <w:rsid w:val="007073A0"/>
    <w:rsid w:val="00712AF1"/>
    <w:rsid w:val="00713191"/>
    <w:rsid w:val="007136C5"/>
    <w:rsid w:val="0071381C"/>
    <w:rsid w:val="00715921"/>
    <w:rsid w:val="00716E5F"/>
    <w:rsid w:val="00717EF8"/>
    <w:rsid w:val="007202FE"/>
    <w:rsid w:val="00724A33"/>
    <w:rsid w:val="00726437"/>
    <w:rsid w:val="00726740"/>
    <w:rsid w:val="00727658"/>
    <w:rsid w:val="007307D3"/>
    <w:rsid w:val="007328BA"/>
    <w:rsid w:val="007335E6"/>
    <w:rsid w:val="00734A4B"/>
    <w:rsid w:val="00735189"/>
    <w:rsid w:val="007371B5"/>
    <w:rsid w:val="00741121"/>
    <w:rsid w:val="00741450"/>
    <w:rsid w:val="00741ACD"/>
    <w:rsid w:val="00741F65"/>
    <w:rsid w:val="00742EF7"/>
    <w:rsid w:val="00744C35"/>
    <w:rsid w:val="00744D19"/>
    <w:rsid w:val="007462E9"/>
    <w:rsid w:val="007464A0"/>
    <w:rsid w:val="00746CF8"/>
    <w:rsid w:val="007504ED"/>
    <w:rsid w:val="00752BF2"/>
    <w:rsid w:val="00752FF4"/>
    <w:rsid w:val="00753D7C"/>
    <w:rsid w:val="00754687"/>
    <w:rsid w:val="007557BB"/>
    <w:rsid w:val="0075603B"/>
    <w:rsid w:val="00756679"/>
    <w:rsid w:val="00756CDE"/>
    <w:rsid w:val="00761AA5"/>
    <w:rsid w:val="00761DE0"/>
    <w:rsid w:val="00763388"/>
    <w:rsid w:val="00765263"/>
    <w:rsid w:val="0076532A"/>
    <w:rsid w:val="00767862"/>
    <w:rsid w:val="007745EB"/>
    <w:rsid w:val="007748AD"/>
    <w:rsid w:val="007777F3"/>
    <w:rsid w:val="0078126F"/>
    <w:rsid w:val="00781E5C"/>
    <w:rsid w:val="0078415E"/>
    <w:rsid w:val="007842F9"/>
    <w:rsid w:val="00784332"/>
    <w:rsid w:val="00785C00"/>
    <w:rsid w:val="007867DB"/>
    <w:rsid w:val="00791F64"/>
    <w:rsid w:val="0079300A"/>
    <w:rsid w:val="00797312"/>
    <w:rsid w:val="007A17FD"/>
    <w:rsid w:val="007A1CCF"/>
    <w:rsid w:val="007A2E1D"/>
    <w:rsid w:val="007A3181"/>
    <w:rsid w:val="007A37BB"/>
    <w:rsid w:val="007A394C"/>
    <w:rsid w:val="007A4A89"/>
    <w:rsid w:val="007A5738"/>
    <w:rsid w:val="007A586C"/>
    <w:rsid w:val="007A5F08"/>
    <w:rsid w:val="007A61C9"/>
    <w:rsid w:val="007A6BB7"/>
    <w:rsid w:val="007A7207"/>
    <w:rsid w:val="007A736A"/>
    <w:rsid w:val="007B0FC0"/>
    <w:rsid w:val="007B1539"/>
    <w:rsid w:val="007B1A32"/>
    <w:rsid w:val="007B213D"/>
    <w:rsid w:val="007B44E9"/>
    <w:rsid w:val="007B7DD9"/>
    <w:rsid w:val="007C08B7"/>
    <w:rsid w:val="007C13FD"/>
    <w:rsid w:val="007C18A5"/>
    <w:rsid w:val="007C1BE4"/>
    <w:rsid w:val="007C39B4"/>
    <w:rsid w:val="007C4292"/>
    <w:rsid w:val="007C464D"/>
    <w:rsid w:val="007C46EB"/>
    <w:rsid w:val="007C4AB6"/>
    <w:rsid w:val="007C70B7"/>
    <w:rsid w:val="007C749C"/>
    <w:rsid w:val="007C7D3A"/>
    <w:rsid w:val="007D23A0"/>
    <w:rsid w:val="007D363C"/>
    <w:rsid w:val="007D3884"/>
    <w:rsid w:val="007D3D16"/>
    <w:rsid w:val="007D3E72"/>
    <w:rsid w:val="007D50CD"/>
    <w:rsid w:val="007D60C7"/>
    <w:rsid w:val="007D71C1"/>
    <w:rsid w:val="007E03AB"/>
    <w:rsid w:val="007E09B0"/>
    <w:rsid w:val="007E240C"/>
    <w:rsid w:val="007E27E9"/>
    <w:rsid w:val="007E3731"/>
    <w:rsid w:val="007E4096"/>
    <w:rsid w:val="007E44CC"/>
    <w:rsid w:val="007E452C"/>
    <w:rsid w:val="007E5D75"/>
    <w:rsid w:val="007E68FF"/>
    <w:rsid w:val="007F0448"/>
    <w:rsid w:val="007F046F"/>
    <w:rsid w:val="007F199F"/>
    <w:rsid w:val="007F4B70"/>
    <w:rsid w:val="007F54E9"/>
    <w:rsid w:val="00800475"/>
    <w:rsid w:val="00804AF5"/>
    <w:rsid w:val="0080663B"/>
    <w:rsid w:val="008068E8"/>
    <w:rsid w:val="00807173"/>
    <w:rsid w:val="008077DF"/>
    <w:rsid w:val="008112E8"/>
    <w:rsid w:val="008127AA"/>
    <w:rsid w:val="008127B4"/>
    <w:rsid w:val="008137FF"/>
    <w:rsid w:val="00816751"/>
    <w:rsid w:val="0081692E"/>
    <w:rsid w:val="008203F8"/>
    <w:rsid w:val="00820788"/>
    <w:rsid w:val="00820DD6"/>
    <w:rsid w:val="008216EC"/>
    <w:rsid w:val="00822F56"/>
    <w:rsid w:val="008236B5"/>
    <w:rsid w:val="00824AB1"/>
    <w:rsid w:val="008252AB"/>
    <w:rsid w:val="008276B0"/>
    <w:rsid w:val="00831257"/>
    <w:rsid w:val="00831B15"/>
    <w:rsid w:val="00831EF7"/>
    <w:rsid w:val="00833C37"/>
    <w:rsid w:val="00834A32"/>
    <w:rsid w:val="0083501A"/>
    <w:rsid w:val="00837519"/>
    <w:rsid w:val="008407B8"/>
    <w:rsid w:val="008419F7"/>
    <w:rsid w:val="008449A5"/>
    <w:rsid w:val="008465A5"/>
    <w:rsid w:val="00846C4B"/>
    <w:rsid w:val="008502B0"/>
    <w:rsid w:val="00851D3F"/>
    <w:rsid w:val="00852481"/>
    <w:rsid w:val="0085358E"/>
    <w:rsid w:val="008569D2"/>
    <w:rsid w:val="00856BFD"/>
    <w:rsid w:val="00857CA9"/>
    <w:rsid w:val="008600F6"/>
    <w:rsid w:val="008621AA"/>
    <w:rsid w:val="00862978"/>
    <w:rsid w:val="00862D1A"/>
    <w:rsid w:val="00863A15"/>
    <w:rsid w:val="00864999"/>
    <w:rsid w:val="00864DE6"/>
    <w:rsid w:val="00867182"/>
    <w:rsid w:val="008709E0"/>
    <w:rsid w:val="008721A7"/>
    <w:rsid w:val="0087289C"/>
    <w:rsid w:val="00877755"/>
    <w:rsid w:val="00880348"/>
    <w:rsid w:val="00880A9D"/>
    <w:rsid w:val="008827FB"/>
    <w:rsid w:val="0088663E"/>
    <w:rsid w:val="00891529"/>
    <w:rsid w:val="008915FE"/>
    <w:rsid w:val="0089458D"/>
    <w:rsid w:val="0089478D"/>
    <w:rsid w:val="00894FE6"/>
    <w:rsid w:val="00896221"/>
    <w:rsid w:val="008963FD"/>
    <w:rsid w:val="008964C4"/>
    <w:rsid w:val="00897986"/>
    <w:rsid w:val="00897F3E"/>
    <w:rsid w:val="008A2A3E"/>
    <w:rsid w:val="008A38F8"/>
    <w:rsid w:val="008A5BD2"/>
    <w:rsid w:val="008A70D2"/>
    <w:rsid w:val="008B1FA4"/>
    <w:rsid w:val="008B3761"/>
    <w:rsid w:val="008B76DE"/>
    <w:rsid w:val="008C10CD"/>
    <w:rsid w:val="008C152B"/>
    <w:rsid w:val="008C3C4D"/>
    <w:rsid w:val="008C4671"/>
    <w:rsid w:val="008C4DD2"/>
    <w:rsid w:val="008C50AD"/>
    <w:rsid w:val="008C51CC"/>
    <w:rsid w:val="008D1EF6"/>
    <w:rsid w:val="008D2274"/>
    <w:rsid w:val="008D2AFA"/>
    <w:rsid w:val="008D6FE9"/>
    <w:rsid w:val="008D7BF3"/>
    <w:rsid w:val="008E06BA"/>
    <w:rsid w:val="008E090B"/>
    <w:rsid w:val="008E2A90"/>
    <w:rsid w:val="008E2D48"/>
    <w:rsid w:val="008E2EE4"/>
    <w:rsid w:val="008E304C"/>
    <w:rsid w:val="008E3CA2"/>
    <w:rsid w:val="008E565A"/>
    <w:rsid w:val="008E66B9"/>
    <w:rsid w:val="008E7929"/>
    <w:rsid w:val="008F0466"/>
    <w:rsid w:val="008F14F6"/>
    <w:rsid w:val="008F2BEC"/>
    <w:rsid w:val="008F2CA3"/>
    <w:rsid w:val="008F4776"/>
    <w:rsid w:val="008F6860"/>
    <w:rsid w:val="00901D31"/>
    <w:rsid w:val="00905130"/>
    <w:rsid w:val="00906BD6"/>
    <w:rsid w:val="00910AFA"/>
    <w:rsid w:val="00911DAA"/>
    <w:rsid w:val="009128FE"/>
    <w:rsid w:val="00913776"/>
    <w:rsid w:val="00914090"/>
    <w:rsid w:val="00914D9B"/>
    <w:rsid w:val="00917900"/>
    <w:rsid w:val="00922850"/>
    <w:rsid w:val="00922BEA"/>
    <w:rsid w:val="00922C70"/>
    <w:rsid w:val="00923431"/>
    <w:rsid w:val="00926E7E"/>
    <w:rsid w:val="0093155C"/>
    <w:rsid w:val="00935440"/>
    <w:rsid w:val="00940D7B"/>
    <w:rsid w:val="009413F0"/>
    <w:rsid w:val="0094215C"/>
    <w:rsid w:val="009445B3"/>
    <w:rsid w:val="00945214"/>
    <w:rsid w:val="009472B0"/>
    <w:rsid w:val="00947CA3"/>
    <w:rsid w:val="00950070"/>
    <w:rsid w:val="009503DF"/>
    <w:rsid w:val="00950BBC"/>
    <w:rsid w:val="00951734"/>
    <w:rsid w:val="00953BAE"/>
    <w:rsid w:val="0095572B"/>
    <w:rsid w:val="0095708C"/>
    <w:rsid w:val="009600B3"/>
    <w:rsid w:val="00961356"/>
    <w:rsid w:val="009617FB"/>
    <w:rsid w:val="00963320"/>
    <w:rsid w:val="00963D7A"/>
    <w:rsid w:val="0096491D"/>
    <w:rsid w:val="00965414"/>
    <w:rsid w:val="009658C9"/>
    <w:rsid w:val="00965C0E"/>
    <w:rsid w:val="00965D08"/>
    <w:rsid w:val="00965F2A"/>
    <w:rsid w:val="009661D5"/>
    <w:rsid w:val="00967045"/>
    <w:rsid w:val="009670B9"/>
    <w:rsid w:val="0096722B"/>
    <w:rsid w:val="0096785E"/>
    <w:rsid w:val="00970DFE"/>
    <w:rsid w:val="0097291C"/>
    <w:rsid w:val="00976959"/>
    <w:rsid w:val="00976CD3"/>
    <w:rsid w:val="00977E20"/>
    <w:rsid w:val="00981334"/>
    <w:rsid w:val="00981374"/>
    <w:rsid w:val="00983482"/>
    <w:rsid w:val="00983CBF"/>
    <w:rsid w:val="009845C2"/>
    <w:rsid w:val="00984D30"/>
    <w:rsid w:val="009850F5"/>
    <w:rsid w:val="00985AB3"/>
    <w:rsid w:val="00985D01"/>
    <w:rsid w:val="00987538"/>
    <w:rsid w:val="00990C75"/>
    <w:rsid w:val="00991554"/>
    <w:rsid w:val="00992942"/>
    <w:rsid w:val="00995441"/>
    <w:rsid w:val="009972EF"/>
    <w:rsid w:val="0099798E"/>
    <w:rsid w:val="009A3422"/>
    <w:rsid w:val="009A587A"/>
    <w:rsid w:val="009A7B13"/>
    <w:rsid w:val="009A7DE9"/>
    <w:rsid w:val="009B0B0E"/>
    <w:rsid w:val="009B1F4E"/>
    <w:rsid w:val="009B2924"/>
    <w:rsid w:val="009B3216"/>
    <w:rsid w:val="009B372E"/>
    <w:rsid w:val="009B386B"/>
    <w:rsid w:val="009B5107"/>
    <w:rsid w:val="009B52D3"/>
    <w:rsid w:val="009B6140"/>
    <w:rsid w:val="009C07FB"/>
    <w:rsid w:val="009C08E8"/>
    <w:rsid w:val="009C0C02"/>
    <w:rsid w:val="009C13F6"/>
    <w:rsid w:val="009C3D0B"/>
    <w:rsid w:val="009C6379"/>
    <w:rsid w:val="009C7042"/>
    <w:rsid w:val="009C77CE"/>
    <w:rsid w:val="009C77EE"/>
    <w:rsid w:val="009D1D8B"/>
    <w:rsid w:val="009D2776"/>
    <w:rsid w:val="009D2FC4"/>
    <w:rsid w:val="009D6597"/>
    <w:rsid w:val="009E00C5"/>
    <w:rsid w:val="009E1658"/>
    <w:rsid w:val="009E1EE6"/>
    <w:rsid w:val="009E27E2"/>
    <w:rsid w:val="009E32EA"/>
    <w:rsid w:val="009E3403"/>
    <w:rsid w:val="009E4B3A"/>
    <w:rsid w:val="009E75A7"/>
    <w:rsid w:val="009E76B2"/>
    <w:rsid w:val="009F0C38"/>
    <w:rsid w:val="009F11D8"/>
    <w:rsid w:val="009F174E"/>
    <w:rsid w:val="009F2208"/>
    <w:rsid w:val="009F24C5"/>
    <w:rsid w:val="009F28D8"/>
    <w:rsid w:val="009F31F1"/>
    <w:rsid w:val="009F558E"/>
    <w:rsid w:val="009F6671"/>
    <w:rsid w:val="009F7F28"/>
    <w:rsid w:val="00A00361"/>
    <w:rsid w:val="00A01D62"/>
    <w:rsid w:val="00A02572"/>
    <w:rsid w:val="00A033A0"/>
    <w:rsid w:val="00A054BE"/>
    <w:rsid w:val="00A0567F"/>
    <w:rsid w:val="00A05DEF"/>
    <w:rsid w:val="00A05EF5"/>
    <w:rsid w:val="00A06E2E"/>
    <w:rsid w:val="00A06EFF"/>
    <w:rsid w:val="00A07BC4"/>
    <w:rsid w:val="00A10F8D"/>
    <w:rsid w:val="00A111F1"/>
    <w:rsid w:val="00A13527"/>
    <w:rsid w:val="00A154DA"/>
    <w:rsid w:val="00A17014"/>
    <w:rsid w:val="00A20AF9"/>
    <w:rsid w:val="00A235F6"/>
    <w:rsid w:val="00A23A6E"/>
    <w:rsid w:val="00A2542A"/>
    <w:rsid w:val="00A25638"/>
    <w:rsid w:val="00A2591B"/>
    <w:rsid w:val="00A26909"/>
    <w:rsid w:val="00A27846"/>
    <w:rsid w:val="00A31282"/>
    <w:rsid w:val="00A3150F"/>
    <w:rsid w:val="00A31C3A"/>
    <w:rsid w:val="00A322C4"/>
    <w:rsid w:val="00A32926"/>
    <w:rsid w:val="00A3360B"/>
    <w:rsid w:val="00A347BB"/>
    <w:rsid w:val="00A35567"/>
    <w:rsid w:val="00A3641A"/>
    <w:rsid w:val="00A375DA"/>
    <w:rsid w:val="00A37A2B"/>
    <w:rsid w:val="00A37E4E"/>
    <w:rsid w:val="00A40D7C"/>
    <w:rsid w:val="00A40DB5"/>
    <w:rsid w:val="00A426CA"/>
    <w:rsid w:val="00A45553"/>
    <w:rsid w:val="00A470AC"/>
    <w:rsid w:val="00A50238"/>
    <w:rsid w:val="00A50B78"/>
    <w:rsid w:val="00A5145C"/>
    <w:rsid w:val="00A51C12"/>
    <w:rsid w:val="00A5294F"/>
    <w:rsid w:val="00A52F74"/>
    <w:rsid w:val="00A534C0"/>
    <w:rsid w:val="00A53D04"/>
    <w:rsid w:val="00A53E9E"/>
    <w:rsid w:val="00A5426B"/>
    <w:rsid w:val="00A549C7"/>
    <w:rsid w:val="00A55543"/>
    <w:rsid w:val="00A562A7"/>
    <w:rsid w:val="00A60C37"/>
    <w:rsid w:val="00A6110A"/>
    <w:rsid w:val="00A614AD"/>
    <w:rsid w:val="00A63578"/>
    <w:rsid w:val="00A645A4"/>
    <w:rsid w:val="00A64C12"/>
    <w:rsid w:val="00A65743"/>
    <w:rsid w:val="00A70AE0"/>
    <w:rsid w:val="00A734FD"/>
    <w:rsid w:val="00A737DC"/>
    <w:rsid w:val="00A75B47"/>
    <w:rsid w:val="00A77012"/>
    <w:rsid w:val="00A771E1"/>
    <w:rsid w:val="00A77A15"/>
    <w:rsid w:val="00A77C9A"/>
    <w:rsid w:val="00A81BBB"/>
    <w:rsid w:val="00A81BC2"/>
    <w:rsid w:val="00A828AA"/>
    <w:rsid w:val="00A83877"/>
    <w:rsid w:val="00A84C32"/>
    <w:rsid w:val="00A86828"/>
    <w:rsid w:val="00A86F6F"/>
    <w:rsid w:val="00A90689"/>
    <w:rsid w:val="00A90AE0"/>
    <w:rsid w:val="00A91732"/>
    <w:rsid w:val="00A93B8F"/>
    <w:rsid w:val="00A93C41"/>
    <w:rsid w:val="00A9556F"/>
    <w:rsid w:val="00A96181"/>
    <w:rsid w:val="00A96617"/>
    <w:rsid w:val="00A96872"/>
    <w:rsid w:val="00A97102"/>
    <w:rsid w:val="00A97469"/>
    <w:rsid w:val="00AA3F9F"/>
    <w:rsid w:val="00AA4368"/>
    <w:rsid w:val="00AA44D8"/>
    <w:rsid w:val="00AA5E94"/>
    <w:rsid w:val="00AB10FB"/>
    <w:rsid w:val="00AB1C2C"/>
    <w:rsid w:val="00AB3913"/>
    <w:rsid w:val="00AB3AF3"/>
    <w:rsid w:val="00AB4C13"/>
    <w:rsid w:val="00AB5372"/>
    <w:rsid w:val="00AB54DB"/>
    <w:rsid w:val="00AB5B73"/>
    <w:rsid w:val="00AB62B4"/>
    <w:rsid w:val="00AB6830"/>
    <w:rsid w:val="00AC1A0D"/>
    <w:rsid w:val="00AC25A2"/>
    <w:rsid w:val="00AC48C5"/>
    <w:rsid w:val="00AC5703"/>
    <w:rsid w:val="00AC5774"/>
    <w:rsid w:val="00AC6DAD"/>
    <w:rsid w:val="00AD0213"/>
    <w:rsid w:val="00AD0413"/>
    <w:rsid w:val="00AD2747"/>
    <w:rsid w:val="00AD47B3"/>
    <w:rsid w:val="00AD7280"/>
    <w:rsid w:val="00AD75E7"/>
    <w:rsid w:val="00AD7A1F"/>
    <w:rsid w:val="00AE2332"/>
    <w:rsid w:val="00AE5B5C"/>
    <w:rsid w:val="00AE671F"/>
    <w:rsid w:val="00AE7C8A"/>
    <w:rsid w:val="00AF04C6"/>
    <w:rsid w:val="00AF0D56"/>
    <w:rsid w:val="00AF106D"/>
    <w:rsid w:val="00AF15AD"/>
    <w:rsid w:val="00AF6D09"/>
    <w:rsid w:val="00AF6EEF"/>
    <w:rsid w:val="00B00311"/>
    <w:rsid w:val="00B0182E"/>
    <w:rsid w:val="00B0229F"/>
    <w:rsid w:val="00B03A46"/>
    <w:rsid w:val="00B0524C"/>
    <w:rsid w:val="00B101C2"/>
    <w:rsid w:val="00B11C07"/>
    <w:rsid w:val="00B122A2"/>
    <w:rsid w:val="00B124D2"/>
    <w:rsid w:val="00B12BBC"/>
    <w:rsid w:val="00B12F28"/>
    <w:rsid w:val="00B14E84"/>
    <w:rsid w:val="00B16AF0"/>
    <w:rsid w:val="00B23646"/>
    <w:rsid w:val="00B24304"/>
    <w:rsid w:val="00B2622E"/>
    <w:rsid w:val="00B262F9"/>
    <w:rsid w:val="00B3012F"/>
    <w:rsid w:val="00B34125"/>
    <w:rsid w:val="00B34CBE"/>
    <w:rsid w:val="00B35560"/>
    <w:rsid w:val="00B4054D"/>
    <w:rsid w:val="00B43F5F"/>
    <w:rsid w:val="00B470E1"/>
    <w:rsid w:val="00B50824"/>
    <w:rsid w:val="00B5291C"/>
    <w:rsid w:val="00B53867"/>
    <w:rsid w:val="00B54981"/>
    <w:rsid w:val="00B55284"/>
    <w:rsid w:val="00B55773"/>
    <w:rsid w:val="00B56020"/>
    <w:rsid w:val="00B6051B"/>
    <w:rsid w:val="00B61AF2"/>
    <w:rsid w:val="00B620EC"/>
    <w:rsid w:val="00B62AA1"/>
    <w:rsid w:val="00B63B5D"/>
    <w:rsid w:val="00B65A25"/>
    <w:rsid w:val="00B66522"/>
    <w:rsid w:val="00B66AF4"/>
    <w:rsid w:val="00B7021D"/>
    <w:rsid w:val="00B71028"/>
    <w:rsid w:val="00B71758"/>
    <w:rsid w:val="00B71997"/>
    <w:rsid w:val="00B72230"/>
    <w:rsid w:val="00B72266"/>
    <w:rsid w:val="00B72EBF"/>
    <w:rsid w:val="00B73C01"/>
    <w:rsid w:val="00B74E41"/>
    <w:rsid w:val="00B771E6"/>
    <w:rsid w:val="00B816C6"/>
    <w:rsid w:val="00B832B0"/>
    <w:rsid w:val="00B853AC"/>
    <w:rsid w:val="00B86C8C"/>
    <w:rsid w:val="00B91C34"/>
    <w:rsid w:val="00B926BA"/>
    <w:rsid w:val="00B92F91"/>
    <w:rsid w:val="00B93C47"/>
    <w:rsid w:val="00B94DB0"/>
    <w:rsid w:val="00B94E8D"/>
    <w:rsid w:val="00B95CB9"/>
    <w:rsid w:val="00B9655F"/>
    <w:rsid w:val="00BA19BA"/>
    <w:rsid w:val="00BA1D30"/>
    <w:rsid w:val="00BA20CC"/>
    <w:rsid w:val="00BA26AC"/>
    <w:rsid w:val="00BA3E38"/>
    <w:rsid w:val="00BA4043"/>
    <w:rsid w:val="00BA6139"/>
    <w:rsid w:val="00BA7C6A"/>
    <w:rsid w:val="00BB169E"/>
    <w:rsid w:val="00BB2F4A"/>
    <w:rsid w:val="00BB4D58"/>
    <w:rsid w:val="00BB5093"/>
    <w:rsid w:val="00BB5586"/>
    <w:rsid w:val="00BC0434"/>
    <w:rsid w:val="00BC0AB2"/>
    <w:rsid w:val="00BC0BD8"/>
    <w:rsid w:val="00BC38AA"/>
    <w:rsid w:val="00BC4752"/>
    <w:rsid w:val="00BC5E3C"/>
    <w:rsid w:val="00BC6556"/>
    <w:rsid w:val="00BC6BD2"/>
    <w:rsid w:val="00BD0497"/>
    <w:rsid w:val="00BD0EB8"/>
    <w:rsid w:val="00BD12D0"/>
    <w:rsid w:val="00BD16E2"/>
    <w:rsid w:val="00BD19E5"/>
    <w:rsid w:val="00BD2F4F"/>
    <w:rsid w:val="00BD5A7B"/>
    <w:rsid w:val="00BD5ACB"/>
    <w:rsid w:val="00BD6D45"/>
    <w:rsid w:val="00BE068B"/>
    <w:rsid w:val="00BE3B60"/>
    <w:rsid w:val="00BE543E"/>
    <w:rsid w:val="00BE54A5"/>
    <w:rsid w:val="00BE578E"/>
    <w:rsid w:val="00BE5ED5"/>
    <w:rsid w:val="00BE77C9"/>
    <w:rsid w:val="00BE7BD7"/>
    <w:rsid w:val="00BF0865"/>
    <w:rsid w:val="00BF3596"/>
    <w:rsid w:val="00BF48BB"/>
    <w:rsid w:val="00BF501C"/>
    <w:rsid w:val="00BF678F"/>
    <w:rsid w:val="00BF7354"/>
    <w:rsid w:val="00BF738E"/>
    <w:rsid w:val="00BF7514"/>
    <w:rsid w:val="00BF7C82"/>
    <w:rsid w:val="00C001D3"/>
    <w:rsid w:val="00C03382"/>
    <w:rsid w:val="00C039C8"/>
    <w:rsid w:val="00C0439E"/>
    <w:rsid w:val="00C05E0D"/>
    <w:rsid w:val="00C074CC"/>
    <w:rsid w:val="00C07BCA"/>
    <w:rsid w:val="00C1048E"/>
    <w:rsid w:val="00C11E3F"/>
    <w:rsid w:val="00C1462B"/>
    <w:rsid w:val="00C149DA"/>
    <w:rsid w:val="00C15B7C"/>
    <w:rsid w:val="00C17049"/>
    <w:rsid w:val="00C17168"/>
    <w:rsid w:val="00C20F5C"/>
    <w:rsid w:val="00C30694"/>
    <w:rsid w:val="00C30F3B"/>
    <w:rsid w:val="00C31DFE"/>
    <w:rsid w:val="00C327CA"/>
    <w:rsid w:val="00C32EC7"/>
    <w:rsid w:val="00C334F9"/>
    <w:rsid w:val="00C3370D"/>
    <w:rsid w:val="00C345D2"/>
    <w:rsid w:val="00C36385"/>
    <w:rsid w:val="00C37DAA"/>
    <w:rsid w:val="00C3D5EF"/>
    <w:rsid w:val="00C413C5"/>
    <w:rsid w:val="00C41A0A"/>
    <w:rsid w:val="00C41ED7"/>
    <w:rsid w:val="00C41EED"/>
    <w:rsid w:val="00C420ED"/>
    <w:rsid w:val="00C420EF"/>
    <w:rsid w:val="00C44563"/>
    <w:rsid w:val="00C44D95"/>
    <w:rsid w:val="00C45028"/>
    <w:rsid w:val="00C5094A"/>
    <w:rsid w:val="00C50CAD"/>
    <w:rsid w:val="00C50F85"/>
    <w:rsid w:val="00C5533F"/>
    <w:rsid w:val="00C55A0F"/>
    <w:rsid w:val="00C56CEE"/>
    <w:rsid w:val="00C57170"/>
    <w:rsid w:val="00C605C5"/>
    <w:rsid w:val="00C60756"/>
    <w:rsid w:val="00C6084B"/>
    <w:rsid w:val="00C60B85"/>
    <w:rsid w:val="00C6226B"/>
    <w:rsid w:val="00C63475"/>
    <w:rsid w:val="00C67503"/>
    <w:rsid w:val="00C71CE8"/>
    <w:rsid w:val="00C7201D"/>
    <w:rsid w:val="00C742EF"/>
    <w:rsid w:val="00C74D6C"/>
    <w:rsid w:val="00C75EDB"/>
    <w:rsid w:val="00C76772"/>
    <w:rsid w:val="00C771D6"/>
    <w:rsid w:val="00C80D34"/>
    <w:rsid w:val="00C8275E"/>
    <w:rsid w:val="00C848BF"/>
    <w:rsid w:val="00C86154"/>
    <w:rsid w:val="00C862C2"/>
    <w:rsid w:val="00C87570"/>
    <w:rsid w:val="00C9065E"/>
    <w:rsid w:val="00C92213"/>
    <w:rsid w:val="00C93E55"/>
    <w:rsid w:val="00C94652"/>
    <w:rsid w:val="00C96A33"/>
    <w:rsid w:val="00C97FB5"/>
    <w:rsid w:val="00CA0762"/>
    <w:rsid w:val="00CA0BD8"/>
    <w:rsid w:val="00CA23A3"/>
    <w:rsid w:val="00CA4BE6"/>
    <w:rsid w:val="00CB0097"/>
    <w:rsid w:val="00CB0C90"/>
    <w:rsid w:val="00CB2959"/>
    <w:rsid w:val="00CB3E8C"/>
    <w:rsid w:val="00CB76D8"/>
    <w:rsid w:val="00CC1499"/>
    <w:rsid w:val="00CC1509"/>
    <w:rsid w:val="00CC2AE9"/>
    <w:rsid w:val="00CC2B9A"/>
    <w:rsid w:val="00CC2BF1"/>
    <w:rsid w:val="00CC5CA9"/>
    <w:rsid w:val="00CC6C33"/>
    <w:rsid w:val="00CD2118"/>
    <w:rsid w:val="00CD402D"/>
    <w:rsid w:val="00CD41AE"/>
    <w:rsid w:val="00CD444F"/>
    <w:rsid w:val="00CD4CC7"/>
    <w:rsid w:val="00CE1709"/>
    <w:rsid w:val="00CE3E8D"/>
    <w:rsid w:val="00CE4DEF"/>
    <w:rsid w:val="00CE50B0"/>
    <w:rsid w:val="00CE524F"/>
    <w:rsid w:val="00CE5812"/>
    <w:rsid w:val="00CF0242"/>
    <w:rsid w:val="00CF0DF1"/>
    <w:rsid w:val="00CF1135"/>
    <w:rsid w:val="00CF41E9"/>
    <w:rsid w:val="00CF516F"/>
    <w:rsid w:val="00CF552A"/>
    <w:rsid w:val="00CF598D"/>
    <w:rsid w:val="00CF64F3"/>
    <w:rsid w:val="00CF7EBA"/>
    <w:rsid w:val="00D005AA"/>
    <w:rsid w:val="00D00B33"/>
    <w:rsid w:val="00D02737"/>
    <w:rsid w:val="00D02A7B"/>
    <w:rsid w:val="00D02B3B"/>
    <w:rsid w:val="00D02F27"/>
    <w:rsid w:val="00D032D7"/>
    <w:rsid w:val="00D04DA4"/>
    <w:rsid w:val="00D0774F"/>
    <w:rsid w:val="00D07C79"/>
    <w:rsid w:val="00D07FED"/>
    <w:rsid w:val="00D10F83"/>
    <w:rsid w:val="00D12E83"/>
    <w:rsid w:val="00D133B6"/>
    <w:rsid w:val="00D14D08"/>
    <w:rsid w:val="00D15539"/>
    <w:rsid w:val="00D1576F"/>
    <w:rsid w:val="00D20FD2"/>
    <w:rsid w:val="00D21DE5"/>
    <w:rsid w:val="00D220E4"/>
    <w:rsid w:val="00D223C4"/>
    <w:rsid w:val="00D22B40"/>
    <w:rsid w:val="00D236CA"/>
    <w:rsid w:val="00D251E0"/>
    <w:rsid w:val="00D262F9"/>
    <w:rsid w:val="00D26324"/>
    <w:rsid w:val="00D26C15"/>
    <w:rsid w:val="00D30610"/>
    <w:rsid w:val="00D30D16"/>
    <w:rsid w:val="00D3282E"/>
    <w:rsid w:val="00D33206"/>
    <w:rsid w:val="00D33659"/>
    <w:rsid w:val="00D33BBB"/>
    <w:rsid w:val="00D3509E"/>
    <w:rsid w:val="00D35B0E"/>
    <w:rsid w:val="00D36777"/>
    <w:rsid w:val="00D36D64"/>
    <w:rsid w:val="00D374C2"/>
    <w:rsid w:val="00D43A94"/>
    <w:rsid w:val="00D4537F"/>
    <w:rsid w:val="00D456B3"/>
    <w:rsid w:val="00D4592A"/>
    <w:rsid w:val="00D45D3F"/>
    <w:rsid w:val="00D45DC9"/>
    <w:rsid w:val="00D46188"/>
    <w:rsid w:val="00D466A3"/>
    <w:rsid w:val="00D46B21"/>
    <w:rsid w:val="00D46ED1"/>
    <w:rsid w:val="00D47273"/>
    <w:rsid w:val="00D5305A"/>
    <w:rsid w:val="00D53C42"/>
    <w:rsid w:val="00D54A90"/>
    <w:rsid w:val="00D55079"/>
    <w:rsid w:val="00D558AF"/>
    <w:rsid w:val="00D56AE0"/>
    <w:rsid w:val="00D605EB"/>
    <w:rsid w:val="00D60FBD"/>
    <w:rsid w:val="00D61284"/>
    <w:rsid w:val="00D630D9"/>
    <w:rsid w:val="00D706F2"/>
    <w:rsid w:val="00D70759"/>
    <w:rsid w:val="00D73292"/>
    <w:rsid w:val="00D73551"/>
    <w:rsid w:val="00D73B07"/>
    <w:rsid w:val="00D74CBB"/>
    <w:rsid w:val="00D75998"/>
    <w:rsid w:val="00D8150F"/>
    <w:rsid w:val="00D81C56"/>
    <w:rsid w:val="00D832DF"/>
    <w:rsid w:val="00D855F8"/>
    <w:rsid w:val="00D85DC5"/>
    <w:rsid w:val="00D85EB4"/>
    <w:rsid w:val="00D90A66"/>
    <w:rsid w:val="00D9506C"/>
    <w:rsid w:val="00D96D9F"/>
    <w:rsid w:val="00D96E4E"/>
    <w:rsid w:val="00DA0B83"/>
    <w:rsid w:val="00DA2A15"/>
    <w:rsid w:val="00DA31A4"/>
    <w:rsid w:val="00DA4031"/>
    <w:rsid w:val="00DA4258"/>
    <w:rsid w:val="00DA6155"/>
    <w:rsid w:val="00DA7809"/>
    <w:rsid w:val="00DA789F"/>
    <w:rsid w:val="00DB0704"/>
    <w:rsid w:val="00DB0B68"/>
    <w:rsid w:val="00DB2E6B"/>
    <w:rsid w:val="00DB300E"/>
    <w:rsid w:val="00DB3CE5"/>
    <w:rsid w:val="00DB5AAC"/>
    <w:rsid w:val="00DC0A6A"/>
    <w:rsid w:val="00DC0DEF"/>
    <w:rsid w:val="00DC196F"/>
    <w:rsid w:val="00DC21AF"/>
    <w:rsid w:val="00DC3CF4"/>
    <w:rsid w:val="00DC4B3C"/>
    <w:rsid w:val="00DC5FD9"/>
    <w:rsid w:val="00DC6780"/>
    <w:rsid w:val="00DC77D5"/>
    <w:rsid w:val="00DC7B33"/>
    <w:rsid w:val="00DD094C"/>
    <w:rsid w:val="00DD12C2"/>
    <w:rsid w:val="00DD2CBE"/>
    <w:rsid w:val="00DD2F72"/>
    <w:rsid w:val="00DD45E4"/>
    <w:rsid w:val="00DD4A9A"/>
    <w:rsid w:val="00DD7F47"/>
    <w:rsid w:val="00DE0765"/>
    <w:rsid w:val="00DE1773"/>
    <w:rsid w:val="00DE1DCC"/>
    <w:rsid w:val="00DE2002"/>
    <w:rsid w:val="00DE2FFC"/>
    <w:rsid w:val="00DE34B4"/>
    <w:rsid w:val="00DE3549"/>
    <w:rsid w:val="00DE3C9F"/>
    <w:rsid w:val="00DE58F6"/>
    <w:rsid w:val="00DE7332"/>
    <w:rsid w:val="00DE7593"/>
    <w:rsid w:val="00DF270C"/>
    <w:rsid w:val="00DF37AF"/>
    <w:rsid w:val="00DF3F6C"/>
    <w:rsid w:val="00DF4AB9"/>
    <w:rsid w:val="00DF5216"/>
    <w:rsid w:val="00DF539E"/>
    <w:rsid w:val="00DF564B"/>
    <w:rsid w:val="00DF64D0"/>
    <w:rsid w:val="00E01B27"/>
    <w:rsid w:val="00E0287D"/>
    <w:rsid w:val="00E035CB"/>
    <w:rsid w:val="00E059FB"/>
    <w:rsid w:val="00E06ECA"/>
    <w:rsid w:val="00E0721C"/>
    <w:rsid w:val="00E0757A"/>
    <w:rsid w:val="00E1043F"/>
    <w:rsid w:val="00E11252"/>
    <w:rsid w:val="00E11833"/>
    <w:rsid w:val="00E11C4D"/>
    <w:rsid w:val="00E13A7E"/>
    <w:rsid w:val="00E13FB9"/>
    <w:rsid w:val="00E144F0"/>
    <w:rsid w:val="00E20988"/>
    <w:rsid w:val="00E20D08"/>
    <w:rsid w:val="00E2112C"/>
    <w:rsid w:val="00E21C44"/>
    <w:rsid w:val="00E256B0"/>
    <w:rsid w:val="00E276F9"/>
    <w:rsid w:val="00E27EFB"/>
    <w:rsid w:val="00E316C0"/>
    <w:rsid w:val="00E33D1A"/>
    <w:rsid w:val="00E342EB"/>
    <w:rsid w:val="00E34CD8"/>
    <w:rsid w:val="00E34E61"/>
    <w:rsid w:val="00E35108"/>
    <w:rsid w:val="00E4038C"/>
    <w:rsid w:val="00E4190F"/>
    <w:rsid w:val="00E426D9"/>
    <w:rsid w:val="00E438AE"/>
    <w:rsid w:val="00E43EBF"/>
    <w:rsid w:val="00E44473"/>
    <w:rsid w:val="00E466D4"/>
    <w:rsid w:val="00E4785D"/>
    <w:rsid w:val="00E47A50"/>
    <w:rsid w:val="00E50920"/>
    <w:rsid w:val="00E52DC9"/>
    <w:rsid w:val="00E52F4C"/>
    <w:rsid w:val="00E53799"/>
    <w:rsid w:val="00E55640"/>
    <w:rsid w:val="00E56D77"/>
    <w:rsid w:val="00E60200"/>
    <w:rsid w:val="00E61B11"/>
    <w:rsid w:val="00E622C7"/>
    <w:rsid w:val="00E62965"/>
    <w:rsid w:val="00E63AF8"/>
    <w:rsid w:val="00E65583"/>
    <w:rsid w:val="00E66620"/>
    <w:rsid w:val="00E70A69"/>
    <w:rsid w:val="00E7507A"/>
    <w:rsid w:val="00E805EA"/>
    <w:rsid w:val="00E82577"/>
    <w:rsid w:val="00E83D84"/>
    <w:rsid w:val="00E84041"/>
    <w:rsid w:val="00E85CC5"/>
    <w:rsid w:val="00E867CE"/>
    <w:rsid w:val="00E93DE7"/>
    <w:rsid w:val="00E96BA7"/>
    <w:rsid w:val="00E96E75"/>
    <w:rsid w:val="00E9790B"/>
    <w:rsid w:val="00EA0667"/>
    <w:rsid w:val="00EA08B7"/>
    <w:rsid w:val="00EA1014"/>
    <w:rsid w:val="00EA1B22"/>
    <w:rsid w:val="00EA1D59"/>
    <w:rsid w:val="00EA2AA9"/>
    <w:rsid w:val="00EA36FC"/>
    <w:rsid w:val="00EA61B6"/>
    <w:rsid w:val="00EA65BD"/>
    <w:rsid w:val="00EB1F6D"/>
    <w:rsid w:val="00EB2BA9"/>
    <w:rsid w:val="00EB371B"/>
    <w:rsid w:val="00EB4FD5"/>
    <w:rsid w:val="00EB5C1F"/>
    <w:rsid w:val="00EB7DC1"/>
    <w:rsid w:val="00EC2633"/>
    <w:rsid w:val="00EC5CF3"/>
    <w:rsid w:val="00ED11E2"/>
    <w:rsid w:val="00ED3810"/>
    <w:rsid w:val="00ED4F26"/>
    <w:rsid w:val="00ED71DF"/>
    <w:rsid w:val="00ED7D3F"/>
    <w:rsid w:val="00EE07AB"/>
    <w:rsid w:val="00EE1477"/>
    <w:rsid w:val="00EE1D92"/>
    <w:rsid w:val="00EE286D"/>
    <w:rsid w:val="00EE389B"/>
    <w:rsid w:val="00EE39C2"/>
    <w:rsid w:val="00EE6841"/>
    <w:rsid w:val="00EE7FAE"/>
    <w:rsid w:val="00EF0792"/>
    <w:rsid w:val="00EF1B07"/>
    <w:rsid w:val="00EF2CC5"/>
    <w:rsid w:val="00EF534A"/>
    <w:rsid w:val="00EF636F"/>
    <w:rsid w:val="00EF6543"/>
    <w:rsid w:val="00EF7540"/>
    <w:rsid w:val="00F000E2"/>
    <w:rsid w:val="00F002AF"/>
    <w:rsid w:val="00F006A8"/>
    <w:rsid w:val="00F007F5"/>
    <w:rsid w:val="00F01478"/>
    <w:rsid w:val="00F018E6"/>
    <w:rsid w:val="00F035CD"/>
    <w:rsid w:val="00F03EAE"/>
    <w:rsid w:val="00F03F6F"/>
    <w:rsid w:val="00F045B8"/>
    <w:rsid w:val="00F05580"/>
    <w:rsid w:val="00F05A52"/>
    <w:rsid w:val="00F05BAE"/>
    <w:rsid w:val="00F065A6"/>
    <w:rsid w:val="00F07DB7"/>
    <w:rsid w:val="00F11C95"/>
    <w:rsid w:val="00F11CBC"/>
    <w:rsid w:val="00F12E26"/>
    <w:rsid w:val="00F12F17"/>
    <w:rsid w:val="00F1423C"/>
    <w:rsid w:val="00F14445"/>
    <w:rsid w:val="00F14F82"/>
    <w:rsid w:val="00F15B76"/>
    <w:rsid w:val="00F163B8"/>
    <w:rsid w:val="00F172F5"/>
    <w:rsid w:val="00F22715"/>
    <w:rsid w:val="00F23165"/>
    <w:rsid w:val="00F23555"/>
    <w:rsid w:val="00F23FD4"/>
    <w:rsid w:val="00F25A3C"/>
    <w:rsid w:val="00F30C2C"/>
    <w:rsid w:val="00F31217"/>
    <w:rsid w:val="00F31832"/>
    <w:rsid w:val="00F32125"/>
    <w:rsid w:val="00F33F0C"/>
    <w:rsid w:val="00F34A0B"/>
    <w:rsid w:val="00F36EA4"/>
    <w:rsid w:val="00F416A4"/>
    <w:rsid w:val="00F43094"/>
    <w:rsid w:val="00F434D8"/>
    <w:rsid w:val="00F44029"/>
    <w:rsid w:val="00F45BC1"/>
    <w:rsid w:val="00F46952"/>
    <w:rsid w:val="00F51A57"/>
    <w:rsid w:val="00F51B34"/>
    <w:rsid w:val="00F52827"/>
    <w:rsid w:val="00F57698"/>
    <w:rsid w:val="00F60C2E"/>
    <w:rsid w:val="00F61E52"/>
    <w:rsid w:val="00F646C1"/>
    <w:rsid w:val="00F65E4C"/>
    <w:rsid w:val="00F66042"/>
    <w:rsid w:val="00F703B3"/>
    <w:rsid w:val="00F70C18"/>
    <w:rsid w:val="00F72674"/>
    <w:rsid w:val="00F72A59"/>
    <w:rsid w:val="00F72CDB"/>
    <w:rsid w:val="00F72E5D"/>
    <w:rsid w:val="00F74A6C"/>
    <w:rsid w:val="00F824A2"/>
    <w:rsid w:val="00F850B5"/>
    <w:rsid w:val="00F8690C"/>
    <w:rsid w:val="00F86987"/>
    <w:rsid w:val="00F873A0"/>
    <w:rsid w:val="00F90F52"/>
    <w:rsid w:val="00F941B0"/>
    <w:rsid w:val="00F94FE3"/>
    <w:rsid w:val="00F9624E"/>
    <w:rsid w:val="00F964F5"/>
    <w:rsid w:val="00F97179"/>
    <w:rsid w:val="00FA04C0"/>
    <w:rsid w:val="00FA0E5D"/>
    <w:rsid w:val="00FA24E1"/>
    <w:rsid w:val="00FA2B30"/>
    <w:rsid w:val="00FA58BF"/>
    <w:rsid w:val="00FA7879"/>
    <w:rsid w:val="00FA7D00"/>
    <w:rsid w:val="00FB0FA2"/>
    <w:rsid w:val="00FB1652"/>
    <w:rsid w:val="00FB4490"/>
    <w:rsid w:val="00FB59C6"/>
    <w:rsid w:val="00FB5FC2"/>
    <w:rsid w:val="00FB605B"/>
    <w:rsid w:val="00FC0408"/>
    <w:rsid w:val="00FC0C69"/>
    <w:rsid w:val="00FC1A59"/>
    <w:rsid w:val="00FC1C6F"/>
    <w:rsid w:val="00FC46DB"/>
    <w:rsid w:val="00FC49FB"/>
    <w:rsid w:val="00FC5E05"/>
    <w:rsid w:val="00FC760F"/>
    <w:rsid w:val="00FD1892"/>
    <w:rsid w:val="00FD26CA"/>
    <w:rsid w:val="00FD2931"/>
    <w:rsid w:val="00FD6CA3"/>
    <w:rsid w:val="00FE0941"/>
    <w:rsid w:val="00FE12E0"/>
    <w:rsid w:val="00FE1E35"/>
    <w:rsid w:val="00FE3103"/>
    <w:rsid w:val="00FE3A86"/>
    <w:rsid w:val="00FE57C3"/>
    <w:rsid w:val="00FE6E12"/>
    <w:rsid w:val="00FE7575"/>
    <w:rsid w:val="00FF2BD6"/>
    <w:rsid w:val="00FF34B4"/>
    <w:rsid w:val="00FF39CC"/>
    <w:rsid w:val="00FF4AC7"/>
    <w:rsid w:val="00FF5E44"/>
    <w:rsid w:val="00FF6400"/>
    <w:rsid w:val="00FF7F10"/>
    <w:rsid w:val="01172BB9"/>
    <w:rsid w:val="013E7AA9"/>
    <w:rsid w:val="017ED616"/>
    <w:rsid w:val="0191E3C8"/>
    <w:rsid w:val="01E7441C"/>
    <w:rsid w:val="01EE759D"/>
    <w:rsid w:val="021220BD"/>
    <w:rsid w:val="0212F8F2"/>
    <w:rsid w:val="021A1AA3"/>
    <w:rsid w:val="024689E3"/>
    <w:rsid w:val="02608626"/>
    <w:rsid w:val="026EC60C"/>
    <w:rsid w:val="028923BB"/>
    <w:rsid w:val="029652DF"/>
    <w:rsid w:val="029A909A"/>
    <w:rsid w:val="02C65993"/>
    <w:rsid w:val="02D7946A"/>
    <w:rsid w:val="02F0CEB9"/>
    <w:rsid w:val="030F5246"/>
    <w:rsid w:val="033EF316"/>
    <w:rsid w:val="036647A5"/>
    <w:rsid w:val="0372A62E"/>
    <w:rsid w:val="03770062"/>
    <w:rsid w:val="037F7ABB"/>
    <w:rsid w:val="03C427C7"/>
    <w:rsid w:val="03D7750B"/>
    <w:rsid w:val="03DA8120"/>
    <w:rsid w:val="042CC4D7"/>
    <w:rsid w:val="043820CF"/>
    <w:rsid w:val="04507A28"/>
    <w:rsid w:val="0451492C"/>
    <w:rsid w:val="04521D12"/>
    <w:rsid w:val="046229F4"/>
    <w:rsid w:val="046EFA4B"/>
    <w:rsid w:val="0475BCEB"/>
    <w:rsid w:val="0496E7C4"/>
    <w:rsid w:val="0499FDC6"/>
    <w:rsid w:val="04AE2857"/>
    <w:rsid w:val="04AECFB1"/>
    <w:rsid w:val="04B68ABA"/>
    <w:rsid w:val="04B96FCC"/>
    <w:rsid w:val="04C4446D"/>
    <w:rsid w:val="04E24DEE"/>
    <w:rsid w:val="04F838D6"/>
    <w:rsid w:val="050EFC37"/>
    <w:rsid w:val="05298A95"/>
    <w:rsid w:val="052C91A5"/>
    <w:rsid w:val="052F31DA"/>
    <w:rsid w:val="053900E5"/>
    <w:rsid w:val="055FF828"/>
    <w:rsid w:val="05694C0C"/>
    <w:rsid w:val="0580E564"/>
    <w:rsid w:val="0589ADB9"/>
    <w:rsid w:val="059460EE"/>
    <w:rsid w:val="05A20618"/>
    <w:rsid w:val="05A2F504"/>
    <w:rsid w:val="05BA8C65"/>
    <w:rsid w:val="05C917E0"/>
    <w:rsid w:val="05EE3CD0"/>
    <w:rsid w:val="05F38406"/>
    <w:rsid w:val="05F78A54"/>
    <w:rsid w:val="05F8D516"/>
    <w:rsid w:val="05FDFA55"/>
    <w:rsid w:val="060BB1B3"/>
    <w:rsid w:val="060CC158"/>
    <w:rsid w:val="0626AB77"/>
    <w:rsid w:val="06418F9C"/>
    <w:rsid w:val="0667BD46"/>
    <w:rsid w:val="0691C264"/>
    <w:rsid w:val="069BDFB3"/>
    <w:rsid w:val="06AA46F0"/>
    <w:rsid w:val="06ACFDE4"/>
    <w:rsid w:val="06CE13AB"/>
    <w:rsid w:val="0726EDE2"/>
    <w:rsid w:val="072E9A74"/>
    <w:rsid w:val="073322E6"/>
    <w:rsid w:val="0754EF2D"/>
    <w:rsid w:val="075B75DF"/>
    <w:rsid w:val="07A2E631"/>
    <w:rsid w:val="07B2E8DF"/>
    <w:rsid w:val="07BDC90F"/>
    <w:rsid w:val="07CD4816"/>
    <w:rsid w:val="07DBEA62"/>
    <w:rsid w:val="07FAE1C3"/>
    <w:rsid w:val="081D85E3"/>
    <w:rsid w:val="0831B48B"/>
    <w:rsid w:val="084DAA3F"/>
    <w:rsid w:val="08603357"/>
    <w:rsid w:val="08860E34"/>
    <w:rsid w:val="08935281"/>
    <w:rsid w:val="08BC4600"/>
    <w:rsid w:val="08C04403"/>
    <w:rsid w:val="08C14E7B"/>
    <w:rsid w:val="08D29323"/>
    <w:rsid w:val="08E46979"/>
    <w:rsid w:val="091BCF46"/>
    <w:rsid w:val="09647395"/>
    <w:rsid w:val="09676D95"/>
    <w:rsid w:val="09AF4747"/>
    <w:rsid w:val="09BB6A35"/>
    <w:rsid w:val="09C38A9D"/>
    <w:rsid w:val="09CFAA0A"/>
    <w:rsid w:val="09EDECF2"/>
    <w:rsid w:val="09EF4DA2"/>
    <w:rsid w:val="09F3123C"/>
    <w:rsid w:val="09F88AF1"/>
    <w:rsid w:val="0A08E95D"/>
    <w:rsid w:val="0A150BE8"/>
    <w:rsid w:val="0A3C5362"/>
    <w:rsid w:val="0A3EF997"/>
    <w:rsid w:val="0AAA08E8"/>
    <w:rsid w:val="0AB87EAF"/>
    <w:rsid w:val="0ABB4AE2"/>
    <w:rsid w:val="0ABF6CEC"/>
    <w:rsid w:val="0AE794E6"/>
    <w:rsid w:val="0B0C66D4"/>
    <w:rsid w:val="0B2938B7"/>
    <w:rsid w:val="0B335C0A"/>
    <w:rsid w:val="0B5723AC"/>
    <w:rsid w:val="0B7507BA"/>
    <w:rsid w:val="0BA1636F"/>
    <w:rsid w:val="0BA5E584"/>
    <w:rsid w:val="0BBEFB66"/>
    <w:rsid w:val="0BC6A154"/>
    <w:rsid w:val="0BCB0C06"/>
    <w:rsid w:val="0BCD4DC7"/>
    <w:rsid w:val="0BEA5AB9"/>
    <w:rsid w:val="0C0E3D14"/>
    <w:rsid w:val="0C19F312"/>
    <w:rsid w:val="0C1B2107"/>
    <w:rsid w:val="0C1E5C97"/>
    <w:rsid w:val="0C2572B8"/>
    <w:rsid w:val="0C5E9A1C"/>
    <w:rsid w:val="0C7F474A"/>
    <w:rsid w:val="0C86EA88"/>
    <w:rsid w:val="0CA87921"/>
    <w:rsid w:val="0CC88AC5"/>
    <w:rsid w:val="0CD6AC47"/>
    <w:rsid w:val="0CE63D08"/>
    <w:rsid w:val="0CE91407"/>
    <w:rsid w:val="0CFC4C14"/>
    <w:rsid w:val="0D201ED1"/>
    <w:rsid w:val="0D2A0FC6"/>
    <w:rsid w:val="0D458C89"/>
    <w:rsid w:val="0D6E8B3E"/>
    <w:rsid w:val="0DB5444F"/>
    <w:rsid w:val="0E223CC7"/>
    <w:rsid w:val="0E295905"/>
    <w:rsid w:val="0E311822"/>
    <w:rsid w:val="0E32B651"/>
    <w:rsid w:val="0E515195"/>
    <w:rsid w:val="0E6716ED"/>
    <w:rsid w:val="0E6FD673"/>
    <w:rsid w:val="0E727CA8"/>
    <w:rsid w:val="0EA4B076"/>
    <w:rsid w:val="0EB15976"/>
    <w:rsid w:val="0EC024D5"/>
    <w:rsid w:val="0EC0DA68"/>
    <w:rsid w:val="0EDAF9BA"/>
    <w:rsid w:val="0EDC5A80"/>
    <w:rsid w:val="0EDC6DF9"/>
    <w:rsid w:val="0EEE14A3"/>
    <w:rsid w:val="0F18BBF1"/>
    <w:rsid w:val="0F3ED758"/>
    <w:rsid w:val="0F4AD9B9"/>
    <w:rsid w:val="0F4D1160"/>
    <w:rsid w:val="0F7CBD0B"/>
    <w:rsid w:val="0F977BA6"/>
    <w:rsid w:val="0FBBEB35"/>
    <w:rsid w:val="0FC6BAD1"/>
    <w:rsid w:val="0FD41878"/>
    <w:rsid w:val="0FECD5C3"/>
    <w:rsid w:val="0FF0C3F6"/>
    <w:rsid w:val="0FF1B966"/>
    <w:rsid w:val="0FF798EA"/>
    <w:rsid w:val="0FFBC226"/>
    <w:rsid w:val="100E4D09"/>
    <w:rsid w:val="101DDDCA"/>
    <w:rsid w:val="102897C8"/>
    <w:rsid w:val="10465358"/>
    <w:rsid w:val="10848C05"/>
    <w:rsid w:val="1090B208"/>
    <w:rsid w:val="10AE930F"/>
    <w:rsid w:val="10E41FDC"/>
    <w:rsid w:val="10EA76E3"/>
    <w:rsid w:val="10ECA645"/>
    <w:rsid w:val="11092667"/>
    <w:rsid w:val="1123C473"/>
    <w:rsid w:val="112F0881"/>
    <w:rsid w:val="113170F7"/>
    <w:rsid w:val="114A8667"/>
    <w:rsid w:val="116535EB"/>
    <w:rsid w:val="117429EA"/>
    <w:rsid w:val="1185335D"/>
    <w:rsid w:val="118C9457"/>
    <w:rsid w:val="119E4E25"/>
    <w:rsid w:val="11AF8406"/>
    <w:rsid w:val="11B9AE2B"/>
    <w:rsid w:val="11BA2042"/>
    <w:rsid w:val="11BF2B4E"/>
    <w:rsid w:val="11D38CB5"/>
    <w:rsid w:val="11E09B0E"/>
    <w:rsid w:val="11EC8A3C"/>
    <w:rsid w:val="11F38FF4"/>
    <w:rsid w:val="11FD42BC"/>
    <w:rsid w:val="120C3D63"/>
    <w:rsid w:val="12205C66"/>
    <w:rsid w:val="1230E31F"/>
    <w:rsid w:val="12663962"/>
    <w:rsid w:val="127C6127"/>
    <w:rsid w:val="128876A6"/>
    <w:rsid w:val="12C0EEA8"/>
    <w:rsid w:val="12C5F544"/>
    <w:rsid w:val="12FEBEDE"/>
    <w:rsid w:val="130E6875"/>
    <w:rsid w:val="130FFA4B"/>
    <w:rsid w:val="1311A213"/>
    <w:rsid w:val="1320A9FF"/>
    <w:rsid w:val="1338424C"/>
    <w:rsid w:val="134711A2"/>
    <w:rsid w:val="13639D21"/>
    <w:rsid w:val="1373A157"/>
    <w:rsid w:val="13811030"/>
    <w:rsid w:val="139FAAC3"/>
    <w:rsid w:val="13D5D8EB"/>
    <w:rsid w:val="13F05EB2"/>
    <w:rsid w:val="14040122"/>
    <w:rsid w:val="1413449A"/>
    <w:rsid w:val="144C18CC"/>
    <w:rsid w:val="14A4368E"/>
    <w:rsid w:val="14BD1223"/>
    <w:rsid w:val="14CF0B15"/>
    <w:rsid w:val="14D97279"/>
    <w:rsid w:val="14F1CA07"/>
    <w:rsid w:val="151512CE"/>
    <w:rsid w:val="152A3F97"/>
    <w:rsid w:val="153ED4CB"/>
    <w:rsid w:val="156AFE7D"/>
    <w:rsid w:val="158CE048"/>
    <w:rsid w:val="15960E43"/>
    <w:rsid w:val="15AF54CD"/>
    <w:rsid w:val="15B00A86"/>
    <w:rsid w:val="161CE84E"/>
    <w:rsid w:val="164E06EE"/>
    <w:rsid w:val="16791869"/>
    <w:rsid w:val="168D890E"/>
    <w:rsid w:val="169F7F3A"/>
    <w:rsid w:val="16A08213"/>
    <w:rsid w:val="16BAD060"/>
    <w:rsid w:val="16BADA50"/>
    <w:rsid w:val="16C69F73"/>
    <w:rsid w:val="16E31339"/>
    <w:rsid w:val="17092C73"/>
    <w:rsid w:val="1741D558"/>
    <w:rsid w:val="175113AD"/>
    <w:rsid w:val="17708878"/>
    <w:rsid w:val="1776FC0B"/>
    <w:rsid w:val="179CD716"/>
    <w:rsid w:val="17A88D14"/>
    <w:rsid w:val="17C2E366"/>
    <w:rsid w:val="17D78926"/>
    <w:rsid w:val="17FBBA88"/>
    <w:rsid w:val="180BB585"/>
    <w:rsid w:val="18549755"/>
    <w:rsid w:val="18654649"/>
    <w:rsid w:val="186A1469"/>
    <w:rsid w:val="187B5487"/>
    <w:rsid w:val="18E7AB48"/>
    <w:rsid w:val="18FEFE23"/>
    <w:rsid w:val="19064E1A"/>
    <w:rsid w:val="19069BB5"/>
    <w:rsid w:val="190E26C3"/>
    <w:rsid w:val="19335474"/>
    <w:rsid w:val="19346380"/>
    <w:rsid w:val="194E5EE4"/>
    <w:rsid w:val="194E7581"/>
    <w:rsid w:val="194F17FE"/>
    <w:rsid w:val="19804ADB"/>
    <w:rsid w:val="19915916"/>
    <w:rsid w:val="19A8544C"/>
    <w:rsid w:val="19D76794"/>
    <w:rsid w:val="1A000460"/>
    <w:rsid w:val="1A04E31B"/>
    <w:rsid w:val="1A0BD4E0"/>
    <w:rsid w:val="1A1065A8"/>
    <w:rsid w:val="1A119E17"/>
    <w:rsid w:val="1A16F555"/>
    <w:rsid w:val="1A1D4490"/>
    <w:rsid w:val="1A26969F"/>
    <w:rsid w:val="1A4124E5"/>
    <w:rsid w:val="1A4A8FEE"/>
    <w:rsid w:val="1A71343D"/>
    <w:rsid w:val="1A87DC5F"/>
    <w:rsid w:val="1A96C7DD"/>
    <w:rsid w:val="1AB448FD"/>
    <w:rsid w:val="1AB51346"/>
    <w:rsid w:val="1AFBC091"/>
    <w:rsid w:val="1B1743B8"/>
    <w:rsid w:val="1B1AA84F"/>
    <w:rsid w:val="1B286202"/>
    <w:rsid w:val="1B362D3D"/>
    <w:rsid w:val="1B463A1F"/>
    <w:rsid w:val="1B733AC8"/>
    <w:rsid w:val="1B7F5DF8"/>
    <w:rsid w:val="1B864C94"/>
    <w:rsid w:val="1B86A8DB"/>
    <w:rsid w:val="1B8E4183"/>
    <w:rsid w:val="1BBDB4BD"/>
    <w:rsid w:val="1BBF173E"/>
    <w:rsid w:val="1BC67821"/>
    <w:rsid w:val="1BCE3445"/>
    <w:rsid w:val="1C0D049E"/>
    <w:rsid w:val="1C17008D"/>
    <w:rsid w:val="1C23ACC0"/>
    <w:rsid w:val="1C73DF4D"/>
    <w:rsid w:val="1C8C29D2"/>
    <w:rsid w:val="1C917793"/>
    <w:rsid w:val="1CA0C637"/>
    <w:rsid w:val="1D0880D1"/>
    <w:rsid w:val="1D0A9FD1"/>
    <w:rsid w:val="1D2F1FD0"/>
    <w:rsid w:val="1D433A41"/>
    <w:rsid w:val="1D60CC9C"/>
    <w:rsid w:val="1DBF7D21"/>
    <w:rsid w:val="1DC1028F"/>
    <w:rsid w:val="1DDF1AC4"/>
    <w:rsid w:val="1DE04E59"/>
    <w:rsid w:val="1E07D4A3"/>
    <w:rsid w:val="1E1710A8"/>
    <w:rsid w:val="1E1A439E"/>
    <w:rsid w:val="1E2498C4"/>
    <w:rsid w:val="1E2CEF53"/>
    <w:rsid w:val="1E4AADE1"/>
    <w:rsid w:val="1E56C90E"/>
    <w:rsid w:val="1E722879"/>
    <w:rsid w:val="1E7C6AB2"/>
    <w:rsid w:val="1EAE3D4E"/>
    <w:rsid w:val="1EB8B93B"/>
    <w:rsid w:val="1EBB27BC"/>
    <w:rsid w:val="1EBE640B"/>
    <w:rsid w:val="1EC6627B"/>
    <w:rsid w:val="1ED857FC"/>
    <w:rsid w:val="1ED88BC4"/>
    <w:rsid w:val="1F146717"/>
    <w:rsid w:val="1F4E2B60"/>
    <w:rsid w:val="1F79EE94"/>
    <w:rsid w:val="1F99B8AC"/>
    <w:rsid w:val="1FA6BB06"/>
    <w:rsid w:val="1FC6D280"/>
    <w:rsid w:val="1FFF8654"/>
    <w:rsid w:val="200BFF38"/>
    <w:rsid w:val="202563F9"/>
    <w:rsid w:val="203DD9A3"/>
    <w:rsid w:val="20572FD1"/>
    <w:rsid w:val="20704C9B"/>
    <w:rsid w:val="2099EB15"/>
    <w:rsid w:val="20A4BD10"/>
    <w:rsid w:val="20AB3688"/>
    <w:rsid w:val="20E8AC27"/>
    <w:rsid w:val="20F99E1E"/>
    <w:rsid w:val="2106232C"/>
    <w:rsid w:val="2125ED28"/>
    <w:rsid w:val="212E0A59"/>
    <w:rsid w:val="213646FD"/>
    <w:rsid w:val="213E5F05"/>
    <w:rsid w:val="217A0F6E"/>
    <w:rsid w:val="217A53BF"/>
    <w:rsid w:val="21945020"/>
    <w:rsid w:val="219FAD99"/>
    <w:rsid w:val="21B91DF7"/>
    <w:rsid w:val="21C9511C"/>
    <w:rsid w:val="21DA2FB3"/>
    <w:rsid w:val="21F1E28A"/>
    <w:rsid w:val="21F9E9E3"/>
    <w:rsid w:val="22272F32"/>
    <w:rsid w:val="224B51A9"/>
    <w:rsid w:val="22621EC8"/>
    <w:rsid w:val="227C4622"/>
    <w:rsid w:val="22864211"/>
    <w:rsid w:val="228828B3"/>
    <w:rsid w:val="229D370E"/>
    <w:rsid w:val="22BB758C"/>
    <w:rsid w:val="22BEB7F3"/>
    <w:rsid w:val="22C0B138"/>
    <w:rsid w:val="22D1596E"/>
    <w:rsid w:val="22D3CB2B"/>
    <w:rsid w:val="22DDB7F7"/>
    <w:rsid w:val="22FE9171"/>
    <w:rsid w:val="23065401"/>
    <w:rsid w:val="2307FF4B"/>
    <w:rsid w:val="235A677F"/>
    <w:rsid w:val="2372177E"/>
    <w:rsid w:val="2387DB44"/>
    <w:rsid w:val="238E98DF"/>
    <w:rsid w:val="23BE733D"/>
    <w:rsid w:val="23D71528"/>
    <w:rsid w:val="23D968CB"/>
    <w:rsid w:val="23FA5591"/>
    <w:rsid w:val="240E257B"/>
    <w:rsid w:val="24421C8B"/>
    <w:rsid w:val="24686A1D"/>
    <w:rsid w:val="246D6826"/>
    <w:rsid w:val="2498FF11"/>
    <w:rsid w:val="24A0378E"/>
    <w:rsid w:val="24B9112A"/>
    <w:rsid w:val="24D6002B"/>
    <w:rsid w:val="24ED0211"/>
    <w:rsid w:val="251656B2"/>
    <w:rsid w:val="251E2D7E"/>
    <w:rsid w:val="2523ABA5"/>
    <w:rsid w:val="2525BA0E"/>
    <w:rsid w:val="2553CFA4"/>
    <w:rsid w:val="25608100"/>
    <w:rsid w:val="257574A7"/>
    <w:rsid w:val="25869531"/>
    <w:rsid w:val="2592B635"/>
    <w:rsid w:val="25D9E5F5"/>
    <w:rsid w:val="25DD1494"/>
    <w:rsid w:val="25E3672D"/>
    <w:rsid w:val="25F4FC6A"/>
    <w:rsid w:val="2650826B"/>
    <w:rsid w:val="2666A8EE"/>
    <w:rsid w:val="26A5C7C4"/>
    <w:rsid w:val="26C67155"/>
    <w:rsid w:val="26CE5EDB"/>
    <w:rsid w:val="26FA2073"/>
    <w:rsid w:val="26FD7B85"/>
    <w:rsid w:val="270AED72"/>
    <w:rsid w:val="271520EC"/>
    <w:rsid w:val="271832F6"/>
    <w:rsid w:val="2718CDF6"/>
    <w:rsid w:val="2727DE47"/>
    <w:rsid w:val="2728DAD8"/>
    <w:rsid w:val="274962E0"/>
    <w:rsid w:val="275D43EC"/>
    <w:rsid w:val="2794377F"/>
    <w:rsid w:val="27C50E5A"/>
    <w:rsid w:val="280D1159"/>
    <w:rsid w:val="280E3AFF"/>
    <w:rsid w:val="2858B814"/>
    <w:rsid w:val="28678907"/>
    <w:rsid w:val="28A0B374"/>
    <w:rsid w:val="28B0F14D"/>
    <w:rsid w:val="28B8ABE6"/>
    <w:rsid w:val="28CD34AD"/>
    <w:rsid w:val="28EA5CF2"/>
    <w:rsid w:val="2901D4FA"/>
    <w:rsid w:val="29077719"/>
    <w:rsid w:val="290FF1C4"/>
    <w:rsid w:val="29244436"/>
    <w:rsid w:val="294CF97B"/>
    <w:rsid w:val="298A90A3"/>
    <w:rsid w:val="29B3AA3B"/>
    <w:rsid w:val="2A20DE74"/>
    <w:rsid w:val="2A3091AA"/>
    <w:rsid w:val="2A3972B9"/>
    <w:rsid w:val="2A7FF63D"/>
    <w:rsid w:val="2A879F17"/>
    <w:rsid w:val="2ABB4D08"/>
    <w:rsid w:val="2AC9C9D8"/>
    <w:rsid w:val="2AD3F0BD"/>
    <w:rsid w:val="2AE8625E"/>
    <w:rsid w:val="2B006705"/>
    <w:rsid w:val="2B44A60E"/>
    <w:rsid w:val="2B836772"/>
    <w:rsid w:val="2B85F018"/>
    <w:rsid w:val="2B9416D4"/>
    <w:rsid w:val="2B984A53"/>
    <w:rsid w:val="2BBB6D4F"/>
    <w:rsid w:val="2BE8920F"/>
    <w:rsid w:val="2BF25565"/>
    <w:rsid w:val="2C25EF7E"/>
    <w:rsid w:val="2C2895B3"/>
    <w:rsid w:val="2C3F17DB"/>
    <w:rsid w:val="2C4B8F4C"/>
    <w:rsid w:val="2C4D79FD"/>
    <w:rsid w:val="2C514ED1"/>
    <w:rsid w:val="2C70DA48"/>
    <w:rsid w:val="2C95C4C7"/>
    <w:rsid w:val="2C9A21A4"/>
    <w:rsid w:val="2C9E9247"/>
    <w:rsid w:val="2CA3A6A2"/>
    <w:rsid w:val="2CA889B1"/>
    <w:rsid w:val="2CB1509D"/>
    <w:rsid w:val="2CD183A6"/>
    <w:rsid w:val="2CE4D350"/>
    <w:rsid w:val="2CE84E61"/>
    <w:rsid w:val="2D151F3E"/>
    <w:rsid w:val="2D32FE1D"/>
    <w:rsid w:val="2D52AB08"/>
    <w:rsid w:val="2D7F1E93"/>
    <w:rsid w:val="2DB3DF5B"/>
    <w:rsid w:val="2DC33320"/>
    <w:rsid w:val="2DDDD2A7"/>
    <w:rsid w:val="2DF1F076"/>
    <w:rsid w:val="2E221820"/>
    <w:rsid w:val="2E22A934"/>
    <w:rsid w:val="2E29EFBD"/>
    <w:rsid w:val="2E5E01C6"/>
    <w:rsid w:val="2E99EDD9"/>
    <w:rsid w:val="2E9A2522"/>
    <w:rsid w:val="2EBDA22E"/>
    <w:rsid w:val="2EC867BF"/>
    <w:rsid w:val="2ED970C0"/>
    <w:rsid w:val="2F31791F"/>
    <w:rsid w:val="2F4FAFBC"/>
    <w:rsid w:val="2F71369A"/>
    <w:rsid w:val="2F72D8A6"/>
    <w:rsid w:val="2F74FE1C"/>
    <w:rsid w:val="2F793D49"/>
    <w:rsid w:val="2F993B32"/>
    <w:rsid w:val="2FACD1EE"/>
    <w:rsid w:val="2FCD5A79"/>
    <w:rsid w:val="2FEBD858"/>
    <w:rsid w:val="2FF6F39F"/>
    <w:rsid w:val="300AC41E"/>
    <w:rsid w:val="3010D35F"/>
    <w:rsid w:val="3015AA1E"/>
    <w:rsid w:val="30331709"/>
    <w:rsid w:val="303381AD"/>
    <w:rsid w:val="30754121"/>
    <w:rsid w:val="3084D1E2"/>
    <w:rsid w:val="308FDF63"/>
    <w:rsid w:val="3096D595"/>
    <w:rsid w:val="309C82C0"/>
    <w:rsid w:val="30F5B476"/>
    <w:rsid w:val="3141DCA3"/>
    <w:rsid w:val="315D73C8"/>
    <w:rsid w:val="319182E4"/>
    <w:rsid w:val="31AA1360"/>
    <w:rsid w:val="31C4EF52"/>
    <w:rsid w:val="31CFACFC"/>
    <w:rsid w:val="31DB1E02"/>
    <w:rsid w:val="31F7B181"/>
    <w:rsid w:val="31F86A72"/>
    <w:rsid w:val="31FE5E6B"/>
    <w:rsid w:val="32151C7A"/>
    <w:rsid w:val="3233B7FC"/>
    <w:rsid w:val="3239644A"/>
    <w:rsid w:val="324E5355"/>
    <w:rsid w:val="3260B783"/>
    <w:rsid w:val="3278B977"/>
    <w:rsid w:val="3288BC5A"/>
    <w:rsid w:val="32912E84"/>
    <w:rsid w:val="329E4C7D"/>
    <w:rsid w:val="32B45898"/>
    <w:rsid w:val="32F277FD"/>
    <w:rsid w:val="32F84797"/>
    <w:rsid w:val="33123548"/>
    <w:rsid w:val="331AB228"/>
    <w:rsid w:val="3324BAE7"/>
    <w:rsid w:val="333F5B9B"/>
    <w:rsid w:val="334C226B"/>
    <w:rsid w:val="3379B243"/>
    <w:rsid w:val="337BB726"/>
    <w:rsid w:val="338C21D9"/>
    <w:rsid w:val="33C14517"/>
    <w:rsid w:val="33C154D4"/>
    <w:rsid w:val="33C6DD19"/>
    <w:rsid w:val="33DBFE1B"/>
    <w:rsid w:val="33F6F2CD"/>
    <w:rsid w:val="33FF27E7"/>
    <w:rsid w:val="34374DDC"/>
    <w:rsid w:val="3446B305"/>
    <w:rsid w:val="34494FE5"/>
    <w:rsid w:val="3468FDDB"/>
    <w:rsid w:val="34804311"/>
    <w:rsid w:val="34832574"/>
    <w:rsid w:val="3488A6A8"/>
    <w:rsid w:val="3495FA7E"/>
    <w:rsid w:val="349B37D2"/>
    <w:rsid w:val="349F2C96"/>
    <w:rsid w:val="349F5E43"/>
    <w:rsid w:val="34B4E536"/>
    <w:rsid w:val="34B88457"/>
    <w:rsid w:val="34B9F7F1"/>
    <w:rsid w:val="34BE9B53"/>
    <w:rsid w:val="34D8AD5C"/>
    <w:rsid w:val="34F236BC"/>
    <w:rsid w:val="35187305"/>
    <w:rsid w:val="353E7F9E"/>
    <w:rsid w:val="35543059"/>
    <w:rsid w:val="355A5286"/>
    <w:rsid w:val="355E90EF"/>
    <w:rsid w:val="357F48D9"/>
    <w:rsid w:val="3591F645"/>
    <w:rsid w:val="359CBD52"/>
    <w:rsid w:val="35A5C8E3"/>
    <w:rsid w:val="35C8C34D"/>
    <w:rsid w:val="35D7CCFE"/>
    <w:rsid w:val="35DC0E86"/>
    <w:rsid w:val="3605CB40"/>
    <w:rsid w:val="360FA8DA"/>
    <w:rsid w:val="3612895A"/>
    <w:rsid w:val="362B6C36"/>
    <w:rsid w:val="3634467C"/>
    <w:rsid w:val="367FFB43"/>
    <w:rsid w:val="3683C32D"/>
    <w:rsid w:val="369563FF"/>
    <w:rsid w:val="3697C30E"/>
    <w:rsid w:val="36B58904"/>
    <w:rsid w:val="36B9F1C9"/>
    <w:rsid w:val="36E482A5"/>
    <w:rsid w:val="36E81A99"/>
    <w:rsid w:val="3705AB16"/>
    <w:rsid w:val="372CC73A"/>
    <w:rsid w:val="372DC3CB"/>
    <w:rsid w:val="37498C66"/>
    <w:rsid w:val="3750FACB"/>
    <w:rsid w:val="377A7EF8"/>
    <w:rsid w:val="37A09E9D"/>
    <w:rsid w:val="37B96A6D"/>
    <w:rsid w:val="37E4AB97"/>
    <w:rsid w:val="37F77C1D"/>
    <w:rsid w:val="37F79858"/>
    <w:rsid w:val="3829D77E"/>
    <w:rsid w:val="3846970E"/>
    <w:rsid w:val="384A7194"/>
    <w:rsid w:val="3856A3F0"/>
    <w:rsid w:val="387BB2DE"/>
    <w:rsid w:val="38AF6F3E"/>
    <w:rsid w:val="38BC6AC5"/>
    <w:rsid w:val="38E71E43"/>
    <w:rsid w:val="38F7A36A"/>
    <w:rsid w:val="3905EA86"/>
    <w:rsid w:val="3924F4E4"/>
    <w:rsid w:val="3945DDF4"/>
    <w:rsid w:val="394E9F60"/>
    <w:rsid w:val="3955CC5B"/>
    <w:rsid w:val="395D174B"/>
    <w:rsid w:val="39A76269"/>
    <w:rsid w:val="39AD33A0"/>
    <w:rsid w:val="39AEF453"/>
    <w:rsid w:val="39EB82EA"/>
    <w:rsid w:val="39EF5E4F"/>
    <w:rsid w:val="3A368ADC"/>
    <w:rsid w:val="3A4C3C30"/>
    <w:rsid w:val="3A67FF2F"/>
    <w:rsid w:val="3A6D7713"/>
    <w:rsid w:val="3AA380AD"/>
    <w:rsid w:val="3ACFAE8A"/>
    <w:rsid w:val="3ADD179D"/>
    <w:rsid w:val="3AE7DB28"/>
    <w:rsid w:val="3AF19CBC"/>
    <w:rsid w:val="3AFEDD59"/>
    <w:rsid w:val="3B06DB2C"/>
    <w:rsid w:val="3B0A5C4D"/>
    <w:rsid w:val="3B2A1F0D"/>
    <w:rsid w:val="3B364D29"/>
    <w:rsid w:val="3B814258"/>
    <w:rsid w:val="3BA44420"/>
    <w:rsid w:val="3BA500AC"/>
    <w:rsid w:val="3BC110EC"/>
    <w:rsid w:val="3BC449CC"/>
    <w:rsid w:val="3BE80C91"/>
    <w:rsid w:val="3C18CFED"/>
    <w:rsid w:val="3C2711A3"/>
    <w:rsid w:val="3C3A58C7"/>
    <w:rsid w:val="3C4C0705"/>
    <w:rsid w:val="3C960950"/>
    <w:rsid w:val="3C9DD971"/>
    <w:rsid w:val="3CE2345F"/>
    <w:rsid w:val="3CE33688"/>
    <w:rsid w:val="3CEF4017"/>
    <w:rsid w:val="3D07D13B"/>
    <w:rsid w:val="3D1CD1EB"/>
    <w:rsid w:val="3D33308E"/>
    <w:rsid w:val="3D75589D"/>
    <w:rsid w:val="3D78FD71"/>
    <w:rsid w:val="3D809007"/>
    <w:rsid w:val="3E011839"/>
    <w:rsid w:val="3E367E1B"/>
    <w:rsid w:val="3E5574CC"/>
    <w:rsid w:val="3E5AF614"/>
    <w:rsid w:val="3E653878"/>
    <w:rsid w:val="3E7066DD"/>
    <w:rsid w:val="3E975540"/>
    <w:rsid w:val="3E992181"/>
    <w:rsid w:val="3EA40838"/>
    <w:rsid w:val="3F09D967"/>
    <w:rsid w:val="3F225388"/>
    <w:rsid w:val="3F652481"/>
    <w:rsid w:val="3F67E883"/>
    <w:rsid w:val="3F699BFE"/>
    <w:rsid w:val="3F765A3F"/>
    <w:rsid w:val="3F81A4EB"/>
    <w:rsid w:val="3F84BD0B"/>
    <w:rsid w:val="3FA7CF7F"/>
    <w:rsid w:val="3FAD646F"/>
    <w:rsid w:val="3FBE9ED4"/>
    <w:rsid w:val="3FC708B5"/>
    <w:rsid w:val="3FCAE33E"/>
    <w:rsid w:val="3FD65DEF"/>
    <w:rsid w:val="3FE3CC71"/>
    <w:rsid w:val="3FE8DE04"/>
    <w:rsid w:val="3FF34ACC"/>
    <w:rsid w:val="405879F6"/>
    <w:rsid w:val="406FFAB1"/>
    <w:rsid w:val="40915ED1"/>
    <w:rsid w:val="40CFA1DE"/>
    <w:rsid w:val="40D40D77"/>
    <w:rsid w:val="40F8A5A7"/>
    <w:rsid w:val="40FEB465"/>
    <w:rsid w:val="41121037"/>
    <w:rsid w:val="413B7FF8"/>
    <w:rsid w:val="41524A77"/>
    <w:rsid w:val="415DD131"/>
    <w:rsid w:val="4166B39F"/>
    <w:rsid w:val="41676A55"/>
    <w:rsid w:val="4175CB7C"/>
    <w:rsid w:val="419D3B15"/>
    <w:rsid w:val="41B601A3"/>
    <w:rsid w:val="41D59FD0"/>
    <w:rsid w:val="41FE54D0"/>
    <w:rsid w:val="42304534"/>
    <w:rsid w:val="4259F44A"/>
    <w:rsid w:val="42728C1A"/>
    <w:rsid w:val="4278955C"/>
    <w:rsid w:val="428085B9"/>
    <w:rsid w:val="428F4D42"/>
    <w:rsid w:val="42A238DF"/>
    <w:rsid w:val="42B187D1"/>
    <w:rsid w:val="42D4AFE8"/>
    <w:rsid w:val="42DD2A26"/>
    <w:rsid w:val="42DDDDC7"/>
    <w:rsid w:val="42ECC03A"/>
    <w:rsid w:val="42FA79ED"/>
    <w:rsid w:val="4307BA2E"/>
    <w:rsid w:val="43108C18"/>
    <w:rsid w:val="433130DD"/>
    <w:rsid w:val="433F8D0F"/>
    <w:rsid w:val="4365675A"/>
    <w:rsid w:val="4369B4EF"/>
    <w:rsid w:val="438B15D2"/>
    <w:rsid w:val="43939420"/>
    <w:rsid w:val="439441C3"/>
    <w:rsid w:val="43E0E780"/>
    <w:rsid w:val="43F789C6"/>
    <w:rsid w:val="443236B5"/>
    <w:rsid w:val="444A62F3"/>
    <w:rsid w:val="44512C7A"/>
    <w:rsid w:val="44692A94"/>
    <w:rsid w:val="4485E38E"/>
    <w:rsid w:val="448E74A4"/>
    <w:rsid w:val="44A7D0A8"/>
    <w:rsid w:val="44B1E0A3"/>
    <w:rsid w:val="44B5B3AF"/>
    <w:rsid w:val="44DC4477"/>
    <w:rsid w:val="4526E633"/>
    <w:rsid w:val="4528F49C"/>
    <w:rsid w:val="452B8C92"/>
    <w:rsid w:val="454575FD"/>
    <w:rsid w:val="457CB76F"/>
    <w:rsid w:val="45848ECA"/>
    <w:rsid w:val="459FE13B"/>
    <w:rsid w:val="45C3DA33"/>
    <w:rsid w:val="45CD535B"/>
    <w:rsid w:val="45D0BE26"/>
    <w:rsid w:val="45D0FAA4"/>
    <w:rsid w:val="45F7B130"/>
    <w:rsid w:val="46490165"/>
    <w:rsid w:val="465DF1A3"/>
    <w:rsid w:val="4660B243"/>
    <w:rsid w:val="4662A897"/>
    <w:rsid w:val="46744EFE"/>
    <w:rsid w:val="4680CF93"/>
    <w:rsid w:val="46A1D960"/>
    <w:rsid w:val="46D5BBF0"/>
    <w:rsid w:val="46D8A19F"/>
    <w:rsid w:val="46E1465E"/>
    <w:rsid w:val="46E1B4BC"/>
    <w:rsid w:val="46FF5FE5"/>
    <w:rsid w:val="4703B657"/>
    <w:rsid w:val="470FE67E"/>
    <w:rsid w:val="47242869"/>
    <w:rsid w:val="472D656D"/>
    <w:rsid w:val="473816CD"/>
    <w:rsid w:val="473837B2"/>
    <w:rsid w:val="4741F73C"/>
    <w:rsid w:val="4742C54B"/>
    <w:rsid w:val="474B2A14"/>
    <w:rsid w:val="474E9ED4"/>
    <w:rsid w:val="475ACE47"/>
    <w:rsid w:val="475E9806"/>
    <w:rsid w:val="4766CC81"/>
    <w:rsid w:val="476C8E87"/>
    <w:rsid w:val="476DB397"/>
    <w:rsid w:val="47885211"/>
    <w:rsid w:val="4789AE80"/>
    <w:rsid w:val="47A6CC92"/>
    <w:rsid w:val="47ACA33B"/>
    <w:rsid w:val="47ADD8C2"/>
    <w:rsid w:val="47C81C3A"/>
    <w:rsid w:val="47CD03C6"/>
    <w:rsid w:val="47CD6346"/>
    <w:rsid w:val="47DBB64B"/>
    <w:rsid w:val="47DD6061"/>
    <w:rsid w:val="47DE03BE"/>
    <w:rsid w:val="47E4D1C6"/>
    <w:rsid w:val="47F46348"/>
    <w:rsid w:val="47F81467"/>
    <w:rsid w:val="47FC3E53"/>
    <w:rsid w:val="483DA9C1"/>
    <w:rsid w:val="4872409F"/>
    <w:rsid w:val="48935563"/>
    <w:rsid w:val="48AC995F"/>
    <w:rsid w:val="48B68C59"/>
    <w:rsid w:val="48C8E1B6"/>
    <w:rsid w:val="48CE7D1F"/>
    <w:rsid w:val="48DDAC29"/>
    <w:rsid w:val="48FDC1C8"/>
    <w:rsid w:val="4907A78C"/>
    <w:rsid w:val="4920C955"/>
    <w:rsid w:val="493380D2"/>
    <w:rsid w:val="49775C12"/>
    <w:rsid w:val="49CA16D3"/>
    <w:rsid w:val="49CC8982"/>
    <w:rsid w:val="49D9753F"/>
    <w:rsid w:val="49DE9464"/>
    <w:rsid w:val="49FC224D"/>
    <w:rsid w:val="4A18E720"/>
    <w:rsid w:val="4A25617D"/>
    <w:rsid w:val="4A2B8F2F"/>
    <w:rsid w:val="4A2E1FAB"/>
    <w:rsid w:val="4A586794"/>
    <w:rsid w:val="4A6E817E"/>
    <w:rsid w:val="4AC67321"/>
    <w:rsid w:val="4ADA82CB"/>
    <w:rsid w:val="4AE01CAF"/>
    <w:rsid w:val="4AE60818"/>
    <w:rsid w:val="4AEC4762"/>
    <w:rsid w:val="4AF0206C"/>
    <w:rsid w:val="4AF04690"/>
    <w:rsid w:val="4B0A3B92"/>
    <w:rsid w:val="4B2057FA"/>
    <w:rsid w:val="4B25FE91"/>
    <w:rsid w:val="4B5622ED"/>
    <w:rsid w:val="4B5F27CB"/>
    <w:rsid w:val="4B6B6F10"/>
    <w:rsid w:val="4B8213B3"/>
    <w:rsid w:val="4B9C4920"/>
    <w:rsid w:val="4BBF39D7"/>
    <w:rsid w:val="4BCE64B1"/>
    <w:rsid w:val="4BFA1E8E"/>
    <w:rsid w:val="4C013199"/>
    <w:rsid w:val="4C3F41BA"/>
    <w:rsid w:val="4C95FF11"/>
    <w:rsid w:val="4C9A57DB"/>
    <w:rsid w:val="4CA38DFE"/>
    <w:rsid w:val="4CC0BEE4"/>
    <w:rsid w:val="4CC24F79"/>
    <w:rsid w:val="4CDC0D2D"/>
    <w:rsid w:val="4CE90937"/>
    <w:rsid w:val="4CF636C6"/>
    <w:rsid w:val="4D187F65"/>
    <w:rsid w:val="4D295EDD"/>
    <w:rsid w:val="4D31F818"/>
    <w:rsid w:val="4D33C30F"/>
    <w:rsid w:val="4D4134FC"/>
    <w:rsid w:val="4D425B41"/>
    <w:rsid w:val="4D724A6D"/>
    <w:rsid w:val="4DA49477"/>
    <w:rsid w:val="4DB00B0E"/>
    <w:rsid w:val="4DC9B837"/>
    <w:rsid w:val="4DD1566E"/>
    <w:rsid w:val="4DDCDBD0"/>
    <w:rsid w:val="4DFDE887"/>
    <w:rsid w:val="4E1AD373"/>
    <w:rsid w:val="4E468AB4"/>
    <w:rsid w:val="4E7FF874"/>
    <w:rsid w:val="4E9AFA7B"/>
    <w:rsid w:val="4EA935F4"/>
    <w:rsid w:val="4EB4B4B2"/>
    <w:rsid w:val="4EBAC185"/>
    <w:rsid w:val="4EC41DD8"/>
    <w:rsid w:val="4EF8D2A0"/>
    <w:rsid w:val="4F04FAF5"/>
    <w:rsid w:val="4F15E514"/>
    <w:rsid w:val="4F22DBC5"/>
    <w:rsid w:val="4F2D9B24"/>
    <w:rsid w:val="4FAA3C37"/>
    <w:rsid w:val="4FCFB95C"/>
    <w:rsid w:val="4FDE7E72"/>
    <w:rsid w:val="4FF63195"/>
    <w:rsid w:val="4FFDC457"/>
    <w:rsid w:val="5013C606"/>
    <w:rsid w:val="504DF65C"/>
    <w:rsid w:val="5083682A"/>
    <w:rsid w:val="5090B9BA"/>
    <w:rsid w:val="5090D4DB"/>
    <w:rsid w:val="50BD64DB"/>
    <w:rsid w:val="510596D4"/>
    <w:rsid w:val="510B5171"/>
    <w:rsid w:val="51394BD8"/>
    <w:rsid w:val="513ABEC5"/>
    <w:rsid w:val="5162FAEE"/>
    <w:rsid w:val="51674620"/>
    <w:rsid w:val="517D5702"/>
    <w:rsid w:val="51BA8E75"/>
    <w:rsid w:val="51CA1932"/>
    <w:rsid w:val="51EF9EE7"/>
    <w:rsid w:val="523A5348"/>
    <w:rsid w:val="523E0ACF"/>
    <w:rsid w:val="5247DB0C"/>
    <w:rsid w:val="524D1FC1"/>
    <w:rsid w:val="525F0096"/>
    <w:rsid w:val="525F53FA"/>
    <w:rsid w:val="52826A9B"/>
    <w:rsid w:val="52A36EA3"/>
    <w:rsid w:val="52AAD310"/>
    <w:rsid w:val="52C7AB9B"/>
    <w:rsid w:val="52CD782E"/>
    <w:rsid w:val="52D322B7"/>
    <w:rsid w:val="52DEE91C"/>
    <w:rsid w:val="52FA6A99"/>
    <w:rsid w:val="52FEBBB3"/>
    <w:rsid w:val="53031681"/>
    <w:rsid w:val="53116D80"/>
    <w:rsid w:val="5338D15E"/>
    <w:rsid w:val="53470A78"/>
    <w:rsid w:val="5347CF79"/>
    <w:rsid w:val="53491BBF"/>
    <w:rsid w:val="538C075E"/>
    <w:rsid w:val="538E32A8"/>
    <w:rsid w:val="53986701"/>
    <w:rsid w:val="539C8106"/>
    <w:rsid w:val="53BD5A73"/>
    <w:rsid w:val="53DC50A5"/>
    <w:rsid w:val="53E5B9D6"/>
    <w:rsid w:val="53F64CE8"/>
    <w:rsid w:val="5409ECC4"/>
    <w:rsid w:val="543AD349"/>
    <w:rsid w:val="5442D19F"/>
    <w:rsid w:val="545D888A"/>
    <w:rsid w:val="5467D11F"/>
    <w:rsid w:val="546F9D81"/>
    <w:rsid w:val="5470EC9A"/>
    <w:rsid w:val="548B265F"/>
    <w:rsid w:val="54A863DE"/>
    <w:rsid w:val="54B3B87A"/>
    <w:rsid w:val="54C1DC90"/>
    <w:rsid w:val="54D22E45"/>
    <w:rsid w:val="54DA225A"/>
    <w:rsid w:val="54FC0C2F"/>
    <w:rsid w:val="54FCA234"/>
    <w:rsid w:val="553471DF"/>
    <w:rsid w:val="55634035"/>
    <w:rsid w:val="5576F581"/>
    <w:rsid w:val="55893D62"/>
    <w:rsid w:val="559E7BD2"/>
    <w:rsid w:val="55A12A22"/>
    <w:rsid w:val="55AC5520"/>
    <w:rsid w:val="55DEC294"/>
    <w:rsid w:val="55E048EA"/>
    <w:rsid w:val="55E0F672"/>
    <w:rsid w:val="55EA84B6"/>
    <w:rsid w:val="563175C1"/>
    <w:rsid w:val="5669F04D"/>
    <w:rsid w:val="56762603"/>
    <w:rsid w:val="56836D22"/>
    <w:rsid w:val="56A1E913"/>
    <w:rsid w:val="56F033A2"/>
    <w:rsid w:val="56FAEA4A"/>
    <w:rsid w:val="5713E5D4"/>
    <w:rsid w:val="5714D559"/>
    <w:rsid w:val="572123D6"/>
    <w:rsid w:val="57407194"/>
    <w:rsid w:val="5740D089"/>
    <w:rsid w:val="57482581"/>
    <w:rsid w:val="57578C57"/>
    <w:rsid w:val="57AC5379"/>
    <w:rsid w:val="57AD96B6"/>
    <w:rsid w:val="57BD5F47"/>
    <w:rsid w:val="57DBC328"/>
    <w:rsid w:val="57EED5D5"/>
    <w:rsid w:val="58276AF4"/>
    <w:rsid w:val="58459859"/>
    <w:rsid w:val="58767544"/>
    <w:rsid w:val="58A6B67E"/>
    <w:rsid w:val="58B6A6A1"/>
    <w:rsid w:val="58CBF976"/>
    <w:rsid w:val="58DFB68B"/>
    <w:rsid w:val="590B1892"/>
    <w:rsid w:val="59359FB4"/>
    <w:rsid w:val="596EA464"/>
    <w:rsid w:val="5976795E"/>
    <w:rsid w:val="59CF79C5"/>
    <w:rsid w:val="59E168BA"/>
    <w:rsid w:val="59E792E6"/>
    <w:rsid w:val="59EE8028"/>
    <w:rsid w:val="5A1245A5"/>
    <w:rsid w:val="5A24938C"/>
    <w:rsid w:val="5A4A6780"/>
    <w:rsid w:val="5A69EF22"/>
    <w:rsid w:val="5A72CCE0"/>
    <w:rsid w:val="5A7A98B1"/>
    <w:rsid w:val="5A9E25B9"/>
    <w:rsid w:val="5B0063D9"/>
    <w:rsid w:val="5B3649D2"/>
    <w:rsid w:val="5B37F157"/>
    <w:rsid w:val="5B422019"/>
    <w:rsid w:val="5B6170BB"/>
    <w:rsid w:val="5B666E82"/>
    <w:rsid w:val="5B66B1E5"/>
    <w:rsid w:val="5B766F7E"/>
    <w:rsid w:val="5B8493FE"/>
    <w:rsid w:val="5BAE1606"/>
    <w:rsid w:val="5BB33195"/>
    <w:rsid w:val="5BB3AEE0"/>
    <w:rsid w:val="5BBC3BA1"/>
    <w:rsid w:val="5BD7022D"/>
    <w:rsid w:val="5BF1DE77"/>
    <w:rsid w:val="5C02C6ED"/>
    <w:rsid w:val="5C173D78"/>
    <w:rsid w:val="5C412025"/>
    <w:rsid w:val="5C442AAD"/>
    <w:rsid w:val="5C4FF2CB"/>
    <w:rsid w:val="5C86FD21"/>
    <w:rsid w:val="5C95C8F8"/>
    <w:rsid w:val="5C9F6311"/>
    <w:rsid w:val="5CBBECEB"/>
    <w:rsid w:val="5CBF4AE6"/>
    <w:rsid w:val="5CC1DB7B"/>
    <w:rsid w:val="5CF194F0"/>
    <w:rsid w:val="5D01A1D2"/>
    <w:rsid w:val="5D17B59B"/>
    <w:rsid w:val="5D30001A"/>
    <w:rsid w:val="5D57BCB1"/>
    <w:rsid w:val="5D7467A0"/>
    <w:rsid w:val="5D7B138F"/>
    <w:rsid w:val="5D921A93"/>
    <w:rsid w:val="5DE0F0B8"/>
    <w:rsid w:val="5E40585A"/>
    <w:rsid w:val="5E5819DF"/>
    <w:rsid w:val="5E760A0C"/>
    <w:rsid w:val="5E788826"/>
    <w:rsid w:val="5E908C7F"/>
    <w:rsid w:val="5EA40CD9"/>
    <w:rsid w:val="5EAFB976"/>
    <w:rsid w:val="5ED4F1DB"/>
    <w:rsid w:val="5EEC8C9E"/>
    <w:rsid w:val="5EFB8170"/>
    <w:rsid w:val="5F35B3C4"/>
    <w:rsid w:val="5F6EEC4F"/>
    <w:rsid w:val="5F85A4DA"/>
    <w:rsid w:val="5F8E9FB3"/>
    <w:rsid w:val="5F9DA4C2"/>
    <w:rsid w:val="5FE0D014"/>
    <w:rsid w:val="5FE0DB27"/>
    <w:rsid w:val="6009E964"/>
    <w:rsid w:val="6014DA87"/>
    <w:rsid w:val="6018924F"/>
    <w:rsid w:val="602D8072"/>
    <w:rsid w:val="6031D756"/>
    <w:rsid w:val="6061429B"/>
    <w:rsid w:val="60669447"/>
    <w:rsid w:val="6094BAB0"/>
    <w:rsid w:val="6097CC20"/>
    <w:rsid w:val="60AE3383"/>
    <w:rsid w:val="60AF114D"/>
    <w:rsid w:val="60CC8630"/>
    <w:rsid w:val="60CE6B15"/>
    <w:rsid w:val="61149148"/>
    <w:rsid w:val="615A6E44"/>
    <w:rsid w:val="6178E704"/>
    <w:rsid w:val="618EA44F"/>
    <w:rsid w:val="619C749B"/>
    <w:rsid w:val="61AC41CC"/>
    <w:rsid w:val="61AC9678"/>
    <w:rsid w:val="61C796C4"/>
    <w:rsid w:val="61E8C577"/>
    <w:rsid w:val="622D1B54"/>
    <w:rsid w:val="6245CE80"/>
    <w:rsid w:val="62484C02"/>
    <w:rsid w:val="625F657A"/>
    <w:rsid w:val="626A3B76"/>
    <w:rsid w:val="6270A051"/>
    <w:rsid w:val="62912EED"/>
    <w:rsid w:val="62C0E862"/>
    <w:rsid w:val="62D953C3"/>
    <w:rsid w:val="62E1C1D6"/>
    <w:rsid w:val="62E86A41"/>
    <w:rsid w:val="63454423"/>
    <w:rsid w:val="6353B452"/>
    <w:rsid w:val="63765C0B"/>
    <w:rsid w:val="637B662B"/>
    <w:rsid w:val="63C8EBB5"/>
    <w:rsid w:val="63CECDD9"/>
    <w:rsid w:val="63D92A6D"/>
    <w:rsid w:val="63E3C7FF"/>
    <w:rsid w:val="63E3E088"/>
    <w:rsid w:val="63E56489"/>
    <w:rsid w:val="63FB35DB"/>
    <w:rsid w:val="64075597"/>
    <w:rsid w:val="642B27B1"/>
    <w:rsid w:val="6447DB98"/>
    <w:rsid w:val="645CB8C3"/>
    <w:rsid w:val="64616ECF"/>
    <w:rsid w:val="64673B98"/>
    <w:rsid w:val="649144BD"/>
    <w:rsid w:val="64AF1564"/>
    <w:rsid w:val="64C4BAB6"/>
    <w:rsid w:val="64E2479F"/>
    <w:rsid w:val="6508408C"/>
    <w:rsid w:val="650F1730"/>
    <w:rsid w:val="651598EE"/>
    <w:rsid w:val="6516D101"/>
    <w:rsid w:val="6523C29A"/>
    <w:rsid w:val="652DC8F1"/>
    <w:rsid w:val="655E244B"/>
    <w:rsid w:val="656CFD17"/>
    <w:rsid w:val="6582B3C1"/>
    <w:rsid w:val="6590055A"/>
    <w:rsid w:val="65AF0542"/>
    <w:rsid w:val="65B0874F"/>
    <w:rsid w:val="65B7F8A0"/>
    <w:rsid w:val="65CA6670"/>
    <w:rsid w:val="65EB6702"/>
    <w:rsid w:val="661AA3A7"/>
    <w:rsid w:val="663F2A94"/>
    <w:rsid w:val="66452B85"/>
    <w:rsid w:val="664AE5C5"/>
    <w:rsid w:val="665F766E"/>
    <w:rsid w:val="6666FEE8"/>
    <w:rsid w:val="675EB790"/>
    <w:rsid w:val="67688FDF"/>
    <w:rsid w:val="6779DC50"/>
    <w:rsid w:val="679916E7"/>
    <w:rsid w:val="67CB63B5"/>
    <w:rsid w:val="67D3829F"/>
    <w:rsid w:val="67E3DC90"/>
    <w:rsid w:val="67E6B626"/>
    <w:rsid w:val="6807CB21"/>
    <w:rsid w:val="680CAD7E"/>
    <w:rsid w:val="680E18F8"/>
    <w:rsid w:val="6815CC23"/>
    <w:rsid w:val="682B0A93"/>
    <w:rsid w:val="68370FD3"/>
    <w:rsid w:val="6847C80C"/>
    <w:rsid w:val="6893586A"/>
    <w:rsid w:val="68BA87E5"/>
    <w:rsid w:val="69020732"/>
    <w:rsid w:val="69067AD0"/>
    <w:rsid w:val="69270E6B"/>
    <w:rsid w:val="69434D06"/>
    <w:rsid w:val="696B8A88"/>
    <w:rsid w:val="696EEF1F"/>
    <w:rsid w:val="69801A0B"/>
    <w:rsid w:val="698503A9"/>
    <w:rsid w:val="69BA9738"/>
    <w:rsid w:val="69D90A08"/>
    <w:rsid w:val="69DE6427"/>
    <w:rsid w:val="69E95231"/>
    <w:rsid w:val="6A025D1F"/>
    <w:rsid w:val="6A2438CD"/>
    <w:rsid w:val="6A300DDD"/>
    <w:rsid w:val="6A4B036F"/>
    <w:rsid w:val="6A8F8111"/>
    <w:rsid w:val="6AB80C0D"/>
    <w:rsid w:val="6AC11E06"/>
    <w:rsid w:val="6AE30B8E"/>
    <w:rsid w:val="6B013980"/>
    <w:rsid w:val="6B0AE667"/>
    <w:rsid w:val="6B0B356F"/>
    <w:rsid w:val="6B45B9BA"/>
    <w:rsid w:val="6B51E8CC"/>
    <w:rsid w:val="6B5AAD82"/>
    <w:rsid w:val="6B7E58B4"/>
    <w:rsid w:val="6B8463CD"/>
    <w:rsid w:val="6B8837E4"/>
    <w:rsid w:val="6B893D5E"/>
    <w:rsid w:val="6B959347"/>
    <w:rsid w:val="6B9DD3F7"/>
    <w:rsid w:val="6BA748FB"/>
    <w:rsid w:val="6BB42CEE"/>
    <w:rsid w:val="6BBD1705"/>
    <w:rsid w:val="6BCBDE3E"/>
    <w:rsid w:val="6BEA7527"/>
    <w:rsid w:val="6C391B91"/>
    <w:rsid w:val="6C54CF1E"/>
    <w:rsid w:val="6C8CE233"/>
    <w:rsid w:val="6C9A0FCF"/>
    <w:rsid w:val="6C9D09E1"/>
    <w:rsid w:val="6CA705D0"/>
    <w:rsid w:val="6CE2E128"/>
    <w:rsid w:val="6D0D000B"/>
    <w:rsid w:val="6D2011B9"/>
    <w:rsid w:val="6D240845"/>
    <w:rsid w:val="6D308C37"/>
    <w:rsid w:val="6D51181E"/>
    <w:rsid w:val="6D6944D7"/>
    <w:rsid w:val="6D82AE4A"/>
    <w:rsid w:val="6D85E53C"/>
    <w:rsid w:val="6D86544F"/>
    <w:rsid w:val="6D8BE909"/>
    <w:rsid w:val="6D94E91B"/>
    <w:rsid w:val="6DB15A41"/>
    <w:rsid w:val="6DEDFF7C"/>
    <w:rsid w:val="6E42D631"/>
    <w:rsid w:val="6E54FB19"/>
    <w:rsid w:val="6E5F5792"/>
    <w:rsid w:val="6E6482B7"/>
    <w:rsid w:val="6E6BB04A"/>
    <w:rsid w:val="6E70C53A"/>
    <w:rsid w:val="6E79C9C9"/>
    <w:rsid w:val="6E8D82FB"/>
    <w:rsid w:val="6E9C3CCB"/>
    <w:rsid w:val="6EE526E6"/>
    <w:rsid w:val="6EF4DCDD"/>
    <w:rsid w:val="6EF4F42A"/>
    <w:rsid w:val="6F47C1ED"/>
    <w:rsid w:val="6F7148B6"/>
    <w:rsid w:val="6F89CFDD"/>
    <w:rsid w:val="6FC3727B"/>
    <w:rsid w:val="6FCE9A8F"/>
    <w:rsid w:val="6FFB27F3"/>
    <w:rsid w:val="7020DE08"/>
    <w:rsid w:val="7022BF4C"/>
    <w:rsid w:val="7090F022"/>
    <w:rsid w:val="70ADC7CD"/>
    <w:rsid w:val="70E3924E"/>
    <w:rsid w:val="71066470"/>
    <w:rsid w:val="7113A1B2"/>
    <w:rsid w:val="71168000"/>
    <w:rsid w:val="71216426"/>
    <w:rsid w:val="71284041"/>
    <w:rsid w:val="7151C6B4"/>
    <w:rsid w:val="715C461B"/>
    <w:rsid w:val="71782EC0"/>
    <w:rsid w:val="71892414"/>
    <w:rsid w:val="718C6A77"/>
    <w:rsid w:val="719C745D"/>
    <w:rsid w:val="71A4DBB9"/>
    <w:rsid w:val="71BEE417"/>
    <w:rsid w:val="71D20E62"/>
    <w:rsid w:val="71D38AF3"/>
    <w:rsid w:val="71D7A493"/>
    <w:rsid w:val="71EB16D3"/>
    <w:rsid w:val="71F03780"/>
    <w:rsid w:val="724E9C61"/>
    <w:rsid w:val="725B8327"/>
    <w:rsid w:val="72A21D03"/>
    <w:rsid w:val="72A8E978"/>
    <w:rsid w:val="72D684EE"/>
    <w:rsid w:val="72D6EBD7"/>
    <w:rsid w:val="72EB9526"/>
    <w:rsid w:val="73182DF6"/>
    <w:rsid w:val="73268566"/>
    <w:rsid w:val="7332F4D6"/>
    <w:rsid w:val="73470D78"/>
    <w:rsid w:val="734A0350"/>
    <w:rsid w:val="735538AE"/>
    <w:rsid w:val="737AF77F"/>
    <w:rsid w:val="73AF008D"/>
    <w:rsid w:val="73D7A0B4"/>
    <w:rsid w:val="73E9CC4A"/>
    <w:rsid w:val="73F6A926"/>
    <w:rsid w:val="740533A2"/>
    <w:rsid w:val="7422624B"/>
    <w:rsid w:val="743A3973"/>
    <w:rsid w:val="74560F3A"/>
    <w:rsid w:val="746E7915"/>
    <w:rsid w:val="74884E91"/>
    <w:rsid w:val="74D13443"/>
    <w:rsid w:val="74D4B9F7"/>
    <w:rsid w:val="74D7E0B2"/>
    <w:rsid w:val="74E73CA7"/>
    <w:rsid w:val="74FD2F12"/>
    <w:rsid w:val="750C129D"/>
    <w:rsid w:val="750FDBF7"/>
    <w:rsid w:val="7582031D"/>
    <w:rsid w:val="75DF151E"/>
    <w:rsid w:val="76037D9D"/>
    <w:rsid w:val="7638BCA2"/>
    <w:rsid w:val="764CDA92"/>
    <w:rsid w:val="76618B13"/>
    <w:rsid w:val="767D464A"/>
    <w:rsid w:val="769A7BF0"/>
    <w:rsid w:val="76A5180E"/>
    <w:rsid w:val="76B2E5C0"/>
    <w:rsid w:val="76B9AFB4"/>
    <w:rsid w:val="76C35140"/>
    <w:rsid w:val="76F951F8"/>
    <w:rsid w:val="76FBA7B1"/>
    <w:rsid w:val="771646A5"/>
    <w:rsid w:val="77283620"/>
    <w:rsid w:val="7738ED85"/>
    <w:rsid w:val="7745BBE1"/>
    <w:rsid w:val="77504414"/>
    <w:rsid w:val="77650594"/>
    <w:rsid w:val="77812A50"/>
    <w:rsid w:val="77844418"/>
    <w:rsid w:val="77A99F1D"/>
    <w:rsid w:val="77AE069E"/>
    <w:rsid w:val="77BCEDAA"/>
    <w:rsid w:val="780E883D"/>
    <w:rsid w:val="784893FD"/>
    <w:rsid w:val="785B340C"/>
    <w:rsid w:val="78779BB4"/>
    <w:rsid w:val="788DB989"/>
    <w:rsid w:val="78D087AB"/>
    <w:rsid w:val="78EF050C"/>
    <w:rsid w:val="7913D1D0"/>
    <w:rsid w:val="79184A97"/>
    <w:rsid w:val="7930B223"/>
    <w:rsid w:val="795CB98C"/>
    <w:rsid w:val="797D5323"/>
    <w:rsid w:val="7981C9F5"/>
    <w:rsid w:val="79837A6F"/>
    <w:rsid w:val="798F3517"/>
    <w:rsid w:val="79FBDD90"/>
    <w:rsid w:val="79FE8EEE"/>
    <w:rsid w:val="7A125F80"/>
    <w:rsid w:val="7A1C8790"/>
    <w:rsid w:val="7A4CC6B4"/>
    <w:rsid w:val="7A518EEA"/>
    <w:rsid w:val="7A7CDC83"/>
    <w:rsid w:val="7A9679D4"/>
    <w:rsid w:val="7A99FFCD"/>
    <w:rsid w:val="7AA8A711"/>
    <w:rsid w:val="7AC790EA"/>
    <w:rsid w:val="7ACAC69A"/>
    <w:rsid w:val="7ACF2287"/>
    <w:rsid w:val="7AD0E33A"/>
    <w:rsid w:val="7ADF776A"/>
    <w:rsid w:val="7AEA0B97"/>
    <w:rsid w:val="7B3149C8"/>
    <w:rsid w:val="7B824F41"/>
    <w:rsid w:val="7B8547A7"/>
    <w:rsid w:val="7BBC285D"/>
    <w:rsid w:val="7BC55A4B"/>
    <w:rsid w:val="7BC715AD"/>
    <w:rsid w:val="7BCCC589"/>
    <w:rsid w:val="7BF338CF"/>
    <w:rsid w:val="7C144C2E"/>
    <w:rsid w:val="7C57D670"/>
    <w:rsid w:val="7C5F6EF5"/>
    <w:rsid w:val="7C6852E5"/>
    <w:rsid w:val="7C6BCBF4"/>
    <w:rsid w:val="7C766257"/>
    <w:rsid w:val="7C945649"/>
    <w:rsid w:val="7CC6BACD"/>
    <w:rsid w:val="7CCE208D"/>
    <w:rsid w:val="7CF8AAE7"/>
    <w:rsid w:val="7D064F4D"/>
    <w:rsid w:val="7D341639"/>
    <w:rsid w:val="7D71A5EB"/>
    <w:rsid w:val="7D774798"/>
    <w:rsid w:val="7D85BFEF"/>
    <w:rsid w:val="7D9B54E8"/>
    <w:rsid w:val="7DC8DF4A"/>
    <w:rsid w:val="7DE207A7"/>
    <w:rsid w:val="7DE9E3C3"/>
    <w:rsid w:val="7DF79526"/>
    <w:rsid w:val="7E0883FC"/>
    <w:rsid w:val="7E1CA2C7"/>
    <w:rsid w:val="7E3CC49C"/>
    <w:rsid w:val="7E4DE4F2"/>
    <w:rsid w:val="7E781689"/>
    <w:rsid w:val="7E813696"/>
    <w:rsid w:val="7E83B21D"/>
    <w:rsid w:val="7E8E24E6"/>
    <w:rsid w:val="7EB6D4DA"/>
    <w:rsid w:val="7EBCE869"/>
    <w:rsid w:val="7EDF7C3E"/>
    <w:rsid w:val="7EECEE2B"/>
    <w:rsid w:val="7F1C44DF"/>
    <w:rsid w:val="7F28E563"/>
    <w:rsid w:val="7F29FE58"/>
    <w:rsid w:val="7F32C493"/>
    <w:rsid w:val="7F56C2EC"/>
    <w:rsid w:val="7F57D1BA"/>
    <w:rsid w:val="7F62EFD7"/>
    <w:rsid w:val="7F787DB5"/>
    <w:rsid w:val="7F7F54AE"/>
    <w:rsid w:val="7F80D571"/>
    <w:rsid w:val="7F83C0C2"/>
    <w:rsid w:val="7F970FB7"/>
    <w:rsid w:val="7FA293AA"/>
    <w:rsid w:val="7FA39996"/>
    <w:rsid w:val="7FCE8717"/>
    <w:rsid w:val="7FD1B9BC"/>
    <w:rsid w:val="7FD5EE29"/>
    <w:rsid w:val="7FD99396"/>
    <w:rsid w:val="7FF7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08C00"/>
  <w15:chartTrackingRefBased/>
  <w15:docId w15:val="{BE448D48-2634-7F45-9D6A-F371438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19"/>
    <w:pPr>
      <w:jc w:val="both"/>
    </w:pPr>
    <w:rPr>
      <w:rFonts w:ascii="Times New Roman" w:eastAsiaTheme="minorEastAsia" w:hAnsi="Times New Roman" w:cs="Times New Roman"/>
      <w:iCs/>
      <w:sz w:val="18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20"/>
    <w:pPr>
      <w:jc w:val="center"/>
      <w:outlineLvl w:val="0"/>
    </w:pPr>
    <w:rPr>
      <w:b/>
      <w:bCs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833"/>
    <w:pPr>
      <w:outlineLvl w:val="1"/>
    </w:pPr>
    <w:rPr>
      <w:b/>
      <w:bCs/>
      <w:i/>
      <w:iCs w:val="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972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72"/>
    <w:rPr>
      <w:rFonts w:ascii="Times New Roman" w:eastAsiaTheme="minorEastAsia" w:hAnsi="Times New Roman" w:cs="Times New Roman"/>
      <w:iCs/>
      <w:sz w:val="18"/>
      <w:szCs w:val="18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C7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0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042"/>
    <w:rPr>
      <w:sz w:val="20"/>
      <w:szCs w:val="20"/>
      <w:lang w:val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042"/>
    <w:rPr>
      <w:b/>
      <w:bCs/>
      <w:sz w:val="20"/>
      <w:szCs w:val="20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C30F3B"/>
    <w:pPr>
      <w:ind w:left="680" w:right="680"/>
    </w:pPr>
    <w:rPr>
      <w:i/>
      <w:iCs w:val="0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0F3B"/>
    <w:rPr>
      <w:rFonts w:ascii="Times" w:hAnsi="Times"/>
      <w:i/>
      <w:iCs/>
      <w:sz w:val="18"/>
      <w:szCs w:val="18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7E0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9B0"/>
    <w:rPr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6759CB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59CB"/>
    <w:rPr>
      <w:rFonts w:ascii="Times New Roman" w:eastAsiaTheme="minorEastAsia" w:hAnsi="Times New Roman" w:cs="Times New Roman"/>
      <w:b/>
      <w:bCs/>
      <w:iCs/>
      <w:sz w:val="32"/>
      <w:szCs w:val="32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DF"/>
    <w:pPr>
      <w:jc w:val="center"/>
    </w:pPr>
    <w:rPr>
      <w:i/>
      <w:iCs w:val="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003DF"/>
    <w:rPr>
      <w:rFonts w:ascii="Times" w:hAnsi="Times"/>
      <w:i/>
      <w:iCs/>
      <w:sz w:val="20"/>
      <w:szCs w:val="20"/>
      <w:lang w:val="it-IT"/>
    </w:rPr>
  </w:style>
  <w:style w:type="character" w:styleId="SubtleEmphasis">
    <w:name w:val="Subtle Emphasis"/>
    <w:uiPriority w:val="19"/>
    <w:qFormat/>
    <w:rsid w:val="004003DF"/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6620"/>
    <w:rPr>
      <w:rFonts w:ascii="Times New Roman" w:eastAsiaTheme="minorEastAsia" w:hAnsi="Times New Roman" w:cs="Times New Roman"/>
      <w:b/>
      <w:bCs/>
      <w:iCs/>
      <w:sz w:val="18"/>
      <w:szCs w:val="18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E11833"/>
    <w:rPr>
      <w:rFonts w:ascii="Times New Roman" w:eastAsiaTheme="minorEastAsia" w:hAnsi="Times New Roman" w:cs="Times New Roman"/>
      <w:b/>
      <w:bCs/>
      <w:i/>
      <w:sz w:val="18"/>
      <w:szCs w:val="18"/>
      <w:lang w:val="it-IT"/>
    </w:rPr>
  </w:style>
  <w:style w:type="character" w:styleId="PlaceholderText">
    <w:name w:val="Placeholder Text"/>
    <w:basedOn w:val="DefaultParagraphFont"/>
    <w:uiPriority w:val="99"/>
    <w:semiHidden/>
    <w:rsid w:val="00265E9C"/>
    <w:rPr>
      <w:color w:val="808080"/>
    </w:rPr>
  </w:style>
  <w:style w:type="paragraph" w:styleId="Revision">
    <w:name w:val="Revision"/>
    <w:hidden/>
    <w:uiPriority w:val="99"/>
    <w:semiHidden/>
    <w:rsid w:val="00C55A0F"/>
    <w:rPr>
      <w:rFonts w:ascii="Times New Roman" w:eastAsiaTheme="minorEastAsia" w:hAnsi="Times New Roman" w:cs="Times New Roman"/>
      <w:iCs/>
      <w:sz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85DA04A-F765-7349-A715-05554FE0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2541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Sotgia</dc:creator>
  <cp:keywords/>
  <dc:description/>
  <cp:lastModifiedBy>Mattia Sotgia</cp:lastModifiedBy>
  <cp:revision>7</cp:revision>
  <cp:lastPrinted>2020-11-18T21:45:00Z</cp:lastPrinted>
  <dcterms:created xsi:type="dcterms:W3CDTF">2020-11-18T21:47:00Z</dcterms:created>
  <dcterms:modified xsi:type="dcterms:W3CDTF">2020-11-20T18:33:00Z</dcterms:modified>
</cp:coreProperties>
</file>