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F195" w14:textId="32481364" w:rsidR="000E29C4" w:rsidRDefault="00864230" w:rsidP="00864230">
      <w:pPr>
        <w:pStyle w:val="Ttulo1"/>
      </w:pPr>
      <w:r>
        <w:t>Croquis sobre el diseño de la arquitectura de WBTS.</w:t>
      </w:r>
    </w:p>
    <w:p w14:paraId="121CA8CA" w14:textId="70840F78" w:rsidR="00864230" w:rsidRDefault="00864230" w:rsidP="00864230"/>
    <w:p w14:paraId="46FEB52C" w14:textId="77777777" w:rsidR="00A37EFE" w:rsidRDefault="00A37EFE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2B73F9BC" w14:textId="49EFA118" w:rsidR="00A37EFE" w:rsidRDefault="00A37EFE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 w:rsidRPr="00A37EF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_tradnl"/>
        </w:rPr>
        <w:drawing>
          <wp:anchor distT="0" distB="0" distL="114300" distR="114300" simplePos="0" relativeHeight="251658240" behindDoc="0" locked="0" layoutInCell="1" allowOverlap="1" wp14:anchorId="2692FE83" wp14:editId="0766CE2F">
            <wp:simplePos x="0" y="0"/>
            <wp:positionH relativeFrom="column">
              <wp:posOffset>1905</wp:posOffset>
            </wp:positionH>
            <wp:positionV relativeFrom="paragraph">
              <wp:posOffset>191420</wp:posOffset>
            </wp:positionV>
            <wp:extent cx="5400040" cy="1933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9B132" w14:textId="5B78A03B" w:rsidR="00A37EFE" w:rsidRDefault="00A37EFE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F33BE" wp14:editId="5F1C97A1">
                <wp:simplePos x="0" y="0"/>
                <wp:positionH relativeFrom="column">
                  <wp:posOffset>1905</wp:posOffset>
                </wp:positionH>
                <wp:positionV relativeFrom="paragraph">
                  <wp:posOffset>2139074</wp:posOffset>
                </wp:positionV>
                <wp:extent cx="5400040" cy="635"/>
                <wp:effectExtent l="0" t="0" r="0" b="1206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A37E38" w14:textId="1E9AA3CE" w:rsidR="00A37EFE" w:rsidRPr="009E558E" w:rsidRDefault="00A37EFE" w:rsidP="00A37EFE">
                            <w:pPr>
                              <w:pStyle w:val="Descripcin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0547C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Esquema general de la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F33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15pt;margin-top:168.4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" stroked="f">
                <v:textbox style="mso-fit-shape-to-text:t" inset="0,0,0,0">
                  <w:txbxContent>
                    <w:p w14:paraId="7EA37E38" w14:textId="1E9AA3CE" w:rsidR="00A37EFE" w:rsidRPr="009E558E" w:rsidRDefault="00A37EFE" w:rsidP="00A37EFE">
                      <w:pPr>
                        <w:pStyle w:val="Descripcin"/>
                        <w:jc w:val="center"/>
                        <w:rPr>
                          <w:rFonts w:ascii="Arial" w:eastAsia="Times New Roman" w:hAnsi="Arial" w:cs="Arial"/>
                          <w:noProof/>
                          <w:color w:val="000000"/>
                          <w:bdr w:val="none" w:sz="0" w:space="0" w:color="auto" w:frame="1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0547CF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Esquema general de la solución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3F85AB" w14:textId="77777777" w:rsidR="00A37EFE" w:rsidRDefault="00A37EFE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6FD90AFF" w14:textId="3DE96FC1" w:rsidR="000547CF" w:rsidRDefault="00A37EFE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 xml:space="preserve">En la figura superior se puede observar la esquemática general del proyecto WBTS. </w:t>
      </w:r>
      <w:r w:rsidR="000547CF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Se pueden diferenciar cuatro módulos principales.</w:t>
      </w:r>
    </w:p>
    <w:p w14:paraId="1B571944" w14:textId="77777777" w:rsidR="000547CF" w:rsidRDefault="000547CF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69EB4367" w14:textId="54C7BBBC" w:rsidR="000547CF" w:rsidRDefault="000547CF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Empezando por el BOT WBTS, su esquema más detallado es el siguiente:</w:t>
      </w:r>
    </w:p>
    <w:p w14:paraId="7EE60FB2" w14:textId="77777777" w:rsidR="000547CF" w:rsidRDefault="000547CF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45582FA1" w14:textId="77777777" w:rsidR="000547CF" w:rsidRDefault="000547CF" w:rsidP="000547CF">
      <w:pPr>
        <w:keepNext/>
      </w:pPr>
      <w:r w:rsidRPr="000547CF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fldChar w:fldCharType="begin"/>
      </w:r>
      <w:r w:rsidRPr="000547CF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instrText xml:space="preserve"> INCLUDEPICTURE "https://lh3.googleusercontent.com/5aIyYNhkTBIH_B2i3OK0aM6087FWxLbHEQTB0K5mE5c6P0JOzeJgdWMqUYAjV9Kw9kssBvKQ48sS-HZ2XQky5-1V36j91cuJVXUZrEnihj2NYdYkIrxCUkOX8muwr2hpKzXAZzsy" \* MERGEFORMATINET </w:instrText>
      </w:r>
      <w:r w:rsidRPr="000547CF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fldChar w:fldCharType="separate"/>
      </w:r>
      <w:r w:rsidRPr="000547C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_tradnl"/>
        </w:rPr>
        <w:drawing>
          <wp:inline distT="0" distB="0" distL="0" distR="0" wp14:anchorId="0DDA0B22" wp14:editId="3D23A823">
            <wp:extent cx="6086570" cy="19339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80" cy="193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7CF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fldChar w:fldCharType="end"/>
      </w:r>
    </w:p>
    <w:p w14:paraId="00E9DAB7" w14:textId="31B2DFA8" w:rsidR="000547CF" w:rsidRPr="000547CF" w:rsidRDefault="000547CF" w:rsidP="000547CF">
      <w:pPr>
        <w:pStyle w:val="Descripcin"/>
        <w:jc w:val="center"/>
        <w:rPr>
          <w:rFonts w:ascii="Times New Roman" w:eastAsia="Times New Roman" w:hAnsi="Times New Roman" w:cs="Times New Roman"/>
          <w:lang w:eastAsia="es-ES_tradnl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Esquema del WBTS </w:t>
      </w:r>
      <w:proofErr w:type="spellStart"/>
      <w:r>
        <w:t>bot</w:t>
      </w:r>
      <w:proofErr w:type="spellEnd"/>
    </w:p>
    <w:p w14:paraId="5420D53E" w14:textId="77777777" w:rsidR="00B7751B" w:rsidRDefault="000547CF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Compuesto por</w:t>
      </w:r>
      <w:r w:rsidR="00B7751B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:</w:t>
      </w:r>
    </w:p>
    <w:p w14:paraId="33EC4A2D" w14:textId="554FF497" w:rsidR="00B7751B" w:rsidRDefault="00B7751B" w:rsidP="00B7751B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 w:rsidRPr="00B7751B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E</w:t>
      </w:r>
      <w:r w:rsidR="000547CF" w:rsidRPr="00B7751B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 xml:space="preserve">scáner IP, el cual es un socket a nivel de enlace que está escuchando de forma permanente el tráfico </w:t>
      </w:r>
      <w:r w:rsidR="00D761C3" w:rsidRPr="00B7751B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 xml:space="preserve">brocadast, de esta manera guardará las direcciones </w:t>
      </w:r>
      <w:r w:rsidRPr="00B7751B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MAC origen</w:t>
      </w:r>
      <w:r w:rsidR="00D761C3" w:rsidRPr="00B7751B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 xml:space="preserve"> para su posterior uso en las colas de datos.</w:t>
      </w:r>
    </w:p>
    <w:p w14:paraId="77671999" w14:textId="270E77F4" w:rsidR="00B7751B" w:rsidRDefault="00B7751B" w:rsidP="00B7751B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Escáner Bluetooth, en el que se diferencian dos casos, “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Low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Energy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 xml:space="preserve">” y “Basic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Rate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/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Enhanced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 xml:space="preserve"> Data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Rate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”</w:t>
      </w:r>
      <w:r w:rsidR="006D2D65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.</w:t>
      </w:r>
    </w:p>
    <w:p w14:paraId="711C8A81" w14:textId="7EA4C3CF" w:rsidR="006D2D65" w:rsidRDefault="006D2D65" w:rsidP="00B7751B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Cola de datos, que implementará 3 tipos de colas: FIFO, LIFO y colas con prioridad.</w:t>
      </w:r>
    </w:p>
    <w:p w14:paraId="11F8EA31" w14:textId="40FF03C5" w:rsidR="000567BE" w:rsidRPr="00B7751B" w:rsidRDefault="000567BE" w:rsidP="00B7751B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Reporter, que realiza funciones de cliente HTTP y en el caso de que el servidor no esté disponible, podrá crear una copia de datos.</w:t>
      </w:r>
    </w:p>
    <w:p w14:paraId="42FF223F" w14:textId="2D438B02" w:rsidR="00B7751B" w:rsidRDefault="00B7751B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1338A1D2" w14:textId="77777777" w:rsidR="000567BE" w:rsidRDefault="000567BE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338C17A1" w14:textId="3E433A9C" w:rsidR="00E77F71" w:rsidRDefault="00E77F71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_tradnl"/>
        </w:rPr>
        <w:lastRenderedPageBreak/>
        <w:drawing>
          <wp:anchor distT="0" distB="0" distL="114300" distR="114300" simplePos="0" relativeHeight="251661312" behindDoc="0" locked="0" layoutInCell="1" allowOverlap="1" wp14:anchorId="19E72868" wp14:editId="29EA6DB9">
            <wp:simplePos x="0" y="0"/>
            <wp:positionH relativeFrom="column">
              <wp:posOffset>1905</wp:posOffset>
            </wp:positionH>
            <wp:positionV relativeFrom="paragraph">
              <wp:posOffset>802464</wp:posOffset>
            </wp:positionV>
            <wp:extent cx="5400040" cy="33477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7BE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 xml:space="preserve">Dentro del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bot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, se definen las siguientes actividades dependiendo del tipo de escaneo o situación que se desee analizar.</w:t>
      </w:r>
    </w:p>
    <w:p w14:paraId="7FA976B5" w14:textId="77777777" w:rsidR="00E77F71" w:rsidRDefault="00E77F71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4E653EF1" w14:textId="77777777" w:rsidR="00E77F71" w:rsidRDefault="00E77F71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4F8E0E98" w14:textId="77777777" w:rsidR="00E77F71" w:rsidRDefault="00E77F71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09CE2BBD" w14:textId="77777777" w:rsidR="00E77F71" w:rsidRDefault="00E77F71" w:rsidP="00864230">
      <w:pPr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</w:pPr>
    </w:p>
    <w:p w14:paraId="15525061" w14:textId="17D2B749" w:rsidR="00864230" w:rsidRPr="00864230" w:rsidRDefault="00A37EFE" w:rsidP="00864230">
      <w:r w:rsidRPr="00A37EFE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fldChar w:fldCharType="begin"/>
      </w:r>
      <w:r w:rsidRPr="00A37EFE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instrText xml:space="preserve"> INCLUDEPICTURE "https://lh3.googleusercontent.com/KPzM171wzhCk-wJpYow3QjrZdPWMcJA5-QKi6IUlqbXrxsMMcuNXHVczHjjTOZEM8nVNxULZaInBQvEQNqJhwnpZEJkDHIFNCvVr1ZY-ZmyrLjnBPxDlZRnKS2mocbLUyBU8BEEn" \* MERGEFORMATINET </w:instrText>
      </w:r>
      <w:r w:rsidRPr="00A37EFE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fldChar w:fldCharType="separate"/>
      </w:r>
      <w:r w:rsidRPr="00A37EFE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fldChar w:fldCharType="end"/>
      </w:r>
    </w:p>
    <w:sectPr w:rsidR="00864230" w:rsidRPr="00864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1A7E"/>
    <w:multiLevelType w:val="hybridMultilevel"/>
    <w:tmpl w:val="F9B058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95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30"/>
    <w:rsid w:val="000547CF"/>
    <w:rsid w:val="000567BE"/>
    <w:rsid w:val="000E29C4"/>
    <w:rsid w:val="00370874"/>
    <w:rsid w:val="00591A54"/>
    <w:rsid w:val="006D2D65"/>
    <w:rsid w:val="00864230"/>
    <w:rsid w:val="00A37EFE"/>
    <w:rsid w:val="00B7751B"/>
    <w:rsid w:val="00D761C3"/>
    <w:rsid w:val="00E77F71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33B2"/>
  <w15:chartTrackingRefBased/>
  <w15:docId w15:val="{6333C978-1C03-884A-8104-B65D684E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A37EFE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7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Mattin Elorza Forcada</dc:creator>
  <cp:keywords/>
  <dc:description/>
  <cp:lastModifiedBy>Mattin Elorza Forcada</cp:lastModifiedBy>
  <cp:revision>2</cp:revision>
  <dcterms:created xsi:type="dcterms:W3CDTF">2022-03-21T15:29:00Z</dcterms:created>
  <dcterms:modified xsi:type="dcterms:W3CDTF">2022-03-21T16:44:00Z</dcterms:modified>
</cp:coreProperties>
</file>