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Desarrollo de las alternativas</w:t>
      </w:r>
      <w:r w:rsidDel="00000000" w:rsidR="00000000" w:rsidRPr="00000000">
        <w:rPr>
          <w:rtl w:val="0"/>
        </w:rPr>
        <w:t xml:space="preserve"> WBTS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jc w:val="both"/>
        <w:rPr/>
      </w:pPr>
      <w:bookmarkStart w:colFirst="0" w:colLast="0" w:name="_heading=h.gb04ljc4flr" w:id="0"/>
      <w:bookmarkEnd w:id="0"/>
      <w:r w:rsidDel="00000000" w:rsidR="00000000" w:rsidRPr="00000000">
        <w:rPr>
          <w:rtl w:val="0"/>
        </w:rPr>
        <w:t xml:space="preserve">Carga en el servidor WBTS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servidor atiende peticiones de múltiples bots y de frontend de Grafana. El alto volumen de datos puede llegar a sobrecargar el servidor, por lo dicho, el procesamiento de los datos, puede llevar al colapso del servidor, es decir, no se podrán servir los datos de manera correcta.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jc w:val="both"/>
        <w:rPr/>
      </w:pPr>
      <w:bookmarkStart w:colFirst="0" w:colLast="0" w:name="_heading=h.eang8tx9297a" w:id="1"/>
      <w:bookmarkEnd w:id="1"/>
      <w:r w:rsidDel="00000000" w:rsidR="00000000" w:rsidRPr="00000000">
        <w:rPr>
          <w:rtl w:val="0"/>
        </w:rPr>
        <w:t xml:space="preserve">Desarrollo de alternativas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jc w:val="both"/>
        <w:rPr/>
      </w:pPr>
      <w:bookmarkStart w:colFirst="0" w:colLast="0" w:name="_heading=h.r4mv6baqv71p" w:id="2"/>
      <w:bookmarkEnd w:id="2"/>
      <w:r w:rsidDel="00000000" w:rsidR="00000000" w:rsidRPr="00000000">
        <w:rPr>
          <w:rtl w:val="0"/>
        </w:rPr>
        <w:t xml:space="preserve">Hacer uso de una máquina que tenga mejores  recursos que la actual.</w:t>
      </w:r>
    </w:p>
    <w:p w:rsidR="00000000" w:rsidDel="00000000" w:rsidP="00000000" w:rsidRDefault="00000000" w:rsidRPr="00000000" w14:paraId="0000000B">
      <w:pPr>
        <w:pStyle w:val="Heading4"/>
        <w:jc w:val="both"/>
        <w:rPr/>
      </w:pPr>
      <w:bookmarkStart w:colFirst="0" w:colLast="0" w:name="_heading=h.nfbmy57typ4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Esta alternativa consiste en hacer uso de un de un equipo con mayor capacidad de procesamiento. Permitirá una gestión de datos mucho más eficiente y de esta manera se logrará una menor sobrecarga. De todas formas, el coste del proyecto aumentará significativamente.</w:t>
      </w:r>
    </w:p>
    <w:p w:rsidR="00000000" w:rsidDel="00000000" w:rsidP="00000000" w:rsidRDefault="00000000" w:rsidRPr="00000000" w14:paraId="0000000D">
      <w:pPr>
        <w:pStyle w:val="Heading4"/>
        <w:jc w:val="both"/>
        <w:rPr/>
      </w:pPr>
      <w:bookmarkStart w:colFirst="0" w:colLast="0" w:name="_heading=h.fqqtncal6uyk" w:id="4"/>
      <w:bookmarkEnd w:id="4"/>
      <w:r w:rsidDel="00000000" w:rsidR="00000000" w:rsidRPr="00000000">
        <w:rPr>
          <w:rtl w:val="0"/>
        </w:rPr>
        <w:t xml:space="preserve">Tener varias instancias del servidor y balancear carga entre ellas.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El hecho de poder contar con varias instancias permitirá quitar carga del equipo que procese los datos y repartirlo de una manera más equitativa. Al igual que en el caso anterior, se hará una gestión más eficiente y también se conseguirá una menor sobrecarga, habrá que comparar las diferentes alternativas para observar cual tiene el mejor ratio coste/eficiencia.</w:t>
      </w:r>
    </w:p>
    <w:p w:rsidR="00000000" w:rsidDel="00000000" w:rsidP="00000000" w:rsidRDefault="00000000" w:rsidRPr="00000000" w14:paraId="00000010">
      <w:pPr>
        <w:pStyle w:val="Heading4"/>
        <w:jc w:val="both"/>
        <w:rPr/>
      </w:pPr>
      <w:bookmarkStart w:colFirst="0" w:colLast="0" w:name="_heading=h.ezhbz4l1gu6i" w:id="5"/>
      <w:bookmarkEnd w:id="5"/>
      <w:r w:rsidDel="00000000" w:rsidR="00000000" w:rsidRPr="00000000">
        <w:rPr>
          <w:rtl w:val="0"/>
        </w:rPr>
        <w:t xml:space="preserve">Optimización de los datos que se vayan a enviar y consumir.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La última alternativa para este problema es procesar previamente los datos de tal manera que el proceso en el destino sea el menor posible. Se ahorraría en costes y sobrecarga de red.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heading=h.hzj077odz28g" w:id="6"/>
      <w:bookmarkEnd w:id="6"/>
      <w:r w:rsidDel="00000000" w:rsidR="00000000" w:rsidRPr="00000000">
        <w:rPr>
          <w:rtl w:val="0"/>
        </w:rPr>
        <w:t xml:space="preserve">Criterios de selección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Los criterios de selección propuestos para esta alternativas alternativas son los siguientes: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transacciones completadas por segundo.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Coste de implementación.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Ratio Coste/Eficiencia.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heading=h.dy8qllbr69j3" w:id="7"/>
      <w:bookmarkEnd w:id="7"/>
      <w:r w:rsidDel="00000000" w:rsidR="00000000" w:rsidRPr="00000000">
        <w:rPr>
          <w:rtl w:val="0"/>
        </w:rPr>
        <w:t xml:space="preserve">Elección de de alternativa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i w:val="1"/>
          <w:rtl w:val="0"/>
        </w:rPr>
        <w:t xml:space="preserve">Optimización de datos: </w:t>
      </w:r>
      <w:r w:rsidDel="00000000" w:rsidR="00000000" w:rsidRPr="00000000">
        <w:rPr>
          <w:rtl w:val="0"/>
        </w:rPr>
        <w:t xml:space="preserve">Se ha decidido la selección de esta alternativa debido a que  se ahorra en costes y cumple la función esperada, además de que permite al usuario decidir de qué manera se quieren transportar y guardar los datos.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Si bien también es interesante que a largo plazo exista la posibilidad del balanceo de carga entre instancias ya que garantiza mayor escalabilidad.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jc w:val="both"/>
        <w:rPr/>
      </w:pPr>
      <w:bookmarkStart w:colFirst="0" w:colLast="0" w:name="_heading=h.pm7zlxr7d6w8" w:id="8"/>
      <w:bookmarkEnd w:id="8"/>
      <w:r w:rsidDel="00000000" w:rsidR="00000000" w:rsidRPr="00000000">
        <w:rPr>
          <w:rtl w:val="0"/>
        </w:rPr>
        <w:t xml:space="preserve">Privacidad de los datos de los usuarios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Otra problemática que surge es el tratamiento de la información privada del usuario obtenida sin el consentimiento explícito del usuario. 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La información que se guarda, relativa a los usuarios, son las direcciónes MAC respectivas a cada dispositivo Bluetooth e IP.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heading=h.vureff77t3ev" w:id="9"/>
      <w:bookmarkEnd w:id="9"/>
      <w:r w:rsidDel="00000000" w:rsidR="00000000" w:rsidRPr="00000000">
        <w:rPr>
          <w:rtl w:val="0"/>
        </w:rPr>
        <w:t xml:space="preserve">Desarrollo de alternativas</w:t>
      </w:r>
    </w:p>
    <w:p w:rsidR="00000000" w:rsidDel="00000000" w:rsidP="00000000" w:rsidRDefault="00000000" w:rsidRPr="00000000" w14:paraId="00000028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rPr/>
      </w:pPr>
      <w:bookmarkStart w:colFirst="0" w:colLast="0" w:name="_heading=h.yf7s6yyhr76y" w:id="10"/>
      <w:bookmarkEnd w:id="10"/>
      <w:r w:rsidDel="00000000" w:rsidR="00000000" w:rsidRPr="00000000">
        <w:rPr>
          <w:rtl w:val="0"/>
        </w:rPr>
        <w:t xml:space="preserve">No guardar direcciónes MAC de los usuarios.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Una de las alternativas es no guardar la dirección física, MAC (Media Access Control), de cada usuario, ya que esta dirección es única y se podría identificar a cada usuario, no manteniendo el anonimato de éste y evitando el uso de la información privada del usuario.</w:t>
      </w:r>
    </w:p>
    <w:p w:rsidR="00000000" w:rsidDel="00000000" w:rsidP="00000000" w:rsidRDefault="00000000" w:rsidRPr="00000000" w14:paraId="0000002C">
      <w:pPr>
        <w:pStyle w:val="Heading4"/>
        <w:rPr/>
      </w:pPr>
      <w:bookmarkStart w:colFirst="0" w:colLast="0" w:name="_heading=h.hlz1xh2c5xfo" w:id="11"/>
      <w:bookmarkEnd w:id="11"/>
      <w:r w:rsidDel="00000000" w:rsidR="00000000" w:rsidRPr="00000000">
        <w:rPr>
          <w:rtl w:val="0"/>
        </w:rPr>
        <w:t xml:space="preserve">Aplicar un algoritmo de HASH.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Mediante el uso del algoritmo SHA-256 se va a proceder a encriptar la dirección MAC del equipo que sea analizado, como esta encriptación es irreversible, se evitará el problema del tratamiento de la información privada del usuario.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rPr/>
      </w:pPr>
      <w:bookmarkStart w:colFirst="0" w:colLast="0" w:name="_heading=h.1q8us4muxfcd" w:id="12"/>
      <w:bookmarkEnd w:id="12"/>
      <w:r w:rsidDel="00000000" w:rsidR="00000000" w:rsidRPr="00000000">
        <w:rPr>
          <w:rtl w:val="0"/>
        </w:rPr>
        <w:t xml:space="preserve">Pedir un consentimiento para el tratamiento de los datos de cada usuario.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Cuando el usuario se conecte a la red WI-FI del establecimiento o empresa, se podría implementar un cuestionario para cada usuario donde esté de permiso para el tratamiento de sus datos.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heading=h.ne7mdsv3p2hp" w:id="13"/>
      <w:bookmarkEnd w:id="13"/>
      <w:r w:rsidDel="00000000" w:rsidR="00000000" w:rsidRPr="00000000">
        <w:rPr>
          <w:rtl w:val="0"/>
        </w:rPr>
        <w:t xml:space="preserve">Criterios de selección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Los criterios de selección propuestos para esta alternativas alternativas son los siguientes: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Facilidad de implementación.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Eficacia de usar dicho método.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Legalidad.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heading=h.52tnxlvg25ia" w:id="14"/>
      <w:bookmarkEnd w:id="14"/>
      <w:r w:rsidDel="00000000" w:rsidR="00000000" w:rsidRPr="00000000">
        <w:rPr>
          <w:rtl w:val="0"/>
        </w:rPr>
        <w:t xml:space="preserve">Elección de de alternativa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i w:val="1"/>
          <w:rtl w:val="0"/>
        </w:rPr>
        <w:t xml:space="preserve">Aplicar  un algoritmo de HASH:  </w:t>
      </w:r>
      <w:r w:rsidDel="00000000" w:rsidR="00000000" w:rsidRPr="00000000">
        <w:rPr>
          <w:rtl w:val="0"/>
        </w:rPr>
        <w:t xml:space="preserve">El uso del algoritmo SHA-256 es fácil de implementar al proyecto y a su vez muy eficaz para obtener el objetivo deseado. A su vez permite el tratamiento de los datos del usuario garantizando su anonimato, teniendo todo esto en cuenta se decide que esta es la alternativa adecuada.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Facilidad de despliegue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Una de los problemas principales es que los bots </w:t>
      </w:r>
      <w:r w:rsidDel="00000000" w:rsidR="00000000" w:rsidRPr="00000000">
        <w:rPr>
          <w:rtl w:val="0"/>
        </w:rPr>
        <w:t xml:space="preserve">necesitan</w:t>
      </w:r>
      <w:r w:rsidDel="00000000" w:rsidR="00000000" w:rsidRPr="00000000">
        <w:rPr>
          <w:rtl w:val="0"/>
        </w:rPr>
        <w:t xml:space="preserve"> acceso a internet para poder hacer el reporte de los datos. Es por esto que en lugares remotos es algo más complejo la aplicación del proyecto.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jc w:val="both"/>
        <w:rPr/>
      </w:pPr>
      <w:bookmarkStart w:colFirst="0" w:colLast="0" w:name="_heading=h.599i0ide0ewa" w:id="15"/>
      <w:bookmarkEnd w:id="15"/>
      <w:r w:rsidDel="00000000" w:rsidR="00000000" w:rsidRPr="00000000">
        <w:rPr>
          <w:rtl w:val="0"/>
        </w:rPr>
        <w:t xml:space="preserve">Desarrollo de alternativas</w:t>
      </w:r>
    </w:p>
    <w:p w:rsidR="00000000" w:rsidDel="00000000" w:rsidP="00000000" w:rsidRDefault="00000000" w:rsidRPr="00000000" w14:paraId="00000048">
      <w:pPr>
        <w:pStyle w:val="Heading4"/>
        <w:jc w:val="both"/>
        <w:rPr>
          <w:sz w:val="28"/>
          <w:szCs w:val="28"/>
        </w:rPr>
      </w:pPr>
      <w:bookmarkStart w:colFirst="0" w:colLast="0" w:name="_heading=h.avwcmgyrxwep" w:id="16"/>
      <w:bookmarkEnd w:id="16"/>
      <w:r w:rsidDel="00000000" w:rsidR="00000000" w:rsidRPr="00000000">
        <w:rPr>
          <w:sz w:val="28"/>
          <w:szCs w:val="28"/>
          <w:rtl w:val="0"/>
        </w:rPr>
        <w:t xml:space="preserve">Aplicación de algoritmos para la compresión de los datos.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Mediante la selección de algoritmos, se pretende que en zonas de difícil acceso a internet o con poca capacidad de ancho de banda se transmitan los datos posibles.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jc w:val="both"/>
        <w:rPr>
          <w:sz w:val="28"/>
          <w:szCs w:val="28"/>
        </w:rPr>
      </w:pPr>
      <w:bookmarkStart w:colFirst="0" w:colLast="0" w:name="_heading=h.kyam7gz271y3" w:id="17"/>
      <w:bookmarkEnd w:id="17"/>
      <w:r w:rsidDel="00000000" w:rsidR="00000000" w:rsidRPr="00000000">
        <w:rPr>
          <w:sz w:val="28"/>
          <w:szCs w:val="28"/>
          <w:rtl w:val="0"/>
        </w:rPr>
        <w:t xml:space="preserve">Hacer un partnership con Starlink.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Starlink es una empresa dedicada a la creación de constelaciones de satélites de internet con el objetivo de brindar un servicio de internet de banda ancha, baja latencia y cobertura mundial a bajo coste. Haciendo un acuerdo con dicha empresa, se podría lograr un acceso a internet en cualquier lugar de la tierra.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heading=h.ixkd0h2cs4j4" w:id="18"/>
      <w:bookmarkEnd w:id="18"/>
      <w:r w:rsidDel="00000000" w:rsidR="00000000" w:rsidRPr="00000000">
        <w:rPr>
          <w:rtl w:val="0"/>
        </w:rPr>
        <w:t xml:space="preserve">Criterios de selección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-Coste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-¿Es realista?</w:t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heading=h.f1j48i6fgqjv" w:id="19"/>
      <w:bookmarkEnd w:id="19"/>
      <w:r w:rsidDel="00000000" w:rsidR="00000000" w:rsidRPr="00000000">
        <w:rPr>
          <w:rtl w:val="0"/>
        </w:rPr>
        <w:t xml:space="preserve">Elección de de alternativa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i w:val="1"/>
          <w:rtl w:val="0"/>
        </w:rPr>
        <w:t xml:space="preserve">Aplicación de algoritmos para la compresión de datos:</w:t>
      </w:r>
      <w:r w:rsidDel="00000000" w:rsidR="00000000" w:rsidRPr="00000000">
        <w:rPr>
          <w:rtl w:val="0"/>
        </w:rPr>
        <w:t xml:space="preserve"> Se ha decidido seleccionar esta alternativa debido a que no supone ningún coste y es algo que es posible de implementar.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536E2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36E2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536E2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536E24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inespaciado">
    <w:name w:val="No Spacing"/>
    <w:uiPriority w:val="1"/>
    <w:qFormat w:val="1"/>
    <w:rsid w:val="00E65BF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I+NsH523sQMhvLtXU9vDR9wP0w==">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2022-03-28T14:19:00Z</dcterms:created>
  <dc:creator>Mattin Elorza Forcada</dc:creator>
</cp:coreProperties>
</file>