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A538CC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</w:p>
    <w:p w:rsidR="00A538CC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6213D">
        <w:rPr>
          <w:rFonts w:cs="Courier New"/>
          <w:sz w:val="24"/>
          <w:szCs w:val="24"/>
        </w:rPr>
        <w:t>Rsh</w:t>
      </w:r>
      <w:proofErr w:type="spellEnd"/>
      <w:r w:rsidRPr="0046213D">
        <w:rPr>
          <w:rFonts w:cs="Courier New"/>
          <w:sz w:val="24"/>
          <w:szCs w:val="24"/>
        </w:rPr>
        <w:t xml:space="preserve"> Definition</w:t>
      </w:r>
      <w:proofErr w:type="gramStart"/>
      <w:r>
        <w:rPr>
          <w:rFonts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="00151F89">
        <w:rPr>
          <w:rFonts w:ascii="Courier New" w:hAnsi="Courier New" w:cs="Courier New"/>
          <w:sz w:val="24"/>
          <w:szCs w:val="24"/>
        </w:rPr>
        <w:t>rsh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 xml:space="preserve"> = &lt;a,&lt;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b,z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&gt;&gt; $wire &lt;&lt;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a,b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&gt;,z&gt;.</w:t>
      </w:r>
      <w:r w:rsidR="00151F89">
        <w:rPr>
          <w:rFonts w:ascii="Courier New" w:hAnsi="Courier New" w:cs="Courier New"/>
          <w:sz w:val="24"/>
          <w:szCs w:val="24"/>
        </w:rPr>
        <w:br/>
      </w:r>
      <w:r w:rsidR="00151F89">
        <w:rPr>
          <w:rFonts w:ascii="Courier New" w:hAnsi="Courier New" w:cs="Courier New"/>
          <w:sz w:val="24"/>
          <w:szCs w:val="24"/>
        </w:rPr>
        <w:br/>
      </w:r>
      <w:r w:rsidR="00A538CC" w:rsidRPr="0046213D">
        <w:rPr>
          <w:rFonts w:cs="Courier New"/>
          <w:sz w:val="24"/>
          <w:szCs w:val="24"/>
        </w:rPr>
        <w:t>Rebecca code</w:t>
      </w:r>
      <w:r>
        <w:rPr>
          <w:rFonts w:cs="Courier New"/>
          <w:sz w:val="24"/>
          <w:szCs w:val="24"/>
        </w:rPr>
        <w:t xml:space="preserve"> for P1</w:t>
      </w:r>
      <w:r w:rsidR="00A538CC" w:rsidRPr="0046213D">
        <w:rPr>
          <w:rFonts w:cs="Courier New"/>
          <w:sz w:val="24"/>
          <w:szCs w:val="24"/>
        </w:rPr>
        <w:t>:</w:t>
      </w:r>
      <w:r w:rsidR="00A538CC">
        <w:rPr>
          <w:rFonts w:ascii="Courier New" w:hAnsi="Courier New" w:cs="Courier New"/>
          <w:sz w:val="24"/>
          <w:szCs w:val="24"/>
        </w:rPr>
        <w:t xml:space="preserve"> </w:t>
      </w:r>
    </w:p>
    <w:p w:rsid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INCLUDE "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prelude.rby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>".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n = 4.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P1 = (Q1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)^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>n ; (fork)^~1.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 xml:space="preserve">Q1 =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snd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fork ;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rsh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; [add, (DI 0)^~1].</w:t>
      </w:r>
      <w:bookmarkStart w:id="0" w:name="_GoBack"/>
      <w:bookmarkEnd w:id="0"/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538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= P1.</w:t>
      </w:r>
    </w:p>
    <w:p w:rsidR="0046213D" w:rsidRDefault="0046213D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46213D" w:rsidRPr="0046213D" w:rsidRDefault="0046213D" w:rsidP="00A538CC">
      <w:pPr>
        <w:ind w:left="720" w:firstLine="720"/>
        <w:rPr>
          <w:rFonts w:cs="Courier New"/>
          <w:sz w:val="24"/>
          <w:szCs w:val="24"/>
        </w:rPr>
      </w:pPr>
      <w:r w:rsidRPr="0046213D">
        <w:rPr>
          <w:rFonts w:cs="Courier New"/>
          <w:sz w:val="24"/>
          <w:szCs w:val="24"/>
        </w:rPr>
        <w:t>Diagram of P1: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7C4" w:rsidRPr="00DA07C4" w:rsidRDefault="00DA07C4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DA07C4" w:rsidRPr="00DA07C4" w:rsidRDefault="00DA07C4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A538CC" w:rsidRDefault="00A538CC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Simulation: 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E2583">
        <w:rPr>
          <w:rFonts w:ascii="Courier New" w:hAnsi="Courier New" w:cs="Courier New"/>
          <w:sz w:val="24"/>
          <w:szCs w:val="24"/>
        </w:rPr>
        <w:t>re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 xml:space="preserve"> " x1 ; x2 ; x3 ; x4 ; x5 ; x6"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 xml:space="preserve">Simulation 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start :</w:t>
      </w:r>
      <w:proofErr w:type="gramEnd"/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0 - &lt;x1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((((x1 + 0) + 0) + 0) + 0)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1 -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x2,0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2 -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x3,0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((((x3 + 0) + 0) + ((((x1 + 0) + 0) + 0) + 0)) +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3 -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x4,0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((((x4 + 0) + ((((x1 + 0) + 0) + 0) + 0)) + ((((x2 + 0) + 0) + 0) + ((((x1 + 0) + 0) + 0) + 0))) + (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lastRenderedPageBreak/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We begin by placing delays at the domain and </w:t>
      </w:r>
      <w:proofErr w:type="spellStart"/>
      <w:r>
        <w:rPr>
          <w:rFonts w:asciiTheme="majorHAnsi" w:hAnsiTheme="majorHAnsi" w:cs="Courier New"/>
          <w:sz w:val="24"/>
          <w:szCs w:val="24"/>
        </w:rPr>
        <w:t>antidelays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at the range of the adders, making Q2, which is described by </w:t>
      </w:r>
    </w:p>
    <w:p w:rsidR="0046213D" w:rsidRP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br/>
      </w:r>
      <w:proofErr w:type="spellStart"/>
      <w:proofErr w:type="gramStart"/>
      <w:r w:rsidRPr="00A31037">
        <w:rPr>
          <w:rFonts w:ascii="Courier New" w:hAnsi="Courier New" w:cs="Courier New"/>
        </w:rPr>
        <w:t>snd</w:t>
      </w:r>
      <w:proofErr w:type="spellEnd"/>
      <w:proofErr w:type="gramEnd"/>
      <w:r w:rsidRPr="00A31037">
        <w:rPr>
          <w:rFonts w:ascii="Courier New" w:hAnsi="Courier New" w:cs="Courier New"/>
        </w:rPr>
        <w:t xml:space="preserve"> fork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 xml:space="preserve">; </w:t>
      </w:r>
      <w:proofErr w:type="spellStart"/>
      <w:r w:rsidRPr="00A31037">
        <w:rPr>
          <w:rFonts w:ascii="Courier New" w:hAnsi="Courier New" w:cs="Courier New"/>
        </w:rPr>
        <w:t>rsh</w:t>
      </w:r>
      <w:proofErr w:type="spellEnd"/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 [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 xml:space="preserve"> , </w:t>
      </w:r>
      <w:r w:rsidRPr="00A31037">
        <w:rPr>
          <w:rFonts w:ascii="Courier New" w:hAnsi="Courier New" w:cs="Courier New"/>
        </w:rPr>
        <w:t>D</w:t>
      </w:r>
      <w:r>
        <w:rPr>
          <w:rFonts w:ascii="Courier New" w:hAnsi="Courier New" w:cs="Courier New"/>
          <w:vertAlign w:val="superscript"/>
        </w:rPr>
        <w:t>-1</w:t>
      </w:r>
      <w:r w:rsidRPr="00A31037">
        <w:rPr>
          <w:rFonts w:ascii="Courier New" w:hAnsi="Courier New" w:cs="Courier New"/>
        </w:rPr>
        <w:t>]</w:t>
      </w:r>
      <w:r>
        <w:rPr>
          <w:rFonts w:asciiTheme="majorHAnsi" w:hAnsiTheme="majorHAnsi" w:cs="Courier New"/>
          <w:sz w:val="24"/>
          <w:szCs w:val="24"/>
        </w:rPr>
        <w:br/>
      </w:r>
      <w:r>
        <w:rPr>
          <w:rFonts w:asciiTheme="majorHAnsi" w:hAnsiTheme="majorHAnsi" w:cs="Courier New"/>
          <w:sz w:val="24"/>
          <w:szCs w:val="24"/>
        </w:rPr>
        <w:br/>
      </w:r>
      <w:r w:rsidRPr="00A31037">
        <w:rPr>
          <w:rFonts w:asciiTheme="majorHAnsi" w:hAnsiTheme="majorHAnsi" w:cs="Courier New"/>
          <w:sz w:val="24"/>
          <w:szCs w:val="24"/>
        </w:rPr>
        <w:t>and looks like:</w:t>
      </w:r>
    </w:p>
    <w:p w:rsid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1037" w:rsidRP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Using Horner’s Rule, we can transform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>[D</w:t>
      </w:r>
      <w:proofErr w:type="gramStart"/>
      <w:r>
        <w:rPr>
          <w:rFonts w:ascii="Courier New" w:hAnsi="Courier New" w:cs="Courier New"/>
        </w:rPr>
        <w:t>,D</w:t>
      </w:r>
      <w:proofErr w:type="gramEnd"/>
      <w:r>
        <w:rPr>
          <w:rFonts w:ascii="Courier New" w:hAnsi="Courier New" w:cs="Courier New"/>
        </w:rPr>
        <w:t xml:space="preserve">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 xml:space="preserve">n </w:t>
      </w:r>
      <w:r w:rsidRPr="00A31037">
        <w:rPr>
          <w:rFonts w:cs="Courier New"/>
        </w:rPr>
        <w:t>into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n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-n</w:t>
      </w:r>
      <w:r>
        <w:rPr>
          <w:rFonts w:ascii="Courier New" w:hAnsi="Courier New" w:cs="Courier New"/>
          <w:vertAlign w:val="superscript"/>
        </w:rPr>
        <w:t xml:space="preserve"> </w:t>
      </w:r>
    </w:p>
    <w:sectPr w:rsidR="00A31037" w:rsidRPr="00A310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A6E" w:rsidRDefault="00B66A6E" w:rsidP="00151F89">
      <w:pPr>
        <w:spacing w:after="0" w:line="240" w:lineRule="auto"/>
      </w:pPr>
      <w:r>
        <w:separator/>
      </w:r>
    </w:p>
  </w:endnote>
  <w:endnote w:type="continuationSeparator" w:id="0">
    <w:p w:rsidR="00B66A6E" w:rsidRDefault="00B66A6E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A6E" w:rsidRDefault="00B66A6E" w:rsidP="00151F89">
      <w:pPr>
        <w:spacing w:after="0" w:line="240" w:lineRule="auto"/>
      </w:pPr>
      <w:r>
        <w:separator/>
      </w:r>
    </w:p>
  </w:footnote>
  <w:footnote w:type="continuationSeparator" w:id="0">
    <w:p w:rsidR="00B66A6E" w:rsidRDefault="00B66A6E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F89" w:rsidRDefault="00151F89">
    <w:pPr>
      <w:pStyle w:val="Header"/>
    </w:pPr>
    <w:r>
      <w:t>Mattin Mir-</w:t>
    </w:r>
    <w:proofErr w:type="spellStart"/>
    <w:r>
      <w:t>Tahmasebi</w:t>
    </w:r>
    <w:proofErr w:type="spellEnd"/>
  </w:p>
  <w:p w:rsidR="00151F89" w:rsidRDefault="00151F89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E4C"/>
    <w:multiLevelType w:val="hybridMultilevel"/>
    <w:tmpl w:val="41B2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4EF45E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151F89"/>
    <w:rsid w:val="002E2583"/>
    <w:rsid w:val="0046213D"/>
    <w:rsid w:val="00951895"/>
    <w:rsid w:val="00A31037"/>
    <w:rsid w:val="00A538CC"/>
    <w:rsid w:val="00B66A6E"/>
    <w:rsid w:val="00DA07C4"/>
    <w:rsid w:val="00E2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2</cp:revision>
  <dcterms:created xsi:type="dcterms:W3CDTF">2016-02-21T15:42:00Z</dcterms:created>
  <dcterms:modified xsi:type="dcterms:W3CDTF">2016-02-21T22:02:00Z</dcterms:modified>
</cp:coreProperties>
</file>