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AB4" w:rsidRDefault="00E01865">
      <w:pPr>
        <w:rPr>
          <w:b/>
        </w:rPr>
      </w:pPr>
      <w:r w:rsidRPr="00E01865">
        <w:rPr>
          <w:b/>
        </w:rPr>
        <w:t xml:space="preserve">Direct Form 2 </w:t>
      </w:r>
    </w:p>
    <w:p w:rsidR="00E01865" w:rsidRDefault="00CF5A13">
      <w:pPr>
        <w:rPr>
          <w:rFonts w:ascii="Courier New" w:hAnsi="Courier New" w:cs="Courier New"/>
        </w:rPr>
      </w:pPr>
      <w:r>
        <w:t xml:space="preserve">To implement the direct form 2 filter, we consider each adder shown in figure ----- as two separate variables, </w:t>
      </w:r>
      <w:r w:rsidRPr="00CF5A13">
        <w:rPr>
          <w:rFonts w:ascii="Courier New" w:hAnsi="Courier New" w:cs="Courier New"/>
        </w:rPr>
        <w:t>left</w:t>
      </w:r>
      <w:r>
        <w:t xml:space="preserve"> and </w:t>
      </w:r>
      <w:r w:rsidRPr="00CF5A13">
        <w:rPr>
          <w:rFonts w:ascii="Courier New" w:hAnsi="Courier New" w:cs="Courier New"/>
        </w:rPr>
        <w:t>right</w:t>
      </w:r>
      <w:r>
        <w:rPr>
          <w:rFonts w:ascii="Courier New" w:hAnsi="Courier New" w:cs="Courier New"/>
        </w:rPr>
        <w:t xml:space="preserve">. </w:t>
      </w:r>
    </w:p>
    <w:p w:rsidR="00CF5A13" w:rsidRDefault="00CF5A13">
      <w:pPr>
        <w:rPr>
          <w:rFonts w:cs="Courier New"/>
        </w:rPr>
      </w:pPr>
      <w:r>
        <w:rPr>
          <w:rFonts w:cs="Courier New"/>
        </w:rPr>
        <w:t>For every new sample that is received, the existing samples in t</w:t>
      </w:r>
      <w:r w:rsidR="00571500">
        <w:rPr>
          <w:rFonts w:cs="Courier New"/>
        </w:rPr>
        <w:t>he buffer are shifted down,</w:t>
      </w:r>
      <w:r>
        <w:rPr>
          <w:rFonts w:cs="Courier New"/>
        </w:rPr>
        <w:t xml:space="preserve"> and the relevant </w:t>
      </w:r>
      <w:r w:rsidR="00571500">
        <w:rPr>
          <w:rFonts w:cs="Courier New"/>
        </w:rPr>
        <w:t>filter coefficients are applied,</w:t>
      </w:r>
      <w:r>
        <w:rPr>
          <w:rFonts w:cs="Courier New"/>
        </w:rPr>
        <w:t xml:space="preserve"> the results of which</w:t>
      </w:r>
      <w:r w:rsidR="00571500">
        <w:rPr>
          <w:rFonts w:cs="Courier New"/>
        </w:rPr>
        <w:t xml:space="preserve"> are added to the respective variable: </w:t>
      </w:r>
      <w:r w:rsidR="00571500" w:rsidRPr="00571500">
        <w:rPr>
          <w:rFonts w:ascii="Courier New" w:hAnsi="Courier New" w:cs="Courier New"/>
        </w:rPr>
        <w:t>left</w:t>
      </w:r>
      <w:r w:rsidR="00571500">
        <w:rPr>
          <w:rFonts w:cs="Courier New"/>
        </w:rPr>
        <w:t xml:space="preserve"> for the </w:t>
      </w:r>
      <w:r w:rsidR="00571500" w:rsidRPr="00571500">
        <w:rPr>
          <w:rFonts w:ascii="Courier New" w:hAnsi="Courier New" w:cs="Courier New"/>
        </w:rPr>
        <w:t>a</w:t>
      </w:r>
      <w:r w:rsidR="00571500">
        <w:rPr>
          <w:rFonts w:cs="Courier New"/>
        </w:rPr>
        <w:t xml:space="preserve"> coefficients, and </w:t>
      </w:r>
      <w:r w:rsidR="00571500" w:rsidRPr="00571500">
        <w:rPr>
          <w:rFonts w:ascii="Courier New" w:hAnsi="Courier New" w:cs="Courier New"/>
        </w:rPr>
        <w:t>right</w:t>
      </w:r>
      <w:r w:rsidR="00571500">
        <w:rPr>
          <w:rFonts w:cs="Courier New"/>
        </w:rPr>
        <w:t xml:space="preserve"> for the </w:t>
      </w:r>
      <w:r w:rsidR="00571500" w:rsidRPr="00571500">
        <w:rPr>
          <w:rFonts w:ascii="Courier New" w:hAnsi="Courier New" w:cs="Courier New"/>
        </w:rPr>
        <w:t>b</w:t>
      </w:r>
      <w:r w:rsidR="00571500">
        <w:rPr>
          <w:rFonts w:cs="Courier New"/>
        </w:rPr>
        <w:t xml:space="preserve"> coefficients.</w:t>
      </w:r>
    </w:p>
    <w:p w:rsidR="00571500" w:rsidRPr="00CF5A13" w:rsidRDefault="00571500">
      <w:r>
        <w:rPr>
          <w:rFonts w:cs="Courier New"/>
        </w:rPr>
        <w:t xml:space="preserve">The new sample is then added to the </w:t>
      </w:r>
      <w:r w:rsidRPr="00571500">
        <w:rPr>
          <w:rFonts w:ascii="Courier New" w:hAnsi="Courier New" w:cs="Courier New"/>
        </w:rPr>
        <w:t>left</w:t>
      </w:r>
      <w:r>
        <w:rPr>
          <w:rFonts w:cs="Courier New"/>
        </w:rPr>
        <w:t xml:space="preserve"> adder, which is multiplied by </w:t>
      </w:r>
      <w:r w:rsidRPr="00571500">
        <w:rPr>
          <w:rFonts w:ascii="Courier New" w:hAnsi="Courier New" w:cs="Courier New"/>
        </w:rPr>
        <w:t>b[0]</w:t>
      </w:r>
      <w:r>
        <w:rPr>
          <w:rFonts w:cs="Courier New"/>
        </w:rPr>
        <w:t xml:space="preserve"> and added to </w:t>
      </w:r>
      <w:r w:rsidRPr="00571500">
        <w:rPr>
          <w:rFonts w:ascii="Courier New" w:hAnsi="Courier New" w:cs="Courier New"/>
        </w:rPr>
        <w:t>right</w:t>
      </w:r>
      <w:r>
        <w:rPr>
          <w:rFonts w:cs="Courier New"/>
        </w:rPr>
        <w:t xml:space="preserve"> to create the final value of the output. Lastly, the current value of </w:t>
      </w:r>
      <w:r w:rsidRPr="00571500">
        <w:rPr>
          <w:rFonts w:ascii="Courier New" w:hAnsi="Courier New" w:cs="Courier New"/>
        </w:rPr>
        <w:t>left</w:t>
      </w:r>
      <w:r>
        <w:rPr>
          <w:rFonts w:cs="Courier New"/>
        </w:rPr>
        <w:t xml:space="preserve"> is assigned to the first element of the buffer, to be ready for the next cycle.</w:t>
      </w:r>
    </w:p>
    <w:p w:rsidR="00E01865" w:rsidRDefault="00CF5A13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4CC7BF1F" wp14:editId="25FBD49E">
            <wp:extent cx="3899140" cy="3676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067"/>
                    <a:stretch/>
                  </pic:blipFill>
                  <pic:spPr bwMode="auto">
                    <a:xfrm>
                      <a:off x="0" y="0"/>
                      <a:ext cx="389914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BAF" w:rsidRDefault="00485BAF">
      <w:pPr>
        <w:rPr>
          <w:b/>
        </w:rPr>
      </w:pPr>
    </w:p>
    <w:p w:rsidR="00485BAF" w:rsidRDefault="00485BAF" w:rsidP="00485BAF">
      <w:pPr>
        <w:rPr>
          <w:b/>
        </w:rPr>
      </w:pPr>
      <w:r w:rsidRPr="00E01865">
        <w:rPr>
          <w:b/>
        </w:rPr>
        <w:t xml:space="preserve">Direct Form 2 </w:t>
      </w:r>
      <w:r>
        <w:rPr>
          <w:b/>
        </w:rPr>
        <w:t>Transpose</w:t>
      </w:r>
    </w:p>
    <w:p w:rsidR="00485BAF" w:rsidRDefault="00485BAF" w:rsidP="00485BAF">
      <w:pPr>
        <w:rPr>
          <w:b/>
        </w:rPr>
      </w:pPr>
      <w:bookmarkStart w:id="0" w:name="_GoBack"/>
      <w:bookmarkEnd w:id="0"/>
    </w:p>
    <w:p w:rsidR="00485BAF" w:rsidRDefault="00485BAF" w:rsidP="00485BAF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5B94483" wp14:editId="4F861F65">
            <wp:extent cx="5334000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AF" w:rsidRDefault="00485BAF">
      <w:pPr>
        <w:rPr>
          <w:b/>
        </w:rPr>
      </w:pPr>
    </w:p>
    <w:p w:rsidR="00571500" w:rsidRDefault="00571500">
      <w:pPr>
        <w:rPr>
          <w:b/>
        </w:rPr>
      </w:pPr>
    </w:p>
    <w:p w:rsidR="00571500" w:rsidRPr="00E01865" w:rsidRDefault="00571500">
      <w:pPr>
        <w:rPr>
          <w:b/>
        </w:rPr>
      </w:pPr>
    </w:p>
    <w:sectPr w:rsidR="00571500" w:rsidRPr="00E01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71"/>
    <w:rsid w:val="00485BAF"/>
    <w:rsid w:val="00523AB4"/>
    <w:rsid w:val="00560042"/>
    <w:rsid w:val="00571500"/>
    <w:rsid w:val="00666B70"/>
    <w:rsid w:val="00816071"/>
    <w:rsid w:val="008C1D5A"/>
    <w:rsid w:val="00CF5A13"/>
    <w:rsid w:val="00E0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93CA4-F0C0-4206-90EF-FEC97D20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A336D0C4</Template>
  <TotalTime>31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Mir-Tahmasebi, Mattin</dc:creator>
  <cp:keywords/>
  <dc:description/>
  <cp:lastModifiedBy>Mir-Tahmasebi, Mattin</cp:lastModifiedBy>
  <cp:revision>3</cp:revision>
  <dcterms:created xsi:type="dcterms:W3CDTF">2016-03-03T23:14:00Z</dcterms:created>
  <dcterms:modified xsi:type="dcterms:W3CDTF">2016-03-03T23:45:00Z</dcterms:modified>
</cp:coreProperties>
</file>