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56"/>
          <w:szCs w:val="56"/>
        </w:rPr>
        <w:t xml:space="preserve">Teemaideat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10 teemaa sisältölistoineen. Nämä ovat lähtökohtia — oma idea on aina paras, kunhan se kestää 15 viikkoa. Valitse teema, jonka jaksat katsoa joulukuuhun asti.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Kotikylä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Lämmin suomalainen kylä: puutalot, sauna ja pihapiiri.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hirsiseinä, pärekatto, saunankiuas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kiulu, vihta, kahvipannu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pihakeinu tai kaivonvintti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saunan kiukaan sihahdus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kiulun resepti + saavutus Löylynheittäjä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Avaruusasema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Kylmä metalli ja neonvalot kiertoradalla.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metallipaneeli, valolattia, kaapelikouru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happipullo, työkalu, avaruusruoka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antenni tai ohjauspaneeli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ilmalukon suhina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happipullon resepti + saavutus Ulkoavaruudessa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Satumetsä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Sammaleinen, utuinen ja vähän taianomainen metsä.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sammalkivi, sienirunko, hehkulehvästö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taikasauva, sienikori, hohtomarja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jättisieni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metsän kuiskaus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hohtomarjan resepti + saavutus Metsänhenki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Talviselkonen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Lumi, jää ja revontulet Lapissa.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hankilumi, jääkuutio, honkaseinä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sukset, lapaset, kuksa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kota tai pulkka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pakkasen narske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kuksan resepti + saavutus Kaamoksen valo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Merenalainen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Sukellus koralliriutalle ja hylylle.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koralli, merilevä, hylkylankku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sukelluslasit, harppuuna, helmi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ruostunut ankkuri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kuplien pulputus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sukelluslasien resepti + saavutus Syvyyksien tutkija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Villi länsi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Pölyinen preeriakaupunki ja kultaryntäys.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hiekkakivi, saluunalauta, kaktus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lasso, kultahippu, stetson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tuulimylly tai vesitorni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saluunan ovi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kultahipun resepti + saavutus Kullankaivaja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Muinainen temppeli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Hiekkaan hautautunut raunio ja hieroglyfit.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hieroglyfikivi, kultatiili, hiekkalattia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soihtu, aarrekartta, skarabee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sfinksipatsas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kiviluukun jyrinä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soihdun resepti + saavutus Haudanryöstäjä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Kauhukartano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Naristva vanha talo — sopivan pelottava, ei liian.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lahopuu, hämähäkinseitti-ikkuna, kellariportaat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lyhty, vanha avain, hämäränaamio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kummitusveistos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narisevat portaat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lyhdyn resepti + saavutus Rohkea vieras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Kyberkaupunki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Neonvalot, hologrammit ja sadekadut.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neonseinä, hologrammilattia, piirilevy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datalevy, neonlasit, energiajuoma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mainoskyltti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syntetisaattoripiippaus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datalevyn resepti + saavutus Verkossa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Koulun oma teema</w:t>
      </w:r>
    </w:p>
    <w:p>
      <w:pPr>
        <w:spacing w:after="100" w:before="0"/>
      </w:pPr>
      <w:r>
        <w:rPr>
          <w:i/>
          <w:iCs/>
          <w:sz w:val="21"/>
          <w:szCs w:val="21"/>
        </w:rPr>
        <w:t xml:space="preserve">Oman koulun värit, tilat ja sisäpiirin jutut.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7421"/>
      </w:tblGrid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Blokkitekstuurit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seinätiili, liitutaulu, käytävälaatta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Esinetekstuurit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läppäri, ruokalan tarjotin, avainnauha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3D-malli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koulun logo -veistos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Ääni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välituntikello</w:t>
            </w:r>
          </w:p>
        </w:tc>
      </w:tr>
      <w:tr>
        <w:tc>
          <w:tcPr>
            <w:tcW w:type="dxa" w:w="2217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Skriptattu lisä</w:t>
            </w:r>
          </w:p>
        </w:tc>
        <w:tc>
          <w:tcPr>
            <w:tcW w:type="dxa" w:w="74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tarjottimen resepti + saavutus Ysiluokkalainen</w:t>
            </w:r>
          </w:p>
        </w:tc>
      </w:tr>
    </w:tbl>
    <w:p>
      <w:pPr>
        <w:spacing w:after="160" w:before="0"/>
      </w:pPr>
      <w:r>
        <w:rPr>
          <w:sz w:val="21"/>
          <w:szCs w:val="21"/>
        </w:rPr>
        <w:t xml:space="preserve"/>
      </w:r>
    </w:p>
    <w:p>
      <w:pPr>
        <w:spacing w:after="120" w:before="120"/>
      </w:pPr>
      <w:r>
        <w:rPr>
          <w:b/>
          <w:bCs/>
          <w:sz w:val="21"/>
          <w:szCs w:val="21"/>
        </w:rPr>
        <w:t xml:space="preserve">Muista rajaus: P0 ensin — 8 tekstuuria, 2 mallia, omat nimet, 2 reseptiä, 1 funktio ja 1 saavutus. Lisäideat ovat P1/P2-listaa.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2026-09-01T10:10:56.496Z</dcterms:created>
  <dcterms:modified xsi:type="dcterms:W3CDTF">2026-09-01T10:10:56.496Z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