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43e7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Parlar Ioniano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Vaihtoehtojen vertailumuistio (vko 38)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Katselmointiloki (vkot 44 ja 48)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Testimatriisi (vko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Virheenkorjausketju (vko 47,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2026-09-03T08:07:53.536Z</dcterms:created>
  <dcterms:modified xsi:type="dcterms:W3CDTF">2026-09-03T08:07:53.536Z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