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43e78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Parlar Ioniano · Oman keksityn kielen esittelysivusto: käsin kirjoitettu HTML/CSS/JS, Bootstrap ja datavetoiset kielioppitaulukot · Viikot 36–49 · ei projektityötä viikoilla 41–43 (syysloma vko 42),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oppilaitoksen webprojektina viikoilla 36–49/2026 (11 työviikkoa; viikoilla 41–43 ei projektityötä). Opiskelija suunnittelee, toteuttaa ja julkaisee staattisen verkkosivuston, joka esittelee hänen itse luomansa kielen (Ionian / Lingua Ioniana). Tekniikka: käsin kirjoitettu HTML ja CSS ilman käännösvaihetta tai bundleria, vanilla JavaScript ES-moduuleina, sisältö JSON-tiedostoina data-kansiossa ja ladattuna ajonaikaisella fetch-kutsulla, Bootstrap 5 komponenttikirjastona CDN:stä (versio kiinnitetty), yksikkötestit selaimessa avattavalla omalla testisivulla, julkaisu GitHub Pagesiin suoraan main-haarasta. Koko projekti ja tuotos ovat englanniksi; arviointiasiakirjat suomeksi.</w:t>
      </w:r>
    </w:p>
    <w:p>
      <w:pPr>
        <w:spacing w:after="120" w:before="0"/>
      </w:pPr>
      <w:r>
        <w:rPr>
          <w:sz w:val="21"/>
          <w:szCs w:val="21"/>
        </w:rPr>
        <w:t xml:space="preserve">Näyttö kattaa neljä tutkinnon osaa perusteesta OPH-6216-2025 (perusteId 9816282): Tieto- ja viestintätekniikan perustehtävät (12 vaatimusta), Ohjelmointi (11), Ohjelmistokehittäjänä toimiminen (14) ja Ohjelmiston toteuttaminen ohjelmistokomponenttikirjastolla (7) — yhteensä 44 vaatimusta. Vaatimusten työnäytteet syntyvät viikoittain ja linkitetään täsmällisesti viikolla 49.</w:t>
      </w:r>
    </w:p>
    <w:p>
      <w:pPr>
        <w:spacing w:after="120" w:before="0"/>
      </w:pPr>
      <w:r>
        <w:rPr>
          <w:sz w:val="21"/>
          <w:szCs w:val="21"/>
        </w:rPr>
        <w:t xml:space="preserve">Roolit on kirjattu auki suunnitelmaan: opiskelija toimii sekä kehittäjänä että asiakkaana kielen luojan roolissa; ohjaaja toimii tilaajan edustajana katselmoinneissa; ulkopuolinen testaaja on eri henkilö, joka ei tunne kieltä. Arvioitava osaaminen on webkehitys — kieli itsessään on opiskelijan omaa lähdeaineistoa, jonka oikeellisuuden vain hän voi todentaa.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julkaistu sivusto, jossa Home, Alphabet &amp; Pronunciation, Pronouns, Nouns &amp; Articles, Numbers + itse rakennettu numeromuunnin (ilman Bootstrap-komponentteja) ja Phrasebook; kaikki sisältö JSON-datasta; vähintään 12 testitapausta odotettuine tuloksineen ennen ajoa; 3 virheenkorjausketjua; katselmointi ja käyttäjätesti; v1.0 GitHub Pagesissa.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Suunnittelee, toteuttaa, testaa ja julkaisee sivuston; kirjoittaa projektipäiväkirjan ja AI-lokin; toimii asiakkaana kielen luojan roolissa.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edustaja katselmoinneissa; vastaa avoimista asioista (lisenssi, oppilaitoksen tietoturvalinja); tarkistuspisteiden laadunvalvonta; arviointi.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 tunne kieltä. Testaa v0.5:n viikolla 44 ja tekee käyttäjätestin viikolla 48 pelkän kirjallisen ohjeen varassa; havainnot kirjataan hänen omilla sanoillaan.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43e78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vastauksineen, julkinen repo tietosuojatarkistuksineen, ensideploy julkisessa osoitteessa, suunnitelmaluonnos ja P0-backlog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Bootstrap + yksi muu kirjasto + ei kirjastoa -vaihtoehto, omat mittaukset (siirretty KB, Lighthouse), perusteltu päätös ja keskustelu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v0.5 ennen lomaa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Neljä sisältönäkymää tuotannossa, v0.5-tagi, sitova sopimus katselmoinnista (nimet + päivä) repositoryssa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Testaajan sanat erillään tulkinnasta, päätös jokaisesta havainnosta, backlog ajan tasalla, ketju 1/3 valmis, t12:n avoin asia käsitelty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 ja laatu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ajettu (≥12), ketjut 1–3 valmiit, Lighthouse ennen/jälkeen -parit, HTML-validointi, CDN-riippuvuuksien tarkistus ja salaisuustarkistus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Puhtaan ympäristön ajo, käyttäjätesti kirjattuna testaajan omilla sanoilla erillään tulkinnasta, julkaisupolun kuvaus omista artefakteista, v1.0-release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 vaatimuksen täsmälinkit, päiväkirja 11 viikolta, demo harjoiteltu, itsearviointi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Tieto- ja viestintätekniikan perustehtävät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Palveluasenne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ja käyttäjätestin vuorovaikutus; palautteen vastaanotto ja jatkotoimet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Asiakkaiden palvelu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 ja katselmointi asiakasroolin kanssa; kysymyslista vastauksineen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Tarpeen varmistaminen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Tarvekartoitus ja perusteltu ratkaisuehdotus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Palautteen pyytäminen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Palautepyyntö katselmoinnissa; itsearviointi näyttöviikolla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Viestintäkanavat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GitHub-issuet ja sovitut viestintäkanavat käytössä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Alan perussanasto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alan sanasto ja kirjastovaihtoehtojen vertailu trendeineen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Englanninkielinen materiaali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37–39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Englanninkieliset dokumentaatiolähteet päiväkirjassa ja AI-lokissa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Tiedonhaku ongelmissa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Virheenkorjausketjujen tiedonhaku lähteineen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Käyttöjärjestelmät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Kehitysympäristön pystytys: käyttöjärjestelmä, VS Code, paikallinen web-palvelin, Git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Verkkoyhteyden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Paikallisen web-palvelimen jako lähiverkkoon ja testaus puhelimella; palomuuri- ja tietoturvahuomiot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Verkon perusrakenne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Julkaisupolun kuvaus omista artefakteista: localhost → LAN → Pages/CDN/HTTPS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Laitteiden suojaus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Ympäristön suojaus (päivitykset, 2FA), tarkistuspiste ja riippuvuusaudit; oppilaitoksen linjaa vaativa osa on avoin asia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Live Server ja selaimen kehittäjätyökalut käytössä; ensimmäinen commit ja deploy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Virheiden 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virheenkorjausketjua havainnosta regressiotestiin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yksikkötestit selaimessa (tests/tests.html) ja testimatriisin ajo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puhtaat funktiot ja ES-moduulijako (js/numbers.js)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Refaktorointisarja testit vihreinä; nimeäminen ja HTML-validointi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38–40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Sivut sivukartasta: Home, Alphabet, Pronouns, Nouns &amp; Articles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 ja haku issueista toteutukseen valmis kun -ehtoineen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Viikkosopimiset ohjaajan kanssa; tehtäväjako issueina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etsiminen yhdessä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Kirjastovaihtoehtojen puinti ja katselmoinnin ratkaisut yhdessä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Toimivuuden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Ratkaisujen toimivuuden arviointi katselmoinnissa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Oman toiminnan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ja viikkopäiväkirjan reflektio-osiot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Aloituskeskustelu: tarpeet kirjattu päätöksiksi, avoimiksi asioiksi ja oletuksiksi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Tekninen asia selitetty asiakkaalle arkikielellä (katselmointi- ja testimuistiot)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 v0.5 katselmointi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Tärkeysjärjestys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backlogissa perusteluineen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Toiminnot jaettu issueiksi, joissa valmis kun -ehto ja kokoarvio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Toteutuksen 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Työmääräarvioiden ja toteuman vertailu uudelleensuunnittelussa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Muunninlogiikka ja hakutoiminto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Tietovarastopäätös: JSON-tiedostot data-kansiossa + ajonaikainen fetch, hylätyt vaihtoehdot perusteltu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Fetch-lataus sekä lataus- ja virhetilat toteutettuna ja testattuna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tiedon käsittely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 API ja datan muunnokset: ryhmittely, suodatus, haku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XSS-turvallinen renderöinti (textContent) todistettuna, CDN-riippuvuuksien tarkistus, ei salaisuuksia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Commit-historia, tagit (v0.5, v1.0), branchit ja PR:t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liitetty olemassa olevaan versioon (palautemuutos)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tuotantoon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Ensideploy ja v1.0-julkaisu GitHub Pagesiin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Kehittämisympäristön käyttöönotto sekä Bootstrapin käyttöönotto CDN:stä ja konfigurointi css/style.css:n muuttujaylikirjoituksilla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Bootstrapin mahdollisuudet ja rajoitteet omin mittauksin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Navbar, taulukot, välilehdet, accordion ja grid Bootstrapin komponenteilla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Ulkoiset komponentit CDN:stä: Bootstrap CSS ja JS versio kiinnitettynä, ikonit ja fontit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Sivujen suunnittelu, toteutus ja testaus Bootstrapia käyttäen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asiakkaalle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asiakkaan ympäristöön (GitHub Pages, julkinen osoite)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käyttäjädokumentaatio sovitussa muodossa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sivuston ohjeet kirjoitetaan englanniksi kielen oppijalle ja projektia ajavalle: mitä sivusto on, miten projekti ajetaan, mistä sisältö tulee.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testimatriisi, virheenkorjausketjut, muistiot, AI-loki ja näyttömatriisin linkit project-docs-kansiossa.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Ulkopuolinen henkilö saa projektin käyntiin pelkän README:n avulla ja oppii sivustolta kahviladialogin ilman suullista apua. Jokainen epäröintikohta kirjataan ohjeen korjauslistalle.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HTML:ssä, CSS:ssä ja JavaScriptissä, virheilmoituksissa ja testi-ideoissa: ymmärrä → tarkista → testaa → kirjaa. Jokainen merkittävä käyttö kirjataan AI-lokiin aineistoviitteineen ja tietosuojavahvistuksineen.</w:t>
      </w:r>
    </w:p>
    <w:p>
      <w:pPr>
        <w:spacing w:after="120" w:before="0"/>
      </w:pPr>
      <w:r>
        <w:rPr>
          <w:sz w:val="21"/>
          <w:szCs w:val="21"/>
        </w:rPr>
        <w:t xml:space="preserve">Sisältö on tekoälyn ulottumattomissa: mikään malli ei osaa opiskelijan itse luomaa kieltä. Jokainen kielioppitaulukko, fraasi ja testin odotusarvo tulee opiskelijan omasta PDF:stä ja tarkistetaan sitä vasten — keksitty muoto on bugi. Itse tehtävä ydin: sivuston rakenne, saavutettavuusratkaisut, muunninlogiikka ja testien odotusarvot.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Pages -osoite ja v1.0-release julkaisumuistiinpanoineen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index.html ja sivut, css/, js/, data/ (JSON-data), tests/, tools/ ja project-docs/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project-docs/project-journal.md — 11 viikkoa, kolme pääkenttää jokaisesta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Testimatriisi tuloksineen, 3 virheenkorjausketjua, Lighthouse-parit, HTML-validoinnin ja CDN-riippuvuuksien kirjaus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AI-loki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project-docs/AI-log.md aineistoviitteineen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44 vaatimuksen täsmälinkit työnäytteisiin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Perusteen versio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OPH-6216-2025 (perusteId 9816282, voimassa 1.8.2026 alkaen). Jos ryhmä on aloittanut vanhalla perusteella (OPH-4948-2021), siirtymäsääntö on ohjaajan päätös — kirjattu avoimeksi asiaksi.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t12 on osittainen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Laitteiden suojauksen näyttö kertyy osanäytteinä (vko 36 ympäristön suojaus, vko 44 tarkistuspiste, vko 47 riippuvuusaudit). Oppilaitoksen linjaa vaativa osa on avoin asia, joka käsitellään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Tiimivaatimukset yksilöprojektissa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Tiimi = opiskelija + ohjaaja + asiakasrooli. Tehtävistä sopiminen, yhteinen ongelmanratkaisu ja ratkaisujen arviointi todentuvat viikkosopimisissa, vertailumuistion keskustelussa ja katselmoinneissa.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s10 rajapinta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Rajapintanäyte on Fetch API + JSON-datan käsittely (ryhmittely, suodatus, haku) data-kansion tiedostoista. Erillistä ulkoista REST-palvelua ei projektissa ole — jos arvioija edellyttää ulkoista rajapintaa, asia nostetaan esiin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Sisällön tekijänoikeus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Kielen aineisto on opiskelijan omaa (© 2026). Sivusto täyttää aineiston omien käyttöehtojen 'spread awareness' -ehdon ja näyttää tekijämaininnan. PDF:n keskeneräiset sivut 57–58 on rajattu pois — sivusto sanoo 'coming later'.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P1-takaraja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Verbs-näkymä (P1) aloitetaan vain, jos P0 on valmis viikon 46 loppuun mennessä. Interaktiivinen konjugaattori ei kuulu projektiin missään tilanteessa — se on toimeksiannossa erikseen nimetty houkutus.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Näyttödemo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8–10 min: tuotos toiminnassa (muunnin, fraasihaku), yksi tekninen päätös perusteluineen, yksi virheenkorjausketju, Git-historia ja tarkistettu tekoälyn käyttö.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Kevyt teknologiavalinta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Projektissa ei ole käännösvaihetta eikä pakettienhallintaa: HTML, CSS ja JavaScript kirjoitetaan käsin ja Bootstrap tulee CDN:stä. Siksi 'build'-tyyppiset työnäytteet on korvattu kevytstack-vastineilla: sivun paino selaimen Network-paneelista, W3C-HTML-validointi, Lighthouse-parit ja CDN-riippuvuuksien tarkistus (versio kiinnitetty, integrity-tiiviste) npm auditin sijaan. Yksikkötestit ajetaan selaimessa tests/tests.html-sivulta ilman testikirjastoa.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2026-09-03T08:07:53.595Z</dcterms:created>
  <dcterms:modified xsi:type="dcterms:W3CDTF">2026-09-03T08:07:53.595Z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