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9a3412"/>
          <w:sz w:val="72"/>
          <w:szCs w:val="72"/>
        </w:rPr>
        <w:t xml:space="preserve">Valokaari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Päivänvalon visualisointi Suomen paikkakunnille: PHP-rajapinta, React-käyttöliittymä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työviikko 1 on se viikko, jolla opiskelija aloittaa, ja projekti kestää 18 työviikkoa.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koulun tunnisteita eikä muiden nimiä. Tekijänimestä sovitaan ohjaajan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priorisointi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Päivänvalolaskenta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Paikkakuntahaku ja rajapinta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kaavio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Monta paikkaa: itse rakennettu näkymä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Tooltip ja ääripäät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Leikkauspisteet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Vuosivalinta ja palautemuutos kahdessa haarassa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Mobiili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ja virheenkäsittely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 ja dokumentaatio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 ja luovutus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A – Ydin: työkalut, suunnitelma, julkaistu runko ja oikea päivänvalodata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 / 18 –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PHP:n sisäänrakennettu palvelin ja React + Vite -runko käynnistyvät omalla koneella, ja julkinen repository on olemassa ja tarkistettu.</w:t>
      </w:r>
    </w:p>
    <w:p>
      <w:pPr>
        <w:spacing w:after="80" w:before="0"/>
      </w:pPr>
      <w:r>
        <w:rPr>
          <w:sz w:val="21"/>
          <w:szCs w:val="21"/>
        </w:rPr>
        <w:t xml:space="preserve">☐  Asenna työkalut (PHP 8.2 tai uudempi, Node LTS, Git, VS Code) ja kirjaa versiot README:hen.</w:t>
      </w:r>
    </w:p>
    <w:p>
      <w:pPr>
        <w:spacing w:after="80" w:before="0"/>
      </w:pPr>
      <w:r>
        <w:rPr>
          <w:sz w:val="21"/>
          <w:szCs w:val="21"/>
        </w:rPr>
        <w:t xml:space="preserve">☐  Luo GitHub-repository ja tee julkisen repon tarkistukset: yksityisyys, tekijänimi ja alaikäisen huoltajan suostumus ohjaajan kautta.</w:t>
      </w:r>
    </w:p>
    <w:p>
      <w:pPr>
        <w:spacing w:after="80" w:before="0"/>
      </w:pPr>
      <w:r>
        <w:rPr>
          <w:sz w:val="21"/>
          <w:szCs w:val="21"/>
        </w:rPr>
        <w:t xml:space="preserve">☐  Luo React + TypeScript -projekti Vitellä ja käynnistä kehityspalvelin. Käynnistä PHP:n sisäänrakennettu palvelin, joka palauttaa {"status":"ok"}.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kirjoita kysymyslista ohjaajalle (vähintään kuusi kysymystä) ja luo kansiorakenne. Sitten ensimmäinen commit ja push.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Nimetty toinen henkilö (luokkakaveri tai ohjaaja) saa rungon käyntiin pelkän README:n avulla; ohjaaja on kuitannut julkisen repon tarkistuslistan ja hänet on lisätty repositoryn yhteistyökumppaniksi; kysymyslistassa on vähintään kuusi kysymystä.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README:n versiotaulukko, kuvakaappaukset kehityspalvelimesta ja PHP-vastauksesta, kuitattu julkisuustarkistuslista, kysymyslista ja commit-historian alku (p1, k1; s12 alkaa).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2 / 18 – Suunnitelma ja priorisointi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Hyväksytty tekninen suunnitelma: ohjaajan vastaukset kysymyslistaan, priorisoidut käyttäjätarinat, kaksi vertailua omalla koeajolla, rautalangat, komponenttijako ja issue-taulu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Kirjaa ohjaajan vastaukset kysymyslistaan (nimi, päivä, vastaus omin sanoin) ja kirjoita käyttäjätarinat hyväksymiskriteereineen. Priorisoi ne P0/P1/P2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Vertaa laskentatapoja omalla koeajolla (date_sun_info Helsingille 21.6.) ja paikkakuntatiedon muotoja (JSON-tiedosto vai SQLite). Päätä ohjaajan kanssa ja perustele.</w:t>
      </w:r>
    </w:p>
    <w:p>
      <w:pPr>
        <w:spacing w:after="80" w:before="0"/>
      </w:pPr>
      <w:r>
        <w:rPr>
          <w:sz w:val="21"/>
          <w:szCs w:val="21"/>
        </w:rPr>
        <w:t xml:space="preserve">☐  Piirrä rautalangat lomakkeesta, paikkalistasta ja kaaviosta sekä komponenttijako.</w:t>
      </w:r>
    </w:p>
    <w:p>
      <w:pPr>
        <w:spacing w:after="80" w:before="0"/>
      </w:pPr>
      <w:r>
        <w:rPr>
          <w:sz w:val="21"/>
          <w:szCs w:val="21"/>
        </w:rPr>
        <w:t xml:space="preserve">☐  Pilko P0 issueiksi työmääräarvioineen ja täytä suunnitelma.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project-docs/suunnitelma.md on repossa ja ohjaaja on hyväksynyt rajauksen kirjatulla kommentilla; ohjaajan vastaukset kysymyksiin on kirjattu nimellä ja päivällä; jokaisella P0-tarinalla on GitHub-issue, hyväksymiskriteerit ja arvio tunteina; koeajon tuloste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project-docs/suunnitelma.md, ohjaajan vastaukset, koeajon tuloste päiväkirjassa, kaksi vertailutaulukkoa, rautalangat, issue-taulu ja ohjaajan kirjattu hyväksyntä (s1, s4, s5, s8, p8, p9; k5 ja s6 alkavat).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3 / 18 –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Sovellus, jossa on yksi oma React-komponentti, ja PHP-rajapinnan /api/health ovat julkisessa osoitteessa; kehityksessä Viten proxy ohjaa /api-kutsut PHP:hen; rajapintasopimus ja React-selvitys ovat repossa.</w:t>
      </w:r>
    </w:p>
    <w:p>
      <w:pPr>
        <w:spacing w:after="80" w:before="0"/>
      </w:pPr>
      <w:r>
        <w:rPr>
          <w:sz w:val="21"/>
          <w:szCs w:val="21"/>
        </w:rPr>
        <w:t xml:space="preserve">☐  Toteuta GET /api/health PHP:llä ja ohjaa Viten kehityspalvelimen /api-kutsut PHP:hen. Kirjoita api-sopimus.md: osoite, parametrit, vastauksen JSON-muoto ja virhevastaukset.</w:t>
      </w:r>
    </w:p>
    <w:p>
      <w:pPr>
        <w:spacing w:after="80" w:before="0"/>
      </w:pPr>
      <w:r>
        <w:rPr>
          <w:sz w:val="21"/>
          <w:szCs w:val="21"/>
        </w:rPr>
        <w:t xml:space="preserve">☐  Kirjoita ensimmäinen oma komponentti HealthStatus, joka hakee /api/health-vastauksen ja näyttää tilan.</w:t>
      </w:r>
    </w:p>
    <w:p>
      <w:pPr>
        <w:spacing w:after="80" w:before="0"/>
      </w:pPr>
      <w:r>
        <w:rPr>
          <w:sz w:val="21"/>
          <w:szCs w:val="21"/>
        </w:rPr>
        <w:t xml:space="preserve">☐  Valitse julkaisumalli suunnitelman kriteereillä ja julkaise sovellus ja rajapinta ohjaajan antamaan alustaan. Jos julkaisu ei onnistu torstaihin mennessä, kirjaa virhe ja alustan loki päiväkirjaan ja jatka viikkoon 4.</w:t>
      </w:r>
    </w:p>
    <w:p>
      <w:pPr>
        <w:spacing w:after="80" w:before="0"/>
      </w:pPr>
      <w:r>
        <w:rPr>
          <w:sz w:val="21"/>
          <w:szCs w:val="21"/>
        </w:rPr>
        <w:t xml:space="preserve">☐  Kirjoita selvitys taulukkona omista P0-tarinoista: mikä osa tehdään Reactilla ja Vitellä, mikä tulee ulkopuolelta ja mistä. Pyydä toista henkilöä avaamaan julkinen osoite omalla laitteellaan.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Toinen henkilö avaa julkisen osoitteen ja /api/health omalla laitteellaan ja näkee HealthStatus-komponentin ilmoittavan ”ok”; alustan lokinäkymästä on kuvakaappaus; build tehdään alustalla ja client/dist on gitignoressa; api-sopimus.md ja selvitystaulukko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julkinen osoite, kuvakaappaus alustan lokinäkymästä, vite.config.ts:n proxy-asetus, HealthStatus.tsx, project-docs/api-sopimus.md ja react-vite-selvitys.md, julkaisuperustelu ja toisen henkilön kuittaus (k2; k1 täydentyy; k3, s10, s14 ja k6 alkavat).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4 / 18 – Päivänvalolaskenta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PHP-moduuli Daylight laskee yhden päivän päivänvalon minuutit koordinaateille ja koko vuoden listan; arvot pysyvät välillä 0–1440, karkausvuosi tuottaa 366 päivää, ja testit T01–T04 menevät läpi komennolla.</w:t>
      </w:r>
    </w:p>
    <w:p>
      <w:pPr>
        <w:spacing w:after="80" w:before="0"/>
      </w:pPr>
      <w:r>
        <w:rPr>
          <w:sz w:val="21"/>
          <w:szCs w:val="21"/>
        </w:rPr>
        <w:t xml:space="preserve">☐  Hae odotusarvot ulkoisesta lähteestä ja kirjaa testitapaukset T01–T04 ennen koodia.</w:t>
      </w:r>
    </w:p>
    <w:p>
      <w:pPr>
        <w:spacing w:after="80" w:before="0"/>
      </w:pPr>
      <w:r>
        <w:rPr>
          <w:sz w:val="21"/>
          <w:szCs w:val="21"/>
        </w:rPr>
        <w:t xml:space="preserve">☐  Toteuta Daylight-moduuli: yhden päivän minuutit koordinaateille, koko vuoden lista, rajat 0–1440 ja karkausvuosi.</w:t>
      </w:r>
    </w:p>
    <w:p>
      <w:pPr>
        <w:spacing w:after="80" w:before="0"/>
      </w:pPr>
      <w:r>
        <w:rPr>
          <w:sz w:val="21"/>
          <w:szCs w:val="21"/>
        </w:rPr>
        <w:t xml:space="preserve">☐  Aja testit komennolla, vertaa PHP:n date_sun_info-referenssiin ja korjaa poikkeamat. Kirjaa jokainen löytynyt virhe heti bug-issueksi.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Testit T01–T04 menevät läpi komennolla (`composer test` tai `php tests/run.php`); vuosi 2028 palauttaa 366 riviä ja 2027 365; mikään arvo ei ole alle 0 tai yli 1440; poikkeamat referenssiin on kirjattu ja selitetty; löydetyt virheet ovat bug-issueina.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server/src/Daylight.php, testitiedosto ja testiajon tuloste (T01–T04 odotusarvoineen ja lähteineen), vertailu referenssiin, bug-issuet ja commitit (p4, s7; p3 alkaa; p2:n raaka-aine).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5 / 18 – Paikkakuntahaku ja rajapinta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GET /api/daylight?city=&amp;year= palauttaa sopimuksen mukaisen JSONin oikealle paikkakunnalle; tuntematon nimi antaa 404-virheen ja virheellinen syöte 400-virheen JSONina.</w:t>
      </w:r>
    </w:p>
    <w:p>
      <w:pPr>
        <w:spacing w:after="80" w:before="0"/>
      </w:pPr>
      <w:r>
        <w:rPr>
          <w:sz w:val="21"/>
          <w:szCs w:val="21"/>
        </w:rPr>
        <w:t xml:space="preserve">☐  Ota paikkakuntadata käyttöön valitsemassasi muodossa (JSON tai SQLite) ja kirjaa tietolähteen lisenssi. Jos oma hankinta ei valmistu tiistaihin mennessä, käytä ohjaajan kuntaluetteloa.</w:t>
      </w:r>
    </w:p>
    <w:p>
      <w:pPr>
        <w:spacing w:after="80" w:before="0"/>
      </w:pPr>
      <w:r>
        <w:rPr>
          <w:sz w:val="21"/>
          <w:szCs w:val="21"/>
        </w:rPr>
        <w:t xml:space="preserve">☐  Toteuta haku nimellä: isot ja pienet kirjaimet, ä ja ö sekä ylimääräiset välilyönnit.</w:t>
      </w:r>
    </w:p>
    <w:p>
      <w:pPr>
        <w:spacing w:after="80" w:before="0"/>
      </w:pPr>
      <w:r>
        <w:rPr>
          <w:sz w:val="21"/>
          <w:szCs w:val="21"/>
        </w:rPr>
        <w:t xml:space="preserve">☐  Toteuta GET /api/daylight?city=&amp;year= sopimuksen mukaan. Validoi syötteet ja palauta virheet 400 ja 404 JSONina.</w:t>
      </w:r>
    </w:p>
    <w:p>
      <w:pPr>
        <w:spacing w:after="80" w:before="0"/>
      </w:pPr>
      <w:r>
        <w:rPr>
          <w:sz w:val="21"/>
          <w:szCs w:val="21"/>
        </w:rPr>
        <w:t xml:space="preserve">☐  Aja T05–T07 curl-komennolla ja kirjaa odotettu ja saatu vastaus.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T05 (Helsinki 2026 → 200, 365 riviä, nimi ja koordinaatit), T06 (”utsjoki” pienillä → 200 Utsjoki) ja T07 (”Tuntematonkylä” → 404 JSON-virhe) antavat curlilla kirjatut vastaukset; paikkakuntatiedoston lähde ja lisenssi ovat README:ssä; syötteiden pituus ja vuosiväli tarkistetaan.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server/src/Geocoder.php ja rajapinnan reititys, paikkakuntatiedosto lisenssimerkintöineen, curl-tulosteet T05–T07 ja commitit (s9; s7 täydentyy; p7 alkaa; s10, jos käytät ulkoista rajapintaa).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B – Ominaisuudet: kaavio, monta paikkaa, tooltip, leikkauspisteet ja asiakaskatselmointi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6 / 18 – Ensimmäinen kaavio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Selain hakee Helsingin datan omasta rajapinnasta ja piirtää sen viivakaaviona; lataus- ja virhetila näkyvät; kaaviokirjasto on valittu vertailulla, ja työ tehtiin ensimmäisessä ominaisuushaarassa.</w:t>
      </w:r>
    </w:p>
    <w:p>
      <w:pPr>
        <w:spacing w:after="80" w:before="0"/>
      </w:pPr>
      <w:r>
        <w:rPr>
          <w:sz w:val="21"/>
          <w:szCs w:val="21"/>
        </w:rPr>
        <w:t xml:space="preserve">☐  Vertaa kolmea kaaviokirjastoa (koko omasta npm-tulosteesta, lisenssi, React-tuki, tooltip- ja merkintätuki, näppäimistötuki), perustele valinta ja kirjaa se riippuvuustaulukkoon.</w:t>
      </w:r>
    </w:p>
    <w:p>
      <w:pPr>
        <w:spacing w:after="80" w:before="0"/>
      </w:pPr>
      <w:r>
        <w:rPr>
          <w:sz w:val="21"/>
          <w:szCs w:val="21"/>
        </w:rPr>
        <w:t xml:space="preserve">☐  Luo ominaisuushaara, toteuta api.ts (rajapintakutsu fetchillä, vastauksen tyyppi, virheen käsittely) erillään kaaviosta ja piirrä Helsingin vuosi viivakaaviona lataus- ja virhetiloineen.</w:t>
      </w:r>
    </w:p>
    <w:p>
      <w:pPr>
        <w:spacing w:after="80" w:before="0"/>
      </w:pPr>
      <w:r>
        <w:rPr>
          <w:sz w:val="21"/>
          <w:szCs w:val="21"/>
        </w:rPr>
        <w:t xml:space="preserve">☐  Avaa pull request, katselmoi se itse, yhdistä ja julkaise. Kirjaa ja aja T16: sammuta palvelin ja tarkista, että selain näyttää virheilmoituksen eikä tyhjää sivua.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Kaavio näkyy julkaistussa versiossa; api.ts sisältää kaikki rajapintakutsut ja vastauksen TypeScript-tyypin; T16 on kirjattu ja ajettu: kun PHP-palvelin sammutetaan, selain näyttää virheilmoituksen eikä tyhjää sivua; ensimmäinen pull request on yhdistetty itsekatselmoinnin jälkeen.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client/src/api.ts, DaylightChart-komponentti, kaaviokirjastovertailu kokeilusarakkeineen, ensimmäinen pull request, kuvakaappaus julkaistusta kaaviosta ja T16:n virhetilasta (k4, s10, k3, s12; p6 alkaa).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7 / 18 – Monta paikkaa: itse rakennettu näkymä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Lomake lisää paikan, lista näyttää mukana olevat paikat poistonapilla, sama paikka ei tule kahdesti, jokaisella sarjalla on oma väri ja kaikki paikat näkyvät samalla 0–24 h asteikolla. Lomake ja lista on rakennettu alusta itse Tailwindilla.</w:t>
      </w:r>
    </w:p>
    <w:p>
      <w:pPr>
        <w:spacing w:after="80" w:before="0"/>
      </w:pPr>
      <w:r>
        <w:rPr>
          <w:sz w:val="21"/>
          <w:szCs w:val="21"/>
        </w:rPr>
        <w:t xml:space="preserve">☐  Ota Tailwind käyttöön perusteltuna ulkoisena komponenttina ja rakenna lomake ja paikkalista alusta ilman valmista komponenttikittiä.</w:t>
      </w:r>
    </w:p>
    <w:p>
      <w:pPr>
        <w:spacing w:after="80" w:before="0"/>
      </w:pPr>
      <w:r>
        <w:rPr>
          <w:sz w:val="21"/>
          <w:szCs w:val="21"/>
        </w:rPr>
        <w:t xml:space="preserve">☐  Estä sama paikka kahdesti, anna jokaiselle sarjalle oma väri ja pidä asteikko 0–24 h kaikilla paikoilla.</w:t>
      </w:r>
    </w:p>
    <w:p>
      <w:pPr>
        <w:spacing w:after="80" w:before="0"/>
      </w:pPr>
      <w:r>
        <w:rPr>
          <w:sz w:val="21"/>
          <w:szCs w:val="21"/>
        </w:rPr>
        <w:t xml:space="preserve">☐  Kirjaa ja aja T08 (neljä paikkaa samassa kaaviossa) ja T09 (sama paikka toistamiseen hylätään ilmoituksella).</w:t>
      </w:r>
    </w:p>
    <w:p>
      <w:pPr>
        <w:spacing w:after="80" w:before="0"/>
      </w:pPr>
      <w:r>
        <w:rPr>
          <w:sz w:val="21"/>
          <w:szCs w:val="21"/>
        </w:rPr>
        <w:t xml:space="preserve">☐  Vertaa viikkopalaverien työmääräarvioita toteumaan ja päivitä suunnitelma, jos arvio petti.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T08: Helsinki, Tampere, Rovaniemi ja Utsjoki näkyvät samassa kaaviossa eri väreillä ja yhteisellä asteikolla; T09: sama paikka toistamiseen hylätään ilmoituksella; paikan voi poistaa listasta; Tailwind on riippuvuustaulukossa perusteltuna; arvio vs. toteuma -taulukko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useLocations-hook, LocationForm- ja LocationList-komponentit, Tailwind-perustelu riippuvuustaulukossa, T08–T09:n tulokset kuvakaappauksineen, arvio vs. toteuma -taulukko (p6, p7, k3, k4, s6).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8 / 18 – Tooltip ja ääripäät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Tooltip näyttää päivän, paikan ja keston luettavassa muodossa, ja kaamos (0 min) sekä yötön yö (1440 min) erottuvat kaaviosta.</w:t>
      </w:r>
    </w:p>
    <w:p>
      <w:pPr>
        <w:spacing w:after="80" w:before="0"/>
      </w:pPr>
      <w:r>
        <w:rPr>
          <w:sz w:val="21"/>
          <w:szCs w:val="21"/>
        </w:rPr>
        <w:t xml:space="preserve">☐  Toteuta format.ts (minuutit → 23 h 59 min, päivä → 21. kesäkuuta) ja sen yksikkötestit T10–T11 ennen kaavioon kytkemistä.</w:t>
      </w:r>
    </w:p>
    <w:p>
      <w:pPr>
        <w:spacing w:after="80" w:before="0"/>
      </w:pPr>
      <w:r>
        <w:rPr>
          <w:sz w:val="21"/>
          <w:szCs w:val="21"/>
        </w:rPr>
        <w:t xml:space="preserve">☐  Toteuta tooltip: päivä, paikka ja kesto luettavassa muodossa hiirellä ja kosketuksella. Kirjaa, mitä kirjasto tukee näppäimistöllä, ja suunnittele kiertoreitti viikolle 12.</w:t>
      </w:r>
    </w:p>
    <w:p>
      <w:pPr>
        <w:spacing w:after="80" w:before="0"/>
      </w:pPr>
      <w:r>
        <w:rPr>
          <w:sz w:val="21"/>
          <w:szCs w:val="21"/>
        </w:rPr>
        <w:t xml:space="preserve">☐  Korosta kaamos (0 min) ja yötön yö (1440 min) kaaviossa Utsjoen ja Rovaniemen datalla.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T10 ja T11 menevät läpi komennolla `npm test`; tooltip toimii hiirellä ja kosketuksella ja näyttää esimerkiksi ”21. kesäkuuta · Rovaniemi · 24 h”; Utsjoen kaamosjaksot ja yöttömän yön jaksot erottuvat kaaviosta; päiväkirjassa on kirjattu, mitä kirjasto tukee näppäimistöllä, ja päätös kiertoreitistä (datataulukko vai päivävalitsin) perusteluineen.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client/src/format.ts ja sen testit, tooltip-komponentti, kirjattu näppäimistörajoite ja kiertoreitti, kuvakaappaus Utsjoen kaaviosta korostuksineen (p3, k3, k2; p4 täydentyy).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9 / 18 – Leikkauspisteet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Sovellus laskee ja merkitsee kaavioon päivät, joina kahden paikan päivänvalo on yhtä pitkä tai lähes yhtä pitkä, ja merkin tooltip nimeää päivän, molemmat paikat ja keston.</w:t>
      </w:r>
    </w:p>
    <w:p>
      <w:pPr>
        <w:spacing w:after="80" w:before="0"/>
      </w:pPr>
      <w:r>
        <w:rPr>
          <w:sz w:val="21"/>
          <w:szCs w:val="21"/>
        </w:rPr>
        <w:t xml:space="preserve">☐  Kirjoita leikkauspisteen määritelmä ja toleranssi suunnitelmaan ja perustele se Utsjoki–Inari-esimerkillä.</w:t>
      </w:r>
    </w:p>
    <w:p>
      <w:pPr>
        <w:spacing w:after="80" w:before="0"/>
      </w:pPr>
      <w:r>
        <w:rPr>
          <w:sz w:val="21"/>
          <w:szCs w:val="21"/>
        </w:rPr>
        <w:t xml:space="preserve">☐  Toteuta intersections.ts puhtaana funktiona, joka yhdistää peräkkäiset päivät yhdeksi merkiksi. Kirjaa testit T12–T13 ennen ajoa.</w:t>
      </w:r>
    </w:p>
    <w:p>
      <w:pPr>
        <w:spacing w:after="80" w:before="0"/>
      </w:pPr>
      <w:r>
        <w:rPr>
          <w:sz w:val="21"/>
          <w:szCs w:val="21"/>
        </w:rPr>
        <w:t xml:space="preserve">☐  Piirrä merkit kaavioon ja anna niille oma tooltip: päivä, molemmat paikat ja kesto.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T12: Helsinki–Rovaniemi antaa leikkauksen maalis- ja syyskuussa, ei kesäkuussa; T13: Utsjoki–Inari antaa yöttömän yön ajalta yhden merkin, ei kymmeniä; testit menevät läpi komennolla; kaaviossa on merkki, jonka tooltip nimeää molemmat paikat ja päivän; määritelmä ja toleranssi ovat suunnitelmassa perusteltuina.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client/src/intersections.ts ja sen testit, suunnitelman päätöskohta, kuvakaappaus Helsinki–Rovaniemi-leikkauksesta maaliskuussa (s7, p4, p3).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10 / 18 –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Nimetty ulkopuolinen henkilö on kokeillut julkaistua väliversiota asiakkaan roolissa, ja hänen havaintonsa ovat muistiossa sitaatteina erillään omasta tulkinnastasi, muutokset issueina.</w:t>
      </w:r>
    </w:p>
    <w:p>
      <w:pPr>
        <w:spacing w:after="80" w:before="0"/>
      </w:pPr>
      <w:r>
        <w:rPr>
          <w:sz w:val="21"/>
          <w:szCs w:val="21"/>
        </w:rPr>
        <w:t xml:space="preserve">☐  Valmistele asiakaskielinen esittely ilman teknistä sanastoa ja kolmen paikan testitehtävä katselmoijalle. Herätä nukkuva julkaisualusta ennen tilaisuutta.</w:t>
      </w:r>
    </w:p>
    <w:p>
      <w:pPr>
        <w:spacing w:after="80" w:before="0"/>
      </w:pPr>
      <w:r>
        <w:rPr>
          <w:sz w:val="21"/>
          <w:szCs w:val="21"/>
        </w:rPr>
        <w:t xml:space="preserve">☐  Pidä katselmointi nimetyn ulkopuolisen kanssa julkaistulla väliversiolla. Kirjaa hänen sanansa sitaatteina.</w:t>
      </w:r>
    </w:p>
    <w:p>
      <w:pPr>
        <w:spacing w:after="80" w:before="0"/>
      </w:pPr>
      <w:r>
        <w:rPr>
          <w:sz w:val="21"/>
          <w:szCs w:val="21"/>
        </w:rPr>
        <w:t xml:space="preserve">☐  Kirjoita muistio: sitaatit, oma tulkinta erikseen ja priorisoidut muutokset issueiksi. Rajaa ohjaajan kanssa tärkein muutos enintään kahden päivän työksi.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Katselmointimuistio on repossa: katselmoijan rooli ja ajankohta, vähintään viisi sitaattia, oma tulkinta erillään, priorisoidut muutokset issueina P-luokin; ohjaajan kanssa on rajattu tärkein muutos enintään kahden päivän työksi työviikolle 11.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project-docs/katselmointi-vk10.md (rooli, ajankohta, sitaatit, tulkinta) ja muutosissuet P-luokin (s2, s3, p10; s1 täydentyy).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C – Valmiiksi: vuosivalinta ja palautemuutos, mobiili ja saavutettavuus, tietoturva, testaus ja laatu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11 / 18 – Vuosivalinta ja palautemuutos kahdessa haarassa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Käyttäjä valitsee vuoden ja kaikki paikat haetaan uudelleen; katselmoinnin tärkein muutos on toteutettu; molemmat tehtiin omissa haaroissa, ja niiden välinen merge-konflikti on ratkaistu hallitusti.</w:t>
      </w:r>
    </w:p>
    <w:p>
      <w:pPr>
        <w:spacing w:after="80" w:before="0"/>
      </w:pPr>
      <w:r>
        <w:rPr>
          <w:sz w:val="21"/>
          <w:szCs w:val="21"/>
        </w:rPr>
        <w:t xml:space="preserve">☐  Luo maanantaina kaksi haaraa samasta main-commitista: vuosivalinta ja palautemuutos.</w:t>
      </w:r>
    </w:p>
    <w:p>
      <w:pPr>
        <w:spacing w:after="80" w:before="0"/>
      </w:pPr>
      <w:r>
        <w:rPr>
          <w:sz w:val="21"/>
          <w:szCs w:val="21"/>
        </w:rPr>
        <w:t xml:space="preserve">☐  Toteuta ensin vuosivalitsin, joka hakee kaikkien paikkojen datan uudelleen, ja aja T14 (vuosi 2028 näyttää 366 pistettä). Yhdistä pull requestilla.</w:t>
      </w:r>
    </w:p>
    <w:p>
      <w:pPr>
        <w:spacing w:after="80" w:before="0"/>
      </w:pPr>
      <w:r>
        <w:rPr>
          <w:sz w:val="21"/>
          <w:szCs w:val="21"/>
        </w:rPr>
        <w:t xml:space="preserve">☐  Toteuta palautemuutos toisessa haarassa, ratkaise syntyvä merge-konflikti hallitusti, yhdistä ja julkaise. Jos konfliktia ei synny, ohjaaja tekee sovitun commitin main-haaraan.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Kaksi pull requestia on yhdistetty; konfliktin ratkaisun commit näkyy historiassa; T14: vuosi 2028 näyttää tuotannossa 366 pistettä ja 2027 365; katselmointimuistion päätös on kuitattu linkillä; jos konfliktia ei syntynyt, ohjaajan commit ja sen ratkaisu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kaksi pull requestia, konfliktin ratkaisun commit, YearSelect-komponentti, T14:n tulos ja muutokset julkaistussa versiossa (s13, s10, p7; s12 koonti; p10 täydentyy).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12 / 18 – Mobiili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Sovellus toimii puhelimella ja näppäimistöllä: asettelu mukautuu, työviikon 8 kiertoreitti on toteutettu, ja Lighthouse-raportit ennen ja jälkeen osoittavat korjaukset.</w:t>
      </w:r>
    </w:p>
    <w:p>
      <w:pPr>
        <w:spacing w:after="80" w:before="0"/>
      </w:pPr>
      <w:r>
        <w:rPr>
          <w:sz w:val="21"/>
          <w:szCs w:val="21"/>
        </w:rPr>
        <w:t xml:space="preserve">☐  Testaa sovellus oikealla puhelimella ja korjaa asettelu Tailwindin taitekohdilla. Kuvakaappaukset ennen ja jälkeen.</w:t>
      </w:r>
    </w:p>
    <w:p>
      <w:pPr>
        <w:spacing w:after="80" w:before="0"/>
      </w:pPr>
      <w:r>
        <w:rPr>
          <w:sz w:val="21"/>
          <w:szCs w:val="21"/>
        </w:rPr>
        <w:t xml:space="preserve">☐  Toteuta viikolla 8 valittu näppäimistön kiertoreitti (datataulukko tai päivävalitsin) ja tarkista näppäinkäyttö, kontrasti, label-kytkennät ja otsikkohierarkia.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korjausten ja kirjaa tulokset.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Sovellus toimii oikealla puhelimella ilman vaakasuuntaista rullausta; jokainen lomakkeen kenttä on saavutettavissa Tab-näppäimellä ja sillä on label; kiertoreitti näyttää valitun päivän arvot kaikille paikoille ilman hiirtä; Lighthouse-saavutettavuuspisteet ennen ja jälkeen on kirjattu ja jälkeen-luku on korkeampi tai syy on selitetty.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kuvakaappaukset omalta puhelimelta, kiertoreitin komponentti, Lighthouse-raportit ennen ja jälkeen (k3, k2; p6 täydentyy).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13 / 18 – Tietoturva-arvio ja virheenkäsittely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Oman sovelluksen uhkalista on kirjoitettu ja testattu: rajapinta hylkää huonot syötteet hallitusti, paikan nimi näytetään turvallisesti, yhden paikan virhe ei kaada muita, eikä repossa ole salaisuuksia.</w:t>
      </w:r>
    </w:p>
    <w:p>
      <w:pPr>
        <w:spacing w:after="80" w:before="0"/>
      </w:pPr>
      <w:r>
        <w:rPr>
          <w:sz w:val="21"/>
          <w:szCs w:val="21"/>
        </w:rPr>
        <w:t xml:space="preserve">☐  Kirjoita oman sovelluksen uhkalista (5–8 riviä: uhka, testi, tulos, toimenpide) ja aja syötetaulukko T15 curlilla.</w:t>
      </w:r>
    </w:p>
    <w:p>
      <w:pPr>
        <w:spacing w:after="80" w:before="0"/>
      </w:pPr>
      <w:r>
        <w:rPr>
          <w:sz w:val="21"/>
          <w:szCs w:val="21"/>
        </w:rPr>
        <w:t xml:space="preserve">☐  Tee XSS-testi: lisää paikka nimellä &lt;script&gt;alert(1)&lt;/script&gt; ja varmista, että nimi näkyy tekstinä eikä suoritu.</w:t>
      </w:r>
    </w:p>
    <w:p>
      <w:pPr>
        <w:spacing w:after="80" w:before="0"/>
      </w:pPr>
      <w:r>
        <w:rPr>
          <w:sz w:val="21"/>
          <w:szCs w:val="21"/>
        </w:rPr>
        <w:t xml:space="preserve">☐  Käsittele yhden paikan virhe niin, että muut sarjat säilyvät (Promise.allSettled), ja varmista, ettei repossa ole salaisuuksia. Korjaa vain rivit, joilla saatu poikkeaa odotetusta; muut issueiksi.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Uhkalistassa on 5–8 riviä omasta sovelluksesta muodossa uhka → testi → tulos → toimenpide; T15:n syötetaulukko on ajettu curlilla ja jokainen rivi, jolla saatu poikkesi odotetusta, on korjattu tai issueina; XSS-testi näyttää nimen tekstinä; tuntematon paikka listassa ei kaada muita sarjoja; git log ja tiedostot eivät sisällä avaimia tai salasanoja.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project-docs/tietoturva-arvio.md uhkalistoineen ja syötetaulukkoineen, XSS-testin kuvakaappaus, korjauscommitit (s11, s7).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14 / 18 – 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Testiraportti kokoaa 16 testitapausta kolmessa luokassa odotusarvoineen, testit ajetaan komennolla PHP:llä ja TypeScriptillä, ja vähintään kaksi täydellistä virheenkorjausketjua on kirjattu aidoista havainnoista.</w:t>
      </w:r>
    </w:p>
    <w:p>
      <w:pPr>
        <w:spacing w:after="80" w:before="0"/>
      </w:pPr>
      <w:r>
        <w:rPr>
          <w:sz w:val="21"/>
          <w:szCs w:val="21"/>
        </w:rPr>
        <w:t xml:space="preserve">☐  Kokoa testiraportti: 16 testitapausta kolmessa luokassa, odotusarvot ja lähteet kirjattuina viikoilla 4–13 ennen ajoa; erottele komennolla ajettavat ja käsin ajettavat selaintestit.</w:t>
      </w:r>
    </w:p>
    <w:p>
      <w:pPr>
        <w:spacing w:after="80" w:before="0"/>
      </w:pPr>
      <w:r>
        <w:rPr>
          <w:sz w:val="21"/>
          <w:szCs w:val="21"/>
        </w:rPr>
        <w:t xml:space="preserve">☐  Aja PHP-testit (composer test tai php tests/run.php) ja Vitest-testit (npm test) ja kirjaa tulokset.</w:t>
      </w:r>
    </w:p>
    <w:p>
      <w:pPr>
        <w:spacing w:after="80" w:before="0"/>
      </w:pPr>
      <w:r>
        <w:rPr>
          <w:sz w:val="21"/>
          <w:szCs w:val="21"/>
        </w:rPr>
        <w:t xml:space="preserve">☐  Kirjaa vähintään kaksi täydellistä virheenkorjausketjua bug-issuelistan aidoista havainnoista.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Raportissa on 16 tapausta luokiteltuina (normaali 6, rajat 6, virheet 4) odotusarvoin ja lähtein; komennolla ajettavat (T01–T07, T10–T13, T15) ja käsin ajettavat selaintestit (T08, T09, T14, T16) on eroteltu; `composer test` tai `php tests/run.php` ja `npm test` menevät läpi ja tulosteet ovat repossa; kaksi ketjua on kirjattu aidoista bug-issueista täydellisinä.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project-docs/testiraportti.md, testiajojen tulosteet ja virheenkorjausketjut commit-linkein (p3, p2, k5).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15 / 18 – Laatu ja dokumentaatio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Ohjaajan koodikatselmoinnin kolme havaintoa on refaktoroitu ja dokumentoitu, README kertoo käyttöönoton ja rajapinnan, riippuvuustaulukko on tehty tulosteista ja LICENSE on repossa tai kirjattu avoimeksi.</w:t>
      </w:r>
    </w:p>
    <w:p>
      <w:pPr>
        <w:spacing w:after="80" w:before="0"/>
      </w:pPr>
      <w:r>
        <w:rPr>
          <w:sz w:val="21"/>
          <w:szCs w:val="21"/>
        </w:rPr>
        <w:t xml:space="preserve">☐  Ota vastaan ohjaajan koodikatselmoinnin kolme nimettyä havaintoa, refaktoroi ne ja dokumentoi ennen ja jälkeen -diffit perusteluineen.</w:t>
      </w:r>
    </w:p>
    <w:p>
      <w:pPr>
        <w:spacing w:after="80" w:before="0"/>
      </w:pPr>
      <w:r>
        <w:rPr>
          <w:sz w:val="21"/>
          <w:szCs w:val="21"/>
        </w:rPr>
        <w:t xml:space="preserve">☐  Kirjoita README: käyttöönotto tyhjään ympäristöön, kehityskomennot, rajapinnan kuvaus esimerkkivastauksella ja riippuvuustaulukko npm ls- ja composer show-tulosteista lisensseineen.</w:t>
      </w:r>
    </w:p>
    <w:p>
      <w:pPr>
        <w:spacing w:after="80" w:before="0"/>
      </w:pPr>
      <w:r>
        <w:rPr>
          <w:sz w:val="21"/>
          <w:szCs w:val="21"/>
        </w:rPr>
        <w:t xml:space="preserve">☐  Lisää LICENSE ohjaajan päätöksen mukaan. Jos päätöstä ei ole, kirjaa avoin asia.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Kolme ohjaajan nimeämää havaintoa on refaktoroitu, jokaisesta on diff-linkki, perustelu ja testiajo läpi; README sisältää käyttöönoton tyhjään ympäristöön, kehityskomennot, rajapinnan kuvauksen esimerkkivastauksella ja riippuvuustaulukon `npm ls --depth=0`- ja `composer show`-tulosteista lisensseineen; LICENSE on repossa tai suunnitelmassa on avoin asia päivämäärällä.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refaktorointimuistio diff-linkein ja ohjaajan havainnot, README, riippuvuustaulukko ja LICENSE tai kirjattu avoin asia (p5, k7, s12).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D – Julkaisu: julkaisuehdokas ja julkaisutestaus, v1.0 ja näyttö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16 / 18 –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v1.0-rc1 on julkaistu ja merkitty Git-tagilla, ja nimetty ulkopuolinen henkilö on testannut sen pelkän kirjallisen ohjeen avulla.</w:t>
      </w:r>
    </w:p>
    <w:p>
      <w:pPr>
        <w:spacing w:after="80" w:before="0"/>
      </w:pPr>
      <w:r>
        <w:rPr>
          <w:sz w:val="21"/>
          <w:szCs w:val="21"/>
        </w:rPr>
        <w:t xml:space="preserve">☐  Tee jäädytyspäätös ja luokittele jäljellä olevat issuet estäviksi tai v1.1-listalle.</w:t>
      </w:r>
    </w:p>
    <w:p>
      <w:pPr>
        <w:spacing w:after="80" w:before="0"/>
      </w:pPr>
      <w:r>
        <w:rPr>
          <w:sz w:val="21"/>
          <w:szCs w:val="21"/>
        </w:rPr>
        <w:t xml:space="preserve">☐  Julkaise ja merkitse julkaisuehdokas Git-tagilla v1.0-rc1.</w:t>
      </w:r>
    </w:p>
    <w:p>
      <w:pPr>
        <w:spacing w:after="80" w:before="0"/>
      </w:pPr>
      <w:r>
        <w:rPr>
          <w:sz w:val="21"/>
          <w:szCs w:val="21"/>
        </w:rPr>
        <w:t xml:space="preserve">☐  Asenna sovellus itse puhtaaseen ympäristöön (toinen kone tai tyhjä kansio) pelkän ohjeen avulla ja korjaa ohje pöytäkirjan perusteella.</w:t>
      </w:r>
    </w:p>
    <w:p>
      <w:pPr>
        <w:spacing w:after="80" w:before="0"/>
      </w:pPr>
      <w:r>
        <w:rPr>
          <w:sz w:val="21"/>
          <w:szCs w:val="21"/>
        </w:rPr>
        <w:t xml:space="preserve">☐  Anna nimetylle ulkopuoliselle ohje ja osoite. Kirjaa hänen havaintonsa sitaatteina ja estävät virheet issueiksi.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v1.0-rc1 on julkisessa osoitteessa ja merkitty tagilla; oma asennuspöytäkirja (toinen kone tai tyhjä kansio) ja ulkopuolisen testauspöytäkirja (nimetty rooli, ajankohta, testaajan omat sanat erillään tulkinnasta) ovat repossa; estävät virheet on kirjattu issueiksi, ei korjattu kiireellä tällä viikolla.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tag v1.0-rc1, oma asennuspöytäkirja, julkaisutestauksen pöytäkirja ja estävien issueiden lista (s3, s14, k6).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17 / 18 – Julkaisu v1.0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Julkaisutestauksen estävät virheet on korjattu täydellisenä virheenkorjausketjuna, v1.0 on julkaistu ja merkitty tagilla, ja sovellus on luovutettu asiakkaan roolissa toimivalle ohjaajalle, joka on vastannut kysymyksellä.</w:t>
      </w:r>
    </w:p>
    <w:p>
      <w:pPr>
        <w:spacing w:after="80" w:before="0"/>
      </w:pPr>
      <w:r>
        <w:rPr>
          <w:sz w:val="21"/>
          <w:szCs w:val="21"/>
        </w:rPr>
        <w:t xml:space="preserve">☐  Korjaa estävät virheet täydellisenä virheenkorjausketjuna ja aja regressiotestit. Jos estäviä ei löytynyt, ota kolmas ketju bug-listalta.</w:t>
      </w:r>
    </w:p>
    <w:p>
      <w:pPr>
        <w:spacing w:after="80" w:before="0"/>
      </w:pPr>
      <w:r>
        <w:rPr>
          <w:sz w:val="21"/>
          <w:szCs w:val="21"/>
        </w:rPr>
        <w:t xml:space="preserve">☐  Merkitse v1.0 Git-tagilla, tee release, julkaise ja aja savutesti tuotannossa.</w:t>
      </w:r>
    </w:p>
    <w:p>
      <w:pPr>
        <w:spacing w:after="80" w:before="0"/>
      </w:pPr>
      <w:r>
        <w:rPr>
          <w:sz w:val="21"/>
          <w:szCs w:val="21"/>
        </w:rPr>
        <w:t xml:space="preserve">☐  Kirjoita julkaisutiedote ja luovutusviesti ohjaajalle asiakkaan roolissa. Vastaa hänen asiakaskysymykseensä.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v1.0 on julkisessa osoitteessa ja merkitty tagilla; kolmas ketju on täydellisenä repossa (estävästä virheestä tai bug-listan aidosta havainnosta); regressioajo ja savutesti on kirjattu; julkaisutiedote ja luovutusviesti ovat repossa; ohjaajan asiakaskysymys ja vastauksesi on kirjattu; viikolle jäi puskuriaikaa eikä mitään uutta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tag v1.0 ja release, kolmas virheenkorjausketju, savutestin kirjaus, julkaisutiedote.md, luovutusviesti.md ja asiakkaan kysymys vastauksineen (s14, k6, s2, p2).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18 / 18 –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näyttöaineisto on täsmälinkitetty kaikkiin 32 vaatimukseen, 8–10 minuutin demo on harjoiteltu toiselle henkilölle ja itsearviointi on kirjoitettu kolmesta nimetystä tilanteesta.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näyttömatriisin 32 vaatimusta työnäytteisiin ja korjaa aukot.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kellon kanssa toiselle henkilölle.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kolmesta nimetystä tilanteesta, pyydä ohjaajan vastakommentti ja luovuta näyttöpaketti.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Jokainen matriisin 32 riviä osoittaa olemassa olevaan aineistoon ja linkki aukeaa; demo on ajettu kellon kanssa vähintään kerran toiselle henkilölle; itsearviointi käsittelee työviikon 10 palautteen, työviikon 16 testaajan epäröinnin ja yhden viikkopalaverin, jossa sovittu muuttui, ja ohjaaja on kirjannut lyhyen vastakommentin.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täsmälinkitetty näyttömatriisi, demorunko, itsearviointi.md ohjaajan kommentilla (p11).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 ·  Sisältöjäädytys: viimeinen hyväksytty versio, matriisin täsmälinkitys alkaa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 ·  Aineisto: päiväkirja, AI-loki, testiraportti ja linkkien tarkistus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 ·  Demoharjoitus kellon kanssa (8–10 min) toiselle henkilölle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 ·  Itsearviointi kolmesta tilanteesta ja ohjaajan vastakommentti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 ·  Luovutus: näyttömatriisi, projektipäiväkirja, AI-loki ja julkaistu v1.0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Sanasto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Projektin tunnukset ja ammattitermit siinä järjestyksessä, jossa ne tulevat vastaan. Jokainen on selitetty myös sivustolla ensimmäisen käytön kohdalla.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Git-repository, repo. Projektin versionhallittu kansio GitHubissa. Kaikki työnäytteet ovat repositoryssa, eivät tällä sivulla.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Versionhallintaan tallennettu muutos. Yksi nimetty muutoskokonaisuus, jolla on viesti ja tunnus. Pieni commit on helpompi lukea ja perua kuin suuri.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push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Muutosten vienti etärepositoryyn. Komento, joka siirtää omat commitit GitHubiin. Vasta pushin jälkeen työ on työnäyte.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backend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Palvelinpuoli. Se osa sovellusta, joka ajetaan palvelimella. Valokaaressa PHP-koodi, joka laskee päivänvalon ja palauttaa sen rajapinnan kautta.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frontend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Selainpuoli. Se osa sovellusta, joka ajetaan käyttäjän selaimessa. Valokaaressa React-sovellus, joka piirtää kaavion.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Rajapinta (application programming interface). Sovittu tapa, jolla selain pyytää tietoa palvelimelta. Valokaaren rajapinta on yksi osoite: GET /api/daylight?city=Helsinki&amp;year=2026.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Tekstipohjainen tietomuoto. Muoto, jossa rajapinta palauttaa tiedon: avaimia ja arvoja aaltosulkeissa. Sekä PHP että selain osaavat lukea ja kirjoittaa sitä.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kehityspalvelin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kehityspalvelin. Paikallinen palvelin, joka näyttää React-sovelluksen selaimessa ja päivittää sen heti, kun tallennat tiedoston. Käynnistyy komennolla npm run dev.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GitHub-issue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Tehtäväkortti GitHubissa. Yksi rajattu työtehtävä, jolla on otsikko, kuvaus, hyväksymiskriteerit ja työmääräarvio. Bug-issue on tunnisteella bug merkitty virhehavainto.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käyttäjätarina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Vaatimus käyttäjän näkökulmasta. Muotoa ”Matkailijana haluan … jotta …”. Jokaisella tarinalla on 2–4 hyväksymiskriteeriä, joista tiedät, milloin se on valmis.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Pakollinen ydin. Toiminnot, joiden on valmistuttava ennen mitään lisäominaisuuksia. Valokaaressa oikea päivänvalodata, usea paikka, virheilmoitus, tooltip ja ääripäiden korostus.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Tärkeä jatko. Tehdään, kun P0 toimii ja on testattu. Valokaaressa leikkauspisteet, vuosivalinta, mobiili ja saavutettavuus.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Valinnainen lisä. Saa jäädä projektin ulkopuolelle, jos aika ei riitä. Poisjättö on rajauspäätös, ei epäonnistuminen.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rautalanka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Käyttöliittymän luonnos. Yksinkertainen piirros siitä, mitä näkymässä on ja missä. Ei värejä, ei lopullista ulkoasua. Toteutus tarkistetaan sitä vasten.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viikkopalaveri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Ohjaajan kanssa joka viikko. 10 minuuttia: sovitut tehtävät, arviot ja edellisen viikon toteuma kirjataan issueihin, ohjaajan nimi ja päivä päiväkirjaan. Tämä on tiimissä sopimisen työnäyte.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proxy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Välityspalvelin kehityksessä. Viten asetus, joka ohjaa selaimen /api-pyynnöt kehityspalvelimelta PHP-palvelimelle. Selain näkee yhden osoitteen, vaikka palvelimia on kaksi.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build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Tuotantobuild. Komento npm run build kääntää React-sovelluksen valmiiksi tiedostoiksi client/dist-kansioon. Kansio ei mene Gitiin: build tehdään julkaisualustalla.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fetch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Selaimen tapa hakea tietoa. JavaScriptin funktio, joka lähettää pyynnön rajapintaan ja palauttaa vastauksen. Valokaaressa kaikki fetch-kutsut ovat api.ts-tiedostossa.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komponentti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React-komponentti. Itsenäinen käyttöliittymän pala, joka saa tietoa propseina ja voi pitää omaa tilaa. HealthStatus on ensimmäinen, DaylightChart ja LocationList seuraavat.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Testitapauksen tunnus. T tarkoittaa testitapausta ja numero yksilöi sen: T01 on ensimmäinen, T16 viimeinen. Odotettu tulos kirjataan aina ennen ajoa.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yksikkötesti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Yhden funktion testi. Testi, joka kutsuu yhtä funktiota tunnetulla syötteellä ja vertaa tulosta odotettuun. Ajetaan komennolla ilman selainta. PHP:ssä PHPUnit tai oma testiskripti, TypeScriptissä Vitest.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Composer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PHP:n paketinhallinta. Työkalu, joka asentaa PHP-kirjastot (esimerkiksi PHPUnitin) ja ajaa skriptit komennolla composer test. Vastaa npm:ää PHP-puolella.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bug-issue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Virhehavainto issueksi. Jokainen havaittu virhe kirjataan heti GitHub-issueksi tunnisteella bug: mitä odotit, mitä tapahtui. Virheenkorjausketjut otetaan tältä listalta.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geokoodaus
vko 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Nimestä koordinaateiksi. Paikkakunnan nimen muuttaminen leveys- ja pituusasteiksi. Valokaaressa se tehdään omasta paikkakuntatiedostosta; ulkoinen geokoodausrajapinta on vaihtoehto.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curl
vko 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Komentorivin osoitehakija. Komento, joka hakee osoitteen ilman selainta ja tulostaa vastauksen. Sillä testataan rajapintaa suoraan: curl "http://localhost:8000/api/daylight?city=Helsinki&amp;year=2026".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ominaisuushaara
vko 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branch. Oma Git-haara yhdelle ominaisuudelle. Työ tehdään haarassa ja yhdistetään main-haaraan pull requestilla, kun se on valmis.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pull request
vko 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Yhdistämispyyntö. GitHubin pyyntö yhdistää haara pääversioon. Siinä näkyvät muutokset ja kuvaus. Katselmoit sen itse ennen yhdistämistä. Työviikolla 11 kahden pull requestin yhdistäminen tuottaa merge-konfliktin, joka ratkaistaan käsin.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hook
vko 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React-hook. Funktio, jolla komponentti käyttää tilaa (useState) tai sivuvaikutuksia (useEffect). Oma hook useLocations kokoaa paikkojen tilan yhteen paikkaan.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tooltip
vko 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Vihjeruutu. Ruutu, joka avautuu hiiren tai kosketuksen alle kaaviossa ja näyttää päivän, paikan ja keston, esimerkiksi ”21. kesäkuuta · Rovaniemi · 24 h”.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Vitest
vko 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TypeScript-testiajuri. Viten kanssa toimiva testityökalu, joka ajaa format.ts- ja intersections.ts-moduulien yksikkötestit komennolla npm test.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leikkauspiste
vko 9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paikan yhtä pitkä päivä. Päivä, jona kahden paikan päivänvalo on yhtä pitkä tai lähes yhtä pitkä (erotus alle toleranssin). Peräkkäiset osumat yhdistetään yhdeksi merkiksi.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toleranssi
vko 9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Sallittu erotus. Kuinka monta minuuttia kahden paikan päivänvalo saa erota, jotta päivä lasketaan leikkauspisteeksi. Oma päätös, joka perustellaan ja testataan.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merge-konflikti
vko 11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Yhdistämisen ristiriita. Syntyy, kun kaksi haaraa on muuttanut samaa kohtaa tiedostossa. Git pysähtyy ja pyytää valitsemaan, mikä versio jää. Ratkaisu tehdään käsin ja committataan.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Lighthouse
vko 12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Selaimen laatumittari. Chromen kehittäjätyökalujen raportti, joka mittaa saavutettavuuden, suorituskyvyn ja parhaat käytännöt. Ajetaan ennen ja jälkeen korjausten.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XSS
vko 13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Cross-site scripting. Hyökkäys, jossa käyttäjän syöte (esimerkiksi paikan nimi) suoritetaan koodina sivulla. Testataan syöttämällä script-tagi nimeksi ja tarkistamalla, että se näkyy tekstinä.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CORS
vko 13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Selaimen alkuperärajoitus. Selain estää pyynnöt toiseen osoitteeseen, ellei palvelin salli niitä. Yhden palvelimen mallissa asetusta ei tarvita; kahden palvelimen mallissa PHP:n pitää sallia frontendin osoite.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regressiotesti
vko 14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Vanha testi uudelleen. Korjauksen jälkeen aiemmat testit ajetaan uudelleen, jotta korjaus ei riko aiemmin toiminutta. Viimeinen askel jokaisessa virheenkorjausketjussa.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refaktorointi
vko 15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Rakenteen parannus ilman toiminnan muutosta. Koodi järjestetään uudelleen niin, että se toimii samalla tavalla mutta on helpompi lukea ja ylläpitää. Testit todistavat, että toiminta ei muuttunut.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vko 16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julkaisuehdokas. Lähes valmis versio, jota ulkopuolinen testaa ennen lopullista julkaisua. v1.0-rc1 on ensimmäinen julkaisuehdokas.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Git-tag
vko 16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versio historiassa. Merkki, joka kiinnittää tietyn commitin versionumeroon, esimerkiksi v1.0-rc1 tai v1.0. Tagista tehdään GitHubissa release.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savutesti
vko 17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Nopea tarkistus julkaisun jälkeen. Muutama tärkein testipolku ajetaan julkaistulle versiolle heti julkaisun jälkeen: paikan lisäys, tooltip, vuosivalinta.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– VS Code, Viten kehityspalvelin, PHP:n sisäänrakennettu palvelin ja selaimen kehittäjätyökalut käytössä työviikolta 1: versiotaulukko, kuvakaappaukset ja käynnistyskomennot README:ssä.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– Kolme täydellistä virheenkorjausketjua (työviikot 14 ja 17; havainnot myös 4–5, 8–9 ja 16):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– Testiraportti työviikolta 14: 16 testitapausta odotusarvoineen ennen ajoa (T01–T16); laskenta, rajapinta, muotoilu, leikkauspisteet, karkausvuosi ja virhetilanteet testattuina; ajot työviikoilla 4–9, 11 ja 13.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– Päivänvalolaskenta omana PHP-moduulina työviikolla 4 (funktiot, ehdot, rajatarkistus, karkausvuosi), muotoilu- ja leikkauspistemoduulit TypeScriptillä työviikoilla 8 ja 9; moduulijako client, server ja project-docs.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– Kolme refaktorointia työviikolla 15 ohjaajan koodikatselmoinnin nimetyistä havainnoista, ennen ja jälkeen -diffeineen ja perusteluineen.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– Lomake, paikkalista ja kaavionäkymä toteutettu työviikolla 7 työviikon 2 rautalankojen mukaan Tailwindilla ilman valmista komponenttikirjastoa; mobiili ja saavutettavuus työviikolla 12.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– Paikan lisäys, poisto ja duplikaatin esto työviikolla 7 sekä vuosivalinta työviikolla 11 käyttäjätarinoiden ja hyväksymiskriteerien perusteella; rajapinnan toiminnot työviikolla 5. Issue → commit -ketju näkyvissä.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– Viikkopalaveri ohjaajan kanssa työviikoilta 2–17: sovitut tehtävät, arviot ja edellisen viikon toteuma kirjattuina issueihin, ohjaajan nimi ja päivä päiväkirjassa.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– Kaksi vertailua työviikolla 2 (laskentatapa; paikkakuntatiedon muoto) ja yhteinen päätös ohjaajan kanssa kirjattuna; yhdessä ratkotut ongelmat nimettyinä työviikoilla 3 (julkaisu), 4 (napapiirin laskenta-ansat) ja 11 (merge-konflikti).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– Katselmointi työviikolla 10: ymmärtääkö asiakkaan roolissa oleva henkilö kaavion ilman selityksiä ja mitä muutetaan. Muistio ja priorisoitu muutoslista, todennus työviikolla 11.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– Itsearviointi työviikolla 18 kolmesta nimetystä tilanteesta (työviikon 10 palaute, työviikon 16 testaajan epäröinti, yksi viikkopalaveri, jossa sovittu muuttui) ja ohjaajan vastakommentti.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– Toimeksianto purettu käyttäjätarinoiksi ja käyttäjäryhmiksi työviikolla 2; kysymyslista ja kirjatut vastaukset, rajaus sovittu ja täydennetty katselmoinnissa työviikolla 10.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– Katselmointiesittely työviikolla 10 ja luovutusviesti ohjaajalle asiakkaan roolissa työviikolla 17 ilman teknistä sanastoa, sekä vastaus asiakkaan kysymykseen.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– Kaksi katselmointia: väliversion asiakaskatselmointi työviikolla 10 ja julkaisuehdokkaan julkaisutestaus työviikolla 16. Palaute ja sovitut muutokset kirjattuina.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– P0-, P1- ja P2-priorisointi ohjaajan kanssa työviikolla 2; P0-ydin eli oikea päivänvalodata, usea paikka ja virheilmoitus toteutettu ensin.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– Käyttäjätarinat pilkottu issueiksi työviikolla 2 hyväksymiskriteereineen, noin puolen tai yhden päivän kokoisina; issue-taulu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– Työmääräarviot ja toteumat issueissa jokaisen viikkopalaverin jälkeen työviikolta 2; arvio vs. toteuma -vertailu työviikolla 7 ja suunnitelman päivitys, kun arvio petti.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– Päivänvalolaskenta rajoin 0–1440 ja karkausvuosin työviikolla 4, haun normalisointi ja syötteiden validointi työviikolla 5, leikkauspisteiden laskenta toleranssilla työviikolla 9, yhden paikan virheen käsittely työviikolla 13.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– Paikkakuntatiedon muodon vertailu työviikolla 2 (JSON-tiedosto vai SQLite; ulkoinen geokoodausrajapinta vain perustellusti) haun, kattavuuden, lisenssin ja verkkoriippuvuuden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– Paikkakuntatiedon luku ja haku nimellä työviikolla 5 (normalisointi, puuttuva paikka) omassa Geocoder-moduulissa; SQLite-polulla yhteyskerros, JSON-polulla latausmoduuli ja tiedoston rakenne; tietolähteen lisenssi kirjattuna.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– Oman rajapinnan kutsu fetchillä työviikoilla 3 ja 6, JSON-vastauksen muunnos kaavion sarjaksi tyypitettynä, lataus- ja virhetilat käsiteltyinä; uudelleenhaku vuosivalinnalla työviikolla 11; ulkoinen geokoodausrajapinta työviikolla 5, jos käytössä.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– Tietoturva-arvio työviikolla 13 oman sovelluksen uhkalistana (uhka, testi, tulos, toimenpide): syötteiden rajat, XSS-testi paikan nimellä, ulkoisen palvelun aikakatkaisu, salaisuudet poissa repositorysta; ajettu syötetaulukko T15.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– Git koko projektin ajan työviikolta 1: tarkoituksenmukaiset commitit, etärepository, ominaisuushaarat ja pull requestit työviikolta 6, tagit. Historia työnäytteenä, koonti työviikoilla 11 ja 15.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– Palautemuutos ominaisuushaarassa työviikolla 11: pull request, itsekatselmointi, konfliktin ratkaisu ja merge pääversioon.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– Tuotantobuild ja julkaisu valittuun alustaan: ensijulkaisu työviikolla 3, julkaisuehdokas työviikolla 16 ja v1.0 työviikolla 17 julkisessa osoitteessa.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– React + TypeScript + Vite -projektin luonti työviikolla 1; Viten proxy PHP-rajapintaan ja tuotantobuildin asetukset työviikolla 3; Tailwindin konfigurointi työviikolla 7.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– Selvitys taulukkona omista P0-tarinoista työviikolla 3: mikä osa tehdään Reactilla ja Vitellä, mikä tulee ulkopuolelta ja mistä; kaaviokirjaston näppäimistörajoite ja kiertoreitti kirjattuina työviikoilla 8 ja 12.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– Komponentit, propsit, tila ja hookit (useState, useEffect, oma useLocations), ehdollinen renderöinti ja lomakkeen käsittely osoitettuina työviikoilla 3, 6–8 ja 11–12.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– Kaksi perusteltua ulkoista komponenttia: kaaviokirjasto työviikolla 6 (vertailu kokeilusarakkeella, koko, lisenssi, riippuvuudet) ja Tailwind CSS työviikolla 7 (mitä se ratkaisee lomakkeessa ja listassa, konfigurointi).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– Komponenttijako ja vastuut suunnitelmassa työviikolla 2, sovellus toteutettu Reactilla käyttäjätarinoiden mukaan työviikoilla 6–9 ja 11–12, omat ja kirjastoon liittyvät ratkaisut testattuina työviikolla 14.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– Viten tuotantobuild ja PHP-rajapinta julkaistuna sovittuun alustaan: julkaisuehdokas tagilla v1.0-rc1 työviikolla 16 ja v1.0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– README työviikolla 15: käyttöönotto tyhjään ympäristöön, kehityskomennot, rajapinnan kuvaus esimerkkivastauksella ja riippuvuustaulukko lisensseineen; lisäksi asiakkaan pikaohje.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2026-09-30T14:29:47.128Z</dcterms:created>
  <dcterms:modified xsi:type="dcterms:W3CDTF">2026-09-30T14:29:47.134Z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