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43–47: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48–51: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2–5: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6–9: julkaisutesti, v1.0 ja esittely. Talviloma viikolla 8, näyttö viikolla 9.</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ennen joulua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44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12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43):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43):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44.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12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Vaihda arvot omiksesi tai pidä malliarvot ja paina Ctrl+S.</w:t>
      </w:r>
    </w:p>
    <w:p>
      <w:pPr>
        <w:spacing w:after="20" w:before="0" w:line="384"/>
        <w:ind w:left="720"/>
      </w:pPr>
      <w:r>
        <w:rPr>
          <w:rFonts w:ascii="Arial" w:cs="Arial" w:eastAsia="Arial" w:hAnsi="Arial"/>
          <w:i w:val="false"/>
          <w:iCs w:val="false"/>
          <w:sz w:val="36"/>
          <w:szCs w:val="36"/>
        </w:rPr>
        <w:t xml:space="preserve">Näet nyt: Otsikon jälkeen on neljä riviä. Värikoodi on #-merkki ja kuusi merkkiä, esimerkiksi #000000 on musta. Lyhenne px tarkoittaa pikseliä. Malliarvot ovat valmiin kuutiosovelluksen arvot tiedostoissa vektoripaja/teema.py ja vektoripaja/teema.qss. Jos et ole varma arvoista, pidä malliarvot. Tarkistat vaatimuksen uudelleen viikolla 5.</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12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4 / 12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5 / 12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6 / 12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7 / 12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8 / 12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9 / 12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10 / 12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11 / 12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Piirrä tuonnin testiaineisto,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12 / 12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44, 48 ja 49).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44, 48 ja 49)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28.10.2026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44).</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44).</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44)</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45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v0.0.44</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v0.0.44 -&gt; v0.0.44.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v0.0.44</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v0.0.44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v0.0.44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v0.0.44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v0.0.44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45) ja ### Profiili akselin väärällä puolella (viikko 45).</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47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9.11.: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46). Jos vastausta ei ole tullut sinä päivänä kello 12 mennessä, kamera siirtyy viikon 47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46. Ehdotan, että teen sen viikon 47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47, jätä tämä osatehtävä rastittamatta ja avaa seuraava työvaihe napsauttamalla sen otsikkoa. Teet tämän osatehtävän viikolla 47.</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47: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46,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47: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47: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47.</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47</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v0.0.46</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v0.0.46</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v0.0.46 -&gt; v0.0.46.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v0.0.46</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v0.0.46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v0.0.46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v0.0.46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47,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46: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46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46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46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46,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44 · testit 6–8 ja lisätesti
Pyörähdyskappale 3–32 segmentillä · viikko 45 · testit 9–11
Putki 3–8 sivulla · viikko 46 · testit 12–13
Suorat näkymät ja view lock · viikko 46 (tai 47, jos kamera siirtyi) · testi 14 käsin
Valinta, siirto, kierto ja skaalaus · viikko 47 · testi 15
Kiertopiste eli pivot · viikko 48 · testit 16–18
.obj-vienti · viikko 49 · testit 19–20
Tallennus · viikko 50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4.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47).</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4.</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44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48,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v0.0.47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44, 48 ja 49) ohjerivin jälkeen. Viikon 44 rajapinta on kursorin alapuolella.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48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48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48 rivin näet VS Codessa tiedostossa suunnitelma.md (Vektoripaja-sivusto: Työtapa → Dokumentit) otsikon ### Rajapinnat (viikot 44, 48 ja 49)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23.11.: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44 ja 47)
tests/test_revolve.py · revolve eli pyörähdyskappale (viikko 45)
tests/test_putki.py · inflate eli putki (viikko 46)
tests/test_transformit.py · transformit (viikko 47)
tests/test_pivot.py · pivot (viikko 48)</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9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44, 48 ja 49) rivillä. Otsikon jälkeen ovat ohjerivi ja viikkojen 44 ja 48 rajapinnat omilla riveillään. Viikon 48 rivillä lukee pivot-prosentti.</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49: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49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49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v0.0.49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v0.0.49 GitHubiin.</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50) ohjerivin jälkeen.</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50)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50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50)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51.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51.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loman jälkeen.</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16.12. tai torstain 17.12.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51)</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51)</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14.12.2026.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2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50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2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2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2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2: segmenttisäädin näkyviin, issue #12, ja sen jälkeen tyhjä rivi ennen seuraavaa ##-otsikkoa, jos sellainen on. Korjaat rivin havaintoissuen ensimmäisenä viikolla 2.</w:t>
      </w:r>
    </w:p>
    <w:p>
      <w:pPr>
        <w:spacing w:after="40" w:before="0" w:line="384"/>
        <w:ind w:left="720"/>
      </w:pPr>
      <w:r>
        <w:rPr>
          <w:rFonts w:ascii="Arial" w:cs="Arial" w:eastAsia="Arial" w:hAnsi="Arial"/>
          <w:i w:val="false"/>
          <w:iCs w:val="false"/>
          <w:sz w:val="36"/>
          <w:szCs w:val="36"/>
        </w:rPr>
        <w:t xml:space="preserve">- Viikko 2: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6.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60" w:before="0" w:line="384"/>
      </w:pPr>
      <w:r>
        <w:rPr>
          <w:rFonts w:ascii="Arial" w:cs="Arial" w:eastAsia="Arial" w:hAnsi="Arial"/>
          <w:i w:val="false"/>
          <w:iCs w:val="false"/>
          <w:sz w:val="36"/>
          <w:szCs w:val="36"/>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51, ja sen numero. Rivi on esimerkiksi - Viikko 2: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loman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51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ennen joulua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44, 48 ja 49) ja ### Tallennustapa (viikko 50).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joten luku on pieni. Se on tammikuun lähtötilanne.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12.1.: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49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2.</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3)</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19.1.: osat tunnistetaan nimellä. Viikon 2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44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44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44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44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2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3 aina. Jos viikolla 2 ei tehty issueta Päivitä SVG, jätä rivi Closes #M pois. Commitit ovat GitHubissa haarassa paivita-svg. Kortin issue ja viikon 2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2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47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joulua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2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3,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2.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4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4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4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2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26.1.: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49 ketjun issue ja viikon 2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49 regressiotesti ja viikon 2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5)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5)</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5)</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6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5).</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6.</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6 työvaiheessa Kirjoita puuttuva lisenssi.</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6.</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5)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5)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5)</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4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4 toiminto on saman tiedoston otsikon ### Seuraava toiminto (viikko 4) jälkeen. Jos listassa ei ole isoja kahvoja tai teit ne jo viikolla 4, et kirjoita paperille mitään.</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5)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5)</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5)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10.2.2027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5. Jatka odottaessasi seuraavista osatehtävistä: kirjoitat testaajan vastauksen osatehtävässä 7. Jos vastausta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8.2.: julkaisutesti tehdään keskiviikkona 10.2. Kirjoitat sopimuksen issueen työvaiheessa Korjaa ohje julkaisutestin perusteella. Jos lisenssi jäi viikolla 5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6)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6)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8.2.2027.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5.</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5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7,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7. Viikolla 7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8.2.: julkaisutesti tehdään keskiviikkona 10.2. Päivä ja sopimus ovat paperilta työvaiheesta Valmistele julkaisuehdokas. Kommentti on viikon 6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7,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7 · 15.–19.2.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7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7.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7).</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49, 2 ja 4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19.2.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17.2. Jos hän ei ole vastannut kahdessa työpäivässä, lähetä samaan keskusteluun muistutus: Muistutusviesti (Teams) (Vektoripaja-sivusto: viikko 7).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18.2. Matilla on Mac, eikä Mac-versiota tehdä. Jos Matti ehdotti toista aikaa, näytit sovelluksen sinä aikana. Jos Matti ei ole vastannut aikaehdotukseen kahdessa työpäivässä, lähetä muistutus: Muistutusviesti (Teams) (Vektoripaja-sivusto: viikko 7).</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17.2. ja asiakas 2 omalla koneellani 18.2.</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4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9.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9.</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9.</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9).</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5.3.2027.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3.3.2027.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9) ohjerivin jälkeen.</w:t>
      </w:r>
    </w:p>
    <w:p>
      <w:pPr>
        <w:spacing w:after="40" w:before="0" w:line="384"/>
        <w:ind w:left="720"/>
      </w:pPr>
      <w:r>
        <w:rPr>
          <w:rFonts w:ascii="Arial" w:cs="Arial" w:eastAsia="Arial" w:hAnsi="Arial"/>
          <w:i w:val="false"/>
          <w:iCs w:val="false"/>
          <w:sz w:val="36"/>
          <w:szCs w:val="36"/>
        </w:rPr>
        <w:t xml:space="preserve">### Näytön ajankohta ja arvioijat (viikko 9)</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9)</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49, 4 ja 7 ketjut. Jos teit viikolla 2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7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9).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7,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44), pivotin syötteen tarkistus (viikko 48) tai OBJ-objektijako (viikko 49).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3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3.3.2027,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4.3.2027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4.3.2027,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5.3.2027,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9).</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5.3.2027.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5.3.2027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9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5.3.2027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5.3.2027,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5.3.2027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48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2026-10-06T18:58:05.751Z</dcterms:created>
  <dcterms:modified xsi:type="dcterms:W3CDTF">2026-10-06T18:58:05.752Z</dcterms:modified>
</cp:coreProperties>
</file>

<file path=docProps/custom.xml><?xml version="1.0" encoding="utf-8"?>
<Properties xmlns="http://schemas.openxmlformats.org/officeDocument/2006/custom-properties" xmlns:vt="http://schemas.openxmlformats.org/officeDocument/2006/docPropsVTypes"/>
</file>