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2F26" w14:textId="7FD8059C" w:rsidR="00ED7521" w:rsidRDefault="00ED7521">
      <w:pPr>
        <w:rPr>
          <w:rFonts w:eastAsiaTheme="minorEastAsia"/>
        </w:rPr>
      </w:pPr>
      <w:r>
        <w:rPr>
          <w:rFonts w:eastAsiaTheme="minorEastAsia"/>
        </w:rPr>
        <w:t xml:space="preserve">Position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1</w:t>
      </w:r>
    </w:p>
    <w:p w14:paraId="7B501966" w14:textId="367FA577" w:rsidR="000C3E17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715423E3" w14:textId="21CE788A" w:rsidR="00ED7521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4C10FCF" w14:textId="4CE4C6D0" w:rsidR="00ED7521" w:rsidRDefault="00ED7521">
      <w:pPr>
        <w:rPr>
          <w:rFonts w:eastAsiaTheme="minorEastAsia"/>
        </w:rPr>
      </w:pPr>
      <w:r>
        <w:rPr>
          <w:rFonts w:eastAsiaTheme="minorEastAsia"/>
        </w:rPr>
        <w:t xml:space="preserve">Position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2</w:t>
      </w:r>
    </w:p>
    <w:p w14:paraId="69B31807" w14:textId="62EA16A5" w:rsidR="00ED7521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4B523558" w14:textId="577B2988" w:rsidR="00ED7521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3719EE9" w14:textId="107382AA" w:rsidR="00ED7521" w:rsidRDefault="00ED7521">
      <w:pPr>
        <w:rPr>
          <w:rFonts w:eastAsiaTheme="minorEastAsia"/>
        </w:rPr>
      </w:pPr>
      <w:proofErr w:type="spellStart"/>
      <w:r>
        <w:rPr>
          <w:rFonts w:eastAsiaTheme="minorEastAsia"/>
        </w:rPr>
        <w:t>Geschwindigkeit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1</w:t>
      </w:r>
    </w:p>
    <w:p w14:paraId="3A687878" w14:textId="183CA9EF" w:rsidR="00ED7521" w:rsidRPr="0085366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1A761574" w14:textId="0D8AA92B" w:rsidR="0085366E" w:rsidRPr="0085366E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47CFE313" w14:textId="66AE114B" w:rsidR="0085366E" w:rsidRPr="00ED7521" w:rsidRDefault="0085366E" w:rsidP="0085366E">
      <w:pPr>
        <w:rPr>
          <w:rFonts w:eastAsiaTheme="minorEastAsia"/>
        </w:rPr>
      </w:pPr>
      <w:proofErr w:type="spellStart"/>
      <w:r>
        <w:rPr>
          <w:rFonts w:eastAsiaTheme="minorEastAsia"/>
        </w:rPr>
        <w:t>Geschwindigkeit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2</w:t>
      </w:r>
    </w:p>
    <w:p w14:paraId="5A00D059" w14:textId="5F40CA5D" w:rsidR="0085366E" w:rsidRPr="0085366E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6C45C9D6" w14:textId="7148BC57" w:rsidR="0085366E" w:rsidRPr="0085366E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6A500253" w14:textId="2951E05C" w:rsidR="0085366E" w:rsidRDefault="0085366E">
      <w:pPr>
        <w:rPr>
          <w:rFonts w:eastAsiaTheme="minorEastAsia"/>
        </w:rPr>
      </w:pPr>
      <w:proofErr w:type="spellStart"/>
      <w:r>
        <w:rPr>
          <w:rFonts w:eastAsiaTheme="minorEastAsia"/>
        </w:rPr>
        <w:t>Kinetische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Energie</w:t>
      </w:r>
      <w:proofErr w:type="spellEnd"/>
      <w:r>
        <w:rPr>
          <w:rFonts w:eastAsiaTheme="minorEastAsia"/>
        </w:rPr>
        <w:t xml:space="preserve"> der </w:t>
      </w:r>
      <w:proofErr w:type="spellStart"/>
      <w:r>
        <w:rPr>
          <w:rFonts w:eastAsiaTheme="minorEastAsia"/>
        </w:rPr>
        <w:t>Massepunkte</w:t>
      </w:r>
      <w:proofErr w:type="spellEnd"/>
    </w:p>
    <w:p w14:paraId="4518F600" w14:textId="2A022E4D" w:rsidR="0085366E" w:rsidRPr="0085366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D3B05CC" w14:textId="2A91966F" w:rsidR="0085366E" w:rsidRPr="00ED7521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E7F85C0" w14:textId="777FF0E3" w:rsidR="0085366E" w:rsidRDefault="00D85C49">
      <w:pPr>
        <w:rPr>
          <w:rFonts w:eastAsiaTheme="minorEastAsia"/>
        </w:rPr>
      </w:pPr>
      <w:proofErr w:type="spellStart"/>
      <w:r>
        <w:rPr>
          <w:rFonts w:eastAsiaTheme="minorEastAsia"/>
        </w:rPr>
        <w:t>Potentielle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Energie</w:t>
      </w:r>
      <w:proofErr w:type="spellEnd"/>
      <w:r>
        <w:rPr>
          <w:rFonts w:eastAsiaTheme="minorEastAsia"/>
        </w:rPr>
        <w:t xml:space="preserve"> der </w:t>
      </w:r>
      <w:proofErr w:type="spellStart"/>
      <w:r>
        <w:rPr>
          <w:rFonts w:eastAsiaTheme="minorEastAsia"/>
        </w:rPr>
        <w:t>Massepunkte</w:t>
      </w:r>
      <w:proofErr w:type="spellEnd"/>
    </w:p>
    <w:p w14:paraId="024922D7" w14:textId="1858EA04" w:rsidR="00D85C49" w:rsidRPr="00D85C4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038C9FE" w14:textId="05E02C08" w:rsidR="00D85C49" w:rsidRPr="00D85C4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405D6FF" w14:textId="1BDE4FDE" w:rsidR="00D85C49" w:rsidRDefault="00D85C49">
      <w:pPr>
        <w:rPr>
          <w:rFonts w:eastAsiaTheme="minorEastAsia"/>
        </w:rPr>
      </w:pPr>
      <w:proofErr w:type="spellStart"/>
      <w:r>
        <w:rPr>
          <w:rFonts w:eastAsiaTheme="minorEastAsia"/>
        </w:rPr>
        <w:t>Gesamte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kinetische</w:t>
      </w:r>
      <w:proofErr w:type="spellEnd"/>
      <w:r>
        <w:rPr>
          <w:rFonts w:eastAsiaTheme="minorEastAsia"/>
        </w:rPr>
        <w:t xml:space="preserve"> und </w:t>
      </w:r>
      <w:proofErr w:type="spellStart"/>
      <w:r>
        <w:rPr>
          <w:rFonts w:eastAsiaTheme="minorEastAsia"/>
        </w:rPr>
        <w:t>potentielle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Energie</w:t>
      </w:r>
      <w:proofErr w:type="spellEnd"/>
    </w:p>
    <w:p w14:paraId="7C89C09D" w14:textId="7F201B08" w:rsidR="00D85C49" w:rsidRPr="00D85C49" w:rsidRDefault="00D85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DB9FEBD" w14:textId="0D94051E" w:rsidR="00D85C49" w:rsidRPr="00D85C49" w:rsidRDefault="00D85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94FAD6" w14:textId="34C82015" w:rsidR="00D85C49" w:rsidRDefault="00D85C49">
      <w:pPr>
        <w:rPr>
          <w:rFonts w:eastAsiaTheme="minorEastAsia"/>
        </w:rPr>
      </w:pPr>
      <w:r>
        <w:rPr>
          <w:rFonts w:eastAsiaTheme="minorEastAsia"/>
        </w:rPr>
        <w:t xml:space="preserve">Lagrange </w:t>
      </w:r>
      <w:proofErr w:type="spellStart"/>
      <w:r>
        <w:rPr>
          <w:rFonts w:eastAsiaTheme="minorEastAsia"/>
        </w:rPr>
        <w:t>Gleichung</w:t>
      </w:r>
      <w:proofErr w:type="spellEnd"/>
    </w:p>
    <w:p w14:paraId="7C83A47C" w14:textId="58BB1351" w:rsidR="00D85C49" w:rsidRPr="00923BC6" w:rsidRDefault="00D85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L=T-V</m:t>
          </m:r>
        </m:oMath>
      </m:oMathPara>
    </w:p>
    <w:p w14:paraId="1401CC4B" w14:textId="4CA869FC" w:rsidR="00923BC6" w:rsidRPr="00ED7521" w:rsidRDefault="00923B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L=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)-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)</m:t>
          </m:r>
        </m:oMath>
      </m:oMathPara>
    </w:p>
    <w:sectPr w:rsidR="00923BC6" w:rsidRPr="00ED7521" w:rsidSect="005A31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9D0A3" w14:textId="77777777" w:rsidR="00C367D1" w:rsidRDefault="00C367D1" w:rsidP="00ED7521">
      <w:pPr>
        <w:spacing w:after="0" w:line="240" w:lineRule="auto"/>
      </w:pPr>
      <w:r>
        <w:separator/>
      </w:r>
    </w:p>
  </w:endnote>
  <w:endnote w:type="continuationSeparator" w:id="0">
    <w:p w14:paraId="34601430" w14:textId="77777777" w:rsidR="00C367D1" w:rsidRDefault="00C367D1" w:rsidP="00ED7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2AE59" w14:textId="77777777" w:rsidR="00C367D1" w:rsidRDefault="00C367D1" w:rsidP="00ED7521">
      <w:pPr>
        <w:spacing w:after="0" w:line="240" w:lineRule="auto"/>
      </w:pPr>
      <w:r>
        <w:separator/>
      </w:r>
    </w:p>
  </w:footnote>
  <w:footnote w:type="continuationSeparator" w:id="0">
    <w:p w14:paraId="371E10F3" w14:textId="77777777" w:rsidR="00C367D1" w:rsidRDefault="00C367D1" w:rsidP="00ED7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21"/>
    <w:rsid w:val="000C3E17"/>
    <w:rsid w:val="003F2C3B"/>
    <w:rsid w:val="00565339"/>
    <w:rsid w:val="005A3172"/>
    <w:rsid w:val="00783BAC"/>
    <w:rsid w:val="0085366E"/>
    <w:rsid w:val="00923BC6"/>
    <w:rsid w:val="00A233CB"/>
    <w:rsid w:val="00C367D1"/>
    <w:rsid w:val="00D83EA1"/>
    <w:rsid w:val="00D85C49"/>
    <w:rsid w:val="00E66E48"/>
    <w:rsid w:val="00ED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996A"/>
  <w15:chartTrackingRefBased/>
  <w15:docId w15:val="{576B3CD1-7502-42A1-BA07-E44AA03F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ED75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752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D7521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ED75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Marc Grosse</cp:lastModifiedBy>
  <cp:revision>4</cp:revision>
  <dcterms:created xsi:type="dcterms:W3CDTF">2022-10-12T09:59:00Z</dcterms:created>
  <dcterms:modified xsi:type="dcterms:W3CDTF">2022-10-12T17:11:00Z</dcterms:modified>
</cp:coreProperties>
</file>