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606AA401" w:rsidR="003157DE" w:rsidRPr="005D0EC4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 w:rsidRPr="005D0EC4">
        <w:rPr>
          <w:b/>
          <w:bCs/>
          <w:sz w:val="44"/>
          <w:szCs w:val="48"/>
          <w:lang w:val="de-DE"/>
        </w:rPr>
        <w:t>Pflichtenheft Zwei-Gelenk-Roboter</w:t>
      </w:r>
    </w:p>
    <w:p w14:paraId="3DE9802B" w14:textId="4A244064" w:rsidR="003157DE" w:rsidRPr="00213523" w:rsidRDefault="005D0EC4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213523">
        <w:rPr>
          <w:b/>
          <w:bCs/>
          <w:sz w:val="28"/>
          <w:szCs w:val="32"/>
          <w:lang w:val="de-DE"/>
        </w:rPr>
        <w:t>Projektmanagement</w:t>
      </w:r>
    </w:p>
    <w:p w14:paraId="41E6C278" w14:textId="19CB5568" w:rsidR="003157DE" w:rsidRPr="00213523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  <w:r w:rsidRPr="00213523">
        <w:rPr>
          <w:b/>
          <w:bCs/>
          <w:sz w:val="28"/>
          <w:szCs w:val="32"/>
          <w:lang w:val="de-DE"/>
        </w:rPr>
        <w:t>Marquardt-Schmidt</w:t>
      </w:r>
    </w:p>
    <w:p w14:paraId="4CBF4F0F" w14:textId="7591E26A" w:rsidR="003157DE" w:rsidRPr="00213523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213523">
        <w:rPr>
          <w:b/>
          <w:bCs/>
          <w:sz w:val="28"/>
          <w:szCs w:val="32"/>
          <w:lang w:val="de-DE"/>
        </w:rPr>
        <w:t xml:space="preserve">Hochschule </w:t>
      </w:r>
      <w:r w:rsidR="003157DE" w:rsidRPr="00213523">
        <w:rPr>
          <w:b/>
          <w:bCs/>
          <w:sz w:val="28"/>
          <w:szCs w:val="32"/>
          <w:lang w:val="de-DE"/>
        </w:rPr>
        <w:t>Heilbronn</w:t>
      </w:r>
    </w:p>
    <w:p w14:paraId="6248C7A4" w14:textId="75BB6A20" w:rsidR="003157DE" w:rsidRPr="00213523" w:rsidRDefault="003157DE" w:rsidP="003157DE">
      <w:pPr>
        <w:pStyle w:val="berschrift1"/>
        <w:pBdr>
          <w:top w:val="nil"/>
          <w:left w:val="nil"/>
          <w:bottom w:val="nil"/>
          <w:right w:val="nil"/>
          <w:between w:val="nil"/>
        </w:pBdr>
        <w:spacing w:before="2160"/>
        <w:rPr>
          <w:bCs/>
          <w:lang w:val="de-DE"/>
        </w:rPr>
      </w:pPr>
      <w:bookmarkStart w:id="2" w:name="_wh2n19vh5nzj" w:colFirst="0" w:colLast="0"/>
      <w:bookmarkEnd w:id="2"/>
    </w:p>
    <w:p w14:paraId="31E35492" w14:textId="7930441F" w:rsidR="003157DE" w:rsidRPr="00213523" w:rsidRDefault="003157DE" w:rsidP="003157DE">
      <w:pPr>
        <w:rPr>
          <w:lang w:val="de-DE"/>
        </w:rPr>
      </w:pPr>
    </w:p>
    <w:p w14:paraId="4BB2465B" w14:textId="1141FCE2" w:rsidR="003157DE" w:rsidRPr="00213523" w:rsidRDefault="003157DE" w:rsidP="003157DE">
      <w:pPr>
        <w:rPr>
          <w:lang w:val="de-DE"/>
        </w:rPr>
      </w:pPr>
    </w:p>
    <w:p w14:paraId="2B8F2C31" w14:textId="7B245AF4" w:rsidR="003157DE" w:rsidRPr="00213523" w:rsidRDefault="003157DE" w:rsidP="003157DE">
      <w:pPr>
        <w:jc w:val="center"/>
        <w:rPr>
          <w:lang w:val="de-DE"/>
        </w:rPr>
      </w:pPr>
      <w:r w:rsidRPr="00213523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352C1E16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  <w:r w:rsidRPr="003157DE">
        <w:rPr>
          <w:b/>
          <w:bCs/>
          <w:sz w:val="28"/>
          <w:szCs w:val="32"/>
          <w:lang w:val="de-DE"/>
        </w:rPr>
        <w:t xml:space="preserve"> </w:t>
      </w:r>
    </w:p>
    <w:p w14:paraId="52532787" w14:textId="0D853930" w:rsidR="00C078E2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Sect="00E162B5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bCs/>
          <w:sz w:val="28"/>
          <w:szCs w:val="32"/>
          <w:lang w:val="de-DE"/>
        </w:rPr>
        <w:t xml:space="preserve">Marc </w:t>
      </w:r>
      <w:proofErr w:type="spellStart"/>
      <w:proofErr w:type="gramStart"/>
      <w:r>
        <w:rPr>
          <w:b/>
          <w:bCs/>
          <w:sz w:val="28"/>
          <w:szCs w:val="32"/>
          <w:lang w:val="de-DE"/>
        </w:rPr>
        <w:t>Grosse</w:t>
      </w:r>
      <w:proofErr w:type="spellEnd"/>
      <w:r>
        <w:rPr>
          <w:b/>
          <w:bCs/>
          <w:sz w:val="28"/>
          <w:szCs w:val="32"/>
          <w:lang w:val="de-DE"/>
        </w:rPr>
        <w:t>(</w:t>
      </w:r>
      <w:proofErr w:type="gramEnd"/>
      <w:r>
        <w:rPr>
          <w:b/>
          <w:bCs/>
          <w:sz w:val="28"/>
          <w:szCs w:val="32"/>
          <w:lang w:val="de-DE"/>
        </w:rPr>
        <w:t xml:space="preserve">), </w:t>
      </w:r>
      <w:r w:rsidR="003157DE" w:rsidRPr="00361949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361949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361949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>
        <w:rPr>
          <w:b/>
          <w:bCs/>
          <w:sz w:val="28"/>
          <w:szCs w:val="32"/>
          <w:lang w:val="de-DE"/>
        </w:rPr>
        <w:t>)</w:t>
      </w:r>
    </w:p>
    <w:p w14:paraId="420696B1" w14:textId="3A8B01F9" w:rsidR="003157DE" w:rsidRDefault="003157DE" w:rsidP="004B1FEA">
      <w:pPr>
        <w:pStyle w:val="berschrift2"/>
        <w:rPr>
          <w:lang w:val="de-DE"/>
        </w:rPr>
      </w:pPr>
      <w:r w:rsidRPr="005D0EC4">
        <w:rPr>
          <w:lang w:val="de-DE"/>
        </w:rPr>
        <w:lastRenderedPageBreak/>
        <w:t>Tabellarische Versionshistorie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213523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213523">
              <w:rPr>
                <w:b/>
                <w:bCs/>
                <w:lang w:val="de-DE"/>
              </w:rPr>
              <w:t>Datum</w:t>
            </w:r>
          </w:p>
        </w:tc>
      </w:tr>
      <w:tr w:rsidR="00213523" w14:paraId="79A1674E" w14:textId="77777777" w:rsidTr="00213523">
        <w:tc>
          <w:tcPr>
            <w:tcW w:w="4531" w:type="dxa"/>
          </w:tcPr>
          <w:p w14:paraId="6FAA7992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4ABE46BD" w14:textId="413F10AF" w:rsidR="00213523" w:rsidRDefault="00213523" w:rsidP="00213523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31CACB8F" w14:textId="77777777" w:rsidR="00213523" w:rsidRDefault="00213523" w:rsidP="00213523">
            <w:pPr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  <w:p w14:paraId="140143E9" w14:textId="77777777" w:rsidR="00213523" w:rsidRDefault="00213523" w:rsidP="00213523">
            <w:pPr>
              <w:rPr>
                <w:lang w:val="de-DE"/>
              </w:rPr>
            </w:pPr>
          </w:p>
          <w:p w14:paraId="00ACA0CC" w14:textId="01AAE434" w:rsidR="00213523" w:rsidRDefault="00213523" w:rsidP="00213523">
            <w:pPr>
              <w:rPr>
                <w:lang w:val="de-DE"/>
              </w:rPr>
            </w:pPr>
          </w:p>
        </w:tc>
      </w:tr>
    </w:tbl>
    <w:p w14:paraId="01D7874D" w14:textId="77777777" w:rsidR="00213523" w:rsidRPr="00213523" w:rsidRDefault="00213523" w:rsidP="00213523">
      <w:pPr>
        <w:rPr>
          <w:lang w:val="de-DE"/>
        </w:rPr>
      </w:pPr>
    </w:p>
    <w:p w14:paraId="11CFDA19" w14:textId="106A7291" w:rsidR="003157DE" w:rsidRPr="00213523" w:rsidRDefault="003157DE" w:rsidP="004B1FEA">
      <w:pPr>
        <w:pStyle w:val="berschrift2"/>
        <w:rPr>
          <w:lang w:val="de-DE"/>
        </w:rPr>
      </w:pPr>
      <w:r w:rsidRPr="00213523">
        <w:rPr>
          <w:lang w:val="de-DE"/>
        </w:rPr>
        <w:t>Glossar</w:t>
      </w:r>
    </w:p>
    <w:p w14:paraId="6DEEA3BB" w14:textId="4501E237" w:rsidR="003157DE" w:rsidRPr="00213523" w:rsidRDefault="003157DE" w:rsidP="004B1FEA">
      <w:pPr>
        <w:pStyle w:val="berschrift2"/>
        <w:rPr>
          <w:lang w:val="de-DE"/>
        </w:rPr>
      </w:pPr>
      <w:r w:rsidRPr="00213523">
        <w:rPr>
          <w:lang w:val="de-DE"/>
        </w:rPr>
        <w:t>Abkürzungsverzeichnis</w:t>
      </w:r>
    </w:p>
    <w:p w14:paraId="770C350A" w14:textId="19C42939" w:rsidR="003157DE" w:rsidRDefault="003157DE" w:rsidP="004B1FEA">
      <w:pPr>
        <w:pStyle w:val="berschrift1"/>
        <w:numPr>
          <w:ilvl w:val="0"/>
          <w:numId w:val="4"/>
        </w:numPr>
      </w:pPr>
      <w:proofErr w:type="spellStart"/>
      <w:r>
        <w:t>Einleitung</w:t>
      </w:r>
      <w:proofErr w:type="spellEnd"/>
      <w:r>
        <w:t xml:space="preserve">  </w:t>
      </w:r>
    </w:p>
    <w:p w14:paraId="2A5BC76E" w14:textId="0F96EAC9" w:rsidR="003157DE" w:rsidRDefault="003157DE" w:rsidP="004B1FEA">
      <w:pPr>
        <w:pStyle w:val="berschrift2"/>
        <w:numPr>
          <w:ilvl w:val="0"/>
          <w:numId w:val="3"/>
        </w:numPr>
      </w:pPr>
      <w:proofErr w:type="spellStart"/>
      <w:r>
        <w:t>Zweck</w:t>
      </w:r>
      <w:proofErr w:type="spellEnd"/>
      <w:r>
        <w:t xml:space="preserve"> (des </w:t>
      </w:r>
      <w:proofErr w:type="spellStart"/>
      <w:r>
        <w:t>Dokuments</w:t>
      </w:r>
      <w:proofErr w:type="spellEnd"/>
      <w:r>
        <w:t xml:space="preserve">) </w:t>
      </w:r>
    </w:p>
    <w:p w14:paraId="2BB9E0C9" w14:textId="57DB12CE" w:rsidR="00213523" w:rsidRPr="00BE6376" w:rsidRDefault="00BE6376" w:rsidP="00213523">
      <w:pPr>
        <w:rPr>
          <w:lang w:val="de-DE"/>
        </w:rPr>
      </w:pPr>
      <w:r w:rsidRPr="00BE6376">
        <w:rPr>
          <w:lang w:val="de-DE"/>
        </w:rPr>
        <w:t>Dieses Dokument legt die P</w:t>
      </w:r>
      <w:r>
        <w:rPr>
          <w:lang w:val="de-DE"/>
        </w:rPr>
        <w:t xml:space="preserve">flichten für das Labor Modellbildung und Simulationstechnik </w:t>
      </w:r>
      <w:r w:rsidR="006D31B0">
        <w:rPr>
          <w:lang w:val="de-DE"/>
        </w:rPr>
        <w:t xml:space="preserve">(304143) </w:t>
      </w:r>
      <w:r>
        <w:rPr>
          <w:lang w:val="de-DE"/>
        </w:rPr>
        <w:t>Projekt Zwei-Gelenk-Roboter.</w:t>
      </w:r>
    </w:p>
    <w:p w14:paraId="1DFE981C" w14:textId="75E159A9" w:rsidR="003157DE" w:rsidRDefault="003157DE" w:rsidP="004B1FEA">
      <w:pPr>
        <w:pStyle w:val="berschrift2"/>
        <w:numPr>
          <w:ilvl w:val="0"/>
          <w:numId w:val="3"/>
        </w:numPr>
      </w:pPr>
      <w:proofErr w:type="spellStart"/>
      <w:r>
        <w:t>Umfang</w:t>
      </w:r>
      <w:proofErr w:type="spellEnd"/>
      <w:r>
        <w:t xml:space="preserve"> (des </w:t>
      </w:r>
      <w:proofErr w:type="spellStart"/>
      <w:r>
        <w:t>Softwareprodukts</w:t>
      </w:r>
      <w:proofErr w:type="spellEnd"/>
      <w:r>
        <w:t xml:space="preserve">) </w:t>
      </w:r>
    </w:p>
    <w:p w14:paraId="6139AAEB" w14:textId="013D2B63" w:rsidR="00922AB6" w:rsidRPr="00922AB6" w:rsidRDefault="00922AB6" w:rsidP="00922AB6">
      <w:pPr>
        <w:rPr>
          <w:lang w:val="de-DE"/>
        </w:rPr>
      </w:pPr>
      <w:r w:rsidRPr="00922AB6">
        <w:rPr>
          <w:lang w:val="de-DE"/>
        </w:rPr>
        <w:t>Es soll das Bewegungsmodell e</w:t>
      </w:r>
      <w:r>
        <w:rPr>
          <w:lang w:val="de-DE"/>
        </w:rPr>
        <w:t>rstellt werden</w:t>
      </w:r>
      <w:r w:rsidR="009F4F7E">
        <w:rPr>
          <w:lang w:val="de-DE"/>
        </w:rPr>
        <w:t xml:space="preserve"> und eine Simulation </w:t>
      </w:r>
      <w:proofErr w:type="gramStart"/>
      <w:r w:rsidR="009F4F7E">
        <w:rPr>
          <w:lang w:val="de-DE"/>
        </w:rPr>
        <w:t>Durchgeführt</w:t>
      </w:r>
      <w:proofErr w:type="gramEnd"/>
      <w:r w:rsidR="009F4F7E">
        <w:rPr>
          <w:lang w:val="de-DE"/>
        </w:rPr>
        <w:t xml:space="preserve"> werden.</w:t>
      </w:r>
    </w:p>
    <w:p w14:paraId="4B1E3925" w14:textId="77777777" w:rsidR="003157DE" w:rsidRPr="00B00CE6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r w:rsidRPr="00B00CE6">
        <w:rPr>
          <w:lang w:val="de-DE"/>
        </w:rPr>
        <w:lastRenderedPageBreak/>
        <w:t xml:space="preserve">Erläuterungen zu Begriffen und / oder Abkürzungen </w:t>
      </w:r>
    </w:p>
    <w:p w14:paraId="61832B83" w14:textId="77777777" w:rsidR="003157DE" w:rsidRPr="00B00CE6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r w:rsidRPr="00B00CE6">
        <w:rPr>
          <w:lang w:val="de-DE"/>
        </w:rPr>
        <w:t xml:space="preserve">Verweise auf sonstige Ressourcen oder Quellen </w:t>
      </w:r>
    </w:p>
    <w:p w14:paraId="00293016" w14:textId="77777777" w:rsidR="003157DE" w:rsidRPr="00B00CE6" w:rsidRDefault="003157DE" w:rsidP="004B1FEA">
      <w:pPr>
        <w:pStyle w:val="berschrift2"/>
        <w:numPr>
          <w:ilvl w:val="0"/>
          <w:numId w:val="3"/>
        </w:numPr>
        <w:rPr>
          <w:lang w:val="de-DE"/>
        </w:rPr>
      </w:pPr>
      <w:r w:rsidRPr="00B00CE6">
        <w:rPr>
          <w:lang w:val="de-DE"/>
        </w:rPr>
        <w:t xml:space="preserve">Übersicht (Wie ist das Dokument aufgebaut?) </w:t>
      </w:r>
    </w:p>
    <w:p w14:paraId="47267A42" w14:textId="71FFB3DA" w:rsidR="003157DE" w:rsidRDefault="003157DE" w:rsidP="00E75959">
      <w:pPr>
        <w:pStyle w:val="berschrift1"/>
        <w:numPr>
          <w:ilvl w:val="0"/>
          <w:numId w:val="4"/>
        </w:numPr>
      </w:pPr>
      <w:r>
        <w:t xml:space="preserve">Allgemeine </w:t>
      </w:r>
      <w:proofErr w:type="spellStart"/>
      <w:r>
        <w:t>Beschreibung</w:t>
      </w:r>
      <w:proofErr w:type="spellEnd"/>
      <w:r>
        <w:t xml:space="preserve"> (des Systems)  </w:t>
      </w:r>
    </w:p>
    <w:p w14:paraId="2A2D0DA5" w14:textId="424E3C4F" w:rsidR="003157DE" w:rsidRDefault="003157DE" w:rsidP="004B1FEA">
      <w:pPr>
        <w:pStyle w:val="berschrift2"/>
        <w:numPr>
          <w:ilvl w:val="0"/>
          <w:numId w:val="5"/>
        </w:numPr>
      </w:pPr>
      <w:proofErr w:type="spellStart"/>
      <w:r>
        <w:t>Produktperspektive</w:t>
      </w:r>
      <w:proofErr w:type="spellEnd"/>
    </w:p>
    <w:p w14:paraId="1D7148BD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Produktfunktionen (eine Zusammenfassung und Übersicht) </w:t>
      </w:r>
    </w:p>
    <w:p w14:paraId="07D727D0" w14:textId="4D5EC01E" w:rsidR="003157DE" w:rsidRPr="009F4F7E" w:rsidRDefault="003157DE" w:rsidP="009F4F7E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Benutzermerkmale (Informationen zu erwarteten Nutzern, z. B. Bildung, Erfahrung, </w:t>
      </w:r>
      <w:r w:rsidRPr="005C0DE8">
        <w:rPr>
          <w:lang w:val="de-DE"/>
        </w:rPr>
        <w:t xml:space="preserve">Sachkenntnis) </w:t>
      </w:r>
    </w:p>
    <w:p w14:paraId="641F108E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Einschränkungen, engl. Design </w:t>
      </w:r>
      <w:proofErr w:type="spellStart"/>
      <w:r w:rsidRPr="00B00CE6">
        <w:rPr>
          <w:lang w:val="de-DE"/>
        </w:rPr>
        <w:t>Constraints</w:t>
      </w:r>
      <w:proofErr w:type="spellEnd"/>
      <w:r w:rsidRPr="00B00CE6">
        <w:rPr>
          <w:lang w:val="de-DE"/>
        </w:rPr>
        <w:t xml:space="preserve"> (für die Entwickler) </w:t>
      </w:r>
    </w:p>
    <w:p w14:paraId="16CB080E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Annahmen und Abhängigkeiten (Faktoren, die die Entwicklung beeinflussen, aber nicht behindern z. B. Wahl des Betriebssystems) </w:t>
      </w:r>
    </w:p>
    <w:p w14:paraId="0600CD38" w14:textId="77777777" w:rsidR="003157DE" w:rsidRPr="00B00CE6" w:rsidRDefault="003157DE" w:rsidP="004B1FEA">
      <w:pPr>
        <w:pStyle w:val="berschrift2"/>
        <w:numPr>
          <w:ilvl w:val="0"/>
          <w:numId w:val="5"/>
        </w:numPr>
        <w:rPr>
          <w:lang w:val="de-DE"/>
        </w:rPr>
      </w:pPr>
      <w:r w:rsidRPr="00B00CE6">
        <w:rPr>
          <w:lang w:val="de-DE"/>
        </w:rPr>
        <w:t xml:space="preserve">Aufteilung der Anforderungen (nicht Realisierbares und auf spätere Versionen verschobene Eigenschaften) </w:t>
      </w:r>
    </w:p>
    <w:p w14:paraId="67CD7F6F" w14:textId="037536B7" w:rsidR="003157DE" w:rsidRDefault="003157DE" w:rsidP="00E75959">
      <w:pPr>
        <w:pStyle w:val="berschrift1"/>
        <w:numPr>
          <w:ilvl w:val="0"/>
          <w:numId w:val="4"/>
        </w:numPr>
      </w:pPr>
      <w:proofErr w:type="spellStart"/>
      <w:r>
        <w:t>Spezifische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 </w:t>
      </w:r>
    </w:p>
    <w:p w14:paraId="519EB7F7" w14:textId="1D77A37C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funktionale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 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98"/>
        <w:gridCol w:w="981"/>
        <w:gridCol w:w="1192"/>
        <w:gridCol w:w="1450"/>
        <w:gridCol w:w="1524"/>
        <w:gridCol w:w="2147"/>
        <w:gridCol w:w="643"/>
      </w:tblGrid>
      <w:tr w:rsidR="00727521" w14:paraId="3C05DF07" w14:textId="77777777" w:rsidTr="00702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45276E0" w14:textId="1982686F" w:rsidR="005C0DE8" w:rsidRDefault="005C0DE8" w:rsidP="005C0DE8">
            <w:r>
              <w:t>Nr.</w:t>
            </w:r>
          </w:p>
        </w:tc>
        <w:tc>
          <w:tcPr>
            <w:tcW w:w="981" w:type="dxa"/>
          </w:tcPr>
          <w:p w14:paraId="4AA76875" w14:textId="54E14A6F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Q/T/B</w:t>
            </w:r>
          </w:p>
        </w:tc>
        <w:tc>
          <w:tcPr>
            <w:tcW w:w="1192" w:type="dxa"/>
          </w:tcPr>
          <w:p w14:paraId="135F3EBA" w14:textId="5775F921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50" w:type="dxa"/>
          </w:tcPr>
          <w:p w14:paraId="47F62077" w14:textId="7047DB19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1524" w:type="dxa"/>
          </w:tcPr>
          <w:p w14:paraId="4848463A" w14:textId="58A837EA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Klassifizierung</w:t>
            </w:r>
            <w:proofErr w:type="spellEnd"/>
          </w:p>
        </w:tc>
        <w:tc>
          <w:tcPr>
            <w:tcW w:w="2147" w:type="dxa"/>
          </w:tcPr>
          <w:p w14:paraId="17BB0679" w14:textId="7377E7C4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Messkriterien</w:t>
            </w:r>
            <w:proofErr w:type="spellEnd"/>
          </w:p>
        </w:tc>
        <w:tc>
          <w:tcPr>
            <w:tcW w:w="473" w:type="dxa"/>
          </w:tcPr>
          <w:p w14:paraId="7CF41CE8" w14:textId="68655A07" w:rsidR="005C0DE8" w:rsidRDefault="005C0DE8" w:rsidP="005C0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</w:t>
            </w:r>
            <w:proofErr w:type="spellEnd"/>
            <w:r>
              <w:t>.</w:t>
            </w:r>
          </w:p>
        </w:tc>
      </w:tr>
      <w:tr w:rsidR="00727521" w14:paraId="27A43F41" w14:textId="77777777" w:rsidTr="0070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4849D500" w14:textId="1286C710" w:rsidR="005C0DE8" w:rsidRDefault="00727521" w:rsidP="005C0DE8">
            <w:r>
              <w:t>1</w:t>
            </w:r>
          </w:p>
        </w:tc>
        <w:tc>
          <w:tcPr>
            <w:tcW w:w="981" w:type="dxa"/>
          </w:tcPr>
          <w:p w14:paraId="537D4973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0877A290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70A4235C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63ED7156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2721E642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14:paraId="5A8B28AC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521" w14:paraId="00C690DB" w14:textId="77777777" w:rsidTr="0070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631B6240" w14:textId="578F6137" w:rsidR="005C0DE8" w:rsidRDefault="00727521" w:rsidP="005C0DE8">
            <w:r>
              <w:t>2</w:t>
            </w:r>
          </w:p>
        </w:tc>
        <w:tc>
          <w:tcPr>
            <w:tcW w:w="981" w:type="dxa"/>
          </w:tcPr>
          <w:p w14:paraId="2C950F96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6D83BB44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71B40E5F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2398374B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218DF790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14:paraId="5E5F1572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521" w14:paraId="02408060" w14:textId="77777777" w:rsidTr="00702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14:paraId="5CAFDE40" w14:textId="329161DC" w:rsidR="005C0DE8" w:rsidRDefault="00727521" w:rsidP="005C0DE8">
            <w:r>
              <w:t>3</w:t>
            </w:r>
          </w:p>
        </w:tc>
        <w:tc>
          <w:tcPr>
            <w:tcW w:w="981" w:type="dxa"/>
          </w:tcPr>
          <w:p w14:paraId="61EE1C09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06B661F6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1DD8C1EF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14:paraId="1F949DB5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14:paraId="2372DEDB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14:paraId="08DC3095" w14:textId="77777777" w:rsidR="005C0DE8" w:rsidRDefault="005C0DE8" w:rsidP="005C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C78D8A" w14:textId="77777777" w:rsidR="005C0DE8" w:rsidRPr="005C0DE8" w:rsidRDefault="005C0DE8" w:rsidP="005C0DE8"/>
    <w:p w14:paraId="5104551F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proofErr w:type="spellStart"/>
      <w:r>
        <w:lastRenderedPageBreak/>
        <w:t>externe</w:t>
      </w:r>
      <w:proofErr w:type="spellEnd"/>
      <w:r>
        <w:t xml:space="preserve"> </w:t>
      </w:r>
      <w:proofErr w:type="spellStart"/>
      <w:r>
        <w:t>Schnittstellen</w:t>
      </w:r>
      <w:proofErr w:type="spellEnd"/>
      <w:r>
        <w:t xml:space="preserve"> </w:t>
      </w:r>
    </w:p>
    <w:p w14:paraId="2E4270A9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proofErr w:type="spellStart"/>
      <w:r>
        <w:t>Betriebszustände</w:t>
      </w:r>
      <w:proofErr w:type="spellEnd"/>
      <w:r>
        <w:t xml:space="preserve"> </w:t>
      </w:r>
    </w:p>
    <w:p w14:paraId="45E8DA89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r>
        <w:t xml:space="preserve">Output </w:t>
      </w:r>
    </w:p>
    <w:p w14:paraId="11149D21" w14:textId="77777777" w:rsidR="003157DE" w:rsidRDefault="003157DE" w:rsidP="00E75959">
      <w:pPr>
        <w:pStyle w:val="berschrift3"/>
        <w:numPr>
          <w:ilvl w:val="0"/>
          <w:numId w:val="7"/>
        </w:numPr>
        <w:ind w:left="1080"/>
      </w:pPr>
      <w:proofErr w:type="spellStart"/>
      <w:r>
        <w:t>Umgebungsbedingungen</w:t>
      </w:r>
      <w:proofErr w:type="spellEnd"/>
      <w:r>
        <w:t xml:space="preserve"> </w:t>
      </w:r>
    </w:p>
    <w:p w14:paraId="5EDCA8EB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</w:t>
      </w:r>
    </w:p>
    <w:p w14:paraId="52492679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proofErr w:type="spellStart"/>
      <w:r>
        <w:t>Anforderungen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Performance </w:t>
      </w:r>
    </w:p>
    <w:p w14:paraId="5B55C766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r>
        <w:t xml:space="preserve">Usability </w:t>
      </w:r>
    </w:p>
    <w:p w14:paraId="04CF6CEC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proofErr w:type="spellStart"/>
      <w:r>
        <w:t>Wartbarkeit</w:t>
      </w:r>
      <w:proofErr w:type="spellEnd"/>
      <w:r>
        <w:t xml:space="preserve"> </w:t>
      </w:r>
    </w:p>
    <w:p w14:paraId="24925D8C" w14:textId="77777777" w:rsidR="003157DE" w:rsidRDefault="003157DE" w:rsidP="00E75959">
      <w:pPr>
        <w:pStyle w:val="berschrift3"/>
        <w:numPr>
          <w:ilvl w:val="0"/>
          <w:numId w:val="8"/>
        </w:numPr>
        <w:ind w:left="1080"/>
      </w:pPr>
      <w:proofErr w:type="spellStart"/>
      <w:r>
        <w:t>Änderbarkeit</w:t>
      </w:r>
      <w:proofErr w:type="spellEnd"/>
      <w:r>
        <w:t>/</w:t>
      </w:r>
      <w:proofErr w:type="spellStart"/>
      <w:r>
        <w:t>Skalierbarkeit</w:t>
      </w:r>
      <w:proofErr w:type="spellEnd"/>
      <w:r>
        <w:t xml:space="preserve"> </w:t>
      </w:r>
    </w:p>
    <w:p w14:paraId="1E1B8619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Qualitätsanforderungen</w:t>
      </w:r>
      <w:proofErr w:type="spellEnd"/>
      <w:r>
        <w:t xml:space="preserve"> </w:t>
      </w:r>
    </w:p>
    <w:p w14:paraId="20F43670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r>
        <w:t xml:space="preserve">System Security </w:t>
      </w:r>
    </w:p>
    <w:p w14:paraId="53D939DB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Datenverwaltung</w:t>
      </w:r>
      <w:proofErr w:type="spellEnd"/>
      <w:r>
        <w:t xml:space="preserve">- und </w:t>
      </w:r>
      <w:proofErr w:type="spellStart"/>
      <w:r>
        <w:t>Sicherheit</w:t>
      </w:r>
      <w:proofErr w:type="spellEnd"/>
      <w:r>
        <w:t xml:space="preserve"> </w:t>
      </w:r>
    </w:p>
    <w:p w14:paraId="4F8D7839" w14:textId="77777777" w:rsidR="003157DE" w:rsidRDefault="003157DE" w:rsidP="00E75959">
      <w:pPr>
        <w:pStyle w:val="berschrift2"/>
        <w:numPr>
          <w:ilvl w:val="0"/>
          <w:numId w:val="6"/>
        </w:numPr>
        <w:ind w:left="720"/>
      </w:pPr>
      <w:proofErr w:type="spellStart"/>
      <w:r>
        <w:t>Sonstige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</w:t>
      </w:r>
    </w:p>
    <w:p w14:paraId="161FD384" w14:textId="77777777" w:rsidR="004B1FEA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r w:rsidRPr="00B00CE6">
        <w:rPr>
          <w:lang w:val="de-DE"/>
        </w:rPr>
        <w:t xml:space="preserve">Richtlinien und Vorschriften </w:t>
      </w:r>
    </w:p>
    <w:p w14:paraId="014A119B" w14:textId="6260DD04" w:rsidR="003157DE" w:rsidRPr="00B00CE6" w:rsidRDefault="003157DE" w:rsidP="00E75959">
      <w:pPr>
        <w:pStyle w:val="berschrift3"/>
        <w:numPr>
          <w:ilvl w:val="0"/>
          <w:numId w:val="9"/>
        </w:numPr>
        <w:ind w:left="1080"/>
        <w:rPr>
          <w:lang w:val="de-DE"/>
        </w:rPr>
      </w:pPr>
      <w:proofErr w:type="spellStart"/>
      <w:r w:rsidRPr="00B00CE6">
        <w:rPr>
          <w:lang w:val="de-DE"/>
        </w:rPr>
        <w:t>Packaging</w:t>
      </w:r>
      <w:proofErr w:type="spellEnd"/>
      <w:r w:rsidRPr="00B00CE6">
        <w:rPr>
          <w:lang w:val="de-DE"/>
        </w:rPr>
        <w:t xml:space="preserve">, Handling, Versand und Transport </w:t>
      </w:r>
    </w:p>
    <w:p w14:paraId="11921432" w14:textId="0AF79E22" w:rsidR="003157DE" w:rsidRDefault="003157DE" w:rsidP="00E75959">
      <w:pPr>
        <w:pStyle w:val="berschrift1"/>
        <w:numPr>
          <w:ilvl w:val="0"/>
          <w:numId w:val="4"/>
        </w:numPr>
      </w:pPr>
      <w:proofErr w:type="spellStart"/>
      <w:r>
        <w:t>Verifikation</w:t>
      </w:r>
      <w:proofErr w:type="spellEnd"/>
      <w:r>
        <w:t xml:space="preserve"> </w:t>
      </w:r>
    </w:p>
    <w:p w14:paraId="7C793345" w14:textId="4D097E46" w:rsidR="004B1FEA" w:rsidRPr="00E75959" w:rsidRDefault="003157DE" w:rsidP="00E75959">
      <w:pPr>
        <w:spacing w:after="0" w:line="259" w:lineRule="auto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B1FEA" w:rsidRPr="00E75959" w:rsidSect="00E162B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5816" w14:textId="77777777" w:rsidR="00016AE4" w:rsidRDefault="00016AE4" w:rsidP="00C078E2">
      <w:pPr>
        <w:spacing w:after="0"/>
      </w:pPr>
      <w:r>
        <w:separator/>
      </w:r>
    </w:p>
  </w:endnote>
  <w:endnote w:type="continuationSeparator" w:id="0">
    <w:p w14:paraId="215A3978" w14:textId="77777777" w:rsidR="00016AE4" w:rsidRDefault="00016AE4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F14C" w14:textId="77777777" w:rsidR="00016AE4" w:rsidRDefault="00016AE4" w:rsidP="00C078E2">
      <w:pPr>
        <w:spacing w:after="0"/>
      </w:pPr>
      <w:r>
        <w:separator/>
      </w:r>
    </w:p>
  </w:footnote>
  <w:footnote w:type="continuationSeparator" w:id="0">
    <w:p w14:paraId="7B072E57" w14:textId="77777777" w:rsidR="00016AE4" w:rsidRDefault="00016AE4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77777777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  <w:r w:rsidRPr="00530012">
            <w:rPr>
              <w:lang w:val="de-DE"/>
            </w:rPr>
            <w:t>Verteilte Systeme (304271)</w:t>
          </w:r>
        </w:p>
      </w:tc>
      <w:tc>
        <w:tcPr>
          <w:tcW w:w="3021" w:type="dxa"/>
          <w:vAlign w:val="center"/>
        </w:tcPr>
        <w:p w14:paraId="59AE1A08" w14:textId="31C58686" w:rsidR="00C078E2" w:rsidRPr="00530012" w:rsidRDefault="006D31B0" w:rsidP="00C078E2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Pflichtenheft</w:t>
          </w:r>
          <w:r w:rsidR="00C078E2" w:rsidRPr="00530012">
            <w:rPr>
              <w:lang w:val="de-DE"/>
            </w:rPr>
            <w:t xml:space="preserve"> Projektarbeit</w:t>
          </w:r>
        </w:p>
        <w:p w14:paraId="07298A5D" w14:textId="77777777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  <w:r w:rsidRPr="00530012">
            <w:rPr>
              <w:lang w:val="de-DE"/>
            </w:rPr>
            <w:t>Thermostat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1"/>
  </w:num>
  <w:num w:numId="2" w16cid:durableId="787546627">
    <w:abstractNumId w:val="4"/>
  </w:num>
  <w:num w:numId="3" w16cid:durableId="456222445">
    <w:abstractNumId w:val="7"/>
  </w:num>
  <w:num w:numId="4" w16cid:durableId="21251717">
    <w:abstractNumId w:val="6"/>
  </w:num>
  <w:num w:numId="5" w16cid:durableId="1958488681">
    <w:abstractNumId w:val="5"/>
  </w:num>
  <w:num w:numId="6" w16cid:durableId="337969672">
    <w:abstractNumId w:val="0"/>
  </w:num>
  <w:num w:numId="7" w16cid:durableId="2006013067">
    <w:abstractNumId w:val="2"/>
  </w:num>
  <w:num w:numId="8" w16cid:durableId="1901625133">
    <w:abstractNumId w:val="3"/>
  </w:num>
  <w:num w:numId="9" w16cid:durableId="366609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16AE4"/>
    <w:rsid w:val="002049C9"/>
    <w:rsid w:val="00213523"/>
    <w:rsid w:val="003157DE"/>
    <w:rsid w:val="003628E0"/>
    <w:rsid w:val="003C01FE"/>
    <w:rsid w:val="004B1FEA"/>
    <w:rsid w:val="004F75B5"/>
    <w:rsid w:val="005C0DE8"/>
    <w:rsid w:val="005D0EC4"/>
    <w:rsid w:val="006D31B0"/>
    <w:rsid w:val="007028FA"/>
    <w:rsid w:val="00727521"/>
    <w:rsid w:val="00897F97"/>
    <w:rsid w:val="00922AB6"/>
    <w:rsid w:val="009758B6"/>
    <w:rsid w:val="009F4F7E"/>
    <w:rsid w:val="00BE6376"/>
    <w:rsid w:val="00C078E2"/>
    <w:rsid w:val="00DC10B0"/>
    <w:rsid w:val="00E162B5"/>
    <w:rsid w:val="00E7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B1FEA"/>
    <w:pPr>
      <w:keepNext/>
      <w:keepLines/>
      <w:spacing w:before="40" w:after="0" w:line="360" w:lineRule="auto"/>
      <w:ind w:left="72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9</cp:revision>
  <dcterms:created xsi:type="dcterms:W3CDTF">2022-10-03T14:47:00Z</dcterms:created>
  <dcterms:modified xsi:type="dcterms:W3CDTF">2022-10-17T13:34:00Z</dcterms:modified>
</cp:coreProperties>
</file>