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427203" w14:textId="77777777" w:rsidR="0007608F" w:rsidRDefault="000A382B">
      <w:pPr>
        <w:pStyle w:val="Standard"/>
        <w:rPr>
          <w:b/>
          <w:bCs/>
          <w:sz w:val="36"/>
          <w:szCs w:val="36"/>
        </w:rPr>
      </w:pPr>
      <w:r>
        <w:rPr>
          <w:b/>
          <w:bCs/>
          <w:sz w:val="36"/>
          <w:szCs w:val="36"/>
        </w:rPr>
        <w:t>Why Gradient Boosted Tree (GBT) algorithm?</w:t>
      </w:r>
    </w:p>
    <w:p w14:paraId="491C94B0" w14:textId="77777777" w:rsidR="0007608F" w:rsidRDefault="0007608F">
      <w:pPr>
        <w:pStyle w:val="Standard"/>
        <w:rPr>
          <w:b/>
          <w:bCs/>
          <w:sz w:val="36"/>
          <w:szCs w:val="36"/>
        </w:rPr>
      </w:pPr>
    </w:p>
    <w:p w14:paraId="6880F53C" w14:textId="77777777" w:rsidR="0007608F" w:rsidRPr="003E2A7E" w:rsidRDefault="000A382B">
      <w:pPr>
        <w:pStyle w:val="Standard"/>
      </w:pPr>
      <w:r w:rsidRPr="003E2A7E">
        <w:t>Spark MLlib (Machine Learning Library) offers many algorithms. Generally, it offers algorithms within a) Unsupervised Learning or b) Supervised Learning method.</w:t>
      </w:r>
    </w:p>
    <w:p w14:paraId="364CDBB5" w14:textId="77777777" w:rsidR="0007608F" w:rsidRDefault="000A382B">
      <w:pPr>
        <w:pStyle w:val="Standard"/>
        <w:rPr>
          <w:sz w:val="26"/>
          <w:szCs w:val="26"/>
        </w:rPr>
      </w:pPr>
      <w:r>
        <w:rPr>
          <w:noProof/>
          <w:sz w:val="26"/>
          <w:szCs w:val="26"/>
          <w:lang w:eastAsia="ko-KR" w:bidi="ar-SA"/>
        </w:rPr>
        <mc:AlternateContent>
          <mc:Choice Requires="wps">
            <w:drawing>
              <wp:anchor distT="0" distB="0" distL="114300" distR="114300" simplePos="0" relativeHeight="251658240" behindDoc="0" locked="0" layoutInCell="1" allowOverlap="1" wp14:anchorId="6612CD16" wp14:editId="6513A77D">
                <wp:simplePos x="0" y="0"/>
                <wp:positionH relativeFrom="column">
                  <wp:posOffset>-110490</wp:posOffset>
                </wp:positionH>
                <wp:positionV relativeFrom="paragraph">
                  <wp:posOffset>46681</wp:posOffset>
                </wp:positionV>
                <wp:extent cx="6299835" cy="2559359"/>
                <wp:effectExtent l="0" t="0" r="24765" b="31750"/>
                <wp:wrapNone/>
                <wp:docPr id="1" name="Shape1"/>
                <wp:cNvGraphicFramePr/>
                <a:graphic xmlns:a="http://schemas.openxmlformats.org/drawingml/2006/main">
                  <a:graphicData uri="http://schemas.microsoft.com/office/word/2010/wordprocessingShape">
                    <wps:wsp>
                      <wps:cNvSpPr txBox="1"/>
                      <wps:spPr>
                        <a:xfrm>
                          <a:off x="0" y="0"/>
                          <a:ext cx="6299835" cy="2559359"/>
                        </a:xfrm>
                        <a:prstGeom prst="rect">
                          <a:avLst/>
                        </a:prstGeom>
                        <a:noFill/>
                        <a:ln>
                          <a:solidFill>
                            <a:srgbClr val="000000"/>
                          </a:solidFill>
                          <a:prstDash val="solid"/>
                        </a:ln>
                      </wps:spPr>
                      <wps:txbx>
                        <w:txbxContent>
                          <w:p w14:paraId="303BA728" w14:textId="77777777" w:rsidR="0007608F" w:rsidRDefault="0007608F"/>
                        </w:txbxContent>
                      </wps:txbx>
                      <wps:bodyPr vert="horz" wrap="square" lIns="0" tIns="0" rIns="0" bIns="0" compatLnSpc="0">
                        <a:noAutofit/>
                      </wps:bodyPr>
                    </wps:wsp>
                  </a:graphicData>
                </a:graphic>
                <wp14:sizeRelH relativeFrom="margin">
                  <wp14:pctWidth>0</wp14:pctWidth>
                </wp14:sizeRelH>
                <wp14:sizeRelV relativeFrom="margin">
                  <wp14:pctHeight>0</wp14:pctHeight>
                </wp14:sizeRelV>
              </wp:anchor>
            </w:drawing>
          </mc:Choice>
          <mc:Fallback>
            <w:pict>
              <v:shapetype w14:anchorId="6612CD16" id="_x0000_t202" coordsize="21600,21600" o:spt="202" path="m0,0l0,21600,21600,21600,21600,0xe">
                <v:stroke joinstyle="miter"/>
                <v:path gradientshapeok="t" o:connecttype="rect"/>
              </v:shapetype>
              <v:shape id="Shape1" o:spid="_x0000_s1026" type="#_x0000_t202" style="position:absolute;margin-left:-8.7pt;margin-top:3.7pt;width:496.05pt;height:20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" filled="f">
                <v:textbox inset="0,0,0,0">
                  <w:txbxContent>
                    <w:p w14:paraId="303BA728" w14:textId="77777777" w:rsidR="0007608F" w:rsidRDefault="0007608F"/>
                  </w:txbxContent>
                </v:textbox>
              </v:shape>
            </w:pict>
          </mc:Fallback>
        </mc:AlternateContent>
      </w:r>
    </w:p>
    <w:p w14:paraId="3D959196" w14:textId="77777777" w:rsidR="0007608F" w:rsidRDefault="000A382B">
      <w:pPr>
        <w:pStyle w:val="Standarduser"/>
        <w:rPr>
          <w:color w:val="000000"/>
        </w:rPr>
      </w:pPr>
      <w:r>
        <w:rPr>
          <w:color w:val="000000"/>
        </w:rPr>
        <w:t>Algorithms include:</w:t>
      </w:r>
    </w:p>
    <w:p w14:paraId="2DFEF15F" w14:textId="77777777" w:rsidR="0007608F" w:rsidRDefault="000A382B">
      <w:pPr>
        <w:pStyle w:val="Textbody"/>
        <w:numPr>
          <w:ilvl w:val="0"/>
          <w:numId w:val="1"/>
        </w:numPr>
        <w:spacing w:after="150"/>
        <w:rPr>
          <w:color w:val="000000"/>
        </w:rPr>
      </w:pPr>
      <w:r>
        <w:rPr>
          <w:color w:val="000000"/>
        </w:rPr>
        <w:t xml:space="preserve">Classification: logistic regression, </w:t>
      </w:r>
      <w:r>
        <w:rPr>
          <w:b/>
          <w:bCs/>
          <w:color w:val="000000"/>
        </w:rPr>
        <w:t>naive Bayes</w:t>
      </w:r>
      <w:r>
        <w:rPr>
          <w:color w:val="000000"/>
        </w:rPr>
        <w:t>,...</w:t>
      </w:r>
    </w:p>
    <w:p w14:paraId="287EA719" w14:textId="77777777" w:rsidR="0007608F" w:rsidRDefault="000A382B">
      <w:pPr>
        <w:pStyle w:val="Textbody"/>
        <w:numPr>
          <w:ilvl w:val="0"/>
          <w:numId w:val="1"/>
        </w:numPr>
        <w:spacing w:after="150"/>
        <w:rPr>
          <w:color w:val="000000"/>
        </w:rPr>
      </w:pPr>
      <w:r>
        <w:rPr>
          <w:color w:val="000000"/>
        </w:rPr>
        <w:t>Regression: generalized linear regression, survival regression,...</w:t>
      </w:r>
    </w:p>
    <w:p w14:paraId="1DDD3EE7" w14:textId="77777777" w:rsidR="0007608F" w:rsidRDefault="000A382B">
      <w:pPr>
        <w:pStyle w:val="Textbody"/>
        <w:numPr>
          <w:ilvl w:val="0"/>
          <w:numId w:val="1"/>
        </w:numPr>
        <w:spacing w:after="150"/>
        <w:rPr>
          <w:color w:val="000000"/>
        </w:rPr>
      </w:pPr>
      <w:r>
        <w:rPr>
          <w:color w:val="000000"/>
        </w:rPr>
        <w:t xml:space="preserve">Decision trees, </w:t>
      </w:r>
      <w:r>
        <w:rPr>
          <w:b/>
          <w:bCs/>
          <w:color w:val="000000"/>
        </w:rPr>
        <w:t>random forests</w:t>
      </w:r>
      <w:r>
        <w:rPr>
          <w:color w:val="000000"/>
        </w:rPr>
        <w:t xml:space="preserve">, and </w:t>
      </w:r>
      <w:r>
        <w:rPr>
          <w:b/>
          <w:bCs/>
          <w:color w:val="000000"/>
        </w:rPr>
        <w:t>gradient-boosted trees</w:t>
      </w:r>
    </w:p>
    <w:p w14:paraId="4BC2EF12" w14:textId="77777777" w:rsidR="0007608F" w:rsidRDefault="000A382B">
      <w:pPr>
        <w:pStyle w:val="Textbody"/>
        <w:numPr>
          <w:ilvl w:val="0"/>
          <w:numId w:val="1"/>
        </w:numPr>
        <w:spacing w:after="150"/>
        <w:rPr>
          <w:color w:val="000000"/>
        </w:rPr>
      </w:pPr>
      <w:r>
        <w:rPr>
          <w:color w:val="000000"/>
        </w:rPr>
        <w:t>Recommendation: alternating least squares (ALS)</w:t>
      </w:r>
    </w:p>
    <w:p w14:paraId="105A6680" w14:textId="77777777" w:rsidR="0007608F" w:rsidRDefault="000A382B">
      <w:pPr>
        <w:pStyle w:val="Textbody"/>
        <w:numPr>
          <w:ilvl w:val="0"/>
          <w:numId w:val="1"/>
        </w:numPr>
        <w:spacing w:after="150"/>
        <w:rPr>
          <w:color w:val="000000"/>
        </w:rPr>
      </w:pPr>
      <w:r>
        <w:rPr>
          <w:color w:val="000000"/>
        </w:rPr>
        <w:t xml:space="preserve">Clustering: </w:t>
      </w:r>
      <w:r>
        <w:rPr>
          <w:b/>
          <w:bCs/>
          <w:color w:val="000000"/>
        </w:rPr>
        <w:t>K-means</w:t>
      </w:r>
      <w:r>
        <w:rPr>
          <w:color w:val="000000"/>
        </w:rPr>
        <w:t>, Gaussian mixtures (GMMs),...</w:t>
      </w:r>
    </w:p>
    <w:p w14:paraId="771AF19F" w14:textId="77777777" w:rsidR="0007608F" w:rsidRDefault="000A382B">
      <w:pPr>
        <w:pStyle w:val="Textbody"/>
        <w:numPr>
          <w:ilvl w:val="0"/>
          <w:numId w:val="1"/>
        </w:numPr>
        <w:spacing w:after="150"/>
        <w:rPr>
          <w:color w:val="000000"/>
        </w:rPr>
      </w:pPr>
      <w:r>
        <w:rPr>
          <w:color w:val="000000"/>
        </w:rPr>
        <w:t>Topic modeling: latent Dirichlet allocation (LDA)</w:t>
      </w:r>
    </w:p>
    <w:p w14:paraId="5FB458A5" w14:textId="77777777" w:rsidR="0007608F" w:rsidRDefault="000A382B">
      <w:pPr>
        <w:pStyle w:val="Textbody"/>
        <w:numPr>
          <w:ilvl w:val="0"/>
          <w:numId w:val="1"/>
        </w:numPr>
        <w:spacing w:after="150"/>
        <w:rPr>
          <w:color w:val="000000"/>
        </w:rPr>
      </w:pPr>
      <w:r>
        <w:rPr>
          <w:color w:val="000000"/>
        </w:rPr>
        <w:t>Frequent itemsets, association rules, and sequential pattern mining</w:t>
      </w:r>
    </w:p>
    <w:p w14:paraId="3E0D4EB6" w14:textId="77777777" w:rsidR="00ED375B" w:rsidRDefault="00ED375B" w:rsidP="004B2E23">
      <w:pPr>
        <w:pStyle w:val="Textbody"/>
        <w:spacing w:after="150" w:line="240" w:lineRule="auto"/>
        <w:rPr>
          <w:color w:val="000000"/>
        </w:rPr>
      </w:pPr>
    </w:p>
    <w:p w14:paraId="00CC1FF3" w14:textId="17BD133D" w:rsidR="0007608F" w:rsidRDefault="000A382B">
      <w:pPr>
        <w:pStyle w:val="Textbody"/>
        <w:spacing w:after="150"/>
        <w:rPr>
          <w:color w:val="000000"/>
        </w:rPr>
      </w:pPr>
      <w:r>
        <w:rPr>
          <w:color w:val="000000"/>
        </w:rPr>
        <w:t xml:space="preserve">However, my job is to think in the realm of </w:t>
      </w:r>
      <w:hyperlink r:id="rId8" w:history="1">
        <w:r w:rsidRPr="00917471">
          <w:rPr>
            <w:rStyle w:val="Hyperlink"/>
          </w:rPr>
          <w:t>Plura.io</w:t>
        </w:r>
      </w:hyperlink>
      <w:r>
        <w:rPr>
          <w:color w:val="000000"/>
        </w:rPr>
        <w:t>. That is, my job is to find the most efficient algorithm that will aid in the use of machine learning to detect SQL Injection.</w:t>
      </w:r>
    </w:p>
    <w:p w14:paraId="31F251EB" w14:textId="5FB16056" w:rsidR="0007608F" w:rsidRDefault="000A382B">
      <w:pPr>
        <w:pStyle w:val="Textbody"/>
        <w:spacing w:after="150"/>
        <w:rPr>
          <w:color w:val="000000"/>
        </w:rPr>
      </w:pPr>
      <w:r>
        <w:rPr>
          <w:color w:val="000000"/>
        </w:rPr>
        <w:t xml:space="preserve">The first step was to figure out which of the two learning methods would be more efficient between Unsupervised and Supervised methods. Although both methods have their own </w:t>
      </w:r>
      <w:r w:rsidR="001905CB">
        <w:rPr>
          <w:color w:val="000000"/>
        </w:rPr>
        <w:t>strengths and weaknesses</w:t>
      </w:r>
      <w:r>
        <w:rPr>
          <w:color w:val="000000"/>
        </w:rPr>
        <w:t>, I believe that in order to best detect SQL injection through machine learning, Supervised Learning algorithms would prove to be most efficient.</w:t>
      </w:r>
    </w:p>
    <w:p w14:paraId="383D7765" w14:textId="7BD94753" w:rsidR="0007608F" w:rsidRDefault="000A382B">
      <w:pPr>
        <w:pStyle w:val="Textbody"/>
        <w:spacing w:after="150"/>
        <w:rPr>
          <w:color w:val="000000"/>
        </w:rPr>
      </w:pPr>
      <w:r>
        <w:rPr>
          <w:color w:val="000000"/>
        </w:rPr>
        <w:t>The difference betw</w:t>
      </w:r>
      <w:r w:rsidR="00285DE6">
        <w:rPr>
          <w:color w:val="000000"/>
        </w:rPr>
        <w:t>een the two learning methods is</w:t>
      </w:r>
      <w:r>
        <w:rPr>
          <w:color w:val="000000"/>
        </w:rPr>
        <w:t xml:space="preserve"> simple.</w:t>
      </w:r>
    </w:p>
    <w:p w14:paraId="291A2690" w14:textId="77777777" w:rsidR="0007608F" w:rsidRDefault="000A382B">
      <w:pPr>
        <w:pStyle w:val="Textbody"/>
        <w:spacing w:after="150"/>
        <w:rPr>
          <w:color w:val="000000"/>
        </w:rPr>
      </w:pPr>
      <w:r>
        <w:rPr>
          <w:color w:val="000000"/>
        </w:rPr>
        <w:t>Unsupervised method is when a computer is not given an labeled output. This focuses on finding relationship between the given inputs. Some examples include k-means clustering, and GMM.</w:t>
      </w:r>
    </w:p>
    <w:p w14:paraId="6B461B68" w14:textId="77777777" w:rsidR="0007608F" w:rsidRDefault="000A382B">
      <w:pPr>
        <w:pStyle w:val="Textbody"/>
        <w:spacing w:after="150"/>
        <w:rPr>
          <w:color w:val="000000"/>
        </w:rPr>
      </w:pPr>
      <w:r>
        <w:rPr>
          <w:color w:val="000000"/>
        </w:rPr>
        <w:t>Supervised method, on the other hand, is when a computer “learns by example”. Therefore, the input and output variables must be known and labeled, so that the computer knows how to get from point A to point B, and what they are. Think of it like a relationship between a teacher and a student. The teacher tells the student what the problem is, and the best answer to that problem. The student’s job is to learn how to solve the problem to reach the answer.</w:t>
      </w:r>
    </w:p>
    <w:p w14:paraId="6DAEBFF2" w14:textId="77777777" w:rsidR="00DF2311" w:rsidRDefault="000A382B">
      <w:pPr>
        <w:pStyle w:val="Textbody"/>
        <w:spacing w:after="150"/>
        <w:rPr>
          <w:color w:val="000000"/>
        </w:rPr>
      </w:pPr>
      <w:r>
        <w:rPr>
          <w:color w:val="000000"/>
        </w:rPr>
        <w:t xml:space="preserve">Another </w:t>
      </w:r>
      <w:r w:rsidR="00BE3498">
        <w:rPr>
          <w:color w:val="000000"/>
        </w:rPr>
        <w:t xml:space="preserve">real-world </w:t>
      </w:r>
      <w:r>
        <w:rPr>
          <w:color w:val="000000"/>
        </w:rPr>
        <w:t xml:space="preserve">example </w:t>
      </w:r>
      <w:r w:rsidR="006C6A11">
        <w:rPr>
          <w:color w:val="000000"/>
        </w:rPr>
        <w:t xml:space="preserve">of supervised learning </w:t>
      </w:r>
      <w:r>
        <w:rPr>
          <w:color w:val="000000"/>
        </w:rPr>
        <w:t xml:space="preserve">would be face detection. Basically, we want the computer to detect faces, and who they belong to. Logically, we would have to tell the computer what a face is, and what it is not. “This is the result/answer. Now, learn it”. However, the important aspect of Supervised Learning method that we must emphasize, is that of </w:t>
      </w:r>
      <w:r>
        <w:rPr>
          <w:i/>
          <w:iCs/>
          <w:color w:val="000000"/>
        </w:rPr>
        <w:t>generalization</w:t>
      </w:r>
      <w:r>
        <w:rPr>
          <w:color w:val="000000"/>
        </w:rPr>
        <w:t>. Generalization is basically making the computer able to learn one thing, and then maki</w:t>
      </w:r>
      <w:r w:rsidR="00CC2EDD">
        <w:rPr>
          <w:color w:val="000000"/>
        </w:rPr>
        <w:t>ng sure it can predict</w:t>
      </w:r>
      <w:r>
        <w:rPr>
          <w:color w:val="000000"/>
        </w:rPr>
        <w:t xml:space="preserve"> 10 other things we don’t teach it. This way the computer will not “freak out” when it is introduced “never seen before” data as input – data not encountered in training. Essentially this is the purpose of machine learning anyway – to train the machine to recognize patterns so that it can make predictions. </w:t>
      </w:r>
    </w:p>
    <w:p w14:paraId="7B964E5A" w14:textId="6ADCBEF4" w:rsidR="0007608F" w:rsidRDefault="00DF2311">
      <w:pPr>
        <w:pStyle w:val="Textbody"/>
        <w:spacing w:after="150"/>
        <w:rPr>
          <w:color w:val="000000"/>
        </w:rPr>
      </w:pPr>
      <w:r>
        <w:rPr>
          <w:color w:val="000000"/>
        </w:rPr>
        <w:lastRenderedPageBreak/>
        <w:t xml:space="preserve">An </w:t>
      </w:r>
      <w:r w:rsidR="002D3EC9">
        <w:rPr>
          <w:color w:val="000000"/>
        </w:rPr>
        <w:t>i</w:t>
      </w:r>
      <w:r w:rsidR="000A382B">
        <w:rPr>
          <w:color w:val="000000"/>
        </w:rPr>
        <w:t>mportant distinction to note is that between the training and test datasets. Training set is example used for learning where target value is known. Test set, however, should never be combined or used in training dataset so that we can avoid bias. With the goal of detecting and predicting SQL injection, I chose to use supervised learning method.</w:t>
      </w:r>
    </w:p>
    <w:p w14:paraId="5048D059" w14:textId="05FC34B1" w:rsidR="0007608F" w:rsidRDefault="000A382B">
      <w:pPr>
        <w:pStyle w:val="Textbody"/>
        <w:spacing w:after="150"/>
        <w:rPr>
          <w:color w:val="000000"/>
        </w:rPr>
      </w:pPr>
      <w:r>
        <w:rPr>
          <w:color w:val="000000"/>
        </w:rPr>
        <w:t>Within Supervised Learning method, I would like to divide the method into two sub-methods: Classification &amp; Regression. Some example algorithm</w:t>
      </w:r>
      <w:r w:rsidR="00E5652C">
        <w:rPr>
          <w:color w:val="000000"/>
        </w:rPr>
        <w:t>s for classification include Support Vector Machine (SVM)</w:t>
      </w:r>
      <w:r>
        <w:rPr>
          <w:color w:val="000000"/>
        </w:rPr>
        <w:t>, logistic regression, decision tree class</w:t>
      </w:r>
      <w:r w:rsidR="00166B46">
        <w:rPr>
          <w:color w:val="000000"/>
        </w:rPr>
        <w:t>ifier, and naive Bayes. Example</w:t>
      </w:r>
      <w:r>
        <w:rPr>
          <w:color w:val="000000"/>
        </w:rPr>
        <w:t xml:space="preserve"> algorithms for regression include linear regression, isotonic regression, and survival regre</w:t>
      </w:r>
      <w:r w:rsidR="001C4C59">
        <w:rPr>
          <w:color w:val="000000"/>
        </w:rPr>
        <w:t>ssion. W</w:t>
      </w:r>
      <w:r>
        <w:rPr>
          <w:color w:val="000000"/>
        </w:rPr>
        <w:t>e chose classification as the method to detect SQL injections.</w:t>
      </w:r>
    </w:p>
    <w:p w14:paraId="146DD7B4" w14:textId="77777777" w:rsidR="0007608F" w:rsidRDefault="000A382B">
      <w:pPr>
        <w:pStyle w:val="Textbody"/>
        <w:spacing w:after="150"/>
        <w:rPr>
          <w:color w:val="000000"/>
        </w:rPr>
      </w:pPr>
      <w:r>
        <w:rPr>
          <w:color w:val="000000"/>
        </w:rPr>
        <w:t>Spark MLlib offers these algorithms, but my job is to pick the most efficient one, as mentioned earlier. I believe the best way is to study each algorithm to find out what they do and how. We would need to, then, run each algorithm with test data, and compare the results. But that might take too much time and resource, so after studying each, we narrowed the algorithms to a handful of them, namely SVM &amp; Gradient-boosted tree classifier (GBT). I was responsible for testing GBT, while my coworker, Scott, tested SVM.</w:t>
      </w:r>
    </w:p>
    <w:p w14:paraId="39572586" w14:textId="5F474F42" w:rsidR="00A96768" w:rsidRDefault="000A382B">
      <w:pPr>
        <w:pStyle w:val="Textbody"/>
        <w:spacing w:after="150"/>
        <w:rPr>
          <w:color w:val="000000"/>
        </w:rPr>
      </w:pPr>
      <w:r>
        <w:rPr>
          <w:color w:val="000000"/>
        </w:rPr>
        <w:t xml:space="preserve">Accordingly, </w:t>
      </w:r>
      <w:r w:rsidR="00452813">
        <w:rPr>
          <w:color w:val="000000"/>
        </w:rPr>
        <w:t>I had to study what GBT does to</w:t>
      </w:r>
      <w:r>
        <w:rPr>
          <w:color w:val="000000"/>
        </w:rPr>
        <w:t xml:space="preserve"> find out its pros and cons to see if it would be efficient in helping us reach our goal.</w:t>
      </w:r>
      <w:r w:rsidR="00265919">
        <w:rPr>
          <w:color w:val="000000"/>
        </w:rPr>
        <w:t xml:space="preserve"> So what is GBT, and why or why not should we use it?</w:t>
      </w:r>
    </w:p>
    <w:p w14:paraId="4F4C586F" w14:textId="2D7B6FB4" w:rsidR="00A96768" w:rsidRDefault="00EA2897">
      <w:pPr>
        <w:pStyle w:val="Textbody"/>
        <w:spacing w:after="150"/>
        <w:rPr>
          <w:color w:val="000000"/>
        </w:rPr>
      </w:pPr>
      <w:r>
        <w:rPr>
          <w:color w:val="000000"/>
        </w:rPr>
        <w:t xml:space="preserve">Gradient Boosted (decision) Tree is a predicition model that is offered both in the realm of regression and classification. </w:t>
      </w:r>
      <w:r w:rsidR="00523D93">
        <w:rPr>
          <w:color w:val="000000"/>
        </w:rPr>
        <w:t>Basically</w:t>
      </w:r>
      <w:r w:rsidR="00B215C7">
        <w:rPr>
          <w:color w:val="000000"/>
        </w:rPr>
        <w:t>,</w:t>
      </w:r>
      <w:r w:rsidR="00523D93">
        <w:rPr>
          <w:color w:val="000000"/>
        </w:rPr>
        <w:t xml:space="preserve"> it is an ensemble (sequential collection) of weak prediction models. </w:t>
      </w:r>
      <w:r w:rsidR="00B215C7">
        <w:rPr>
          <w:color w:val="000000"/>
        </w:rPr>
        <w:t xml:space="preserve">That is, </w:t>
      </w:r>
      <w:r w:rsidR="009E48DA">
        <w:rPr>
          <w:color w:val="000000"/>
        </w:rPr>
        <w:t xml:space="preserve">GBT sequentially adds </w:t>
      </w:r>
      <w:r w:rsidR="004816FB">
        <w:rPr>
          <w:color w:val="000000"/>
        </w:rPr>
        <w:t xml:space="preserve">together individual decision trees </w:t>
      </w:r>
      <w:r w:rsidR="00715ACD">
        <w:rPr>
          <w:color w:val="000000"/>
        </w:rPr>
        <w:t xml:space="preserve">one after another to make the overall ensemble </w:t>
      </w:r>
      <w:r w:rsidR="00CC755D">
        <w:rPr>
          <w:color w:val="000000"/>
        </w:rPr>
        <w:t xml:space="preserve">model more accurate and powerful. </w:t>
      </w:r>
      <w:r w:rsidR="00016642">
        <w:rPr>
          <w:color w:val="000000"/>
        </w:rPr>
        <w:t>Let’s look at an example diagram</w:t>
      </w:r>
      <w:r w:rsidR="00F14E9F">
        <w:rPr>
          <w:color w:val="000000"/>
        </w:rPr>
        <w:t xml:space="preserve"> of an ensemble model</w:t>
      </w:r>
      <w:r w:rsidR="00016642">
        <w:rPr>
          <w:color w:val="000000"/>
        </w:rPr>
        <w:t xml:space="preserve"> below.</w:t>
      </w:r>
    </w:p>
    <w:p w14:paraId="4FBE9227" w14:textId="5E49B0F2" w:rsidR="00AB1276" w:rsidRDefault="00AB1276" w:rsidP="001C1951">
      <w:pPr>
        <w:pStyle w:val="Textbody"/>
        <w:spacing w:after="150"/>
        <w:jc w:val="center"/>
        <w:rPr>
          <w:color w:val="000000"/>
        </w:rPr>
      </w:pPr>
      <w:r w:rsidRPr="00AB1276">
        <w:rPr>
          <w:color w:val="000000"/>
        </w:rPr>
        <w:drawing>
          <wp:inline distT="0" distB="0" distL="0" distR="0" wp14:anchorId="013BFBB8" wp14:editId="75346090">
            <wp:extent cx="4724400" cy="33655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24400" cy="3365500"/>
                    </a:xfrm>
                    <a:prstGeom prst="rect">
                      <a:avLst/>
                    </a:prstGeom>
                  </pic:spPr>
                </pic:pic>
              </a:graphicData>
            </a:graphic>
          </wp:inline>
        </w:drawing>
      </w:r>
    </w:p>
    <w:p w14:paraId="553F7B51" w14:textId="5DDC2767" w:rsidR="00A95270" w:rsidRDefault="001C1951">
      <w:pPr>
        <w:pStyle w:val="Textbody"/>
        <w:spacing w:after="150"/>
        <w:rPr>
          <w:color w:val="000000"/>
        </w:rPr>
      </w:pPr>
      <w:r>
        <w:rPr>
          <w:color w:val="000000"/>
        </w:rPr>
        <w:t xml:space="preserve">We can see that </w:t>
      </w:r>
      <w:r w:rsidR="00445D0C">
        <w:rPr>
          <w:color w:val="000000"/>
        </w:rPr>
        <w:t xml:space="preserve">this example has three trees, </w:t>
      </w:r>
      <w:r w:rsidR="00F310DD">
        <w:rPr>
          <w:color w:val="000000"/>
        </w:rPr>
        <w:t>with each tree predicting different values.</w:t>
      </w:r>
      <w:r w:rsidR="006A785C">
        <w:rPr>
          <w:color w:val="000000"/>
        </w:rPr>
        <w:t xml:space="preserve"> These three predictions are, ultimately, combined together to produce the ensemble’s final prediction.</w:t>
      </w:r>
      <w:r w:rsidR="008773BA">
        <w:rPr>
          <w:color w:val="000000"/>
        </w:rPr>
        <w:t xml:space="preserve"> “Boosting” </w:t>
      </w:r>
      <w:r w:rsidR="002A75C7">
        <w:rPr>
          <w:color w:val="000000"/>
        </w:rPr>
        <w:t>is essentially an algorithm that aims to convert weak learners to strong learners, with the goal of</w:t>
      </w:r>
      <w:r w:rsidR="00473214">
        <w:rPr>
          <w:color w:val="000000"/>
        </w:rPr>
        <w:t xml:space="preserve"> decreasing error and</w:t>
      </w:r>
      <w:r w:rsidR="002A75C7">
        <w:rPr>
          <w:color w:val="000000"/>
        </w:rPr>
        <w:t xml:space="preserve"> increasing accuracy</w:t>
      </w:r>
      <w:r w:rsidR="00473214">
        <w:rPr>
          <w:color w:val="000000"/>
        </w:rPr>
        <w:t>.</w:t>
      </w:r>
    </w:p>
    <w:p w14:paraId="60F3DD95" w14:textId="068898C4" w:rsidR="00EA240E" w:rsidRDefault="00F80F3A">
      <w:pPr>
        <w:pStyle w:val="Textbody"/>
        <w:spacing w:after="150"/>
        <w:rPr>
          <w:color w:val="000000"/>
        </w:rPr>
      </w:pPr>
      <w:r>
        <w:rPr>
          <w:color w:val="000000"/>
        </w:rPr>
        <w:t xml:space="preserve">In a similar manner, </w:t>
      </w:r>
      <w:r w:rsidR="00D0417F">
        <w:rPr>
          <w:color w:val="000000"/>
        </w:rPr>
        <w:t xml:space="preserve">GBT </w:t>
      </w:r>
      <w:r w:rsidR="00D0417F">
        <w:rPr>
          <w:i/>
          <w:color w:val="000000"/>
        </w:rPr>
        <w:t>sequentially</w:t>
      </w:r>
      <w:r w:rsidR="005D14FD">
        <w:rPr>
          <w:color w:val="000000"/>
        </w:rPr>
        <w:t xml:space="preserve"> combines </w:t>
      </w:r>
      <w:r w:rsidR="006F7108">
        <w:rPr>
          <w:color w:val="000000"/>
        </w:rPr>
        <w:t xml:space="preserve">weak </w:t>
      </w:r>
      <w:r w:rsidR="00A25733">
        <w:rPr>
          <w:color w:val="000000"/>
        </w:rPr>
        <w:t xml:space="preserve">decision trees to make, for a lack of a better word, </w:t>
      </w:r>
      <w:r w:rsidR="0080069C">
        <w:rPr>
          <w:color w:val="000000"/>
        </w:rPr>
        <w:t xml:space="preserve">a </w:t>
      </w:r>
      <w:r w:rsidR="006B0F84">
        <w:rPr>
          <w:color w:val="000000"/>
        </w:rPr>
        <w:t>bigger and more complex ensemble</w:t>
      </w:r>
      <w:r w:rsidR="00A25733">
        <w:rPr>
          <w:color w:val="000000"/>
        </w:rPr>
        <w:t xml:space="preserve"> tree.</w:t>
      </w:r>
      <w:r w:rsidR="006B0F84">
        <w:rPr>
          <w:color w:val="000000"/>
        </w:rPr>
        <w:t xml:space="preserve"> </w:t>
      </w:r>
      <w:r w:rsidR="0004643E">
        <w:rPr>
          <w:color w:val="000000"/>
        </w:rPr>
        <w:t xml:space="preserve">So the decision tree starts off small, but grows as each successive tree is added. More importantly, the reason or purpose </w:t>
      </w:r>
      <w:r w:rsidR="00324158">
        <w:rPr>
          <w:color w:val="000000"/>
        </w:rPr>
        <w:t xml:space="preserve">for the sequential </w:t>
      </w:r>
      <w:r w:rsidR="00251ACB">
        <w:rPr>
          <w:color w:val="000000"/>
        </w:rPr>
        <w:t xml:space="preserve">summation of decision </w:t>
      </w:r>
      <w:r w:rsidR="00E06B40">
        <w:rPr>
          <w:color w:val="000000"/>
        </w:rPr>
        <w:t xml:space="preserve">trees is </w:t>
      </w:r>
      <w:r w:rsidR="00355D6F">
        <w:rPr>
          <w:color w:val="000000"/>
        </w:rPr>
        <w:t>to</w:t>
      </w:r>
      <w:r w:rsidR="00C35A49">
        <w:rPr>
          <w:color w:val="000000"/>
        </w:rPr>
        <w:t xml:space="preserve"> compensate for the error of the previous weak model</w:t>
      </w:r>
      <w:r w:rsidR="000B68CF">
        <w:rPr>
          <w:color w:val="000000"/>
        </w:rPr>
        <w:t xml:space="preserve"> (a technical term)</w:t>
      </w:r>
      <w:r w:rsidR="00C35A49">
        <w:rPr>
          <w:color w:val="000000"/>
        </w:rPr>
        <w:t>.</w:t>
      </w:r>
      <w:r w:rsidR="00D20351">
        <w:rPr>
          <w:color w:val="000000"/>
        </w:rPr>
        <w:t xml:space="preserve"> </w:t>
      </w:r>
      <w:r w:rsidR="00FB04C0">
        <w:rPr>
          <w:color w:val="000000"/>
        </w:rPr>
        <w:t>Each successive tree should minimize the training</w:t>
      </w:r>
      <w:r w:rsidR="00FF14B6">
        <w:rPr>
          <w:color w:val="000000"/>
        </w:rPr>
        <w:t xml:space="preserve"> error of the overall ensemble. Overall, the goal would be to reduce and minimize the residual between the prediction of the ensemble and the target function (as this is Supervised Learning method). </w:t>
      </w:r>
    </w:p>
    <w:p w14:paraId="72C000C2" w14:textId="40FB3FE0" w:rsidR="00BF1A19" w:rsidRDefault="004C0D65">
      <w:pPr>
        <w:pStyle w:val="Textbody"/>
        <w:spacing w:after="150"/>
        <w:rPr>
          <w:color w:val="000000"/>
        </w:rPr>
      </w:pPr>
      <w:r>
        <w:rPr>
          <w:color w:val="000000"/>
        </w:rPr>
        <w:t xml:space="preserve">Mathematically, </w:t>
      </w:r>
      <w:r w:rsidR="00350AD2">
        <w:rPr>
          <w:color w:val="000000"/>
        </w:rPr>
        <w:t>let</w:t>
      </w:r>
      <w:r w:rsidR="00A85106">
        <w:rPr>
          <w:color w:val="000000"/>
        </w:rPr>
        <w:t xml:space="preserve"> P(x) represent</w:t>
      </w:r>
      <w:r w:rsidR="009F4CEE">
        <w:rPr>
          <w:color w:val="000000"/>
        </w:rPr>
        <w:t xml:space="preserve"> the</w:t>
      </w:r>
      <w:r w:rsidR="009046A3">
        <w:rPr>
          <w:color w:val="000000"/>
        </w:rPr>
        <w:t xml:space="preserve"> prediction of the ensemble,</w:t>
      </w:r>
      <w:r w:rsidR="009F4CEE">
        <w:rPr>
          <w:color w:val="000000"/>
        </w:rPr>
        <w:t xml:space="preserve"> f(x) represents the target </w:t>
      </w:r>
      <w:r w:rsidR="009046A3">
        <w:rPr>
          <w:color w:val="000000"/>
        </w:rPr>
        <w:t xml:space="preserve">function (where we want to be), and </w:t>
      </w:r>
      <w:r w:rsidR="00954891">
        <w:rPr>
          <w:color w:val="000000"/>
        </w:rPr>
        <w:t>R(x) be the residual</w:t>
      </w:r>
      <w:r w:rsidR="00EF47F3">
        <w:rPr>
          <w:color w:val="000000"/>
        </w:rPr>
        <w:t xml:space="preserve"> between the two. </w:t>
      </w:r>
      <w:r w:rsidR="00DF16B1">
        <w:rPr>
          <w:color w:val="000000"/>
        </w:rPr>
        <w:t>P(x) = P</w:t>
      </w:r>
      <w:r w:rsidR="00DF16B1">
        <w:rPr>
          <w:color w:val="000000"/>
          <w:vertAlign w:val="subscript"/>
        </w:rPr>
        <w:t>tree1</w:t>
      </w:r>
      <w:r w:rsidR="00FD3D29">
        <w:rPr>
          <w:color w:val="000000"/>
        </w:rPr>
        <w:t>(x)</w:t>
      </w:r>
      <w:r w:rsidR="00B57723">
        <w:rPr>
          <w:color w:val="000000"/>
        </w:rPr>
        <w:t xml:space="preserve"> + P</w:t>
      </w:r>
      <w:r w:rsidR="00B57723">
        <w:rPr>
          <w:color w:val="000000"/>
          <w:vertAlign w:val="subscript"/>
        </w:rPr>
        <w:t>tree2</w:t>
      </w:r>
      <w:r w:rsidR="00B57723">
        <w:rPr>
          <w:color w:val="000000"/>
        </w:rPr>
        <w:t>(x)</w:t>
      </w:r>
      <w:r w:rsidR="00C0142A">
        <w:rPr>
          <w:color w:val="000000"/>
        </w:rPr>
        <w:t xml:space="preserve"> + … </w:t>
      </w:r>
      <w:r w:rsidR="005D466E">
        <w:rPr>
          <w:color w:val="000000"/>
        </w:rPr>
        <w:t>(sum of individual trees).</w:t>
      </w:r>
      <w:r w:rsidR="00DF16B1">
        <w:rPr>
          <w:color w:val="000000"/>
        </w:rPr>
        <w:t xml:space="preserve"> </w:t>
      </w:r>
    </w:p>
    <w:p w14:paraId="7F6AB09B" w14:textId="6B6DB1D0" w:rsidR="00A95270" w:rsidRDefault="004B3FA6">
      <w:pPr>
        <w:pStyle w:val="Textbody"/>
        <w:spacing w:after="150"/>
        <w:rPr>
          <w:color w:val="000000"/>
        </w:rPr>
      </w:pPr>
      <w:r>
        <w:rPr>
          <w:color w:val="000000"/>
        </w:rPr>
        <w:t xml:space="preserve">Accordingly, </w:t>
      </w:r>
      <w:r w:rsidR="00C75AAB">
        <w:rPr>
          <w:color w:val="000000"/>
        </w:rPr>
        <w:t>R(x) = f(x) –</w:t>
      </w:r>
      <w:r w:rsidR="00E359E0">
        <w:rPr>
          <w:color w:val="000000"/>
        </w:rPr>
        <w:t xml:space="preserve"> P</w:t>
      </w:r>
      <w:r w:rsidR="00C75AAB">
        <w:rPr>
          <w:color w:val="000000"/>
        </w:rPr>
        <w:t>(</w:t>
      </w:r>
      <w:r w:rsidR="00E359E0">
        <w:rPr>
          <w:color w:val="000000"/>
        </w:rPr>
        <w:t>x)</w:t>
      </w:r>
      <w:r w:rsidR="00D944AA">
        <w:rPr>
          <w:color w:val="000000"/>
        </w:rPr>
        <w:t xml:space="preserve">, which is </w:t>
      </w:r>
      <w:r w:rsidR="004844A0">
        <w:rPr>
          <w:color w:val="000000"/>
        </w:rPr>
        <w:t xml:space="preserve">what we are trying to minimize </w:t>
      </w:r>
      <w:r w:rsidR="00172E1E">
        <w:rPr>
          <w:color w:val="000000"/>
        </w:rPr>
        <w:t xml:space="preserve">in order </w:t>
      </w:r>
      <w:r w:rsidR="004844A0">
        <w:rPr>
          <w:color w:val="000000"/>
        </w:rPr>
        <w:t>to increase accuracy.</w:t>
      </w:r>
      <w:r w:rsidR="00875CEB">
        <w:rPr>
          <w:color w:val="000000"/>
        </w:rPr>
        <w:t xml:space="preserve"> </w:t>
      </w:r>
      <w:r w:rsidR="00BF1A19">
        <w:rPr>
          <w:color w:val="000000"/>
        </w:rPr>
        <w:t xml:space="preserve"> </w:t>
      </w:r>
      <w:r w:rsidR="004844A0">
        <w:rPr>
          <w:color w:val="000000"/>
        </w:rPr>
        <w:t xml:space="preserve"> </w:t>
      </w:r>
    </w:p>
    <w:p w14:paraId="722B9EDD" w14:textId="36179FE6" w:rsidR="00172BC2" w:rsidRDefault="00172BC2">
      <w:pPr>
        <w:pStyle w:val="Textbody"/>
        <w:spacing w:after="150"/>
        <w:rPr>
          <w:color w:val="000000"/>
        </w:rPr>
      </w:pPr>
      <w:r>
        <w:rPr>
          <w:color w:val="000000"/>
        </w:rPr>
        <w:t>So you might be wondering what a “weak model” is.</w:t>
      </w:r>
      <w:r w:rsidR="006111B3">
        <w:rPr>
          <w:color w:val="000000"/>
        </w:rPr>
        <w:t xml:space="preserve"> Let’</w:t>
      </w:r>
      <w:r w:rsidR="00146307">
        <w:rPr>
          <w:color w:val="000000"/>
        </w:rPr>
        <w:t xml:space="preserve">s take an example of spam emails. </w:t>
      </w:r>
      <w:r w:rsidR="00133FDE">
        <w:rPr>
          <w:color w:val="000000"/>
        </w:rPr>
        <w:t xml:space="preserve">To distinguish between spam and benign emails, </w:t>
      </w:r>
      <w:r w:rsidR="00A5006D">
        <w:rPr>
          <w:color w:val="000000"/>
        </w:rPr>
        <w:t xml:space="preserve">we would </w:t>
      </w:r>
      <w:r w:rsidR="00B37F54">
        <w:rPr>
          <w:color w:val="000000"/>
        </w:rPr>
        <w:t xml:space="preserve">set up arbitrary rules. For instance, </w:t>
      </w:r>
      <w:r w:rsidR="00030FC3">
        <w:rPr>
          <w:color w:val="000000"/>
        </w:rPr>
        <w:t>promotional images, emails with only links, strings like “You won a prize of $$$” would ra</w:t>
      </w:r>
      <w:r w:rsidR="00281185">
        <w:rPr>
          <w:color w:val="000000"/>
        </w:rPr>
        <w:t>ise suspicion for a spam email. On the other hand, non-spam emails would be emails that contain well-known domain names, or known sources.</w:t>
      </w:r>
      <w:r w:rsidR="009054B1">
        <w:rPr>
          <w:color w:val="000000"/>
        </w:rPr>
        <w:t xml:space="preserve"> However, as you might have already </w:t>
      </w:r>
      <w:r w:rsidR="00970804">
        <w:rPr>
          <w:color w:val="000000"/>
        </w:rPr>
        <w:t xml:space="preserve">realized, these rules are meager and </w:t>
      </w:r>
      <w:r w:rsidR="00542B6F">
        <w:rPr>
          <w:color w:val="000000"/>
        </w:rPr>
        <w:t>not strong enough</w:t>
      </w:r>
      <w:r w:rsidR="00970804">
        <w:rPr>
          <w:color w:val="000000"/>
        </w:rPr>
        <w:t xml:space="preserve"> by themselves to successfully classify an email. </w:t>
      </w:r>
      <w:r w:rsidR="00201ED5">
        <w:rPr>
          <w:color w:val="000000"/>
        </w:rPr>
        <w:t xml:space="preserve">These arbitrary rules are the “weak learners”. </w:t>
      </w:r>
      <w:r w:rsidR="00BC7027">
        <w:rPr>
          <w:color w:val="000000"/>
        </w:rPr>
        <w:t xml:space="preserve">We would need to </w:t>
      </w:r>
      <w:r w:rsidR="00C962F2">
        <w:rPr>
          <w:color w:val="000000"/>
        </w:rPr>
        <w:t>c</w:t>
      </w:r>
      <w:r w:rsidR="00EA278A">
        <w:rPr>
          <w:color w:val="000000"/>
        </w:rPr>
        <w:t>om</w:t>
      </w:r>
      <w:r w:rsidR="00C21149">
        <w:rPr>
          <w:color w:val="000000"/>
        </w:rPr>
        <w:t>bine these into one ensemble</w:t>
      </w:r>
      <w:r w:rsidR="00E86AAD">
        <w:rPr>
          <w:color w:val="000000"/>
        </w:rPr>
        <w:t xml:space="preserve"> so that the result is more accurate. </w:t>
      </w:r>
      <w:r w:rsidR="00C21149">
        <w:rPr>
          <w:color w:val="000000"/>
        </w:rPr>
        <w:t xml:space="preserve"> </w:t>
      </w:r>
      <w:r w:rsidR="00CD44D3">
        <w:rPr>
          <w:color w:val="000000"/>
        </w:rPr>
        <w:t xml:space="preserve"> </w:t>
      </w:r>
    </w:p>
    <w:p w14:paraId="719A1AAD" w14:textId="77777777" w:rsidR="001122FC" w:rsidRDefault="0017426C">
      <w:pPr>
        <w:pStyle w:val="Textbody"/>
        <w:spacing w:after="150"/>
        <w:rPr>
          <w:color w:val="000000"/>
        </w:rPr>
      </w:pPr>
      <w:r>
        <w:rPr>
          <w:color w:val="000000"/>
        </w:rPr>
        <w:t xml:space="preserve">Boosted trees are well-known and widely-used for their </w:t>
      </w:r>
      <w:r w:rsidR="00997CA3">
        <w:rPr>
          <w:color w:val="000000"/>
        </w:rPr>
        <w:t xml:space="preserve">relative accuracy </w:t>
      </w:r>
      <w:r w:rsidR="00AC47AD">
        <w:rPr>
          <w:color w:val="000000"/>
        </w:rPr>
        <w:t xml:space="preserve">and predictive ability. </w:t>
      </w:r>
    </w:p>
    <w:p w14:paraId="33E53192" w14:textId="3FFE4F64" w:rsidR="00B71E5E" w:rsidRDefault="001122FC" w:rsidP="001122FC">
      <w:pPr>
        <w:pStyle w:val="Textbody"/>
        <w:spacing w:after="150"/>
        <w:jc w:val="center"/>
        <w:rPr>
          <w:color w:val="000000"/>
        </w:rPr>
      </w:pPr>
      <w:r w:rsidRPr="001122FC">
        <w:rPr>
          <w:color w:val="000000"/>
        </w:rPr>
        <w:drawing>
          <wp:inline distT="0" distB="0" distL="0" distR="0" wp14:anchorId="2306176E" wp14:editId="3BBD8B69">
            <wp:extent cx="5309616" cy="30540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09616" cy="3054096"/>
                    </a:xfrm>
                    <a:prstGeom prst="rect">
                      <a:avLst/>
                    </a:prstGeom>
                  </pic:spPr>
                </pic:pic>
              </a:graphicData>
            </a:graphic>
          </wp:inline>
        </w:drawing>
      </w:r>
    </w:p>
    <w:p w14:paraId="306C7DB4" w14:textId="0077FC62" w:rsidR="00DC1E5F" w:rsidRDefault="00092DE6">
      <w:pPr>
        <w:pStyle w:val="Textbody"/>
        <w:spacing w:after="150"/>
        <w:rPr>
          <w:color w:val="000000"/>
        </w:rPr>
      </w:pPr>
      <w:r>
        <w:rPr>
          <w:color w:val="000000"/>
        </w:rPr>
        <w:t>We see</w:t>
      </w:r>
      <w:r w:rsidR="003F0AB2">
        <w:rPr>
          <w:color w:val="000000"/>
        </w:rPr>
        <w:t xml:space="preserve"> in the example above</w:t>
      </w:r>
      <w:r>
        <w:rPr>
          <w:color w:val="000000"/>
        </w:rPr>
        <w:t xml:space="preserve"> that GBT with 50 trees, depth 5 </w:t>
      </w:r>
      <w:r w:rsidR="00E15066">
        <w:rPr>
          <w:color w:val="000000"/>
        </w:rPr>
        <w:t xml:space="preserve">produced the </w:t>
      </w:r>
      <w:r w:rsidR="003C5E03">
        <w:rPr>
          <w:color w:val="000000"/>
        </w:rPr>
        <w:t xml:space="preserve">lowest test error (greater accuracy). </w:t>
      </w:r>
    </w:p>
    <w:p w14:paraId="73F7320E" w14:textId="08EC1E9E" w:rsidR="00CB612B" w:rsidRDefault="00CA5F20">
      <w:pPr>
        <w:pStyle w:val="Textbody"/>
        <w:spacing w:after="150"/>
        <w:rPr>
          <w:color w:val="000000"/>
        </w:rPr>
      </w:pPr>
      <w:r>
        <w:rPr>
          <w:color w:val="000000"/>
        </w:rPr>
        <w:t xml:space="preserve">However, </w:t>
      </w:r>
      <w:r w:rsidR="00C66EF3">
        <w:rPr>
          <w:color w:val="000000"/>
        </w:rPr>
        <w:t xml:space="preserve">GBT does have its weaknesses. </w:t>
      </w:r>
      <w:r w:rsidR="0049349E">
        <w:rPr>
          <w:color w:val="000000"/>
        </w:rPr>
        <w:t xml:space="preserve">Mainly there are two that we </w:t>
      </w:r>
      <w:r w:rsidR="004F46BC">
        <w:rPr>
          <w:color w:val="000000"/>
        </w:rPr>
        <w:t>must consider</w:t>
      </w:r>
      <w:r w:rsidR="0049349E">
        <w:rPr>
          <w:color w:val="000000"/>
        </w:rPr>
        <w:t xml:space="preserve">. </w:t>
      </w:r>
      <w:r w:rsidR="00AB785F" w:rsidRPr="001408CE">
        <w:rPr>
          <w:b/>
          <w:color w:val="000000"/>
        </w:rPr>
        <w:t>First</w:t>
      </w:r>
      <w:r w:rsidR="00980A71">
        <w:rPr>
          <w:color w:val="000000"/>
        </w:rPr>
        <w:t xml:space="preserve">, GBT </w:t>
      </w:r>
      <w:r w:rsidR="00FB5147">
        <w:rPr>
          <w:color w:val="000000"/>
        </w:rPr>
        <w:t xml:space="preserve">is prone to overfitting </w:t>
      </w:r>
      <w:r w:rsidR="006B1891">
        <w:rPr>
          <w:color w:val="000000"/>
        </w:rPr>
        <w:t xml:space="preserve">a training </w:t>
      </w:r>
      <w:r w:rsidR="00FB5147">
        <w:rPr>
          <w:color w:val="000000"/>
        </w:rPr>
        <w:t>data</w:t>
      </w:r>
      <w:r w:rsidR="006B1891">
        <w:rPr>
          <w:color w:val="000000"/>
        </w:rPr>
        <w:t>set quickly</w:t>
      </w:r>
      <w:r w:rsidR="00D650D4">
        <w:rPr>
          <w:color w:val="000000"/>
        </w:rPr>
        <w:t>, and tuning is harder</w:t>
      </w:r>
      <w:r w:rsidR="00FB5147">
        <w:rPr>
          <w:color w:val="000000"/>
        </w:rPr>
        <w:t xml:space="preserve">. </w:t>
      </w:r>
      <w:r w:rsidR="00EB4C71">
        <w:rPr>
          <w:color w:val="000000"/>
        </w:rPr>
        <w:t>Because</w:t>
      </w:r>
      <w:r w:rsidR="00495B5B">
        <w:rPr>
          <w:color w:val="000000"/>
        </w:rPr>
        <w:t xml:space="preserve"> GBT adds trees sequentially, </w:t>
      </w:r>
      <w:r w:rsidR="003906C8">
        <w:rPr>
          <w:color w:val="000000"/>
        </w:rPr>
        <w:t xml:space="preserve">test error increases as well after too many iterations. </w:t>
      </w:r>
      <w:r w:rsidR="009E38C0">
        <w:rPr>
          <w:color w:val="000000"/>
        </w:rPr>
        <w:t xml:space="preserve">This probably means that we need to stop after a certain iteration </w:t>
      </w:r>
      <w:r w:rsidR="000F5228">
        <w:rPr>
          <w:color w:val="000000"/>
        </w:rPr>
        <w:t xml:space="preserve">even if the result is not 100% accurate. </w:t>
      </w:r>
      <w:r w:rsidR="00D61E17" w:rsidRPr="001408CE">
        <w:rPr>
          <w:b/>
          <w:color w:val="000000"/>
        </w:rPr>
        <w:t>Second</w:t>
      </w:r>
      <w:r w:rsidR="00D61E17">
        <w:rPr>
          <w:color w:val="000000"/>
        </w:rPr>
        <w:t xml:space="preserve">, GBT is prone to taking a longer average time </w:t>
      </w:r>
      <w:r w:rsidR="009614C9">
        <w:rPr>
          <w:color w:val="000000"/>
        </w:rPr>
        <w:t xml:space="preserve">than other algorithms, as </w:t>
      </w:r>
      <w:r w:rsidR="001D7A0F">
        <w:rPr>
          <w:color w:val="000000"/>
        </w:rPr>
        <w:t xml:space="preserve">training is not in parallel, but sequential. </w:t>
      </w:r>
      <w:r w:rsidR="00831F70">
        <w:rPr>
          <w:color w:val="000000"/>
        </w:rPr>
        <w:t xml:space="preserve">In other words, there is an inverse relationship between the number of weak learners (trees), and learning rate. </w:t>
      </w:r>
    </w:p>
    <w:p w14:paraId="2ED186B1" w14:textId="6D483127" w:rsidR="0017426C" w:rsidRDefault="001122FC" w:rsidP="00CB612B">
      <w:pPr>
        <w:pStyle w:val="Textbody"/>
        <w:spacing w:after="150"/>
        <w:jc w:val="center"/>
        <w:rPr>
          <w:color w:val="000000"/>
        </w:rPr>
      </w:pPr>
      <w:r w:rsidRPr="00B71E5E">
        <w:rPr>
          <w:color w:val="000000"/>
        </w:rPr>
        <w:drawing>
          <wp:inline distT="0" distB="0" distL="0" distR="0" wp14:anchorId="5FD192E8" wp14:editId="05FDC832">
            <wp:extent cx="5364480" cy="3041904"/>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64480" cy="3041904"/>
                    </a:xfrm>
                    <a:prstGeom prst="rect">
                      <a:avLst/>
                    </a:prstGeom>
                  </pic:spPr>
                </pic:pic>
              </a:graphicData>
            </a:graphic>
          </wp:inline>
        </w:drawing>
      </w:r>
    </w:p>
    <w:p w14:paraId="5112B6D5" w14:textId="00B86F3F" w:rsidR="001D026F" w:rsidRDefault="008A4DF8" w:rsidP="00C1090C">
      <w:pPr>
        <w:pStyle w:val="Textbody"/>
        <w:spacing w:after="150"/>
        <w:rPr>
          <w:color w:val="000000"/>
        </w:rPr>
      </w:pPr>
      <w:r>
        <w:rPr>
          <w:color w:val="000000"/>
        </w:rPr>
        <w:t>From this example, we can see</w:t>
      </w:r>
      <w:r w:rsidR="00545737">
        <w:rPr>
          <w:color w:val="000000"/>
        </w:rPr>
        <w:t xml:space="preserve"> that GBT took a significantly longer time </w:t>
      </w:r>
      <w:r w:rsidR="000A60A7">
        <w:rPr>
          <w:color w:val="000000"/>
        </w:rPr>
        <w:t>wit</w:t>
      </w:r>
      <w:r w:rsidR="002B44BB">
        <w:rPr>
          <w:color w:val="000000"/>
        </w:rPr>
        <w:t xml:space="preserve">h the addition of more depth. </w:t>
      </w:r>
      <w:r w:rsidR="00C1090C">
        <w:rPr>
          <w:color w:val="000000"/>
        </w:rPr>
        <w:br/>
      </w:r>
      <w:r w:rsidR="001D026F">
        <w:rPr>
          <w:color w:val="000000"/>
        </w:rPr>
        <w:t>___</w:t>
      </w:r>
    </w:p>
    <w:p w14:paraId="7C4A3A81" w14:textId="39B432EE" w:rsidR="00E41590" w:rsidRDefault="00E41590" w:rsidP="008A4DF8">
      <w:pPr>
        <w:pStyle w:val="Textbody"/>
        <w:spacing w:after="150"/>
        <w:rPr>
          <w:color w:val="000000"/>
        </w:rPr>
      </w:pPr>
      <w:r>
        <w:rPr>
          <w:color w:val="000000"/>
        </w:rPr>
        <w:t xml:space="preserve">With these ideas in mind, </w:t>
      </w:r>
      <w:r w:rsidR="00432C93">
        <w:rPr>
          <w:color w:val="000000"/>
        </w:rPr>
        <w:t xml:space="preserve">we need to make a decision whether or not GBT would be an efficient algorithm in </w:t>
      </w:r>
      <w:r w:rsidR="003F2760">
        <w:rPr>
          <w:color w:val="000000"/>
        </w:rPr>
        <w:t>training</w:t>
      </w:r>
      <w:r w:rsidR="008850F9">
        <w:rPr>
          <w:color w:val="000000"/>
        </w:rPr>
        <w:t xml:space="preserve"> SQL injection datasets.</w:t>
      </w:r>
      <w:r w:rsidR="004D0FF7">
        <w:rPr>
          <w:color w:val="000000"/>
        </w:rPr>
        <w:t xml:space="preserve"> </w:t>
      </w:r>
      <w:r w:rsidR="000907C1">
        <w:rPr>
          <w:color w:val="000000"/>
        </w:rPr>
        <w:t xml:space="preserve">To determine this, I will try to explain the concept of SQL injection </w:t>
      </w:r>
      <w:r w:rsidR="00D252CA">
        <w:rPr>
          <w:color w:val="000000"/>
        </w:rPr>
        <w:t>as clearly as I can</w:t>
      </w:r>
      <w:r w:rsidR="00F359A8">
        <w:rPr>
          <w:color w:val="000000"/>
        </w:rPr>
        <w:t>.</w:t>
      </w:r>
    </w:p>
    <w:p w14:paraId="12194705" w14:textId="716ECEEF" w:rsidR="00585639" w:rsidRDefault="009933F2" w:rsidP="008A4DF8">
      <w:pPr>
        <w:pStyle w:val="Textbody"/>
        <w:spacing w:after="150"/>
        <w:rPr>
          <w:color w:val="000000"/>
        </w:rPr>
      </w:pPr>
      <w:r>
        <w:rPr>
          <w:color w:val="000000"/>
        </w:rPr>
        <w:t xml:space="preserve">Hacking occurs when an unauthorized individual </w:t>
      </w:r>
      <w:r w:rsidR="00F62065">
        <w:rPr>
          <w:color w:val="000000"/>
        </w:rPr>
        <w:t>atte</w:t>
      </w:r>
      <w:r w:rsidR="002B291C">
        <w:rPr>
          <w:color w:val="000000"/>
        </w:rPr>
        <w:t>m</w:t>
      </w:r>
      <w:r w:rsidR="00F62065">
        <w:rPr>
          <w:color w:val="000000"/>
        </w:rPr>
        <w:t xml:space="preserve">pts and succeeds in obtaining </w:t>
      </w:r>
      <w:r w:rsidR="00597F65">
        <w:rPr>
          <w:color w:val="000000"/>
        </w:rPr>
        <w:t xml:space="preserve">private information </w:t>
      </w:r>
      <w:r w:rsidR="003C3441">
        <w:rPr>
          <w:color w:val="000000"/>
        </w:rPr>
        <w:t xml:space="preserve">from an invidual, organization, </w:t>
      </w:r>
      <w:r w:rsidR="004B12B2">
        <w:rPr>
          <w:color w:val="000000"/>
        </w:rPr>
        <w:t>or company.</w:t>
      </w:r>
      <w:r w:rsidR="0052518F">
        <w:rPr>
          <w:color w:val="000000"/>
        </w:rPr>
        <w:t xml:space="preserve"> </w:t>
      </w:r>
      <w:r w:rsidR="00C96CFE">
        <w:rPr>
          <w:color w:val="000000"/>
        </w:rPr>
        <w:t>There are</w:t>
      </w:r>
      <w:r w:rsidR="00DB120E">
        <w:rPr>
          <w:color w:val="000000"/>
        </w:rPr>
        <w:t xml:space="preserve"> ma</w:t>
      </w:r>
      <w:r w:rsidR="00AA1310">
        <w:rPr>
          <w:color w:val="000000"/>
        </w:rPr>
        <w:t>ny</w:t>
      </w:r>
      <w:r w:rsidR="009443F0">
        <w:rPr>
          <w:color w:val="000000"/>
        </w:rPr>
        <w:t xml:space="preserve"> different methods </w:t>
      </w:r>
      <w:r w:rsidR="00C96CFE">
        <w:rPr>
          <w:color w:val="000000"/>
        </w:rPr>
        <w:t>t</w:t>
      </w:r>
      <w:r w:rsidR="00340545">
        <w:rPr>
          <w:color w:val="000000"/>
        </w:rPr>
        <w:t>hat are deemed as hacking -</w:t>
      </w:r>
      <w:r w:rsidR="00C96CFE">
        <w:rPr>
          <w:color w:val="000000"/>
        </w:rPr>
        <w:t xml:space="preserve"> SQL injection is just one of them.</w:t>
      </w:r>
      <w:r w:rsidR="00340545">
        <w:rPr>
          <w:color w:val="000000"/>
        </w:rPr>
        <w:t xml:space="preserve"> </w:t>
      </w:r>
      <w:r w:rsidR="003B7400">
        <w:rPr>
          <w:color w:val="000000"/>
        </w:rPr>
        <w:t xml:space="preserve">SQL injection, as the name suggests, is an attack in which the attacker </w:t>
      </w:r>
      <w:r w:rsidR="00EC50EE">
        <w:rPr>
          <w:color w:val="000000"/>
        </w:rPr>
        <w:t xml:space="preserve">injects malicious SQL statements in order to control the web application’s database server. </w:t>
      </w:r>
      <w:r w:rsidR="00927A8B">
        <w:rPr>
          <w:color w:val="000000"/>
        </w:rPr>
        <w:t xml:space="preserve">More specifically, when a user (or </w:t>
      </w:r>
      <w:r w:rsidR="00954F56">
        <w:rPr>
          <w:color w:val="000000"/>
        </w:rPr>
        <w:t xml:space="preserve">attacker) makes an HTTP request, that request will be sent to the server, which will access the database through queries. </w:t>
      </w:r>
      <w:r w:rsidR="008D75C0">
        <w:rPr>
          <w:color w:val="000000"/>
        </w:rPr>
        <w:t>Take a look at an example architecture below</w:t>
      </w:r>
      <w:r w:rsidR="00C25A5A">
        <w:rPr>
          <w:color w:val="000000"/>
        </w:rPr>
        <w:t>:</w:t>
      </w:r>
    </w:p>
    <w:p w14:paraId="4798462D" w14:textId="0A416349" w:rsidR="00585639" w:rsidRDefault="00585639" w:rsidP="008A4DF8">
      <w:pPr>
        <w:pStyle w:val="Textbody"/>
        <w:spacing w:after="150"/>
        <w:rPr>
          <w:color w:val="000000"/>
        </w:rPr>
      </w:pPr>
      <w:r w:rsidRPr="00585639">
        <w:rPr>
          <w:color w:val="000000"/>
        </w:rPr>
        <w:drawing>
          <wp:inline distT="0" distB="0" distL="0" distR="0" wp14:anchorId="098A9382" wp14:editId="5F6550FB">
            <wp:extent cx="6120130" cy="302895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028950"/>
                    </a:xfrm>
                    <a:prstGeom prst="rect">
                      <a:avLst/>
                    </a:prstGeom>
                  </pic:spPr>
                </pic:pic>
              </a:graphicData>
            </a:graphic>
          </wp:inline>
        </w:drawing>
      </w:r>
    </w:p>
    <w:p w14:paraId="7A7AD343" w14:textId="1BBB393B" w:rsidR="003148FB" w:rsidRDefault="00AD7CFB" w:rsidP="008A4DF8">
      <w:pPr>
        <w:pStyle w:val="Textbody"/>
        <w:spacing w:after="150"/>
        <w:rPr>
          <w:color w:val="000000"/>
        </w:rPr>
      </w:pPr>
      <w:r>
        <w:rPr>
          <w:color w:val="000000"/>
        </w:rPr>
        <w:t xml:space="preserve">Our mission was to use machine learning algorithms to train the machine to not only recognize malicious </w:t>
      </w:r>
      <w:r w:rsidR="00AB0639">
        <w:rPr>
          <w:color w:val="000000"/>
        </w:rPr>
        <w:t>SQL</w:t>
      </w:r>
      <w:r w:rsidR="0004325F">
        <w:rPr>
          <w:color w:val="000000"/>
        </w:rPr>
        <w:t xml:space="preserve"> injection queries, but also</w:t>
      </w:r>
      <w:r w:rsidR="004223FF">
        <w:rPr>
          <w:color w:val="000000"/>
        </w:rPr>
        <w:t xml:space="preserve"> to</w:t>
      </w:r>
      <w:r w:rsidR="0004325F">
        <w:rPr>
          <w:color w:val="000000"/>
        </w:rPr>
        <w:t xml:space="preserve"> </w:t>
      </w:r>
      <w:r w:rsidR="006C1961">
        <w:rPr>
          <w:color w:val="000000"/>
        </w:rPr>
        <w:t xml:space="preserve">prevent </w:t>
      </w:r>
      <w:r w:rsidR="00802ECF">
        <w:rPr>
          <w:color w:val="000000"/>
        </w:rPr>
        <w:t xml:space="preserve">them, if possible. </w:t>
      </w:r>
      <w:r w:rsidR="00D7485E">
        <w:rPr>
          <w:color w:val="000000"/>
        </w:rPr>
        <w:t xml:space="preserve">We would do this by </w:t>
      </w:r>
      <w:r w:rsidR="00C30AA5">
        <w:rPr>
          <w:color w:val="000000"/>
        </w:rPr>
        <w:t>telling the machine which queries are clean/b</w:t>
      </w:r>
      <w:r w:rsidR="00E72D2E">
        <w:rPr>
          <w:color w:val="000000"/>
        </w:rPr>
        <w:t xml:space="preserve">enign, and which are malicious. </w:t>
      </w:r>
      <w:r w:rsidR="00BB0762">
        <w:rPr>
          <w:color w:val="000000"/>
        </w:rPr>
        <w:t>There are different types of SQL injections, which we will ultimately have to take into account individually</w:t>
      </w:r>
      <w:r w:rsidR="00B14B41">
        <w:rPr>
          <w:color w:val="000000"/>
        </w:rPr>
        <w:t xml:space="preserve"> through classification</w:t>
      </w:r>
      <w:r w:rsidR="00BB0762">
        <w:rPr>
          <w:color w:val="000000"/>
        </w:rPr>
        <w:t>.</w:t>
      </w:r>
      <w:r w:rsidR="00B14B41">
        <w:rPr>
          <w:color w:val="000000"/>
        </w:rPr>
        <w:t xml:space="preserve"> </w:t>
      </w:r>
      <w:r w:rsidR="00F33319">
        <w:rPr>
          <w:color w:val="000000"/>
        </w:rPr>
        <w:t xml:space="preserve">For instance, there are error-based, Boolean-based, </w:t>
      </w:r>
      <w:r w:rsidR="00166C93">
        <w:rPr>
          <w:color w:val="000000"/>
        </w:rPr>
        <w:t xml:space="preserve">union-based, and </w:t>
      </w:r>
      <w:r w:rsidR="00FF3E39">
        <w:rPr>
          <w:color w:val="000000"/>
        </w:rPr>
        <w:t xml:space="preserve">blind SQL injection. </w:t>
      </w:r>
    </w:p>
    <w:p w14:paraId="4A85858F" w14:textId="0BBE3DA8" w:rsidR="00F359A8" w:rsidRPr="009D38C7" w:rsidRDefault="003148FB" w:rsidP="008A4DF8">
      <w:pPr>
        <w:pStyle w:val="Textbody"/>
        <w:spacing w:after="150"/>
        <w:rPr>
          <w:color w:val="000000"/>
        </w:rPr>
      </w:pPr>
      <w:r>
        <w:rPr>
          <w:color w:val="000000"/>
        </w:rPr>
        <w:t>Personally, I believe that decision</w:t>
      </w:r>
      <w:r w:rsidR="004E2B88">
        <w:rPr>
          <w:color w:val="000000"/>
        </w:rPr>
        <w:t xml:space="preserve"> tree algorithms, in</w:t>
      </w:r>
      <w:r w:rsidR="007F3AA7">
        <w:rPr>
          <w:color w:val="000000"/>
        </w:rPr>
        <w:t>cluding GBT, is</w:t>
      </w:r>
      <w:r w:rsidR="00775528">
        <w:rPr>
          <w:color w:val="000000"/>
        </w:rPr>
        <w:t>, overall,</w:t>
      </w:r>
      <w:r w:rsidR="007F3AA7">
        <w:rPr>
          <w:color w:val="000000"/>
        </w:rPr>
        <w:t xml:space="preserve"> not a bad idea. </w:t>
      </w:r>
      <w:r w:rsidR="0058624B">
        <w:rPr>
          <w:color w:val="000000"/>
        </w:rPr>
        <w:t xml:space="preserve">I believe every algorithm has its own strengths and weaknesses, and GBT is not an exception. </w:t>
      </w:r>
      <w:r w:rsidR="00384511">
        <w:rPr>
          <w:color w:val="000000"/>
        </w:rPr>
        <w:t xml:space="preserve">If we were to use GBT to detect SQL injections, </w:t>
      </w:r>
      <w:r w:rsidR="009D38C7">
        <w:rPr>
          <w:color w:val="000000"/>
        </w:rPr>
        <w:t xml:space="preserve">we </w:t>
      </w:r>
      <w:r w:rsidR="009D38C7">
        <w:rPr>
          <w:i/>
          <w:color w:val="000000"/>
        </w:rPr>
        <w:t>must</w:t>
      </w:r>
      <w:r w:rsidR="004A4C88">
        <w:rPr>
          <w:color w:val="000000"/>
        </w:rPr>
        <w:t xml:space="preserve"> make sure that we do not overfit our dataset. </w:t>
      </w:r>
      <w:r w:rsidR="005F4509">
        <w:rPr>
          <w:color w:val="000000"/>
        </w:rPr>
        <w:t xml:space="preserve">This week, my goal is to use training datasets to </w:t>
      </w:r>
      <w:r w:rsidR="006A09A7">
        <w:rPr>
          <w:color w:val="000000"/>
        </w:rPr>
        <w:t>get results using the gradient boosted decision tree</w:t>
      </w:r>
      <w:r w:rsidR="00EB4D89">
        <w:rPr>
          <w:color w:val="000000"/>
        </w:rPr>
        <w:t xml:space="preserve"> classifer algorithm.</w:t>
      </w:r>
      <w:r w:rsidR="002C2FC1">
        <w:rPr>
          <w:color w:val="000000"/>
        </w:rPr>
        <w:t xml:space="preserve"> Results will come out.</w:t>
      </w:r>
      <w:r w:rsidR="00CC1A17">
        <w:rPr>
          <w:color w:val="000000"/>
        </w:rPr>
        <w:t xml:space="preserve"> Stay tuned ^^</w:t>
      </w:r>
      <w:bookmarkStart w:id="0" w:name="_GoBack"/>
      <w:bookmarkEnd w:id="0"/>
    </w:p>
    <w:p w14:paraId="017F6214" w14:textId="77777777" w:rsidR="001B1361" w:rsidRDefault="001B1361" w:rsidP="007E61D2">
      <w:pPr>
        <w:pStyle w:val="Textbody"/>
        <w:spacing w:after="150"/>
        <w:rPr>
          <w:color w:val="000000"/>
        </w:rPr>
      </w:pPr>
    </w:p>
    <w:p w14:paraId="0345B70E" w14:textId="07AC49A9" w:rsidR="007E61D2" w:rsidRDefault="00B61E5D" w:rsidP="007E61D2">
      <w:pPr>
        <w:pStyle w:val="Textbody"/>
        <w:spacing w:after="150"/>
        <w:rPr>
          <w:color w:val="000000"/>
        </w:rPr>
      </w:pPr>
      <w:r>
        <w:rPr>
          <w:color w:val="000000"/>
        </w:rPr>
        <w:t>References:</w:t>
      </w:r>
    </w:p>
    <w:p w14:paraId="1AEE7113" w14:textId="77777777" w:rsidR="00B61E5D" w:rsidRPr="00B61E5D" w:rsidRDefault="00B61E5D" w:rsidP="00B61E5D">
      <w:pPr>
        <w:suppressAutoHyphens w:val="0"/>
        <w:autoSpaceDN/>
        <w:textAlignment w:val="auto"/>
        <w:rPr>
          <w:rFonts w:ascii="Times New Roman" w:eastAsia="Times New Roman" w:hAnsi="Times New Roman" w:cs="Times New Roman"/>
          <w:kern w:val="0"/>
          <w:lang w:eastAsia="ko-KR" w:bidi="ar-SA"/>
        </w:rPr>
      </w:pPr>
      <w:hyperlink r:id="rId13" w:anchor="gradient-boosted-tree-classifier" w:tgtFrame="_blank" w:history="1">
        <w:r w:rsidRPr="00B61E5D">
          <w:rPr>
            <w:rFonts w:ascii="Arial" w:eastAsia="Times New Roman" w:hAnsi="Arial" w:cs="Arial"/>
            <w:color w:val="1155CC"/>
            <w:kern w:val="0"/>
            <w:sz w:val="21"/>
            <w:szCs w:val="21"/>
            <w:u w:val="single"/>
            <w:shd w:val="clear" w:color="auto" w:fill="FFFFFF"/>
            <w:lang w:eastAsia="ko-KR" w:bidi="ar-SA"/>
          </w:rPr>
          <w:t>https://spark.apache.org/docs/latest/ml-classification-regression.html#gradient-boosted-tree-classifier</w:t>
        </w:r>
      </w:hyperlink>
      <w:r w:rsidRPr="00B61E5D">
        <w:rPr>
          <w:rFonts w:ascii="Arial" w:eastAsia="Times New Roman" w:hAnsi="Arial" w:cs="Arial"/>
          <w:color w:val="222222"/>
          <w:kern w:val="0"/>
          <w:sz w:val="21"/>
          <w:szCs w:val="21"/>
          <w:shd w:val="clear" w:color="auto" w:fill="FFFFFF"/>
          <w:lang w:eastAsia="ko-KR" w:bidi="ar-SA"/>
        </w:rPr>
        <w:t> </w:t>
      </w:r>
    </w:p>
    <w:p w14:paraId="4874B780" w14:textId="77777777" w:rsidR="00B61E5D" w:rsidRPr="00B61E5D" w:rsidRDefault="00B61E5D" w:rsidP="00B61E5D">
      <w:pPr>
        <w:shd w:val="clear" w:color="auto" w:fill="FFFFFF"/>
        <w:suppressAutoHyphens w:val="0"/>
        <w:autoSpaceDN/>
        <w:textAlignment w:val="auto"/>
        <w:rPr>
          <w:rFonts w:ascii="Arial" w:eastAsia="Times New Roman" w:hAnsi="Arial" w:cs="Arial"/>
          <w:color w:val="222222"/>
          <w:kern w:val="0"/>
          <w:sz w:val="21"/>
          <w:szCs w:val="21"/>
          <w:lang w:eastAsia="ko-KR" w:bidi="ar-SA"/>
        </w:rPr>
      </w:pPr>
    </w:p>
    <w:p w14:paraId="40B07BEC" w14:textId="77777777" w:rsidR="00B61E5D" w:rsidRPr="00B61E5D" w:rsidRDefault="00B61E5D" w:rsidP="00B61E5D">
      <w:pPr>
        <w:shd w:val="clear" w:color="auto" w:fill="FFFFFF"/>
        <w:suppressAutoHyphens w:val="0"/>
        <w:autoSpaceDN/>
        <w:textAlignment w:val="auto"/>
        <w:rPr>
          <w:rFonts w:ascii="Arial" w:eastAsia="Times New Roman" w:hAnsi="Arial" w:cs="Arial"/>
          <w:color w:val="222222"/>
          <w:kern w:val="0"/>
          <w:sz w:val="21"/>
          <w:szCs w:val="21"/>
          <w:lang w:eastAsia="ko-KR" w:bidi="ar-SA"/>
        </w:rPr>
      </w:pPr>
      <w:hyperlink r:id="rId14" w:anchor="gradient-boosted-trees-gbts" w:tgtFrame="_blank" w:history="1">
        <w:r w:rsidRPr="00B61E5D">
          <w:rPr>
            <w:rFonts w:ascii="Arial" w:eastAsia="Times New Roman" w:hAnsi="Arial" w:cs="Arial"/>
            <w:color w:val="1155CC"/>
            <w:kern w:val="0"/>
            <w:sz w:val="21"/>
            <w:szCs w:val="21"/>
            <w:u w:val="single"/>
            <w:lang w:eastAsia="ko-KR" w:bidi="ar-SA"/>
          </w:rPr>
          <w:t>https://spark.apache.org/docs/latest/ml-classification-regression.html#gradient-boosted-trees-gbts</w:t>
        </w:r>
      </w:hyperlink>
    </w:p>
    <w:p w14:paraId="4D8EDF14" w14:textId="77777777" w:rsidR="00B61E5D" w:rsidRPr="00B61E5D" w:rsidRDefault="00B61E5D" w:rsidP="00B61E5D">
      <w:pPr>
        <w:shd w:val="clear" w:color="auto" w:fill="FFFFFF"/>
        <w:suppressAutoHyphens w:val="0"/>
        <w:autoSpaceDN/>
        <w:textAlignment w:val="auto"/>
        <w:rPr>
          <w:rFonts w:ascii="Arial" w:eastAsia="Times New Roman" w:hAnsi="Arial" w:cs="Arial"/>
          <w:color w:val="222222"/>
          <w:kern w:val="0"/>
          <w:sz w:val="21"/>
          <w:szCs w:val="21"/>
          <w:lang w:eastAsia="ko-KR" w:bidi="ar-SA"/>
        </w:rPr>
      </w:pPr>
    </w:p>
    <w:p w14:paraId="7D10F401" w14:textId="77777777" w:rsidR="00B61E5D" w:rsidRPr="00B61E5D" w:rsidRDefault="00B61E5D" w:rsidP="00B61E5D">
      <w:pPr>
        <w:shd w:val="clear" w:color="auto" w:fill="FFFFFF"/>
        <w:suppressAutoHyphens w:val="0"/>
        <w:autoSpaceDN/>
        <w:textAlignment w:val="auto"/>
        <w:rPr>
          <w:rFonts w:ascii="Arial" w:eastAsia="Times New Roman" w:hAnsi="Arial" w:cs="Arial"/>
          <w:color w:val="222222"/>
          <w:kern w:val="0"/>
          <w:sz w:val="21"/>
          <w:szCs w:val="21"/>
          <w:lang w:eastAsia="ko-KR" w:bidi="ar-SA"/>
        </w:rPr>
      </w:pPr>
      <w:hyperlink r:id="rId15" w:tgtFrame="_blank" w:history="1">
        <w:r w:rsidRPr="00B61E5D">
          <w:rPr>
            <w:rFonts w:ascii="Arial" w:eastAsia="Times New Roman" w:hAnsi="Arial" w:cs="Arial"/>
            <w:color w:val="1155CC"/>
            <w:kern w:val="0"/>
            <w:sz w:val="21"/>
            <w:szCs w:val="21"/>
            <w:u w:val="single"/>
            <w:lang w:eastAsia="ko-KR" w:bidi="ar-SA"/>
          </w:rPr>
          <w:t>http://machinelearningmastery.com/gentle-introduction-gradient-boosting-algorithm-machine-learning/</w:t>
        </w:r>
      </w:hyperlink>
    </w:p>
    <w:p w14:paraId="0E6DC03B" w14:textId="77777777" w:rsidR="00B61E5D" w:rsidRPr="00B61E5D" w:rsidRDefault="00B61E5D" w:rsidP="00B61E5D">
      <w:pPr>
        <w:shd w:val="clear" w:color="auto" w:fill="FFFFFF"/>
        <w:suppressAutoHyphens w:val="0"/>
        <w:autoSpaceDN/>
        <w:textAlignment w:val="auto"/>
        <w:rPr>
          <w:rFonts w:ascii="Arial" w:eastAsia="Times New Roman" w:hAnsi="Arial" w:cs="Arial"/>
          <w:color w:val="222222"/>
          <w:kern w:val="0"/>
          <w:sz w:val="21"/>
          <w:szCs w:val="21"/>
          <w:lang w:eastAsia="ko-KR" w:bidi="ar-SA"/>
        </w:rPr>
      </w:pPr>
    </w:p>
    <w:p w14:paraId="23744046" w14:textId="77777777" w:rsidR="00B61E5D" w:rsidRPr="00B61E5D" w:rsidRDefault="00B61E5D" w:rsidP="00B61E5D">
      <w:pPr>
        <w:shd w:val="clear" w:color="auto" w:fill="FFFFFF"/>
        <w:suppressAutoHyphens w:val="0"/>
        <w:autoSpaceDN/>
        <w:textAlignment w:val="auto"/>
        <w:rPr>
          <w:rFonts w:ascii="Arial" w:eastAsia="Times New Roman" w:hAnsi="Arial" w:cs="Arial"/>
          <w:color w:val="222222"/>
          <w:kern w:val="0"/>
          <w:sz w:val="21"/>
          <w:szCs w:val="21"/>
          <w:lang w:eastAsia="ko-KR" w:bidi="ar-SA"/>
        </w:rPr>
      </w:pPr>
      <w:hyperlink r:id="rId16" w:tgtFrame="_blank" w:history="1">
        <w:r w:rsidRPr="00B61E5D">
          <w:rPr>
            <w:rFonts w:ascii="Arial" w:eastAsia="Times New Roman" w:hAnsi="Arial" w:cs="Arial"/>
            <w:color w:val="1155CC"/>
            <w:kern w:val="0"/>
            <w:sz w:val="21"/>
            <w:szCs w:val="21"/>
            <w:u w:val="single"/>
            <w:lang w:eastAsia="ko-KR" w:bidi="ar-SA"/>
          </w:rPr>
          <w:t>http://www.ccs.neu.edu/home/vip/teach/MLcourse/4_boosting/slides/gradient_boosting.pdf</w:t>
        </w:r>
      </w:hyperlink>
    </w:p>
    <w:p w14:paraId="3DD270AE" w14:textId="77777777" w:rsidR="00B61E5D" w:rsidRPr="00B61E5D" w:rsidRDefault="00B61E5D" w:rsidP="00B61E5D">
      <w:pPr>
        <w:shd w:val="clear" w:color="auto" w:fill="FFFFFF"/>
        <w:suppressAutoHyphens w:val="0"/>
        <w:autoSpaceDN/>
        <w:textAlignment w:val="auto"/>
        <w:rPr>
          <w:rFonts w:ascii="Arial" w:eastAsia="Times New Roman" w:hAnsi="Arial" w:cs="Arial"/>
          <w:color w:val="222222"/>
          <w:kern w:val="0"/>
          <w:sz w:val="21"/>
          <w:szCs w:val="21"/>
          <w:lang w:eastAsia="ko-KR" w:bidi="ar-SA"/>
        </w:rPr>
      </w:pPr>
    </w:p>
    <w:p w14:paraId="4D39A657" w14:textId="77777777" w:rsidR="00B61E5D" w:rsidRPr="00B61E5D" w:rsidRDefault="00B61E5D" w:rsidP="00B61E5D">
      <w:pPr>
        <w:shd w:val="clear" w:color="auto" w:fill="FFFFFF"/>
        <w:suppressAutoHyphens w:val="0"/>
        <w:autoSpaceDN/>
        <w:textAlignment w:val="auto"/>
        <w:rPr>
          <w:rFonts w:ascii="Arial" w:eastAsia="Times New Roman" w:hAnsi="Arial" w:cs="Arial"/>
          <w:color w:val="222222"/>
          <w:kern w:val="0"/>
          <w:sz w:val="21"/>
          <w:szCs w:val="21"/>
          <w:lang w:eastAsia="ko-KR" w:bidi="ar-SA"/>
        </w:rPr>
      </w:pPr>
      <w:hyperlink r:id="rId17" w:tgtFrame="_blank" w:history="1">
        <w:r w:rsidRPr="00B61E5D">
          <w:rPr>
            <w:rFonts w:ascii="Arial" w:eastAsia="Times New Roman" w:hAnsi="Arial" w:cs="Arial"/>
            <w:color w:val="1155CC"/>
            <w:kern w:val="0"/>
            <w:sz w:val="21"/>
            <w:szCs w:val="21"/>
            <w:u w:val="single"/>
            <w:lang w:eastAsia="ko-KR" w:bidi="ar-SA"/>
          </w:rPr>
          <w:t>http://scikit-learn.org/stable/modules/generated/sklearn.ensemble.GradientBoostingClassifier.html</w:t>
        </w:r>
      </w:hyperlink>
    </w:p>
    <w:p w14:paraId="37AF3D5C" w14:textId="77777777" w:rsidR="00B61E5D" w:rsidRPr="00B61E5D" w:rsidRDefault="00B61E5D" w:rsidP="00B61E5D">
      <w:pPr>
        <w:shd w:val="clear" w:color="auto" w:fill="FFFFFF"/>
        <w:suppressAutoHyphens w:val="0"/>
        <w:autoSpaceDN/>
        <w:textAlignment w:val="auto"/>
        <w:rPr>
          <w:rFonts w:ascii="Arial" w:eastAsia="Times New Roman" w:hAnsi="Arial" w:cs="Arial"/>
          <w:color w:val="222222"/>
          <w:kern w:val="0"/>
          <w:sz w:val="21"/>
          <w:szCs w:val="21"/>
          <w:lang w:eastAsia="ko-KR" w:bidi="ar-SA"/>
        </w:rPr>
      </w:pPr>
    </w:p>
    <w:p w14:paraId="58D1BF86" w14:textId="3993F170" w:rsidR="00B61E5D" w:rsidRPr="00B61E5D" w:rsidRDefault="00B61E5D" w:rsidP="00B61E5D">
      <w:pPr>
        <w:shd w:val="clear" w:color="auto" w:fill="FFFFFF"/>
        <w:suppressAutoHyphens w:val="0"/>
        <w:autoSpaceDN/>
        <w:textAlignment w:val="auto"/>
        <w:rPr>
          <w:rFonts w:ascii="Arial" w:eastAsia="Times New Roman" w:hAnsi="Arial" w:cs="Arial"/>
          <w:color w:val="222222"/>
          <w:kern w:val="0"/>
          <w:sz w:val="21"/>
          <w:szCs w:val="21"/>
          <w:lang w:eastAsia="ko-KR" w:bidi="ar-SA"/>
        </w:rPr>
      </w:pPr>
      <w:hyperlink r:id="rId18" w:tgtFrame="_blank" w:history="1">
        <w:r w:rsidRPr="00B61E5D">
          <w:rPr>
            <w:rFonts w:ascii="Arial" w:eastAsia="Times New Roman" w:hAnsi="Arial" w:cs="Arial"/>
            <w:color w:val="1155CC"/>
            <w:kern w:val="0"/>
            <w:sz w:val="21"/>
            <w:szCs w:val="21"/>
            <w:u w:val="single"/>
            <w:lang w:eastAsia="ko-KR" w:bidi="ar-SA"/>
          </w:rPr>
          <w:t>https://www.ncbi.nlm.nih.gov/pmc/articles/PMC3103196/</w:t>
        </w:r>
      </w:hyperlink>
      <w:r w:rsidRPr="00B61E5D">
        <w:rPr>
          <w:rFonts w:ascii="Arial" w:eastAsia="Times New Roman" w:hAnsi="Arial" w:cs="Arial"/>
          <w:color w:val="222222"/>
          <w:kern w:val="0"/>
          <w:sz w:val="21"/>
          <w:szCs w:val="21"/>
          <w:lang w:eastAsia="ko-KR" w:bidi="ar-SA"/>
        </w:rPr>
        <w:t> </w:t>
      </w:r>
      <w:r w:rsidR="005B6D91">
        <w:rPr>
          <w:rFonts w:ascii="Arial" w:eastAsia="Times New Roman" w:hAnsi="Arial" w:cs="Arial"/>
          <w:color w:val="222222"/>
          <w:kern w:val="0"/>
          <w:sz w:val="21"/>
          <w:szCs w:val="21"/>
          <w:lang w:eastAsia="ko-KR" w:bidi="ar-SA"/>
        </w:rPr>
        <w:t>(I</w:t>
      </w:r>
      <w:r w:rsidRPr="00B61E5D">
        <w:rPr>
          <w:rFonts w:ascii="Arial" w:eastAsia="Times New Roman" w:hAnsi="Arial" w:cs="Arial"/>
          <w:color w:val="222222"/>
          <w:kern w:val="0"/>
          <w:sz w:val="21"/>
          <w:szCs w:val="21"/>
          <w:lang w:eastAsia="ko-KR" w:bidi="ar-SA"/>
        </w:rPr>
        <w:t xml:space="preserve"> like)</w:t>
      </w:r>
    </w:p>
    <w:p w14:paraId="01AD4E00" w14:textId="77777777" w:rsidR="00B61E5D" w:rsidRPr="00B61E5D" w:rsidRDefault="00B61E5D" w:rsidP="00B61E5D">
      <w:pPr>
        <w:shd w:val="clear" w:color="auto" w:fill="FFFFFF"/>
        <w:suppressAutoHyphens w:val="0"/>
        <w:autoSpaceDN/>
        <w:textAlignment w:val="auto"/>
        <w:rPr>
          <w:rFonts w:ascii="Arial" w:eastAsia="Times New Roman" w:hAnsi="Arial" w:cs="Arial"/>
          <w:color w:val="222222"/>
          <w:kern w:val="0"/>
          <w:sz w:val="21"/>
          <w:szCs w:val="21"/>
          <w:lang w:eastAsia="ko-KR" w:bidi="ar-SA"/>
        </w:rPr>
      </w:pPr>
    </w:p>
    <w:p w14:paraId="70961310" w14:textId="77777777" w:rsidR="00B61E5D" w:rsidRPr="00B61E5D" w:rsidRDefault="00B61E5D" w:rsidP="00B61E5D">
      <w:pPr>
        <w:shd w:val="clear" w:color="auto" w:fill="FFFFFF"/>
        <w:suppressAutoHyphens w:val="0"/>
        <w:autoSpaceDN/>
        <w:textAlignment w:val="auto"/>
        <w:rPr>
          <w:rFonts w:ascii="Arial" w:eastAsia="Times New Roman" w:hAnsi="Arial" w:cs="Arial"/>
          <w:color w:val="222222"/>
          <w:kern w:val="0"/>
          <w:sz w:val="21"/>
          <w:szCs w:val="21"/>
          <w:lang w:eastAsia="ko-KR" w:bidi="ar-SA"/>
        </w:rPr>
      </w:pPr>
      <w:hyperlink r:id="rId19" w:tgtFrame="_blank" w:history="1">
        <w:r w:rsidRPr="00B61E5D">
          <w:rPr>
            <w:rFonts w:ascii="Arial" w:eastAsia="Times New Roman" w:hAnsi="Arial" w:cs="Arial"/>
            <w:color w:val="1155CC"/>
            <w:kern w:val="0"/>
            <w:sz w:val="21"/>
            <w:szCs w:val="21"/>
            <w:u w:val="single"/>
            <w:lang w:eastAsia="ko-KR" w:bidi="ar-SA"/>
          </w:rPr>
          <w:t>https://homes.cs.washington.edu/~tqchen/pdf/BoostedTree.pdf</w:t>
        </w:r>
      </w:hyperlink>
    </w:p>
    <w:p w14:paraId="48664E71" w14:textId="77777777" w:rsidR="00B61E5D" w:rsidRPr="00B61E5D" w:rsidRDefault="00B61E5D" w:rsidP="00B61E5D">
      <w:pPr>
        <w:shd w:val="clear" w:color="auto" w:fill="FFFFFF"/>
        <w:suppressAutoHyphens w:val="0"/>
        <w:autoSpaceDN/>
        <w:textAlignment w:val="auto"/>
        <w:rPr>
          <w:rFonts w:ascii="Arial" w:eastAsia="Times New Roman" w:hAnsi="Arial" w:cs="Arial"/>
          <w:color w:val="222222"/>
          <w:kern w:val="0"/>
          <w:sz w:val="21"/>
          <w:szCs w:val="21"/>
          <w:lang w:eastAsia="ko-KR" w:bidi="ar-SA"/>
        </w:rPr>
      </w:pPr>
    </w:p>
    <w:p w14:paraId="17DC18C0" w14:textId="77777777" w:rsidR="00B61E5D" w:rsidRPr="00B61E5D" w:rsidRDefault="00B61E5D" w:rsidP="00B61E5D">
      <w:pPr>
        <w:shd w:val="clear" w:color="auto" w:fill="FFFFFF"/>
        <w:suppressAutoHyphens w:val="0"/>
        <w:autoSpaceDN/>
        <w:textAlignment w:val="auto"/>
        <w:rPr>
          <w:rFonts w:ascii="Arial" w:eastAsia="Times New Roman" w:hAnsi="Arial" w:cs="Arial"/>
          <w:color w:val="222222"/>
          <w:kern w:val="0"/>
          <w:sz w:val="21"/>
          <w:szCs w:val="21"/>
          <w:lang w:eastAsia="ko-KR" w:bidi="ar-SA"/>
        </w:rPr>
      </w:pPr>
      <w:hyperlink r:id="rId20" w:tgtFrame="_blank" w:history="1">
        <w:r w:rsidRPr="00B61E5D">
          <w:rPr>
            <w:rFonts w:ascii="Arial" w:eastAsia="Times New Roman" w:hAnsi="Arial" w:cs="Arial"/>
            <w:color w:val="1155CC"/>
            <w:kern w:val="0"/>
            <w:sz w:val="21"/>
            <w:szCs w:val="21"/>
            <w:u w:val="single"/>
            <w:lang w:eastAsia="ko-KR" w:bidi="ar-SA"/>
          </w:rPr>
          <w:t>https://databricks.com/blog/2015/01/21/random-forests-and-boosting-in-mllib.html</w:t>
        </w:r>
      </w:hyperlink>
      <w:r w:rsidRPr="00B61E5D">
        <w:rPr>
          <w:rFonts w:ascii="Arial" w:eastAsia="Times New Roman" w:hAnsi="Arial" w:cs="Arial"/>
          <w:color w:val="222222"/>
          <w:kern w:val="0"/>
          <w:sz w:val="21"/>
          <w:szCs w:val="21"/>
          <w:lang w:eastAsia="ko-KR" w:bidi="ar-SA"/>
        </w:rPr>
        <w:t> (I like)</w:t>
      </w:r>
    </w:p>
    <w:p w14:paraId="71AE2D1A" w14:textId="77777777" w:rsidR="00B61E5D" w:rsidRPr="00B61E5D" w:rsidRDefault="00B61E5D" w:rsidP="00B61E5D">
      <w:pPr>
        <w:shd w:val="clear" w:color="auto" w:fill="FFFFFF"/>
        <w:suppressAutoHyphens w:val="0"/>
        <w:autoSpaceDN/>
        <w:textAlignment w:val="auto"/>
        <w:rPr>
          <w:rFonts w:ascii="Arial" w:eastAsia="Times New Roman" w:hAnsi="Arial" w:cs="Arial"/>
          <w:color w:val="222222"/>
          <w:kern w:val="0"/>
          <w:sz w:val="21"/>
          <w:szCs w:val="21"/>
          <w:lang w:eastAsia="ko-KR" w:bidi="ar-SA"/>
        </w:rPr>
      </w:pPr>
    </w:p>
    <w:p w14:paraId="420536DB" w14:textId="77777777" w:rsidR="00B61E5D" w:rsidRPr="00B61E5D" w:rsidRDefault="00B61E5D" w:rsidP="00B61E5D">
      <w:pPr>
        <w:shd w:val="clear" w:color="auto" w:fill="FFFFFF"/>
        <w:suppressAutoHyphens w:val="0"/>
        <w:autoSpaceDN/>
        <w:textAlignment w:val="auto"/>
        <w:rPr>
          <w:rFonts w:ascii="Arial" w:eastAsia="Times New Roman" w:hAnsi="Arial" w:cs="Arial"/>
          <w:color w:val="222222"/>
          <w:kern w:val="0"/>
          <w:sz w:val="21"/>
          <w:szCs w:val="21"/>
          <w:lang w:eastAsia="ko-KR" w:bidi="ar-SA"/>
        </w:rPr>
      </w:pPr>
      <w:hyperlink r:id="rId21" w:tgtFrame="_blank" w:history="1">
        <w:r w:rsidRPr="00B61E5D">
          <w:rPr>
            <w:rFonts w:ascii="Arial" w:eastAsia="Times New Roman" w:hAnsi="Arial" w:cs="Arial"/>
            <w:color w:val="1155CC"/>
            <w:kern w:val="0"/>
            <w:sz w:val="21"/>
            <w:szCs w:val="21"/>
            <w:u w:val="single"/>
            <w:lang w:eastAsia="ko-KR" w:bidi="ar-SA"/>
          </w:rPr>
          <w:t>https://www.analyticsvidhya.com/blog/2015/11/quick-introduction-boosting-algorithms-machine-learning/</w:t>
        </w:r>
      </w:hyperlink>
    </w:p>
    <w:p w14:paraId="5D164580" w14:textId="77777777" w:rsidR="00B61E5D" w:rsidRPr="00B61E5D" w:rsidRDefault="00B61E5D" w:rsidP="00B61E5D">
      <w:pPr>
        <w:shd w:val="clear" w:color="auto" w:fill="FFFFFF"/>
        <w:suppressAutoHyphens w:val="0"/>
        <w:autoSpaceDN/>
        <w:textAlignment w:val="auto"/>
        <w:rPr>
          <w:rFonts w:ascii="Arial" w:eastAsia="Times New Roman" w:hAnsi="Arial" w:cs="Arial"/>
          <w:color w:val="222222"/>
          <w:kern w:val="0"/>
          <w:sz w:val="21"/>
          <w:szCs w:val="21"/>
          <w:lang w:eastAsia="ko-KR" w:bidi="ar-SA"/>
        </w:rPr>
      </w:pPr>
    </w:p>
    <w:p w14:paraId="3A752674" w14:textId="77777777" w:rsidR="00B61E5D" w:rsidRPr="00B61E5D" w:rsidRDefault="00B61E5D" w:rsidP="00B61E5D">
      <w:pPr>
        <w:shd w:val="clear" w:color="auto" w:fill="FFFFFF"/>
        <w:suppressAutoHyphens w:val="0"/>
        <w:autoSpaceDN/>
        <w:textAlignment w:val="auto"/>
        <w:rPr>
          <w:rFonts w:ascii="Arial" w:eastAsia="Times New Roman" w:hAnsi="Arial" w:cs="Arial"/>
          <w:color w:val="222222"/>
          <w:kern w:val="0"/>
          <w:sz w:val="21"/>
          <w:szCs w:val="21"/>
          <w:lang w:eastAsia="ko-KR" w:bidi="ar-SA"/>
        </w:rPr>
      </w:pPr>
      <w:hyperlink r:id="rId22" w:tgtFrame="_blank" w:history="1">
        <w:r w:rsidRPr="00B61E5D">
          <w:rPr>
            <w:rFonts w:ascii="Arial" w:eastAsia="Times New Roman" w:hAnsi="Arial" w:cs="Arial"/>
            <w:color w:val="1155CC"/>
            <w:kern w:val="0"/>
            <w:sz w:val="21"/>
            <w:szCs w:val="21"/>
            <w:u w:val="single"/>
            <w:lang w:eastAsia="ko-KR" w:bidi="ar-SA"/>
          </w:rPr>
          <w:t>https://www.analyticsvidhya.com/blog/2015/09/complete-guide-boosting-methods/</w:t>
        </w:r>
      </w:hyperlink>
    </w:p>
    <w:p w14:paraId="0C613148" w14:textId="77777777" w:rsidR="00B61E5D" w:rsidRDefault="00B61E5D" w:rsidP="007E61D2">
      <w:pPr>
        <w:pStyle w:val="Textbody"/>
        <w:spacing w:after="150"/>
        <w:rPr>
          <w:color w:val="000000"/>
        </w:rPr>
      </w:pPr>
    </w:p>
    <w:sectPr w:rsidR="00B61E5D">
      <w:headerReference w:type="default" r:id="rId23"/>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852E92" w14:textId="77777777" w:rsidR="00375D3D" w:rsidRDefault="00375D3D">
      <w:r>
        <w:separator/>
      </w:r>
    </w:p>
  </w:endnote>
  <w:endnote w:type="continuationSeparator" w:id="0">
    <w:p w14:paraId="7F49B17A" w14:textId="77777777" w:rsidR="00375D3D" w:rsidRDefault="00375D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Calibri"/>
    <w:charset w:val="02"/>
    <w:family w:val="auto"/>
    <w:pitch w:val="default"/>
  </w:font>
  <w:font w:name="Liberation Serif">
    <w:altName w:val="Times New Roman"/>
    <w:charset w:val="00"/>
    <w:family w:val="roman"/>
    <w:pitch w:val="variable"/>
  </w:font>
  <w:font w:name="WenQuanYi Micro Hei">
    <w:altName w:val="Times New Roman"/>
    <w:charset w:val="00"/>
    <w:family w:val="auto"/>
    <w:pitch w:val="variable"/>
  </w:font>
  <w:font w:name="Lohit Devanagari">
    <w:altName w:val="Times New Roman"/>
    <w:charset w:val="00"/>
    <w:family w:val="auto"/>
    <w:pitch w:val="variable"/>
  </w:font>
  <w:font w:name="Times New Roman">
    <w:panose1 w:val="02020603050405020304"/>
    <w:charset w:val="00"/>
    <w:family w:val="auto"/>
    <w:pitch w:val="variable"/>
    <w:sig w:usb0="E0002AEF" w:usb1="C0007841" w:usb2="00000009" w:usb3="00000000" w:csb0="000001FF" w:csb1="00000000"/>
  </w:font>
  <w:font w:name="Liberation Sans">
    <w:charset w:val="00"/>
    <w:family w:val="swiss"/>
    <w:pitch w:val="variable"/>
  </w:font>
  <w:font w:name="Arial">
    <w:panose1 w:val="020B0604020202020204"/>
    <w:charset w:val="00"/>
    <w:family w:val="auto"/>
    <w:pitch w:val="variable"/>
    <w:sig w:usb0="E0002AFF" w:usb1="C0007843" w:usb2="00000009" w:usb3="00000000" w:csb0="000001F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E41125" w14:textId="77777777" w:rsidR="00375D3D" w:rsidRDefault="00375D3D">
      <w:r>
        <w:rPr>
          <w:color w:val="000000"/>
        </w:rPr>
        <w:separator/>
      </w:r>
    </w:p>
  </w:footnote>
  <w:footnote w:type="continuationSeparator" w:id="0">
    <w:p w14:paraId="77E9EB42" w14:textId="77777777" w:rsidR="00375D3D" w:rsidRDefault="00375D3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706C7D" w14:textId="77777777" w:rsidR="00AA0D30" w:rsidRDefault="000A382B">
    <w:pPr>
      <w:pStyle w:val="Header"/>
    </w:pPr>
    <w:r>
      <w:tab/>
    </w:r>
    <w:r>
      <w:tab/>
      <w:t>Matthew Jang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BB07ED"/>
    <w:multiLevelType w:val="multilevel"/>
    <w:tmpl w:val="61987554"/>
    <w:lvl w:ilvl="0">
      <w:numFmt w:val="bullet"/>
      <w:lvlText w:val="•"/>
      <w:lvlJc w:val="left"/>
      <w:pPr>
        <w:ind w:left="707"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defaultTabStop w:val="709"/>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08F"/>
    <w:rsid w:val="000068E1"/>
    <w:rsid w:val="00016642"/>
    <w:rsid w:val="00026197"/>
    <w:rsid w:val="00030FC3"/>
    <w:rsid w:val="0004325F"/>
    <w:rsid w:val="0004643E"/>
    <w:rsid w:val="00047338"/>
    <w:rsid w:val="00052F04"/>
    <w:rsid w:val="000625FE"/>
    <w:rsid w:val="0007608F"/>
    <w:rsid w:val="000907C1"/>
    <w:rsid w:val="00092DE6"/>
    <w:rsid w:val="000A382B"/>
    <w:rsid w:val="000A60A7"/>
    <w:rsid w:val="000B598F"/>
    <w:rsid w:val="000B68CF"/>
    <w:rsid w:val="000D60B0"/>
    <w:rsid w:val="000F5228"/>
    <w:rsid w:val="001002D8"/>
    <w:rsid w:val="001122FC"/>
    <w:rsid w:val="00132B86"/>
    <w:rsid w:val="00133FDE"/>
    <w:rsid w:val="001408CE"/>
    <w:rsid w:val="00146307"/>
    <w:rsid w:val="00166B46"/>
    <w:rsid w:val="00166C93"/>
    <w:rsid w:val="001707B8"/>
    <w:rsid w:val="00172BC2"/>
    <w:rsid w:val="00172E1E"/>
    <w:rsid w:val="001741F0"/>
    <w:rsid w:val="0017426C"/>
    <w:rsid w:val="001905CB"/>
    <w:rsid w:val="001A01D8"/>
    <w:rsid w:val="001B1361"/>
    <w:rsid w:val="001C1951"/>
    <w:rsid w:val="001C4C59"/>
    <w:rsid w:val="001D026F"/>
    <w:rsid w:val="001D7A0F"/>
    <w:rsid w:val="001F3793"/>
    <w:rsid w:val="001F5E28"/>
    <w:rsid w:val="001F7E68"/>
    <w:rsid w:val="00201ED5"/>
    <w:rsid w:val="0022714A"/>
    <w:rsid w:val="00251ACB"/>
    <w:rsid w:val="00265919"/>
    <w:rsid w:val="00271315"/>
    <w:rsid w:val="00275F43"/>
    <w:rsid w:val="00276284"/>
    <w:rsid w:val="00277178"/>
    <w:rsid w:val="00281185"/>
    <w:rsid w:val="00285DE6"/>
    <w:rsid w:val="002A75C7"/>
    <w:rsid w:val="002B291C"/>
    <w:rsid w:val="002B336D"/>
    <w:rsid w:val="002B44BB"/>
    <w:rsid w:val="002B4987"/>
    <w:rsid w:val="002B66DE"/>
    <w:rsid w:val="002C2FC1"/>
    <w:rsid w:val="002C35FB"/>
    <w:rsid w:val="002D15E1"/>
    <w:rsid w:val="002D3EC9"/>
    <w:rsid w:val="002F7649"/>
    <w:rsid w:val="0030396B"/>
    <w:rsid w:val="003148FB"/>
    <w:rsid w:val="00324158"/>
    <w:rsid w:val="0033708A"/>
    <w:rsid w:val="00340545"/>
    <w:rsid w:val="00350AD2"/>
    <w:rsid w:val="00355D6F"/>
    <w:rsid w:val="00367BA3"/>
    <w:rsid w:val="00372174"/>
    <w:rsid w:val="00372B93"/>
    <w:rsid w:val="00375D3D"/>
    <w:rsid w:val="00384511"/>
    <w:rsid w:val="003906C8"/>
    <w:rsid w:val="003A22C2"/>
    <w:rsid w:val="003A2EEE"/>
    <w:rsid w:val="003B7400"/>
    <w:rsid w:val="003C3441"/>
    <w:rsid w:val="003C5E03"/>
    <w:rsid w:val="003E2A7E"/>
    <w:rsid w:val="003E6107"/>
    <w:rsid w:val="003F0AB2"/>
    <w:rsid w:val="003F2760"/>
    <w:rsid w:val="004059B9"/>
    <w:rsid w:val="00415861"/>
    <w:rsid w:val="004223FF"/>
    <w:rsid w:val="00432C93"/>
    <w:rsid w:val="00445D0C"/>
    <w:rsid w:val="00452813"/>
    <w:rsid w:val="00473214"/>
    <w:rsid w:val="004816FB"/>
    <w:rsid w:val="004844A0"/>
    <w:rsid w:val="0049349E"/>
    <w:rsid w:val="00495B5B"/>
    <w:rsid w:val="004A4750"/>
    <w:rsid w:val="004A4C88"/>
    <w:rsid w:val="004B12B2"/>
    <w:rsid w:val="004B2E23"/>
    <w:rsid w:val="004B3FA6"/>
    <w:rsid w:val="004B5A73"/>
    <w:rsid w:val="004C0D65"/>
    <w:rsid w:val="004C1C00"/>
    <w:rsid w:val="004D0FF7"/>
    <w:rsid w:val="004E2B88"/>
    <w:rsid w:val="004F46BC"/>
    <w:rsid w:val="0050660E"/>
    <w:rsid w:val="0052330A"/>
    <w:rsid w:val="00523D93"/>
    <w:rsid w:val="0052518F"/>
    <w:rsid w:val="00526EBA"/>
    <w:rsid w:val="0053081F"/>
    <w:rsid w:val="005367A4"/>
    <w:rsid w:val="00542B6F"/>
    <w:rsid w:val="00545737"/>
    <w:rsid w:val="00561201"/>
    <w:rsid w:val="00562820"/>
    <w:rsid w:val="00573A0F"/>
    <w:rsid w:val="00585639"/>
    <w:rsid w:val="0058624B"/>
    <w:rsid w:val="00597F65"/>
    <w:rsid w:val="005B02AB"/>
    <w:rsid w:val="005B6D91"/>
    <w:rsid w:val="005D13C1"/>
    <w:rsid w:val="005D14FD"/>
    <w:rsid w:val="005D466E"/>
    <w:rsid w:val="005F4509"/>
    <w:rsid w:val="006111B3"/>
    <w:rsid w:val="00620590"/>
    <w:rsid w:val="00625C59"/>
    <w:rsid w:val="00637EB8"/>
    <w:rsid w:val="00643186"/>
    <w:rsid w:val="006A09A7"/>
    <w:rsid w:val="006A2E41"/>
    <w:rsid w:val="006A75BC"/>
    <w:rsid w:val="006A785C"/>
    <w:rsid w:val="006B0F84"/>
    <w:rsid w:val="006B1891"/>
    <w:rsid w:val="006C1961"/>
    <w:rsid w:val="006C6A11"/>
    <w:rsid w:val="006F4904"/>
    <w:rsid w:val="006F7108"/>
    <w:rsid w:val="00715ACD"/>
    <w:rsid w:val="0073511C"/>
    <w:rsid w:val="00775528"/>
    <w:rsid w:val="007777AB"/>
    <w:rsid w:val="007C26D1"/>
    <w:rsid w:val="007E24F2"/>
    <w:rsid w:val="007E61D2"/>
    <w:rsid w:val="007F3AA7"/>
    <w:rsid w:val="007F6E10"/>
    <w:rsid w:val="0080069C"/>
    <w:rsid w:val="00802ECF"/>
    <w:rsid w:val="00810DFF"/>
    <w:rsid w:val="00831F70"/>
    <w:rsid w:val="00841908"/>
    <w:rsid w:val="00855002"/>
    <w:rsid w:val="00855747"/>
    <w:rsid w:val="00867B3C"/>
    <w:rsid w:val="00875CEB"/>
    <w:rsid w:val="008773BA"/>
    <w:rsid w:val="008850F9"/>
    <w:rsid w:val="008978DA"/>
    <w:rsid w:val="008A4DF8"/>
    <w:rsid w:val="008D75C0"/>
    <w:rsid w:val="008E4B35"/>
    <w:rsid w:val="008F6923"/>
    <w:rsid w:val="009046A3"/>
    <w:rsid w:val="009054B1"/>
    <w:rsid w:val="00906B2C"/>
    <w:rsid w:val="00917471"/>
    <w:rsid w:val="00926B74"/>
    <w:rsid w:val="00926E30"/>
    <w:rsid w:val="00927A8B"/>
    <w:rsid w:val="009359B0"/>
    <w:rsid w:val="009443F0"/>
    <w:rsid w:val="00954891"/>
    <w:rsid w:val="00954F56"/>
    <w:rsid w:val="00960EE0"/>
    <w:rsid w:val="009614C9"/>
    <w:rsid w:val="009642E9"/>
    <w:rsid w:val="00970804"/>
    <w:rsid w:val="009807A4"/>
    <w:rsid w:val="00980A71"/>
    <w:rsid w:val="009933F2"/>
    <w:rsid w:val="00997CA3"/>
    <w:rsid w:val="009A2CF1"/>
    <w:rsid w:val="009C5684"/>
    <w:rsid w:val="009D38C7"/>
    <w:rsid w:val="009E38C0"/>
    <w:rsid w:val="009E48DA"/>
    <w:rsid w:val="009F4CEE"/>
    <w:rsid w:val="00A25733"/>
    <w:rsid w:val="00A33059"/>
    <w:rsid w:val="00A40E8E"/>
    <w:rsid w:val="00A5006D"/>
    <w:rsid w:val="00A65EE4"/>
    <w:rsid w:val="00A84F44"/>
    <w:rsid w:val="00A85106"/>
    <w:rsid w:val="00A95270"/>
    <w:rsid w:val="00A96768"/>
    <w:rsid w:val="00AA1310"/>
    <w:rsid w:val="00AB0639"/>
    <w:rsid w:val="00AB1276"/>
    <w:rsid w:val="00AB4F6B"/>
    <w:rsid w:val="00AB785F"/>
    <w:rsid w:val="00AC47AD"/>
    <w:rsid w:val="00AC4D2C"/>
    <w:rsid w:val="00AD7CFB"/>
    <w:rsid w:val="00B001DC"/>
    <w:rsid w:val="00B14B41"/>
    <w:rsid w:val="00B215C7"/>
    <w:rsid w:val="00B24A1A"/>
    <w:rsid w:val="00B37F54"/>
    <w:rsid w:val="00B44272"/>
    <w:rsid w:val="00B537A1"/>
    <w:rsid w:val="00B57723"/>
    <w:rsid w:val="00B61E5D"/>
    <w:rsid w:val="00B71E5E"/>
    <w:rsid w:val="00BA520E"/>
    <w:rsid w:val="00BB04B0"/>
    <w:rsid w:val="00BB0762"/>
    <w:rsid w:val="00BC7027"/>
    <w:rsid w:val="00BE3498"/>
    <w:rsid w:val="00BF1A19"/>
    <w:rsid w:val="00C0142A"/>
    <w:rsid w:val="00C07A53"/>
    <w:rsid w:val="00C1090C"/>
    <w:rsid w:val="00C21149"/>
    <w:rsid w:val="00C24497"/>
    <w:rsid w:val="00C25A5A"/>
    <w:rsid w:val="00C30AA5"/>
    <w:rsid w:val="00C35A49"/>
    <w:rsid w:val="00C66EF3"/>
    <w:rsid w:val="00C75AAB"/>
    <w:rsid w:val="00C83A5B"/>
    <w:rsid w:val="00C962F2"/>
    <w:rsid w:val="00C96CFE"/>
    <w:rsid w:val="00CA5F20"/>
    <w:rsid w:val="00CB612B"/>
    <w:rsid w:val="00CC1A17"/>
    <w:rsid w:val="00CC2EDD"/>
    <w:rsid w:val="00CC755D"/>
    <w:rsid w:val="00CD44D3"/>
    <w:rsid w:val="00CE3015"/>
    <w:rsid w:val="00D0417F"/>
    <w:rsid w:val="00D20351"/>
    <w:rsid w:val="00D252CA"/>
    <w:rsid w:val="00D349A9"/>
    <w:rsid w:val="00D46F0B"/>
    <w:rsid w:val="00D61E17"/>
    <w:rsid w:val="00D650D4"/>
    <w:rsid w:val="00D7485E"/>
    <w:rsid w:val="00D874C2"/>
    <w:rsid w:val="00D944AA"/>
    <w:rsid w:val="00D96DF7"/>
    <w:rsid w:val="00DB120E"/>
    <w:rsid w:val="00DB234B"/>
    <w:rsid w:val="00DC1E5F"/>
    <w:rsid w:val="00DC6ABF"/>
    <w:rsid w:val="00DD2DF7"/>
    <w:rsid w:val="00DF16B1"/>
    <w:rsid w:val="00DF2311"/>
    <w:rsid w:val="00E02DD1"/>
    <w:rsid w:val="00E06B40"/>
    <w:rsid w:val="00E15066"/>
    <w:rsid w:val="00E359E0"/>
    <w:rsid w:val="00E40FAC"/>
    <w:rsid w:val="00E41590"/>
    <w:rsid w:val="00E5652C"/>
    <w:rsid w:val="00E57076"/>
    <w:rsid w:val="00E72D2E"/>
    <w:rsid w:val="00E77C44"/>
    <w:rsid w:val="00E86AAD"/>
    <w:rsid w:val="00EA240E"/>
    <w:rsid w:val="00EA278A"/>
    <w:rsid w:val="00EA2897"/>
    <w:rsid w:val="00EA4F4D"/>
    <w:rsid w:val="00EB4C71"/>
    <w:rsid w:val="00EB4D89"/>
    <w:rsid w:val="00EC50EE"/>
    <w:rsid w:val="00ED375B"/>
    <w:rsid w:val="00EF47F3"/>
    <w:rsid w:val="00F10783"/>
    <w:rsid w:val="00F14E9F"/>
    <w:rsid w:val="00F310DD"/>
    <w:rsid w:val="00F33319"/>
    <w:rsid w:val="00F359A8"/>
    <w:rsid w:val="00F4651D"/>
    <w:rsid w:val="00F62065"/>
    <w:rsid w:val="00F80F3A"/>
    <w:rsid w:val="00FB04C0"/>
    <w:rsid w:val="00FB5147"/>
    <w:rsid w:val="00FD3D29"/>
    <w:rsid w:val="00FF0E9E"/>
    <w:rsid w:val="00FF14B6"/>
    <w:rsid w:val="00FF3E3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B8252"/>
  <w15:docId w15:val="{559407E4-D156-4205-B757-B6D65C2C6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WenQuanYi Micro Hei"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Header">
    <w:name w:val="header"/>
    <w:basedOn w:val="Standard"/>
    <w:pPr>
      <w:suppressLineNumbers/>
      <w:tabs>
        <w:tab w:val="center" w:pos="4819"/>
        <w:tab w:val="right" w:pos="9638"/>
      </w:tabs>
    </w:pPr>
  </w:style>
  <w:style w:type="paragraph" w:customStyle="1" w:styleId="Standarduser">
    <w:name w:val="Standard (user)"/>
  </w:style>
  <w:style w:type="character" w:customStyle="1" w:styleId="BulletSymbols">
    <w:name w:val="Bullet Symbols"/>
    <w:rPr>
      <w:rFonts w:ascii="OpenSymbol" w:eastAsia="OpenSymbol" w:hAnsi="OpenSymbol" w:cs="OpenSymbol"/>
    </w:rPr>
  </w:style>
  <w:style w:type="character" w:styleId="Hyperlink">
    <w:name w:val="Hyperlink"/>
    <w:basedOn w:val="DefaultParagraphFont"/>
    <w:uiPriority w:val="99"/>
    <w:unhideWhenUsed/>
    <w:rsid w:val="00B61E5D"/>
    <w:rPr>
      <w:color w:val="0000FF"/>
      <w:u w:val="single"/>
    </w:rPr>
  </w:style>
  <w:style w:type="character" w:customStyle="1" w:styleId="apple-converted-space">
    <w:name w:val="apple-converted-space"/>
    <w:basedOn w:val="DefaultParagraphFont"/>
    <w:rsid w:val="00B61E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745867">
      <w:bodyDiv w:val="1"/>
      <w:marLeft w:val="0"/>
      <w:marRight w:val="0"/>
      <w:marTop w:val="0"/>
      <w:marBottom w:val="0"/>
      <w:divBdr>
        <w:top w:val="none" w:sz="0" w:space="0" w:color="auto"/>
        <w:left w:val="none" w:sz="0" w:space="0" w:color="auto"/>
        <w:bottom w:val="none" w:sz="0" w:space="0" w:color="auto"/>
        <w:right w:val="none" w:sz="0" w:space="0" w:color="auto"/>
      </w:divBdr>
      <w:divsChild>
        <w:div w:id="125777178">
          <w:marLeft w:val="0"/>
          <w:marRight w:val="0"/>
          <w:marTop w:val="0"/>
          <w:marBottom w:val="0"/>
          <w:divBdr>
            <w:top w:val="none" w:sz="0" w:space="0" w:color="auto"/>
            <w:left w:val="none" w:sz="0" w:space="0" w:color="auto"/>
            <w:bottom w:val="none" w:sz="0" w:space="0" w:color="auto"/>
            <w:right w:val="none" w:sz="0" w:space="0" w:color="auto"/>
          </w:divBdr>
        </w:div>
        <w:div w:id="764806759">
          <w:marLeft w:val="0"/>
          <w:marRight w:val="0"/>
          <w:marTop w:val="0"/>
          <w:marBottom w:val="0"/>
          <w:divBdr>
            <w:top w:val="none" w:sz="0" w:space="0" w:color="auto"/>
            <w:left w:val="none" w:sz="0" w:space="0" w:color="auto"/>
            <w:bottom w:val="none" w:sz="0" w:space="0" w:color="auto"/>
            <w:right w:val="none" w:sz="0" w:space="0" w:color="auto"/>
          </w:divBdr>
        </w:div>
        <w:div w:id="424571896">
          <w:marLeft w:val="0"/>
          <w:marRight w:val="0"/>
          <w:marTop w:val="0"/>
          <w:marBottom w:val="0"/>
          <w:divBdr>
            <w:top w:val="none" w:sz="0" w:space="0" w:color="auto"/>
            <w:left w:val="none" w:sz="0" w:space="0" w:color="auto"/>
            <w:bottom w:val="none" w:sz="0" w:space="0" w:color="auto"/>
            <w:right w:val="none" w:sz="0" w:space="0" w:color="auto"/>
          </w:divBdr>
        </w:div>
        <w:div w:id="668675514">
          <w:marLeft w:val="0"/>
          <w:marRight w:val="0"/>
          <w:marTop w:val="0"/>
          <w:marBottom w:val="0"/>
          <w:divBdr>
            <w:top w:val="none" w:sz="0" w:space="0" w:color="auto"/>
            <w:left w:val="none" w:sz="0" w:space="0" w:color="auto"/>
            <w:bottom w:val="none" w:sz="0" w:space="0" w:color="auto"/>
            <w:right w:val="none" w:sz="0" w:space="0" w:color="auto"/>
          </w:divBdr>
        </w:div>
        <w:div w:id="1504124239">
          <w:marLeft w:val="0"/>
          <w:marRight w:val="0"/>
          <w:marTop w:val="0"/>
          <w:marBottom w:val="0"/>
          <w:divBdr>
            <w:top w:val="none" w:sz="0" w:space="0" w:color="auto"/>
            <w:left w:val="none" w:sz="0" w:space="0" w:color="auto"/>
            <w:bottom w:val="none" w:sz="0" w:space="0" w:color="auto"/>
            <w:right w:val="none" w:sz="0" w:space="0" w:color="auto"/>
          </w:divBdr>
        </w:div>
        <w:div w:id="1940218364">
          <w:marLeft w:val="0"/>
          <w:marRight w:val="0"/>
          <w:marTop w:val="0"/>
          <w:marBottom w:val="0"/>
          <w:divBdr>
            <w:top w:val="none" w:sz="0" w:space="0" w:color="auto"/>
            <w:left w:val="none" w:sz="0" w:space="0" w:color="auto"/>
            <w:bottom w:val="none" w:sz="0" w:space="0" w:color="auto"/>
            <w:right w:val="none" w:sz="0" w:space="0" w:color="auto"/>
          </w:divBdr>
        </w:div>
        <w:div w:id="896936499">
          <w:marLeft w:val="0"/>
          <w:marRight w:val="0"/>
          <w:marTop w:val="0"/>
          <w:marBottom w:val="0"/>
          <w:divBdr>
            <w:top w:val="none" w:sz="0" w:space="0" w:color="auto"/>
            <w:left w:val="none" w:sz="0" w:space="0" w:color="auto"/>
            <w:bottom w:val="none" w:sz="0" w:space="0" w:color="auto"/>
            <w:right w:val="none" w:sz="0" w:space="0" w:color="auto"/>
          </w:divBdr>
        </w:div>
        <w:div w:id="1942565988">
          <w:marLeft w:val="0"/>
          <w:marRight w:val="0"/>
          <w:marTop w:val="0"/>
          <w:marBottom w:val="0"/>
          <w:divBdr>
            <w:top w:val="none" w:sz="0" w:space="0" w:color="auto"/>
            <w:left w:val="none" w:sz="0" w:space="0" w:color="auto"/>
            <w:bottom w:val="none" w:sz="0" w:space="0" w:color="auto"/>
            <w:right w:val="none" w:sz="0" w:space="0" w:color="auto"/>
          </w:divBdr>
        </w:div>
        <w:div w:id="1936938538">
          <w:marLeft w:val="0"/>
          <w:marRight w:val="0"/>
          <w:marTop w:val="0"/>
          <w:marBottom w:val="0"/>
          <w:divBdr>
            <w:top w:val="none" w:sz="0" w:space="0" w:color="auto"/>
            <w:left w:val="none" w:sz="0" w:space="0" w:color="auto"/>
            <w:bottom w:val="none" w:sz="0" w:space="0" w:color="auto"/>
            <w:right w:val="none" w:sz="0" w:space="0" w:color="auto"/>
          </w:divBdr>
        </w:div>
        <w:div w:id="833569164">
          <w:marLeft w:val="0"/>
          <w:marRight w:val="0"/>
          <w:marTop w:val="0"/>
          <w:marBottom w:val="0"/>
          <w:divBdr>
            <w:top w:val="none" w:sz="0" w:space="0" w:color="auto"/>
            <w:left w:val="none" w:sz="0" w:space="0" w:color="auto"/>
            <w:bottom w:val="none" w:sz="0" w:space="0" w:color="auto"/>
            <w:right w:val="none" w:sz="0" w:space="0" w:color="auto"/>
          </w:divBdr>
        </w:div>
        <w:div w:id="1091389499">
          <w:marLeft w:val="0"/>
          <w:marRight w:val="0"/>
          <w:marTop w:val="0"/>
          <w:marBottom w:val="0"/>
          <w:divBdr>
            <w:top w:val="none" w:sz="0" w:space="0" w:color="auto"/>
            <w:left w:val="none" w:sz="0" w:space="0" w:color="auto"/>
            <w:bottom w:val="none" w:sz="0" w:space="0" w:color="auto"/>
            <w:right w:val="none" w:sz="0" w:space="0" w:color="auto"/>
          </w:divBdr>
        </w:div>
        <w:div w:id="402216117">
          <w:marLeft w:val="0"/>
          <w:marRight w:val="0"/>
          <w:marTop w:val="0"/>
          <w:marBottom w:val="0"/>
          <w:divBdr>
            <w:top w:val="none" w:sz="0" w:space="0" w:color="auto"/>
            <w:left w:val="none" w:sz="0" w:space="0" w:color="auto"/>
            <w:bottom w:val="none" w:sz="0" w:space="0" w:color="auto"/>
            <w:right w:val="none" w:sz="0" w:space="0" w:color="auto"/>
          </w:divBdr>
        </w:div>
        <w:div w:id="1239635026">
          <w:marLeft w:val="0"/>
          <w:marRight w:val="0"/>
          <w:marTop w:val="0"/>
          <w:marBottom w:val="0"/>
          <w:divBdr>
            <w:top w:val="none" w:sz="0" w:space="0" w:color="auto"/>
            <w:left w:val="none" w:sz="0" w:space="0" w:color="auto"/>
            <w:bottom w:val="none" w:sz="0" w:space="0" w:color="auto"/>
            <w:right w:val="none" w:sz="0" w:space="0" w:color="auto"/>
          </w:divBdr>
        </w:div>
        <w:div w:id="1799645688">
          <w:marLeft w:val="0"/>
          <w:marRight w:val="0"/>
          <w:marTop w:val="0"/>
          <w:marBottom w:val="0"/>
          <w:divBdr>
            <w:top w:val="none" w:sz="0" w:space="0" w:color="auto"/>
            <w:left w:val="none" w:sz="0" w:space="0" w:color="auto"/>
            <w:bottom w:val="none" w:sz="0" w:space="0" w:color="auto"/>
            <w:right w:val="none" w:sz="0" w:space="0" w:color="auto"/>
          </w:divBdr>
        </w:div>
        <w:div w:id="1732925880">
          <w:marLeft w:val="0"/>
          <w:marRight w:val="0"/>
          <w:marTop w:val="0"/>
          <w:marBottom w:val="0"/>
          <w:divBdr>
            <w:top w:val="none" w:sz="0" w:space="0" w:color="auto"/>
            <w:left w:val="none" w:sz="0" w:space="0" w:color="auto"/>
            <w:bottom w:val="none" w:sz="0" w:space="0" w:color="auto"/>
            <w:right w:val="none" w:sz="0" w:space="0" w:color="auto"/>
          </w:divBdr>
        </w:div>
        <w:div w:id="100492480">
          <w:marLeft w:val="0"/>
          <w:marRight w:val="0"/>
          <w:marTop w:val="0"/>
          <w:marBottom w:val="0"/>
          <w:divBdr>
            <w:top w:val="none" w:sz="0" w:space="0" w:color="auto"/>
            <w:left w:val="none" w:sz="0" w:space="0" w:color="auto"/>
            <w:bottom w:val="none" w:sz="0" w:space="0" w:color="auto"/>
            <w:right w:val="none" w:sz="0" w:space="0" w:color="auto"/>
          </w:divBdr>
        </w:div>
        <w:div w:id="1020467511">
          <w:marLeft w:val="0"/>
          <w:marRight w:val="0"/>
          <w:marTop w:val="0"/>
          <w:marBottom w:val="0"/>
          <w:divBdr>
            <w:top w:val="none" w:sz="0" w:space="0" w:color="auto"/>
            <w:left w:val="none" w:sz="0" w:space="0" w:color="auto"/>
            <w:bottom w:val="none" w:sz="0" w:space="0" w:color="auto"/>
            <w:right w:val="none" w:sz="0" w:space="0" w:color="auto"/>
          </w:divBdr>
        </w:div>
        <w:div w:id="1550343535">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s://databricks.com/blog/2015/01/21/random-forests-and-boosting-in-mllib.html" TargetMode="External"/><Relationship Id="rId21" Type="http://schemas.openxmlformats.org/officeDocument/2006/relationships/hyperlink" Target="https://www.analyticsvidhya.com/blog/2015/11/quick-introduction-boosting-algorithms-machine-learning/" TargetMode="External"/><Relationship Id="rId22" Type="http://schemas.openxmlformats.org/officeDocument/2006/relationships/hyperlink" Target="https://www.analyticsvidhya.com/blog/2015/09/complete-guide-boosting-methods/" TargetMode="External"/><Relationship Id="rId23" Type="http://schemas.openxmlformats.org/officeDocument/2006/relationships/header" Target="header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tiff"/><Relationship Id="rId13" Type="http://schemas.openxmlformats.org/officeDocument/2006/relationships/hyperlink" Target="https://spark.apache.org/docs/latest/ml-classification-regression.html" TargetMode="External"/><Relationship Id="rId14" Type="http://schemas.openxmlformats.org/officeDocument/2006/relationships/hyperlink" Target="https://spark.apache.org/docs/latest/ml-classification-regression.html" TargetMode="External"/><Relationship Id="rId15" Type="http://schemas.openxmlformats.org/officeDocument/2006/relationships/hyperlink" Target="http://machinelearningmastery.com/gentle-introduction-gradient-boosting-algorithm-machine-learning/" TargetMode="External"/><Relationship Id="rId16" Type="http://schemas.openxmlformats.org/officeDocument/2006/relationships/hyperlink" Target="http://www.ccs.neu.edu/home/vip/teach/MLcourse/4_boosting/slides/gradient_boosting.pdf" TargetMode="External"/><Relationship Id="rId17" Type="http://schemas.openxmlformats.org/officeDocument/2006/relationships/hyperlink" Target="http://scikit-learn.org/stable/modules/generated/sklearn.ensemble.GradientBoostingClassifier.html" TargetMode="External"/><Relationship Id="rId18" Type="http://schemas.openxmlformats.org/officeDocument/2006/relationships/hyperlink" Target="https://www.ncbi.nlm.nih.gov/pmc/articles/PMC3103196/" TargetMode="External"/><Relationship Id="rId19" Type="http://schemas.openxmlformats.org/officeDocument/2006/relationships/hyperlink" Target="https://homes.cs.washington.edu/~tqchen/pdf/BoostedTree.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plura.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9BE85DD-0723-F143-9ABE-2D3575991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6</Pages>
  <Words>1700</Words>
  <Characters>9690</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Hyun Jun Jang</cp:lastModifiedBy>
  <cp:revision>325</cp:revision>
  <dcterms:created xsi:type="dcterms:W3CDTF">2017-03-10T23:31:00Z</dcterms:created>
  <dcterms:modified xsi:type="dcterms:W3CDTF">2017-03-11T06:48:00Z</dcterms:modified>
</cp:coreProperties>
</file>