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B2B1" w14:textId="77777777" w:rsidR="00664073" w:rsidRDefault="00664073" w:rsidP="00664073">
      <w:pPr>
        <w:pStyle w:val="NormalWeb"/>
        <w:rPr>
          <w:rFonts w:ascii="Cambria" w:hAnsi="Cambria"/>
          <w:b/>
          <w:bCs/>
          <w:sz w:val="40"/>
          <w:szCs w:val="40"/>
        </w:rPr>
      </w:pPr>
      <w:r>
        <w:rPr>
          <w:rFonts w:ascii="Cambria,Bold" w:hAnsi="Cambria,Bold"/>
          <w:sz w:val="40"/>
          <w:szCs w:val="40"/>
        </w:rPr>
        <w:t>P</w:t>
      </w:r>
      <w:r>
        <w:rPr>
          <w:rFonts w:ascii="Cambria" w:hAnsi="Cambria"/>
          <w:b/>
          <w:bCs/>
          <w:sz w:val="40"/>
          <w:szCs w:val="40"/>
        </w:rPr>
        <w:t>roblem 2</w:t>
      </w:r>
    </w:p>
    <w:p w14:paraId="4AE76007" w14:textId="4DC1A845" w:rsidR="00664073" w:rsidRDefault="00664073" w:rsidP="00664073">
      <w:pPr>
        <w:pStyle w:val="NormalWeb"/>
        <w:rPr>
          <w:rFonts w:ascii="Cambria,Bold" w:hAnsi="Cambria,Bold"/>
          <w:sz w:val="28"/>
          <w:szCs w:val="28"/>
        </w:rPr>
      </w:pPr>
      <w:r>
        <w:rPr>
          <w:rFonts w:ascii="Cambria" w:hAnsi="Cambria"/>
          <w:b/>
          <w:bCs/>
          <w:sz w:val="40"/>
          <w:szCs w:val="40"/>
        </w:rPr>
        <w:br/>
      </w:r>
      <w:r>
        <w:rPr>
          <w:rFonts w:ascii="Cambria,Bold" w:hAnsi="Cambria,Bold"/>
          <w:sz w:val="28"/>
          <w:szCs w:val="28"/>
        </w:rPr>
        <w:t>Independent Events and Bayes Theorem</w:t>
      </w:r>
    </w:p>
    <w:p w14:paraId="0E3ADC16" w14:textId="77777777" w:rsidR="007A448A" w:rsidRDefault="007A448A" w:rsidP="007A448A">
      <w:pPr>
        <w:pStyle w:val="NormalWeb"/>
        <w:pBdr>
          <w:bottom w:val="single" w:sz="6" w:space="1" w:color="auto"/>
        </w:pBdr>
      </w:pPr>
    </w:p>
    <w:p w14:paraId="2967EB7B" w14:textId="77777777" w:rsidR="007A448A" w:rsidRDefault="007A448A" w:rsidP="00664073">
      <w:pPr>
        <w:pStyle w:val="NormalWeb"/>
      </w:pPr>
      <w:r>
        <w:rPr>
          <w:rFonts w:ascii="Cambria,Bold" w:hAnsi="Cambria,Bold"/>
          <w:sz w:val="28"/>
          <w:szCs w:val="28"/>
        </w:rPr>
        <w:t>2.1</w:t>
      </w:r>
    </w:p>
    <w:p w14:paraId="2BEDD244" w14:textId="3F93EFEB" w:rsidR="00EE6104" w:rsidRDefault="00664073" w:rsidP="00664073">
      <w:pPr>
        <w:pStyle w:val="NormalWeb"/>
      </w:pPr>
      <w:r w:rsidRPr="00664073">
        <w:rPr>
          <w:rFonts w:eastAsiaTheme="minorEastAsia"/>
        </w:rPr>
        <w:t xml:space="preserve">Q: </w:t>
      </w:r>
      <w:r w:rsidRPr="00664073">
        <w:t>For</w:t>
      </w:r>
      <w:r>
        <w:t xml:space="preserve"> </w:t>
      </w:r>
      <w:r w:rsidRPr="00664073">
        <w:t>events</w:t>
      </w:r>
      <w:r>
        <w:t xml:space="preserve"> </w:t>
      </w:r>
      <w:r w:rsidRPr="00664073">
        <w:t>A,</w:t>
      </w:r>
      <w:r>
        <w:t xml:space="preserve"> </w:t>
      </w:r>
      <w:r w:rsidRPr="00664073">
        <w:t>B</w:t>
      </w:r>
      <w:r>
        <w:t xml:space="preserve"> </w:t>
      </w:r>
      <w:r w:rsidRPr="00664073">
        <w:t>prove:</w:t>
      </w:r>
      <w:r>
        <w:t xml:space="preserve">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P(A)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+P(B|¬A)P(¬A)</m:t>
            </m:r>
          </m:den>
        </m:f>
      </m:oMath>
    </w:p>
    <w:p w14:paraId="35DB2A47" w14:textId="5ADDE2C6" w:rsidR="00664073" w:rsidRDefault="007A448A" w:rsidP="00664073">
      <w:pPr>
        <w:pStyle w:val="NormalWeb"/>
      </w:pPr>
      <w:r>
        <w:t>A:</w:t>
      </w:r>
      <w:r>
        <w:tab/>
      </w:r>
      <w:r>
        <w:tab/>
      </w:r>
      <w:r w:rsidR="00664073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4E80DEA8" w14:textId="5721D754" w:rsidR="00664073" w:rsidRDefault="00664073" w:rsidP="00664073">
      <w:pPr>
        <w:pStyle w:val="NormalWeb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+P(B|¬A)P(¬A)</m:t>
        </m:r>
      </m:oMath>
    </w:p>
    <w:p w14:paraId="05DB9321" w14:textId="53A809B1" w:rsidR="007A448A" w:rsidRPr="007A448A" w:rsidRDefault="00664073" w:rsidP="00664073">
      <w:pPr>
        <w:pStyle w:val="NormalWeb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A448A">
        <w:t xml:space="preserve"> 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</m:oMath>
    </w:p>
    <w:p w14:paraId="0E16E5ED" w14:textId="15C01B14" w:rsidR="00664073" w:rsidRPr="007A448A" w:rsidRDefault="00664073" w:rsidP="007A448A">
      <w:pPr>
        <w:pStyle w:val="NormalWeb"/>
        <w:ind w:left="1440" w:firstLine="720"/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¬A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</m:t>
            </m:r>
          </m:e>
        </m:d>
        <m:r>
          <w:rPr>
            <w:rFonts w:ascii="Cambria Math" w:hAnsi="Cambria Math"/>
          </w:rPr>
          <m:t>=P(B∩¬A)</m:t>
        </m:r>
      </m:oMath>
    </w:p>
    <w:p w14:paraId="54DB45DB" w14:textId="67B989BA" w:rsidR="00664073" w:rsidRDefault="00664073" w:rsidP="00664073">
      <w:pPr>
        <w:pStyle w:val="NormalWeb"/>
      </w:pPr>
      <w:r>
        <w:tab/>
        <w:t xml:space="preserve">Therefore, 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¬A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B∩¬A</m:t>
            </m:r>
          </m:e>
        </m:d>
        <m:r>
          <w:rPr>
            <w:rFonts w:ascii="Cambria Math" w:hAnsi="Cambria Math"/>
          </w:rPr>
          <m:t>=P(B)</m:t>
        </m:r>
      </m:oMath>
      <w:r w:rsidR="007A448A">
        <w:t xml:space="preserve">  </w:t>
      </w:r>
    </w:p>
    <w:p w14:paraId="53E5835B" w14:textId="65B77738" w:rsidR="007A448A" w:rsidRDefault="007A448A" w:rsidP="00664073">
      <w:pPr>
        <w:pStyle w:val="NormalWeb"/>
        <w:pBdr>
          <w:bottom w:val="single" w:sz="6" w:space="1" w:color="auto"/>
        </w:pBdr>
      </w:pPr>
      <w:r>
        <w:tab/>
        <w:t xml:space="preserve">Using bayes theorem, we can prove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A)P(A)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</w:p>
    <w:p w14:paraId="4A658180" w14:textId="77777777" w:rsidR="007A448A" w:rsidRDefault="007A448A" w:rsidP="00664073">
      <w:pPr>
        <w:pStyle w:val="NormalWeb"/>
        <w:pBdr>
          <w:bottom w:val="single" w:sz="6" w:space="1" w:color="auto"/>
        </w:pBdr>
      </w:pPr>
    </w:p>
    <w:p w14:paraId="0301437D" w14:textId="3BCB1E89" w:rsidR="007A448A" w:rsidRDefault="007A448A" w:rsidP="00664073">
      <w:pPr>
        <w:pStyle w:val="NormalWeb"/>
        <w:rPr>
          <w:sz w:val="28"/>
          <w:szCs w:val="28"/>
        </w:rPr>
      </w:pPr>
      <w:r w:rsidRPr="007A448A">
        <w:rPr>
          <w:sz w:val="28"/>
          <w:szCs w:val="28"/>
        </w:rPr>
        <w:t>2.2</w:t>
      </w:r>
    </w:p>
    <w:p w14:paraId="1D7B11ED" w14:textId="32E1B8D6" w:rsidR="007A448A" w:rsidRDefault="007A448A" w:rsidP="007A448A">
      <w:pPr>
        <w:pStyle w:val="NormalWeb"/>
        <w:rPr>
          <w:b/>
          <w:bCs/>
          <w:color w:val="007F3F"/>
        </w:rPr>
      </w:pPr>
      <w:r w:rsidRPr="007A448A">
        <w:t xml:space="preserve">Let X, </w:t>
      </w:r>
      <w:proofErr w:type="gramStart"/>
      <w:r w:rsidRPr="007A448A">
        <w:t>Y ,</w:t>
      </w:r>
      <w:proofErr w:type="gramEnd"/>
      <w:r w:rsidRPr="007A448A">
        <w:t xml:space="preserve"> and Z be random variables taking values in {0, 1}. The following table lists the</w:t>
      </w:r>
    </w:p>
    <w:p w14:paraId="7DFF6D7D" w14:textId="187CB067" w:rsidR="007A448A" w:rsidRDefault="007A448A" w:rsidP="007A448A">
      <w:pPr>
        <w:pStyle w:val="NormalWeb"/>
      </w:pPr>
      <w:r w:rsidRPr="007A448A">
        <w:t xml:space="preserve">probability of each possible assignment of 0 and 1 to the variables X, </w:t>
      </w:r>
      <w:proofErr w:type="gramStart"/>
      <w:r w:rsidRPr="007A448A">
        <w:t>Y ,</w:t>
      </w:r>
      <w:proofErr w:type="gramEnd"/>
      <w:r w:rsidRPr="007A448A">
        <w:t xml:space="preserve"> and Z: </w:t>
      </w:r>
    </w:p>
    <w:p w14:paraId="2923A01E" w14:textId="77777777" w:rsidR="00464F94" w:rsidRDefault="007A448A" w:rsidP="007A448A">
      <w:pPr>
        <w:pStyle w:val="NormalWeb"/>
        <w:numPr>
          <w:ilvl w:val="0"/>
          <w:numId w:val="1"/>
        </w:numPr>
      </w:pPr>
      <w:r>
        <w:t xml:space="preserve"> Is X independent of Y? Why or why not?</w:t>
      </w:r>
    </w:p>
    <w:p w14:paraId="51A0C803" w14:textId="6583AD7C" w:rsidR="007A448A" w:rsidRDefault="007A448A" w:rsidP="00464F94">
      <w:pPr>
        <w:pStyle w:val="NormalWeb"/>
        <w:ind w:left="720"/>
      </w:pPr>
      <w:r>
        <w:t xml:space="preserve"> </w:t>
      </w:r>
      <w:r w:rsidR="00464F94">
        <w:t xml:space="preserve">No, X and Y are </w:t>
      </w:r>
      <w:r w:rsidR="0000263C">
        <w:t>not in</w:t>
      </w:r>
      <w:r w:rsidR="00464F94">
        <w:t xml:space="preserve">dependent. This is because if you calculate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*P(Y)</m:t>
        </m:r>
      </m:oMath>
      <w:r w:rsidR="00464F94">
        <w:t xml:space="preserve"> it will not equal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X∩Y</m:t>
            </m:r>
          </m:e>
        </m:d>
      </m:oMath>
      <w:r w:rsidR="00464F94">
        <w:t xml:space="preserve"> which means they not independent.</w:t>
      </w:r>
    </w:p>
    <w:p w14:paraId="34C14E2C" w14:textId="77777777" w:rsidR="00FD4C0D" w:rsidRDefault="00464F94" w:rsidP="00464F94">
      <w:pPr>
        <w:pStyle w:val="NormalWeb"/>
        <w:numPr>
          <w:ilvl w:val="0"/>
          <w:numId w:val="1"/>
        </w:numPr>
      </w:pPr>
      <w:r>
        <w:t>Is X conditionally independent of Y given Z? Why or why not?</w:t>
      </w:r>
      <w:r w:rsidR="00FD4C0D">
        <w:t xml:space="preserve"> </w:t>
      </w:r>
    </w:p>
    <w:p w14:paraId="1D20EA27" w14:textId="6BB4074B" w:rsidR="00464F94" w:rsidRDefault="00FD4C0D" w:rsidP="00FD4C0D">
      <w:pPr>
        <w:pStyle w:val="NormalWeb"/>
        <w:ind w:left="720"/>
      </w:pPr>
      <w:r>
        <w:t>Yes</w:t>
      </w:r>
      <w:r w:rsidR="00464F94">
        <w:t xml:space="preserve">, by using the formula,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X∩Y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</m:oMath>
      <w:r w:rsidR="004B0B66">
        <w:t xml:space="preserve"> to prove whether it is conditionally independent, I could prove it was equal using the following values: </w:t>
      </w:r>
      <m:oMath>
        <m:r>
          <w:rPr>
            <w:rFonts w:ascii="Cambria Math" w:hAnsi="Cambria Math"/>
          </w:rPr>
          <m:t>X=0, Y=0, Z=0</m:t>
        </m:r>
      </m:oMath>
      <w:r w:rsidR="004B0B66">
        <w:t xml:space="preserve"> as it returned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.45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87610">
        <w:t xml:space="preserve">  </w:t>
      </w:r>
      <w:r>
        <w:t xml:space="preserve">and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.15</m:t>
            </m:r>
          </m:num>
          <m:den>
            <m:r>
              <w:rPr>
                <w:rFonts w:ascii="Cambria Math" w:hAnsi="Cambria Math"/>
              </w:rPr>
              <m:t>.45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7488CA9E" w14:textId="4ED7CE71" w:rsidR="00387610" w:rsidRDefault="00387610" w:rsidP="00FD4C0D">
      <w:pPr>
        <w:pStyle w:val="NormalWeb"/>
        <w:ind w:left="720"/>
      </w:pPr>
      <w:r>
        <w:lastRenderedPageBreak/>
        <w:t xml:space="preserve">Therefore,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=P(X∩Y|Z)</m:t>
        </m:r>
      </m:oMath>
      <w:r>
        <w:t xml:space="preserve"> </w:t>
      </w:r>
    </w:p>
    <w:p w14:paraId="29045654" w14:textId="05A95FF7" w:rsidR="004B0B66" w:rsidRDefault="004B0B66" w:rsidP="00664073">
      <w:pPr>
        <w:pStyle w:val="NormalWeb"/>
        <w:numPr>
          <w:ilvl w:val="0"/>
          <w:numId w:val="1"/>
        </w:numPr>
      </w:pPr>
      <w:r>
        <w:t xml:space="preserve">Calculate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X≠Y</m:t>
            </m:r>
          </m:e>
        </m:d>
        <m:r>
          <w:rPr>
            <w:rFonts w:ascii="Cambria Math" w:hAnsi="Cambria Math"/>
          </w:rPr>
          <m:t>Z=0)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.2+ .05</m:t>
            </m:r>
          </m:num>
          <m:den>
            <m:r>
              <w:rPr>
                <w:rFonts w:ascii="Cambria Math" w:hAnsi="Cambria Math"/>
              </w:rPr>
              <m:t>.45</m:t>
            </m:r>
          </m:den>
        </m:f>
        <m:r>
          <w:rPr>
            <w:rFonts w:ascii="Cambria Math" w:hAnsi="Cambria Math"/>
          </w:rPr>
          <m:t>= 0.5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5</m:t>
            </m:r>
          </m:e>
        </m:acc>
      </m:oMath>
    </w:p>
    <w:p w14:paraId="15393411" w14:textId="77777777" w:rsidR="00FD4C0D" w:rsidRDefault="00FD4C0D" w:rsidP="00FD4C0D">
      <w:pPr>
        <w:pStyle w:val="NormalWeb"/>
        <w:ind w:left="720"/>
      </w:pPr>
    </w:p>
    <w:sectPr w:rsidR="00FD4C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ED67" w14:textId="77777777" w:rsidR="003467CE" w:rsidRDefault="003467CE" w:rsidP="00664073">
      <w:r>
        <w:separator/>
      </w:r>
    </w:p>
  </w:endnote>
  <w:endnote w:type="continuationSeparator" w:id="0">
    <w:p w14:paraId="0F25A7B5" w14:textId="77777777" w:rsidR="003467CE" w:rsidRDefault="003467CE" w:rsidP="0066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D2CC" w14:textId="77777777" w:rsidR="003467CE" w:rsidRDefault="003467CE" w:rsidP="00664073">
      <w:r>
        <w:separator/>
      </w:r>
    </w:p>
  </w:footnote>
  <w:footnote w:type="continuationSeparator" w:id="0">
    <w:p w14:paraId="2013F27E" w14:textId="77777777" w:rsidR="003467CE" w:rsidRDefault="003467CE" w:rsidP="00664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26DE" w14:textId="0851F7E9" w:rsidR="00664073" w:rsidRDefault="00664073">
    <w:pPr>
      <w:pStyle w:val="Header"/>
    </w:pPr>
    <w:r>
      <w:t>Matt Kinderman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1927"/>
    <w:multiLevelType w:val="hybridMultilevel"/>
    <w:tmpl w:val="180AA1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E6209"/>
    <w:multiLevelType w:val="hybridMultilevel"/>
    <w:tmpl w:val="180AA1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580893">
    <w:abstractNumId w:val="0"/>
  </w:num>
  <w:num w:numId="2" w16cid:durableId="107396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73"/>
    <w:rsid w:val="0000263C"/>
    <w:rsid w:val="003467CE"/>
    <w:rsid w:val="00387610"/>
    <w:rsid w:val="00464F94"/>
    <w:rsid w:val="004B0B66"/>
    <w:rsid w:val="00664073"/>
    <w:rsid w:val="007A448A"/>
    <w:rsid w:val="008B0D49"/>
    <w:rsid w:val="00A66EE3"/>
    <w:rsid w:val="00B80785"/>
    <w:rsid w:val="00C864A6"/>
    <w:rsid w:val="00EE6104"/>
    <w:rsid w:val="00F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03D5"/>
  <w15:chartTrackingRefBased/>
  <w15:docId w15:val="{115F3D02-65A9-6E4D-B776-4FA374C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073"/>
    <w:rPr>
      <w:color w:val="808080"/>
    </w:rPr>
  </w:style>
  <w:style w:type="paragraph" w:styleId="NormalWeb">
    <w:name w:val="Normal (Web)"/>
    <w:basedOn w:val="Normal"/>
    <w:uiPriority w:val="99"/>
    <w:unhideWhenUsed/>
    <w:rsid w:val="006640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64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073"/>
  </w:style>
  <w:style w:type="paragraph" w:styleId="Footer">
    <w:name w:val="footer"/>
    <w:basedOn w:val="Normal"/>
    <w:link w:val="FooterChar"/>
    <w:uiPriority w:val="99"/>
    <w:unhideWhenUsed/>
    <w:rsid w:val="00664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Kinderman</dc:creator>
  <cp:keywords/>
  <dc:description/>
  <cp:lastModifiedBy>Matt Kinderman</cp:lastModifiedBy>
  <cp:revision>3</cp:revision>
  <dcterms:created xsi:type="dcterms:W3CDTF">2023-02-13T21:55:00Z</dcterms:created>
  <dcterms:modified xsi:type="dcterms:W3CDTF">2023-02-14T02:41:00Z</dcterms:modified>
</cp:coreProperties>
</file>