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B433F" w:rsidRDefault="009B433F" w:rsidP="009B433F">
      <w:pPr>
        <w:jc w:val="right"/>
      </w:pPr>
      <w:r>
        <w:t>Department of ACES, SHU</w:t>
      </w:r>
    </w:p>
    <w:p w:rsidR="009B433F" w:rsidRDefault="009B433F" w:rsidP="009B433F">
      <w:pPr>
        <w:jc w:val="right"/>
      </w:pPr>
      <w:r>
        <w:t>Embedded Systems Design</w:t>
      </w:r>
    </w:p>
    <w:p w:rsidR="009B433F" w:rsidRDefault="009B433F" w:rsidP="009B433F">
      <w:pPr>
        <w:jc w:val="right"/>
      </w:pPr>
      <w:r>
        <w:t>Semester 2 academic year 201</w:t>
      </w:r>
      <w:r w:rsidR="00D82E19">
        <w:t>7</w:t>
      </w:r>
      <w:r>
        <w:t>/1</w:t>
      </w:r>
      <w:r w:rsidR="00D82E19">
        <w:t>8</w:t>
      </w:r>
      <w:r>
        <w:t xml:space="preserve"> </w:t>
      </w:r>
    </w:p>
    <w:p w:rsidR="00230CC0" w:rsidRDefault="00230CC0" w:rsidP="002F4F8B">
      <w:pPr>
        <w:jc w:val="right"/>
        <w:rPr>
          <w:b/>
          <w:sz w:val="28"/>
        </w:rPr>
      </w:pPr>
    </w:p>
    <w:p w:rsidR="00230CC0" w:rsidRDefault="00230CC0" w:rsidP="002F4F8B">
      <w:pPr>
        <w:jc w:val="right"/>
        <w:rPr>
          <w:b/>
          <w:sz w:val="28"/>
        </w:rPr>
      </w:pPr>
      <w:r>
        <w:rPr>
          <w:b/>
          <w:sz w:val="28"/>
        </w:rPr>
        <w:t>Reference Manual</w:t>
      </w:r>
    </w:p>
    <w:p w:rsidR="00230CC0" w:rsidRDefault="00230CC0" w:rsidP="002F4F8B">
      <w:pPr>
        <w:jc w:val="right"/>
        <w:rPr>
          <w:b/>
          <w:sz w:val="28"/>
        </w:rPr>
      </w:pPr>
    </w:p>
    <w:p w:rsidR="009B433F" w:rsidRDefault="009B433F" w:rsidP="009B433F">
      <w:pPr>
        <w:rPr>
          <w:b/>
          <w:sz w:val="28"/>
        </w:rPr>
      </w:pPr>
      <w:r>
        <w:rPr>
          <w:b/>
          <w:sz w:val="28"/>
        </w:rPr>
        <w:t>The purpose of the manual is to present information that is relevant to various stages of the coursework development.</w:t>
      </w:r>
    </w:p>
    <w:p w:rsidR="009B433F" w:rsidRDefault="009B433F" w:rsidP="009B433F">
      <w:pPr>
        <w:rPr>
          <w:b/>
          <w:sz w:val="28"/>
        </w:rPr>
      </w:pPr>
    </w:p>
    <w:p w:rsidR="009B433F" w:rsidRDefault="009B433F" w:rsidP="009B433F">
      <w:pPr>
        <w:rPr>
          <w:b/>
          <w:sz w:val="28"/>
        </w:rPr>
      </w:pPr>
      <w:r>
        <w:rPr>
          <w:b/>
          <w:sz w:val="28"/>
        </w:rPr>
        <w:t>In particular,</w:t>
      </w:r>
    </w:p>
    <w:p w:rsidR="00B65844" w:rsidRDefault="00B65844" w:rsidP="009B433F">
      <w:pPr>
        <w:rPr>
          <w:b/>
          <w:sz w:val="28"/>
        </w:rPr>
      </w:pPr>
      <w:proofErr w:type="gramStart"/>
      <w:r>
        <w:rPr>
          <w:b/>
          <w:sz w:val="28"/>
        </w:rPr>
        <w:t>appendix</w:t>
      </w:r>
      <w:proofErr w:type="gramEnd"/>
      <w:r>
        <w:rPr>
          <w:b/>
          <w:sz w:val="28"/>
        </w:rPr>
        <w:t xml:space="preserve"> 0 - </w:t>
      </w:r>
      <w:r w:rsidR="00A55124">
        <w:rPr>
          <w:b/>
          <w:sz w:val="28"/>
        </w:rPr>
        <w:t xml:space="preserve">Setting up </w:t>
      </w:r>
      <w:r>
        <w:rPr>
          <w:b/>
          <w:sz w:val="28"/>
        </w:rPr>
        <w:t xml:space="preserve">your virtual machine </w:t>
      </w:r>
      <w:r w:rsidR="000739B4">
        <w:rPr>
          <w:b/>
          <w:sz w:val="28"/>
        </w:rPr>
        <w:tab/>
      </w:r>
      <w:r w:rsidR="000739B4">
        <w:rPr>
          <w:b/>
          <w:sz w:val="28"/>
        </w:rPr>
        <w:tab/>
      </w:r>
      <w:r w:rsidR="000739B4">
        <w:rPr>
          <w:b/>
          <w:sz w:val="28"/>
        </w:rPr>
        <w:tab/>
        <w:t>- p.2</w:t>
      </w:r>
    </w:p>
    <w:p w:rsidR="009B433F" w:rsidRDefault="009B433F" w:rsidP="009B433F">
      <w:pPr>
        <w:rPr>
          <w:b/>
          <w:sz w:val="28"/>
        </w:rPr>
      </w:pPr>
      <w:proofErr w:type="gramStart"/>
      <w:r>
        <w:rPr>
          <w:b/>
          <w:sz w:val="28"/>
        </w:rPr>
        <w:t>appendix</w:t>
      </w:r>
      <w:proofErr w:type="gramEnd"/>
      <w:r>
        <w:rPr>
          <w:b/>
          <w:sz w:val="28"/>
        </w:rPr>
        <w:t xml:space="preserve"> A - how to generate a Keil MDK-ARM v5 project from the STM32CubeMX</w:t>
      </w:r>
      <w:r w:rsidR="00642529">
        <w:rPr>
          <w:b/>
          <w:sz w:val="28"/>
        </w:rPr>
        <w:t xml:space="preserve"> (</w:t>
      </w:r>
      <w:r w:rsidR="00A55124">
        <w:rPr>
          <w:b/>
          <w:sz w:val="28"/>
        </w:rPr>
        <w:t xml:space="preserve">with a </w:t>
      </w:r>
      <w:r w:rsidR="00642529">
        <w:rPr>
          <w:b/>
          <w:sz w:val="28"/>
        </w:rPr>
        <w:t>special note for LabA2)</w:t>
      </w:r>
      <w:r w:rsidR="006F39BA">
        <w:rPr>
          <w:b/>
          <w:sz w:val="28"/>
        </w:rPr>
        <w:t xml:space="preserve">   </w:t>
      </w:r>
      <w:r w:rsidR="006F39BA">
        <w:rPr>
          <w:b/>
          <w:sz w:val="28"/>
        </w:rPr>
        <w:tab/>
      </w:r>
      <w:r w:rsidR="006F39BA">
        <w:rPr>
          <w:b/>
          <w:sz w:val="28"/>
        </w:rPr>
        <w:tab/>
      </w:r>
      <w:r w:rsidR="006F39BA">
        <w:rPr>
          <w:b/>
          <w:sz w:val="28"/>
        </w:rPr>
        <w:tab/>
        <w:t>- p.6</w:t>
      </w:r>
    </w:p>
    <w:p w:rsidR="009B433F" w:rsidRDefault="009B433F" w:rsidP="009B433F">
      <w:pPr>
        <w:rPr>
          <w:b/>
          <w:sz w:val="28"/>
        </w:rPr>
      </w:pPr>
      <w:proofErr w:type="gramStart"/>
      <w:r>
        <w:rPr>
          <w:b/>
          <w:sz w:val="28"/>
        </w:rPr>
        <w:t>appendix</w:t>
      </w:r>
      <w:proofErr w:type="gramEnd"/>
      <w:r>
        <w:rPr>
          <w:b/>
          <w:sz w:val="28"/>
        </w:rPr>
        <w:t xml:space="preserve"> B - how to use an </w:t>
      </w:r>
      <w:proofErr w:type="spellStart"/>
      <w:r>
        <w:rPr>
          <w:b/>
          <w:sz w:val="28"/>
        </w:rPr>
        <w:t>STMCubeMX</w:t>
      </w:r>
      <w:proofErr w:type="spellEnd"/>
      <w:r>
        <w:rPr>
          <w:b/>
          <w:sz w:val="28"/>
        </w:rPr>
        <w:t>-generated project in the Keil MDK ARM v5</w:t>
      </w:r>
      <w:r w:rsidR="006F39BA">
        <w:rPr>
          <w:b/>
          <w:sz w:val="28"/>
        </w:rPr>
        <w:tab/>
      </w:r>
      <w:r w:rsidR="006F39BA">
        <w:rPr>
          <w:b/>
          <w:sz w:val="28"/>
        </w:rPr>
        <w:tab/>
      </w:r>
      <w:r w:rsidR="006F39BA">
        <w:rPr>
          <w:b/>
          <w:sz w:val="28"/>
        </w:rPr>
        <w:tab/>
      </w:r>
      <w:r w:rsidR="006F39BA">
        <w:rPr>
          <w:b/>
          <w:sz w:val="28"/>
        </w:rPr>
        <w:tab/>
      </w:r>
      <w:r w:rsidR="006F39BA">
        <w:rPr>
          <w:b/>
          <w:sz w:val="28"/>
        </w:rPr>
        <w:tab/>
      </w:r>
      <w:r w:rsidR="006F39BA">
        <w:rPr>
          <w:b/>
          <w:sz w:val="28"/>
        </w:rPr>
        <w:tab/>
      </w:r>
      <w:r w:rsidR="006F39BA">
        <w:rPr>
          <w:b/>
          <w:sz w:val="28"/>
        </w:rPr>
        <w:tab/>
      </w:r>
      <w:r w:rsidR="006F39BA">
        <w:rPr>
          <w:b/>
          <w:sz w:val="28"/>
        </w:rPr>
        <w:tab/>
        <w:t>- p.9</w:t>
      </w:r>
    </w:p>
    <w:p w:rsidR="009B433F" w:rsidRDefault="009B433F" w:rsidP="009B433F">
      <w:pPr>
        <w:rPr>
          <w:b/>
          <w:sz w:val="28"/>
        </w:rPr>
      </w:pPr>
      <w:proofErr w:type="gramStart"/>
      <w:r>
        <w:rPr>
          <w:b/>
          <w:sz w:val="28"/>
        </w:rPr>
        <w:t>appendix</w:t>
      </w:r>
      <w:proofErr w:type="gramEnd"/>
      <w:r>
        <w:rPr>
          <w:b/>
          <w:sz w:val="28"/>
        </w:rPr>
        <w:t xml:space="preserve"> C - how to use </w:t>
      </w:r>
      <w:proofErr w:type="spellStart"/>
      <w:r>
        <w:rPr>
          <w:b/>
          <w:sz w:val="28"/>
        </w:rPr>
        <w:t>printf</w:t>
      </w:r>
      <w:proofErr w:type="spellEnd"/>
      <w:r>
        <w:rPr>
          <w:b/>
          <w:sz w:val="28"/>
        </w:rPr>
        <w:t xml:space="preserve"> with the Cortex M embedded trace </w:t>
      </w:r>
      <w:proofErr w:type="spellStart"/>
      <w:r>
        <w:rPr>
          <w:b/>
          <w:sz w:val="28"/>
        </w:rPr>
        <w:t>macrocell</w:t>
      </w:r>
      <w:proofErr w:type="spellEnd"/>
      <w:r>
        <w:rPr>
          <w:b/>
          <w:sz w:val="28"/>
        </w:rPr>
        <w:t xml:space="preserve"> and Keil MDK-ARM v5</w:t>
      </w:r>
      <w:r w:rsidR="006F39BA">
        <w:rPr>
          <w:b/>
          <w:sz w:val="28"/>
        </w:rPr>
        <w:tab/>
      </w:r>
      <w:r w:rsidR="006F39BA">
        <w:rPr>
          <w:b/>
          <w:sz w:val="28"/>
        </w:rPr>
        <w:tab/>
      </w:r>
      <w:r w:rsidR="006F39BA">
        <w:rPr>
          <w:b/>
          <w:sz w:val="28"/>
        </w:rPr>
        <w:tab/>
      </w:r>
      <w:r w:rsidR="006F39BA">
        <w:rPr>
          <w:b/>
          <w:sz w:val="28"/>
        </w:rPr>
        <w:tab/>
      </w:r>
      <w:r w:rsidR="006F39BA">
        <w:rPr>
          <w:b/>
          <w:sz w:val="28"/>
        </w:rPr>
        <w:tab/>
      </w:r>
      <w:r w:rsidR="006F39BA">
        <w:rPr>
          <w:b/>
          <w:sz w:val="28"/>
        </w:rPr>
        <w:tab/>
        <w:t>- p.11</w:t>
      </w:r>
    </w:p>
    <w:p w:rsidR="003E3338" w:rsidRDefault="003E3338" w:rsidP="003E3338">
      <w:pPr>
        <w:rPr>
          <w:b/>
          <w:sz w:val="28"/>
        </w:rPr>
      </w:pPr>
      <w:proofErr w:type="gramStart"/>
      <w:r>
        <w:rPr>
          <w:b/>
          <w:sz w:val="28"/>
        </w:rPr>
        <w:t>appendix</w:t>
      </w:r>
      <w:proofErr w:type="gramEnd"/>
      <w:r>
        <w:rPr>
          <w:b/>
          <w:sz w:val="28"/>
        </w:rPr>
        <w:t xml:space="preserve"> D - how to debug code in Keil MDK-ARM v5</w:t>
      </w:r>
      <w:r w:rsidR="006F39BA">
        <w:rPr>
          <w:b/>
          <w:sz w:val="28"/>
        </w:rPr>
        <w:tab/>
      </w:r>
      <w:r w:rsidR="006F39BA">
        <w:rPr>
          <w:b/>
          <w:sz w:val="28"/>
        </w:rPr>
        <w:tab/>
        <w:t>- p.14</w:t>
      </w:r>
    </w:p>
    <w:p w:rsidR="009B433F" w:rsidRDefault="009B433F" w:rsidP="009B433F">
      <w:pPr>
        <w:rPr>
          <w:b/>
          <w:sz w:val="28"/>
        </w:rPr>
      </w:pPr>
      <w:proofErr w:type="gramStart"/>
      <w:r>
        <w:rPr>
          <w:b/>
          <w:sz w:val="28"/>
        </w:rPr>
        <w:t>appendix</w:t>
      </w:r>
      <w:proofErr w:type="gramEnd"/>
      <w:r>
        <w:rPr>
          <w:b/>
          <w:sz w:val="28"/>
        </w:rPr>
        <w:t xml:space="preserve"> </w:t>
      </w:r>
      <w:r w:rsidR="003E3338">
        <w:rPr>
          <w:b/>
          <w:sz w:val="28"/>
        </w:rPr>
        <w:t>E</w:t>
      </w:r>
      <w:r>
        <w:rPr>
          <w:b/>
          <w:sz w:val="28"/>
        </w:rPr>
        <w:t xml:space="preserve"> - how to archive a completed project for future reference and/or cloning</w:t>
      </w:r>
      <w:r w:rsidR="006F39BA">
        <w:rPr>
          <w:b/>
          <w:sz w:val="28"/>
        </w:rPr>
        <w:tab/>
      </w:r>
      <w:r w:rsidR="006F39BA">
        <w:rPr>
          <w:b/>
          <w:sz w:val="28"/>
        </w:rPr>
        <w:tab/>
      </w:r>
      <w:r w:rsidR="006F39BA">
        <w:rPr>
          <w:b/>
          <w:sz w:val="28"/>
        </w:rPr>
        <w:tab/>
      </w:r>
      <w:r w:rsidR="006F39BA">
        <w:rPr>
          <w:b/>
          <w:sz w:val="28"/>
        </w:rPr>
        <w:tab/>
      </w:r>
      <w:r w:rsidR="006F39BA">
        <w:rPr>
          <w:b/>
          <w:sz w:val="28"/>
        </w:rPr>
        <w:tab/>
      </w:r>
      <w:r w:rsidR="006F39BA">
        <w:rPr>
          <w:b/>
          <w:sz w:val="28"/>
        </w:rPr>
        <w:tab/>
      </w:r>
      <w:r w:rsidR="006F39BA">
        <w:rPr>
          <w:b/>
          <w:sz w:val="28"/>
        </w:rPr>
        <w:tab/>
        <w:t>- p.15</w:t>
      </w:r>
    </w:p>
    <w:p w:rsidR="009B433F" w:rsidRDefault="009B433F" w:rsidP="009B433F">
      <w:pPr>
        <w:rPr>
          <w:b/>
          <w:sz w:val="28"/>
        </w:rPr>
      </w:pPr>
      <w:proofErr w:type="gramStart"/>
      <w:r>
        <w:rPr>
          <w:b/>
          <w:sz w:val="28"/>
        </w:rPr>
        <w:t>appendix</w:t>
      </w:r>
      <w:proofErr w:type="gramEnd"/>
      <w:r>
        <w:rPr>
          <w:b/>
          <w:sz w:val="28"/>
        </w:rPr>
        <w:t xml:space="preserve"> </w:t>
      </w:r>
      <w:r w:rsidR="003E3338">
        <w:rPr>
          <w:b/>
          <w:sz w:val="28"/>
        </w:rPr>
        <w:t>F</w:t>
      </w:r>
      <w:r>
        <w:rPr>
          <w:b/>
          <w:sz w:val="28"/>
        </w:rPr>
        <w:t xml:space="preserve"> - how to clone a complete </w:t>
      </w:r>
      <w:proofErr w:type="spellStart"/>
      <w:r>
        <w:rPr>
          <w:b/>
          <w:sz w:val="28"/>
        </w:rPr>
        <w:t>STMCubeMX+Keil</w:t>
      </w:r>
      <w:proofErr w:type="spellEnd"/>
      <w:r>
        <w:rPr>
          <w:b/>
          <w:sz w:val="28"/>
        </w:rPr>
        <w:t xml:space="preserve"> MDK-ARM project</w:t>
      </w:r>
      <w:r w:rsidR="006F39BA">
        <w:rPr>
          <w:b/>
          <w:sz w:val="28"/>
        </w:rPr>
        <w:tab/>
      </w:r>
      <w:r w:rsidR="006F39BA">
        <w:rPr>
          <w:b/>
          <w:sz w:val="28"/>
        </w:rPr>
        <w:tab/>
      </w:r>
      <w:r w:rsidR="006F39BA">
        <w:rPr>
          <w:b/>
          <w:sz w:val="28"/>
        </w:rPr>
        <w:tab/>
      </w:r>
      <w:r w:rsidR="006F39BA">
        <w:rPr>
          <w:b/>
          <w:sz w:val="28"/>
        </w:rPr>
        <w:tab/>
      </w:r>
      <w:r w:rsidR="006F39BA">
        <w:rPr>
          <w:b/>
          <w:sz w:val="28"/>
        </w:rPr>
        <w:tab/>
      </w:r>
      <w:r w:rsidR="006F39BA">
        <w:rPr>
          <w:b/>
          <w:sz w:val="28"/>
        </w:rPr>
        <w:tab/>
      </w:r>
      <w:r w:rsidR="006F39BA">
        <w:rPr>
          <w:b/>
          <w:sz w:val="28"/>
        </w:rPr>
        <w:tab/>
      </w:r>
      <w:r w:rsidR="006F39BA">
        <w:rPr>
          <w:b/>
          <w:sz w:val="28"/>
        </w:rPr>
        <w:tab/>
      </w:r>
      <w:r w:rsidR="006F39BA">
        <w:rPr>
          <w:b/>
          <w:sz w:val="28"/>
        </w:rPr>
        <w:tab/>
      </w:r>
      <w:r w:rsidR="006F39BA">
        <w:rPr>
          <w:b/>
          <w:sz w:val="28"/>
        </w:rPr>
        <w:tab/>
        <w:t>- p.16</w:t>
      </w:r>
    </w:p>
    <w:p w:rsidR="009B433F" w:rsidRDefault="009B433F" w:rsidP="009B433F">
      <w:pPr>
        <w:rPr>
          <w:b/>
          <w:sz w:val="28"/>
        </w:rPr>
      </w:pPr>
      <w:proofErr w:type="gramStart"/>
      <w:r>
        <w:rPr>
          <w:b/>
          <w:sz w:val="28"/>
        </w:rPr>
        <w:t>appendix</w:t>
      </w:r>
      <w:proofErr w:type="gramEnd"/>
      <w:r>
        <w:rPr>
          <w:b/>
          <w:sz w:val="28"/>
        </w:rPr>
        <w:t xml:space="preserve"> </w:t>
      </w:r>
      <w:r w:rsidR="003E3338">
        <w:rPr>
          <w:b/>
          <w:sz w:val="28"/>
        </w:rPr>
        <w:t>G</w:t>
      </w:r>
      <w:r>
        <w:rPr>
          <w:b/>
          <w:sz w:val="28"/>
        </w:rPr>
        <w:t xml:space="preserve"> - how to </w:t>
      </w:r>
      <w:r w:rsidR="00C45D65">
        <w:rPr>
          <w:b/>
          <w:sz w:val="28"/>
        </w:rPr>
        <w:t>connect</w:t>
      </w:r>
      <w:r>
        <w:rPr>
          <w:b/>
          <w:sz w:val="28"/>
        </w:rPr>
        <w:t xml:space="preserve"> the </w:t>
      </w:r>
      <w:r w:rsidR="00C45D65">
        <w:rPr>
          <w:b/>
          <w:sz w:val="28"/>
        </w:rPr>
        <w:t xml:space="preserve">on board </w:t>
      </w:r>
      <w:r>
        <w:rPr>
          <w:b/>
          <w:sz w:val="28"/>
        </w:rPr>
        <w:t xml:space="preserve">USB </w:t>
      </w:r>
      <w:r w:rsidR="00C45D65">
        <w:rPr>
          <w:b/>
          <w:sz w:val="28"/>
        </w:rPr>
        <w:t>CDC device to a host computer using a virtual COM port</w:t>
      </w:r>
      <w:r w:rsidR="006F39BA">
        <w:rPr>
          <w:b/>
          <w:sz w:val="28"/>
        </w:rPr>
        <w:tab/>
      </w:r>
      <w:r w:rsidR="006F39BA">
        <w:rPr>
          <w:b/>
          <w:sz w:val="28"/>
        </w:rPr>
        <w:tab/>
      </w:r>
      <w:r w:rsidR="006F39BA">
        <w:rPr>
          <w:b/>
          <w:sz w:val="28"/>
        </w:rPr>
        <w:tab/>
      </w:r>
      <w:r w:rsidR="006F39BA">
        <w:rPr>
          <w:b/>
          <w:sz w:val="28"/>
        </w:rPr>
        <w:tab/>
        <w:t>- p.17</w:t>
      </w:r>
    </w:p>
    <w:p w:rsidR="009D1427" w:rsidRDefault="009B433F" w:rsidP="009B433F">
      <w:pPr>
        <w:rPr>
          <w:b/>
          <w:sz w:val="28"/>
        </w:rPr>
      </w:pPr>
      <w:proofErr w:type="gramStart"/>
      <w:r>
        <w:rPr>
          <w:b/>
          <w:sz w:val="28"/>
        </w:rPr>
        <w:t>appendix</w:t>
      </w:r>
      <w:proofErr w:type="gramEnd"/>
      <w:r>
        <w:rPr>
          <w:b/>
          <w:sz w:val="28"/>
        </w:rPr>
        <w:t xml:space="preserve"> </w:t>
      </w:r>
      <w:r w:rsidR="003E3338">
        <w:rPr>
          <w:b/>
          <w:sz w:val="28"/>
        </w:rPr>
        <w:t>H</w:t>
      </w:r>
      <w:r>
        <w:rPr>
          <w:b/>
          <w:sz w:val="28"/>
        </w:rPr>
        <w:t xml:space="preserve"> - how to </w:t>
      </w:r>
      <w:r w:rsidR="00C45D65">
        <w:rPr>
          <w:b/>
          <w:sz w:val="28"/>
        </w:rPr>
        <w:t>connect the on board USB host to an external mass storage device</w:t>
      </w:r>
      <w:r w:rsidR="006F39BA">
        <w:rPr>
          <w:b/>
          <w:sz w:val="28"/>
        </w:rPr>
        <w:tab/>
      </w:r>
      <w:r w:rsidR="006F39BA">
        <w:rPr>
          <w:b/>
          <w:sz w:val="28"/>
        </w:rPr>
        <w:tab/>
      </w:r>
      <w:r w:rsidR="006F39BA">
        <w:rPr>
          <w:b/>
          <w:sz w:val="28"/>
        </w:rPr>
        <w:tab/>
      </w:r>
      <w:r w:rsidR="006F39BA">
        <w:rPr>
          <w:b/>
          <w:sz w:val="28"/>
        </w:rPr>
        <w:tab/>
      </w:r>
      <w:r w:rsidR="006F39BA">
        <w:rPr>
          <w:b/>
          <w:sz w:val="28"/>
        </w:rPr>
        <w:tab/>
      </w:r>
      <w:r w:rsidR="006F39BA">
        <w:rPr>
          <w:b/>
          <w:sz w:val="28"/>
        </w:rPr>
        <w:tab/>
      </w:r>
      <w:r w:rsidR="006F39BA">
        <w:rPr>
          <w:b/>
          <w:sz w:val="28"/>
        </w:rPr>
        <w:tab/>
      </w:r>
      <w:r w:rsidR="006F39BA">
        <w:rPr>
          <w:b/>
          <w:sz w:val="28"/>
        </w:rPr>
        <w:tab/>
        <w:t>- p.2</w:t>
      </w:r>
      <w:r w:rsidR="00956FC9">
        <w:rPr>
          <w:b/>
          <w:sz w:val="28"/>
        </w:rPr>
        <w:t>1</w:t>
      </w:r>
    </w:p>
    <w:p w:rsidR="009D1427" w:rsidRDefault="009D1427">
      <w:pPr>
        <w:rPr>
          <w:b/>
          <w:sz w:val="28"/>
        </w:rPr>
      </w:pPr>
      <w:r>
        <w:rPr>
          <w:b/>
          <w:sz w:val="28"/>
        </w:rPr>
        <w:br w:type="page"/>
      </w:r>
    </w:p>
    <w:p w:rsidR="00B65844" w:rsidRDefault="00B65844" w:rsidP="00B65844">
      <w:pPr>
        <w:spacing w:after="0"/>
        <w:jc w:val="right"/>
        <w:rPr>
          <w:b/>
          <w:sz w:val="28"/>
        </w:rPr>
      </w:pPr>
      <w:r>
        <w:rPr>
          <w:b/>
          <w:sz w:val="28"/>
        </w:rPr>
        <w:lastRenderedPageBreak/>
        <w:t>Appendix 0</w:t>
      </w:r>
    </w:p>
    <w:p w:rsidR="00B65844" w:rsidRDefault="00B65844" w:rsidP="00B65844">
      <w:pPr>
        <w:spacing w:after="0"/>
        <w:rPr>
          <w:b/>
          <w:sz w:val="28"/>
        </w:rPr>
      </w:pPr>
      <w:r>
        <w:rPr>
          <w:b/>
          <w:sz w:val="28"/>
        </w:rPr>
        <w:t>Running the virtual machine at the first time</w:t>
      </w:r>
    </w:p>
    <w:p w:rsidR="00B65844" w:rsidRDefault="00B65844" w:rsidP="00B65844">
      <w:pPr>
        <w:spacing w:after="0"/>
        <w:rPr>
          <w:b/>
          <w:sz w:val="28"/>
        </w:rPr>
      </w:pPr>
    </w:p>
    <w:p w:rsidR="00B65844" w:rsidRDefault="00B65844" w:rsidP="00B65844">
      <w:pPr>
        <w:spacing w:after="0"/>
        <w:rPr>
          <w:sz w:val="22"/>
        </w:rPr>
      </w:pPr>
      <w:r w:rsidRPr="00767C0E">
        <w:rPr>
          <w:sz w:val="22"/>
        </w:rPr>
        <w:t xml:space="preserve">Navigate </w:t>
      </w:r>
      <w:r>
        <w:rPr>
          <w:sz w:val="22"/>
        </w:rPr>
        <w:t xml:space="preserve">to the D: drive </w:t>
      </w:r>
      <w:r w:rsidR="00D3386B">
        <w:rPr>
          <w:sz w:val="22"/>
        </w:rPr>
        <w:t xml:space="preserve">(you can see a different directory structure at your computer) </w:t>
      </w:r>
      <w:r w:rsidR="00D3386B" w:rsidRPr="00D3386B">
        <w:rPr>
          <w:noProof/>
          <w:sz w:val="22"/>
          <w:lang w:eastAsia="en-GB"/>
        </w:rPr>
        <w:drawing>
          <wp:inline distT="0" distB="0" distL="0" distR="0" wp14:anchorId="5B2C4EB4" wp14:editId="4DD4319F">
            <wp:extent cx="3994903" cy="2505075"/>
            <wp:effectExtent l="0" t="0" r="5715" b="0"/>
            <wp:docPr id="10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3997229" cy="2506534"/>
                    </a:xfrm>
                    <a:prstGeom prst="rect">
                      <a:avLst/>
                    </a:prstGeom>
                  </pic:spPr>
                </pic:pic>
              </a:graphicData>
            </a:graphic>
          </wp:inline>
        </w:drawing>
      </w:r>
    </w:p>
    <w:p w:rsidR="00D3386B" w:rsidRDefault="00D3386B" w:rsidP="00D3386B">
      <w:pPr>
        <w:spacing w:after="0"/>
        <w:rPr>
          <w:sz w:val="22"/>
        </w:rPr>
      </w:pPr>
      <w:proofErr w:type="gramStart"/>
      <w:r>
        <w:rPr>
          <w:sz w:val="22"/>
        </w:rPr>
        <w:t>and</w:t>
      </w:r>
      <w:proofErr w:type="gramEnd"/>
      <w:r>
        <w:rPr>
          <w:sz w:val="22"/>
        </w:rPr>
        <w:t xml:space="preserve"> into the directory VM as shown below</w:t>
      </w:r>
    </w:p>
    <w:p w:rsidR="00D3386B" w:rsidRDefault="00D3386B" w:rsidP="00B65844">
      <w:pPr>
        <w:spacing w:after="0"/>
        <w:rPr>
          <w:sz w:val="22"/>
        </w:rPr>
      </w:pPr>
      <w:r w:rsidRPr="00D3386B">
        <w:rPr>
          <w:noProof/>
          <w:sz w:val="22"/>
          <w:lang w:eastAsia="en-GB"/>
        </w:rPr>
        <w:drawing>
          <wp:inline distT="0" distB="0" distL="0" distR="0" wp14:anchorId="0725A5C8" wp14:editId="4A55A4B3">
            <wp:extent cx="3978429" cy="1666875"/>
            <wp:effectExtent l="0" t="0" r="3175" b="0"/>
            <wp:docPr id="1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984284" cy="1669328"/>
                    </a:xfrm>
                    <a:prstGeom prst="rect">
                      <a:avLst/>
                    </a:prstGeom>
                  </pic:spPr>
                </pic:pic>
              </a:graphicData>
            </a:graphic>
          </wp:inline>
        </w:drawing>
      </w:r>
    </w:p>
    <w:p w:rsidR="00B65844" w:rsidRDefault="00B65844" w:rsidP="00B65844">
      <w:pPr>
        <w:spacing w:after="0"/>
        <w:rPr>
          <w:sz w:val="22"/>
        </w:rPr>
      </w:pPr>
    </w:p>
    <w:p w:rsidR="00B65844" w:rsidRDefault="00B65844" w:rsidP="00B65844">
      <w:pPr>
        <w:spacing w:after="0"/>
        <w:rPr>
          <w:sz w:val="22"/>
        </w:rPr>
      </w:pPr>
      <w:r>
        <w:rPr>
          <w:sz w:val="22"/>
        </w:rPr>
        <w:t xml:space="preserve">You can see the archive and unpacked virtual machine's files. </w:t>
      </w:r>
    </w:p>
    <w:p w:rsidR="00D3386B" w:rsidRDefault="00D3386B" w:rsidP="00B65844">
      <w:pPr>
        <w:spacing w:after="0"/>
        <w:rPr>
          <w:b/>
          <w:i/>
          <w:sz w:val="22"/>
        </w:rPr>
      </w:pPr>
    </w:p>
    <w:p w:rsidR="00B65844" w:rsidRDefault="00B65844" w:rsidP="00B65844">
      <w:pPr>
        <w:spacing w:after="0"/>
        <w:rPr>
          <w:b/>
          <w:i/>
          <w:sz w:val="22"/>
        </w:rPr>
      </w:pPr>
      <w:r w:rsidRPr="0098639A">
        <w:rPr>
          <w:b/>
          <w:i/>
          <w:sz w:val="22"/>
        </w:rPr>
        <w:t>Please copy the unpacked directory and rename it to your initials or student</w:t>
      </w:r>
      <w:r w:rsidR="00A55124">
        <w:rPr>
          <w:b/>
          <w:i/>
          <w:sz w:val="22"/>
        </w:rPr>
        <w:t>'</w:t>
      </w:r>
      <w:r w:rsidRPr="0098639A">
        <w:rPr>
          <w:b/>
          <w:i/>
          <w:sz w:val="22"/>
        </w:rPr>
        <w:t>s ID number.</w:t>
      </w:r>
    </w:p>
    <w:p w:rsidR="00D3386B" w:rsidRDefault="00D3386B" w:rsidP="00B65844">
      <w:pPr>
        <w:spacing w:after="0"/>
        <w:rPr>
          <w:sz w:val="22"/>
        </w:rPr>
      </w:pPr>
    </w:p>
    <w:p w:rsidR="00B65844" w:rsidRPr="0098639A" w:rsidRDefault="00B65844" w:rsidP="00B65844">
      <w:pPr>
        <w:spacing w:after="0"/>
        <w:rPr>
          <w:sz w:val="22"/>
        </w:rPr>
      </w:pPr>
      <w:r>
        <w:rPr>
          <w:sz w:val="22"/>
        </w:rPr>
        <w:t>Navigate inside your copied and renamed directory:</w:t>
      </w:r>
    </w:p>
    <w:p w:rsidR="00B65844" w:rsidRPr="00767C0E" w:rsidRDefault="00B65844" w:rsidP="00B65844">
      <w:pPr>
        <w:spacing w:after="0"/>
        <w:rPr>
          <w:sz w:val="22"/>
        </w:rPr>
      </w:pPr>
    </w:p>
    <w:p w:rsidR="00B65844" w:rsidRDefault="00B65844" w:rsidP="00B65844">
      <w:pPr>
        <w:rPr>
          <w:b/>
          <w:sz w:val="28"/>
        </w:rPr>
      </w:pPr>
      <w:r>
        <w:rPr>
          <w:b/>
          <w:noProof/>
          <w:sz w:val="28"/>
          <w:lang w:eastAsia="en-GB"/>
        </w:rPr>
        <w:drawing>
          <wp:inline distT="0" distB="0" distL="0" distR="0" wp14:anchorId="10BFE20C" wp14:editId="2C4F95A4">
            <wp:extent cx="4599295" cy="1860857"/>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7">
                      <a:extLst>
                        <a:ext uri="{28A0092B-C50C-407E-A947-70E740481C1C}">
                          <a14:useLocalDpi xmlns:a14="http://schemas.microsoft.com/office/drawing/2010/main" val="0"/>
                        </a:ext>
                      </a:extLst>
                    </a:blip>
                    <a:stretch>
                      <a:fillRect/>
                    </a:stretch>
                  </pic:blipFill>
                  <pic:spPr>
                    <a:xfrm>
                      <a:off x="0" y="0"/>
                      <a:ext cx="4608693" cy="1864659"/>
                    </a:xfrm>
                    <a:prstGeom prst="rect">
                      <a:avLst/>
                    </a:prstGeom>
                  </pic:spPr>
                </pic:pic>
              </a:graphicData>
            </a:graphic>
          </wp:inline>
        </w:drawing>
      </w:r>
    </w:p>
    <w:p w:rsidR="00B65844" w:rsidRDefault="00B65844" w:rsidP="00B65844">
      <w:r>
        <w:lastRenderedPageBreak/>
        <w:t>Y</w:t>
      </w:r>
      <w:r w:rsidRPr="00767C0E">
        <w:t>ou may want to have clearer view to start the VM</w:t>
      </w:r>
      <w:r>
        <w:t>. Expand the width of the "Name" column then double click on the file</w:t>
      </w:r>
      <w:r w:rsidR="00A55124">
        <w:t xml:space="preserve"> shown below</w:t>
      </w:r>
    </w:p>
    <w:p w:rsidR="00B65844" w:rsidRDefault="00B65844" w:rsidP="00B65844">
      <w:r>
        <w:rPr>
          <w:noProof/>
          <w:lang w:eastAsia="en-GB"/>
        </w:rPr>
        <w:drawing>
          <wp:inline distT="0" distB="0" distL="0" distR="0" wp14:anchorId="042C7FA9" wp14:editId="3A2A2A05">
            <wp:extent cx="5270792" cy="245745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81988" cy="2462670"/>
                    </a:xfrm>
                    <a:prstGeom prst="rect">
                      <a:avLst/>
                    </a:prstGeom>
                  </pic:spPr>
                </pic:pic>
              </a:graphicData>
            </a:graphic>
          </wp:inline>
        </w:drawing>
      </w:r>
    </w:p>
    <w:p w:rsidR="00B65844" w:rsidRDefault="00B65844" w:rsidP="00B65844">
      <w:r>
        <w:t>When the hypervisor (VM manager) loads, you will see the following screen where you need to double click the shown entry to start the VM</w:t>
      </w:r>
    </w:p>
    <w:p w:rsidR="00B65844" w:rsidRDefault="00B65844" w:rsidP="00B65844">
      <w:r>
        <w:rPr>
          <w:noProof/>
          <w:lang w:eastAsia="en-GB"/>
        </w:rPr>
        <w:drawing>
          <wp:inline distT="0" distB="0" distL="0" distR="0" wp14:anchorId="7E9AE16C" wp14:editId="16C6E3BF">
            <wp:extent cx="5267325" cy="2318523"/>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522" cy="2321691"/>
                    </a:xfrm>
                    <a:prstGeom prst="rect">
                      <a:avLst/>
                    </a:prstGeom>
                  </pic:spPr>
                </pic:pic>
              </a:graphicData>
            </a:graphic>
          </wp:inline>
        </w:drawing>
      </w:r>
    </w:p>
    <w:p w:rsidR="00B65844" w:rsidRDefault="00D3386B" w:rsidP="00B65844">
      <w:r>
        <w:t>(Some of y</w:t>
      </w:r>
      <w:r w:rsidR="00B65844">
        <w:t xml:space="preserve">ou </w:t>
      </w:r>
      <w:r>
        <w:t>may be</w:t>
      </w:r>
      <w:r w:rsidR="00B65844">
        <w:t xml:space="preserve"> presented with a dialog window where you need to click on "I copied it" as shown</w:t>
      </w:r>
    </w:p>
    <w:p w:rsidR="00B65844" w:rsidRDefault="00B65844" w:rsidP="00B65844">
      <w:r>
        <w:rPr>
          <w:noProof/>
          <w:lang w:eastAsia="en-GB"/>
        </w:rPr>
        <w:drawing>
          <wp:inline distT="0" distB="0" distL="0" distR="0" wp14:anchorId="671BE56F" wp14:editId="343DC55E">
            <wp:extent cx="4437529" cy="1840522"/>
            <wp:effectExtent l="0" t="0" r="127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434320" cy="1839191"/>
                    </a:xfrm>
                    <a:prstGeom prst="rect">
                      <a:avLst/>
                    </a:prstGeom>
                  </pic:spPr>
                </pic:pic>
              </a:graphicData>
            </a:graphic>
          </wp:inline>
        </w:drawing>
      </w:r>
      <w:r w:rsidR="00D3386B">
        <w:t xml:space="preserve">  )</w:t>
      </w:r>
    </w:p>
    <w:p w:rsidR="00B65844" w:rsidRDefault="00D3386B" w:rsidP="00B65844">
      <w:r w:rsidRPr="00B65844">
        <w:rPr>
          <w:noProof/>
          <w:lang w:eastAsia="en-GB"/>
        </w:rPr>
        <w:lastRenderedPageBreak/>
        <w:drawing>
          <wp:anchor distT="0" distB="0" distL="114300" distR="114300" simplePos="0" relativeHeight="251658240" behindDoc="1" locked="0" layoutInCell="1" allowOverlap="1" wp14:anchorId="7B2352F8" wp14:editId="1532F652">
            <wp:simplePos x="0" y="0"/>
            <wp:positionH relativeFrom="column">
              <wp:posOffset>-635</wp:posOffset>
            </wp:positionH>
            <wp:positionV relativeFrom="paragraph">
              <wp:posOffset>533400</wp:posOffset>
            </wp:positionV>
            <wp:extent cx="1762125" cy="3141980"/>
            <wp:effectExtent l="0" t="0" r="9525" b="1270"/>
            <wp:wrapTight wrapText="bothSides">
              <wp:wrapPolygon edited="0">
                <wp:start x="0" y="0"/>
                <wp:lineTo x="0" y="21478"/>
                <wp:lineTo x="21483" y="21478"/>
                <wp:lineTo x="21483" y="0"/>
                <wp:lineTo x="0" y="0"/>
              </wp:wrapPolygon>
            </wp:wrapTight>
            <wp:docPr id="1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762125" cy="3141980"/>
                    </a:xfrm>
                    <a:prstGeom prst="rect">
                      <a:avLst/>
                    </a:prstGeom>
                  </pic:spPr>
                </pic:pic>
              </a:graphicData>
            </a:graphic>
            <wp14:sizeRelH relativeFrom="page">
              <wp14:pctWidth>0</wp14:pctWidth>
            </wp14:sizeRelH>
            <wp14:sizeRelV relativeFrom="page">
              <wp14:pctHeight>0</wp14:pctHeight>
            </wp14:sizeRelV>
          </wp:anchor>
        </w:drawing>
      </w:r>
      <w:r w:rsidR="00B65844">
        <w:t xml:space="preserve">When the VM operates you will see the conventional Windows 7 environment. </w:t>
      </w:r>
      <w:r>
        <w:t>T</w:t>
      </w:r>
      <w:r w:rsidR="00B65844">
        <w:t xml:space="preserve">he icons you will use most are </w:t>
      </w:r>
      <w:r>
        <w:t>located in the top left corner.</w:t>
      </w:r>
    </w:p>
    <w:p w:rsidR="00D3386B" w:rsidRDefault="00D3386B" w:rsidP="00B65844"/>
    <w:p w:rsidR="00B65844" w:rsidRDefault="00B65844" w:rsidP="00B65844">
      <w:r>
        <w:t>They are (from the top to the bottom) -</w:t>
      </w:r>
    </w:p>
    <w:p w:rsidR="00B65844" w:rsidRDefault="00B65844" w:rsidP="00B65844">
      <w:proofErr w:type="gramStart"/>
      <w:r>
        <w:t>file</w:t>
      </w:r>
      <w:proofErr w:type="gramEnd"/>
      <w:r>
        <w:t xml:space="preserve"> manager of the virtual machine; </w:t>
      </w:r>
    </w:p>
    <w:p w:rsidR="00B65844" w:rsidRDefault="00B65844" w:rsidP="00B65844">
      <w:proofErr w:type="gramStart"/>
      <w:r>
        <w:t>recycle</w:t>
      </w:r>
      <w:proofErr w:type="gramEnd"/>
      <w:r>
        <w:t xml:space="preserve"> bin; </w:t>
      </w:r>
    </w:p>
    <w:p w:rsidR="00B65844" w:rsidRDefault="00B65844" w:rsidP="00B65844">
      <w:proofErr w:type="gramStart"/>
      <w:r>
        <w:t>shortcut</w:t>
      </w:r>
      <w:proofErr w:type="gramEnd"/>
      <w:r>
        <w:t xml:space="preserve"> for the STM32 </w:t>
      </w:r>
      <w:proofErr w:type="spellStart"/>
      <w:r>
        <w:t>CubeMX</w:t>
      </w:r>
      <w:proofErr w:type="spellEnd"/>
      <w:r>
        <w:t xml:space="preserve">; </w:t>
      </w:r>
    </w:p>
    <w:p w:rsidR="00B65844" w:rsidRDefault="00B65844" w:rsidP="00B65844">
      <w:proofErr w:type="gramStart"/>
      <w:r>
        <w:t>shortcut</w:t>
      </w:r>
      <w:proofErr w:type="gramEnd"/>
      <w:r>
        <w:t xml:space="preserve"> for the Keil MDK (</w:t>
      </w:r>
      <w:proofErr w:type="spellStart"/>
      <w:r>
        <w:t>uVision</w:t>
      </w:r>
      <w:proofErr w:type="spellEnd"/>
      <w:r>
        <w:t xml:space="preserve"> 5); </w:t>
      </w:r>
    </w:p>
    <w:p w:rsidR="00B65844" w:rsidRDefault="00B65844" w:rsidP="00B65844">
      <w:proofErr w:type="gramStart"/>
      <w:r>
        <w:t>terminal</w:t>
      </w:r>
      <w:proofErr w:type="gramEnd"/>
      <w:r>
        <w:t xml:space="preserve"> software to print from the board to the PC (Lab C and mini project); </w:t>
      </w:r>
    </w:p>
    <w:p w:rsidR="00B65844" w:rsidRDefault="00B65844" w:rsidP="00B65844">
      <w:proofErr w:type="gramStart"/>
      <w:r>
        <w:t>the</w:t>
      </w:r>
      <w:proofErr w:type="gramEnd"/>
      <w:r>
        <w:t xml:space="preserve"> gateway to the drive D: of the actual physical machine and your network drive F: </w:t>
      </w:r>
    </w:p>
    <w:p w:rsidR="00B65844" w:rsidRPr="00767C0E" w:rsidRDefault="00B65844" w:rsidP="00B65844"/>
    <w:p w:rsidR="00D3386B" w:rsidRDefault="00D3386B" w:rsidP="00B65844">
      <w:pPr>
        <w:rPr>
          <w:b/>
          <w:i/>
        </w:rPr>
      </w:pPr>
    </w:p>
    <w:p w:rsidR="00B65844" w:rsidRPr="002E1599" w:rsidRDefault="00B65844" w:rsidP="00B65844">
      <w:pPr>
        <w:rPr>
          <w:b/>
          <w:i/>
        </w:rPr>
      </w:pPr>
      <w:r w:rsidRPr="002E1599">
        <w:rPr>
          <w:b/>
          <w:i/>
        </w:rPr>
        <w:t>Please set the password to access the virtual machine</w:t>
      </w:r>
    </w:p>
    <w:p w:rsidR="00B65844" w:rsidRDefault="00B65844" w:rsidP="00B65844">
      <w:r>
        <w:t>Click "Start" then "Control panel". Select "User accounts" as shown</w:t>
      </w:r>
    </w:p>
    <w:p w:rsidR="00B65844" w:rsidRDefault="00B65844" w:rsidP="00B65844">
      <w:r>
        <w:rPr>
          <w:noProof/>
          <w:lang w:eastAsia="en-GB"/>
        </w:rPr>
        <w:drawing>
          <wp:inline distT="0" distB="0" distL="0" distR="0" wp14:anchorId="65919EE9" wp14:editId="1E8A502D">
            <wp:extent cx="3295650" cy="3252369"/>
            <wp:effectExtent l="0" t="0" r="0" b="5715"/>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310240" cy="3266767"/>
                    </a:xfrm>
                    <a:prstGeom prst="rect">
                      <a:avLst/>
                    </a:prstGeom>
                  </pic:spPr>
                </pic:pic>
              </a:graphicData>
            </a:graphic>
          </wp:inline>
        </w:drawing>
      </w:r>
    </w:p>
    <w:p w:rsidR="00D3386B" w:rsidRDefault="00D3386B" w:rsidP="00B65844"/>
    <w:p w:rsidR="00D3386B" w:rsidRDefault="00D3386B" w:rsidP="00B65844"/>
    <w:p w:rsidR="00B65844" w:rsidRDefault="00B65844" w:rsidP="00B65844">
      <w:r>
        <w:lastRenderedPageBreak/>
        <w:t>Click "Create password for your account"</w:t>
      </w:r>
    </w:p>
    <w:p w:rsidR="00B65844" w:rsidRDefault="00B65844" w:rsidP="00B65844">
      <w:r>
        <w:rPr>
          <w:noProof/>
          <w:lang w:eastAsia="en-GB"/>
        </w:rPr>
        <w:drawing>
          <wp:inline distT="0" distB="0" distL="0" distR="0" wp14:anchorId="3B3287AB" wp14:editId="1C8B833D">
            <wp:extent cx="4440795" cy="1766830"/>
            <wp:effectExtent l="0" t="0" r="0" b="508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59102" cy="1774114"/>
                    </a:xfrm>
                    <a:prstGeom prst="rect">
                      <a:avLst/>
                    </a:prstGeom>
                  </pic:spPr>
                </pic:pic>
              </a:graphicData>
            </a:graphic>
          </wp:inline>
        </w:drawing>
      </w:r>
    </w:p>
    <w:p w:rsidR="00B65844" w:rsidRDefault="00B65844" w:rsidP="00B65844">
      <w:r>
        <w:t>Select your password</w:t>
      </w:r>
    </w:p>
    <w:p w:rsidR="00B65844" w:rsidRDefault="00B65844" w:rsidP="00B65844">
      <w:r>
        <w:rPr>
          <w:noProof/>
          <w:lang w:eastAsia="en-GB"/>
        </w:rPr>
        <w:drawing>
          <wp:inline distT="0" distB="0" distL="0" distR="0" wp14:anchorId="2F368604" wp14:editId="59C00C89">
            <wp:extent cx="4474961" cy="2137558"/>
            <wp:effectExtent l="0" t="0" r="1905" b="0"/>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82646" cy="2141229"/>
                    </a:xfrm>
                    <a:prstGeom prst="rect">
                      <a:avLst/>
                    </a:prstGeom>
                  </pic:spPr>
                </pic:pic>
              </a:graphicData>
            </a:graphic>
          </wp:inline>
        </w:drawing>
      </w:r>
    </w:p>
    <w:p w:rsidR="00A55124" w:rsidRDefault="00A55124" w:rsidP="00B65844">
      <w:r>
        <w:t>Please be advised:</w:t>
      </w:r>
    </w:p>
    <w:p w:rsidR="00A55124" w:rsidRDefault="00A55124" w:rsidP="00B65844">
      <w:r>
        <w:t xml:space="preserve">1) </w:t>
      </w:r>
      <w:proofErr w:type="gramStart"/>
      <w:r>
        <w:t>if</w:t>
      </w:r>
      <w:proofErr w:type="gramEnd"/>
      <w:r>
        <w:t xml:space="preserve"> the password is forgotten, your work is not recoverable;</w:t>
      </w:r>
    </w:p>
    <w:p w:rsidR="00A55124" w:rsidRPr="00767C0E" w:rsidRDefault="00A55124" w:rsidP="00B65844">
      <w:r>
        <w:t xml:space="preserve">2) </w:t>
      </w:r>
      <w:proofErr w:type="gramStart"/>
      <w:r>
        <w:t>if</w:t>
      </w:r>
      <w:proofErr w:type="gramEnd"/>
      <w:r>
        <w:t xml:space="preserve"> you do not set the password and someone copies your files, triggering a plagiarism case, all of the students involved will get zero credit.</w:t>
      </w:r>
    </w:p>
    <w:p w:rsidR="00B65844" w:rsidRDefault="00B65844" w:rsidP="00B65844">
      <w:pPr>
        <w:rPr>
          <w:b/>
          <w:sz w:val="28"/>
        </w:rPr>
      </w:pPr>
      <w:r>
        <w:rPr>
          <w:b/>
          <w:sz w:val="28"/>
        </w:rPr>
        <w:t>Navigating your virtual machine</w:t>
      </w:r>
    </w:p>
    <w:p w:rsidR="00B65844" w:rsidRDefault="00B65844" w:rsidP="00B65844">
      <w:r>
        <w:t>"My computer"</w:t>
      </w:r>
      <w:r w:rsidR="006F79FC">
        <w:t xml:space="preserve"> view</w:t>
      </w:r>
    </w:p>
    <w:p w:rsidR="00B65844" w:rsidRDefault="00D3386B" w:rsidP="00B65844">
      <w:pPr>
        <w:rPr>
          <w:b/>
          <w:sz w:val="28"/>
        </w:rPr>
      </w:pPr>
      <w:r w:rsidRPr="00D3386B">
        <w:rPr>
          <w:b/>
          <w:noProof/>
          <w:sz w:val="28"/>
          <w:lang w:eastAsia="en-GB"/>
        </w:rPr>
        <w:drawing>
          <wp:inline distT="0" distB="0" distL="0" distR="0" wp14:anchorId="2A3964BF" wp14:editId="76DAC44E">
            <wp:extent cx="2724150" cy="1946487"/>
            <wp:effectExtent l="0" t="0" r="0" b="0"/>
            <wp:docPr id="1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726151" cy="1947917"/>
                    </a:xfrm>
                    <a:prstGeom prst="rect">
                      <a:avLst/>
                    </a:prstGeom>
                  </pic:spPr>
                </pic:pic>
              </a:graphicData>
            </a:graphic>
          </wp:inline>
        </w:drawing>
      </w:r>
    </w:p>
    <w:p w:rsidR="00B65844" w:rsidRDefault="00B65844" w:rsidP="00B65844">
      <w:pPr>
        <w:rPr>
          <w:sz w:val="22"/>
        </w:rPr>
      </w:pPr>
      <w:r w:rsidRPr="00911E18">
        <w:rPr>
          <w:sz w:val="22"/>
        </w:rPr>
        <w:lastRenderedPageBreak/>
        <w:t>The C: is the virtual drive that you cannot see from the host computer</w:t>
      </w:r>
      <w:r w:rsidR="00D3386B">
        <w:rPr>
          <w:sz w:val="22"/>
        </w:rPr>
        <w:t>.</w:t>
      </w:r>
    </w:p>
    <w:p w:rsidR="00B65844" w:rsidRDefault="00B65844" w:rsidP="00B65844">
      <w:pPr>
        <w:rPr>
          <w:sz w:val="22"/>
        </w:rPr>
      </w:pPr>
      <w:r>
        <w:rPr>
          <w:sz w:val="22"/>
        </w:rPr>
        <w:t>It contains</w:t>
      </w:r>
    </w:p>
    <w:p w:rsidR="00B65844" w:rsidRDefault="00D3386B" w:rsidP="00B65844">
      <w:pPr>
        <w:rPr>
          <w:sz w:val="22"/>
        </w:rPr>
      </w:pPr>
      <w:r w:rsidRPr="00D3386B">
        <w:rPr>
          <w:noProof/>
          <w:sz w:val="22"/>
          <w:lang w:eastAsia="en-GB"/>
        </w:rPr>
        <w:drawing>
          <wp:inline distT="0" distB="0" distL="0" distR="0" wp14:anchorId="089ED8D1" wp14:editId="50F08186">
            <wp:extent cx="5731510" cy="3285442"/>
            <wp:effectExtent l="0" t="0" r="2540" b="0"/>
            <wp:docPr id="10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31510" cy="3285442"/>
                    </a:xfrm>
                    <a:prstGeom prst="rect">
                      <a:avLst/>
                    </a:prstGeom>
                  </pic:spPr>
                </pic:pic>
              </a:graphicData>
            </a:graphic>
          </wp:inline>
        </w:drawing>
      </w:r>
    </w:p>
    <w:p w:rsidR="00B65844" w:rsidRDefault="00B65844" w:rsidP="00B65844">
      <w:pPr>
        <w:rPr>
          <w:sz w:val="22"/>
        </w:rPr>
      </w:pPr>
      <w:r>
        <w:rPr>
          <w:sz w:val="22"/>
        </w:rPr>
        <w:t xml:space="preserve">Directory </w:t>
      </w:r>
      <w:proofErr w:type="spellStart"/>
      <w:r w:rsidRPr="00A55124">
        <w:rPr>
          <w:b/>
          <w:i/>
          <w:sz w:val="22"/>
        </w:rPr>
        <w:t>A_my</w:t>
      </w:r>
      <w:proofErr w:type="spellEnd"/>
      <w:r>
        <w:rPr>
          <w:sz w:val="22"/>
        </w:rPr>
        <w:t xml:space="preserve"> at the very top is for all of your stuff. Please do not forget to backup your stuff </w:t>
      </w:r>
      <w:r w:rsidR="00D3386B">
        <w:rPr>
          <w:sz w:val="22"/>
        </w:rPr>
        <w:t xml:space="preserve">(this directory) </w:t>
      </w:r>
      <w:r>
        <w:rPr>
          <w:sz w:val="22"/>
        </w:rPr>
        <w:t xml:space="preserve">at the end of every session to a USB memory stick </w:t>
      </w:r>
      <w:r w:rsidR="00D3386B">
        <w:rPr>
          <w:sz w:val="22"/>
        </w:rPr>
        <w:t xml:space="preserve">or your network drive </w:t>
      </w:r>
      <w:r>
        <w:rPr>
          <w:sz w:val="22"/>
        </w:rPr>
        <w:t>(just in case someone delete</w:t>
      </w:r>
      <w:r w:rsidR="00A55124">
        <w:rPr>
          <w:sz w:val="22"/>
        </w:rPr>
        <w:t>d</w:t>
      </w:r>
      <w:r>
        <w:rPr>
          <w:sz w:val="22"/>
        </w:rPr>
        <w:t xml:space="preserve"> your virtual machine by mistake).</w:t>
      </w:r>
    </w:p>
    <w:p w:rsidR="00B65844" w:rsidRDefault="00B65844" w:rsidP="00B65844">
      <w:pPr>
        <w:rPr>
          <w:sz w:val="22"/>
        </w:rPr>
      </w:pPr>
      <w:r>
        <w:rPr>
          <w:sz w:val="22"/>
        </w:rPr>
        <w:t>You can also access the D: drive of the host computer and your network drive via "Shared folders":</w:t>
      </w:r>
    </w:p>
    <w:p w:rsidR="00B65844" w:rsidRDefault="00D3386B" w:rsidP="00EB1C8F">
      <w:pPr>
        <w:rPr>
          <w:b/>
          <w:sz w:val="28"/>
        </w:rPr>
      </w:pPr>
      <w:r w:rsidRPr="00D3386B">
        <w:rPr>
          <w:b/>
          <w:noProof/>
          <w:sz w:val="28"/>
          <w:lang w:eastAsia="en-GB"/>
        </w:rPr>
        <w:drawing>
          <wp:inline distT="0" distB="0" distL="0" distR="0" wp14:anchorId="548DE708" wp14:editId="62E50AED">
            <wp:extent cx="4993813" cy="1494943"/>
            <wp:effectExtent l="0" t="0" r="0" b="0"/>
            <wp:docPr id="1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997538" cy="1496058"/>
                    </a:xfrm>
                    <a:prstGeom prst="rect">
                      <a:avLst/>
                    </a:prstGeom>
                  </pic:spPr>
                </pic:pic>
              </a:graphicData>
            </a:graphic>
          </wp:inline>
        </w:drawing>
      </w:r>
    </w:p>
    <w:p w:rsidR="00D3386B" w:rsidRDefault="00D3386B" w:rsidP="00EB1C8F">
      <w:pPr>
        <w:rPr>
          <w:b/>
          <w:sz w:val="28"/>
        </w:rPr>
      </w:pPr>
    </w:p>
    <w:p w:rsidR="00D3386B" w:rsidRDefault="00D3386B" w:rsidP="00EB1C8F">
      <w:pPr>
        <w:rPr>
          <w:b/>
          <w:sz w:val="28"/>
        </w:rPr>
      </w:pPr>
      <w:r>
        <w:rPr>
          <w:b/>
          <w:sz w:val="28"/>
        </w:rPr>
        <w:t>! D</w:t>
      </w:r>
      <w:r w:rsidR="00D82E19">
        <w:rPr>
          <w:b/>
          <w:sz w:val="28"/>
        </w:rPr>
        <w:t xml:space="preserve">o not forget to copy </w:t>
      </w:r>
      <w:proofErr w:type="gramStart"/>
      <w:r w:rsidR="00D82E19">
        <w:rPr>
          <w:b/>
          <w:sz w:val="28"/>
        </w:rPr>
        <w:t>your</w:t>
      </w:r>
      <w:r>
        <w:rPr>
          <w:b/>
          <w:sz w:val="28"/>
        </w:rPr>
        <w:t xml:space="preserve"> </w:t>
      </w:r>
      <w:r w:rsidR="00A55124">
        <w:rPr>
          <w:b/>
          <w:sz w:val="28"/>
        </w:rPr>
        <w:t xml:space="preserve"> </w:t>
      </w:r>
      <w:proofErr w:type="spellStart"/>
      <w:r w:rsidRPr="00A55124">
        <w:rPr>
          <w:b/>
          <w:i/>
          <w:sz w:val="32"/>
        </w:rPr>
        <w:t>A</w:t>
      </w:r>
      <w:proofErr w:type="gramEnd"/>
      <w:r w:rsidRPr="00A55124">
        <w:rPr>
          <w:b/>
          <w:i/>
          <w:sz w:val="32"/>
        </w:rPr>
        <w:t>_my</w:t>
      </w:r>
      <w:proofErr w:type="spellEnd"/>
      <w:r>
        <w:rPr>
          <w:b/>
          <w:sz w:val="28"/>
        </w:rPr>
        <w:t xml:space="preserve"> </w:t>
      </w:r>
      <w:r w:rsidR="00A55124">
        <w:rPr>
          <w:b/>
          <w:sz w:val="28"/>
        </w:rPr>
        <w:t xml:space="preserve"> </w:t>
      </w:r>
      <w:r>
        <w:rPr>
          <w:b/>
          <w:sz w:val="28"/>
        </w:rPr>
        <w:t>folder to your network drive</w:t>
      </w:r>
      <w:r w:rsidR="00D82E19">
        <w:rPr>
          <w:b/>
          <w:sz w:val="28"/>
        </w:rPr>
        <w:t xml:space="preserve"> (or to the D: drive of the host computer then to your memory stick) !</w:t>
      </w:r>
    </w:p>
    <w:p w:rsidR="00D3386B" w:rsidRDefault="00D3386B" w:rsidP="00EB1C8F">
      <w:pPr>
        <w:rPr>
          <w:b/>
          <w:sz w:val="28"/>
        </w:rPr>
      </w:pPr>
    </w:p>
    <w:p w:rsidR="00D3386B" w:rsidRDefault="006F79FC">
      <w:pPr>
        <w:rPr>
          <w:b/>
          <w:sz w:val="28"/>
        </w:rPr>
      </w:pPr>
      <w:r>
        <w:rPr>
          <w:b/>
          <w:sz w:val="28"/>
        </w:rPr>
        <w:t xml:space="preserve">! DO NOT FORGET TO SHUT DOWN YOUR VIRTUAL MACHINE AFDTER COMPLETING YOUR </w:t>
      </w:r>
      <w:proofErr w:type="gramStart"/>
      <w:r>
        <w:rPr>
          <w:b/>
          <w:sz w:val="28"/>
        </w:rPr>
        <w:t>WORK !</w:t>
      </w:r>
      <w:proofErr w:type="gramEnd"/>
      <w:r w:rsidR="00D3386B">
        <w:rPr>
          <w:b/>
          <w:sz w:val="28"/>
        </w:rPr>
        <w:br w:type="page"/>
      </w:r>
    </w:p>
    <w:p w:rsidR="009D1427" w:rsidRDefault="009D1427" w:rsidP="00D3386B">
      <w:pPr>
        <w:jc w:val="right"/>
        <w:rPr>
          <w:b/>
          <w:sz w:val="28"/>
        </w:rPr>
      </w:pPr>
      <w:r>
        <w:rPr>
          <w:b/>
          <w:sz w:val="28"/>
        </w:rPr>
        <w:lastRenderedPageBreak/>
        <w:t>Appendix A</w:t>
      </w:r>
    </w:p>
    <w:p w:rsidR="009D1427" w:rsidRDefault="009D1427" w:rsidP="009D1427">
      <w:pPr>
        <w:rPr>
          <w:b/>
          <w:sz w:val="28"/>
        </w:rPr>
      </w:pPr>
      <w:r>
        <w:rPr>
          <w:b/>
          <w:sz w:val="28"/>
        </w:rPr>
        <w:t>How to generate a Keil MDK-ARM v5 project from the STM32CubeMX</w:t>
      </w:r>
      <w:r w:rsidR="007D42CB">
        <w:rPr>
          <w:b/>
          <w:sz w:val="28"/>
        </w:rPr>
        <w:t xml:space="preserve">       (</w:t>
      </w:r>
      <w:r w:rsidR="006F39BA">
        <w:rPr>
          <w:b/>
          <w:sz w:val="28"/>
        </w:rPr>
        <w:t xml:space="preserve">with a </w:t>
      </w:r>
      <w:r w:rsidR="007D42CB">
        <w:rPr>
          <w:b/>
          <w:sz w:val="28"/>
        </w:rPr>
        <w:t>special note for LabA2)</w:t>
      </w:r>
    </w:p>
    <w:p w:rsidR="00531F6B" w:rsidRDefault="00531F6B">
      <w:r w:rsidRPr="00531F6B">
        <w:t>One can set the required options from</w:t>
      </w:r>
      <w:r>
        <w:t xml:space="preserve"> Project/Settings…:</w:t>
      </w:r>
    </w:p>
    <w:p w:rsidR="00531F6B" w:rsidRDefault="00531F6B" w:rsidP="00531F6B">
      <w:pPr>
        <w:jc w:val="center"/>
      </w:pPr>
      <w:r w:rsidRPr="00531F6B">
        <w:rPr>
          <w:noProof/>
          <w:lang w:eastAsia="en-GB"/>
        </w:rPr>
        <w:drawing>
          <wp:inline distT="0" distB="0" distL="0" distR="0" wp14:anchorId="54650C90" wp14:editId="439FE0EE">
            <wp:extent cx="2603500" cy="1809750"/>
            <wp:effectExtent l="0" t="0" r="635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06746" cy="1812007"/>
                    </a:xfrm>
                    <a:prstGeom prst="rect">
                      <a:avLst/>
                    </a:prstGeom>
                    <a:noFill/>
                    <a:ln>
                      <a:noFill/>
                    </a:ln>
                    <a:extLst/>
                  </pic:spPr>
                </pic:pic>
              </a:graphicData>
            </a:graphic>
          </wp:inline>
        </w:drawing>
      </w:r>
    </w:p>
    <w:p w:rsidR="007138D1" w:rsidRDefault="007138D1" w:rsidP="007138D1">
      <w:r>
        <w:t>Please check that the options are selected as follows (circled are options that need to be changed if a new project was created from scratch</w:t>
      </w:r>
      <w:r w:rsidR="007D42CB">
        <w:t>; use the default values for all the other options</w:t>
      </w:r>
      <w:r>
        <w:t>):</w:t>
      </w:r>
    </w:p>
    <w:p w:rsidR="00687DB2" w:rsidRDefault="00D90C37" w:rsidP="00687DB2">
      <w:pPr>
        <w:jc w:val="center"/>
      </w:pPr>
      <w:r>
        <w:rPr>
          <w:noProof/>
          <w:lang w:eastAsia="en-GB"/>
        </w:rPr>
        <w:drawing>
          <wp:inline distT="0" distB="0" distL="0" distR="0" wp14:anchorId="0919F105">
            <wp:extent cx="4000500" cy="444722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8817" cy="4456472"/>
                    </a:xfrm>
                    <a:prstGeom prst="rect">
                      <a:avLst/>
                    </a:prstGeom>
                    <a:noFill/>
                  </pic:spPr>
                </pic:pic>
              </a:graphicData>
            </a:graphic>
          </wp:inline>
        </w:drawing>
      </w:r>
    </w:p>
    <w:p w:rsidR="007D42CB" w:rsidRDefault="007D42CB" w:rsidP="00687DB2">
      <w:pPr>
        <w:jc w:val="center"/>
      </w:pPr>
      <w:r>
        <w:rPr>
          <w:noProof/>
          <w:lang w:eastAsia="en-GB"/>
        </w:rPr>
        <w:lastRenderedPageBreak/>
        <w:drawing>
          <wp:inline distT="0" distB="0" distL="0" distR="0" wp14:anchorId="1F186F0F">
            <wp:extent cx="4845761" cy="18348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48764" cy="1836035"/>
                    </a:xfrm>
                    <a:prstGeom prst="rect">
                      <a:avLst/>
                    </a:prstGeom>
                    <a:noFill/>
                  </pic:spPr>
                </pic:pic>
              </a:graphicData>
            </a:graphic>
          </wp:inline>
        </w:drawing>
      </w:r>
    </w:p>
    <w:p w:rsidR="00687DB2" w:rsidRDefault="00687DB2"/>
    <w:p w:rsidR="00B74D3B" w:rsidRDefault="00B74D3B">
      <w:r>
        <w:t>Click</w:t>
      </w:r>
      <w:r w:rsidR="00687DB2">
        <w:t xml:space="preserve"> </w:t>
      </w:r>
      <w:r w:rsidR="00687DB2" w:rsidRPr="00687DB2">
        <w:rPr>
          <w:b/>
          <w:i/>
        </w:rPr>
        <w:t>Generate</w:t>
      </w:r>
      <w:r w:rsidR="00687DB2">
        <w:rPr>
          <w:b/>
          <w:i/>
        </w:rPr>
        <w:t xml:space="preserve"> source code based on user settings</w:t>
      </w:r>
    </w:p>
    <w:p w:rsidR="00642529" w:rsidRDefault="00687DB2" w:rsidP="00687DB2">
      <w:pPr>
        <w:jc w:val="center"/>
        <w:rPr>
          <w:b/>
          <w:i/>
        </w:rPr>
      </w:pPr>
      <w:r>
        <w:rPr>
          <w:b/>
          <w:i/>
          <w:noProof/>
          <w:lang w:eastAsia="en-GB"/>
        </w:rPr>
        <w:drawing>
          <wp:inline distT="0" distB="0" distL="0" distR="0" wp14:anchorId="56E0EB1A">
            <wp:extent cx="3608439" cy="1055465"/>
            <wp:effectExtent l="0" t="0" r="0" b="0"/>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10461" cy="1056056"/>
                    </a:xfrm>
                    <a:prstGeom prst="rect">
                      <a:avLst/>
                    </a:prstGeom>
                    <a:noFill/>
                  </pic:spPr>
                </pic:pic>
              </a:graphicData>
            </a:graphic>
          </wp:inline>
        </w:drawing>
      </w:r>
    </w:p>
    <w:p w:rsidR="00687DB2" w:rsidRDefault="00687DB2">
      <w:pPr>
        <w:rPr>
          <w:b/>
          <w:i/>
        </w:rPr>
      </w:pPr>
    </w:p>
    <w:p w:rsidR="00D90C37" w:rsidRDefault="00D90C37">
      <w:pPr>
        <w:rPr>
          <w:b/>
          <w:i/>
          <w:sz w:val="32"/>
        </w:rPr>
      </w:pPr>
      <w:r w:rsidRPr="00687DB2">
        <w:rPr>
          <w:b/>
          <w:i/>
          <w:sz w:val="32"/>
        </w:rPr>
        <w:t>Special note for the LabAa2:</w:t>
      </w:r>
    </w:p>
    <w:p w:rsidR="007138D1" w:rsidRDefault="00361982">
      <w:proofErr w:type="gramStart"/>
      <w:r>
        <w:t>after</w:t>
      </w:r>
      <w:proofErr w:type="gramEnd"/>
      <w:r>
        <w:t xml:space="preserve"> opening the provided template</w:t>
      </w:r>
      <w:r w:rsidR="00A55124">
        <w:t xml:space="preserve"> (</w:t>
      </w:r>
      <w:r w:rsidR="00A55124" w:rsidRPr="00A55124">
        <w:rPr>
          <w:b/>
          <w:i/>
        </w:rPr>
        <w:t>A2.ioc</w:t>
      </w:r>
      <w:r w:rsidR="00A55124">
        <w:t xml:space="preserve"> file)</w:t>
      </w:r>
      <w:r>
        <w:t>, please first "</w:t>
      </w:r>
      <w:r w:rsidRPr="003F6E40">
        <w:rPr>
          <w:b/>
          <w:i/>
        </w:rPr>
        <w:t>Save the project in a new file</w:t>
      </w:r>
      <w:r>
        <w:t>"</w:t>
      </w:r>
      <w:r w:rsidR="00472D24">
        <w:t xml:space="preserve"> (that is required because the file was prepared at a different computer)</w:t>
      </w:r>
    </w:p>
    <w:p w:rsidR="0018673F" w:rsidRDefault="00361982">
      <w:r>
        <w:rPr>
          <w:noProof/>
          <w:lang w:eastAsia="en-GB"/>
        </w:rPr>
        <w:drawing>
          <wp:inline distT="0" distB="0" distL="0" distR="0" wp14:anchorId="5E37D558">
            <wp:extent cx="2209800" cy="9009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11777" cy="901716"/>
                    </a:xfrm>
                    <a:prstGeom prst="rect">
                      <a:avLst/>
                    </a:prstGeom>
                    <a:noFill/>
                  </pic:spPr>
                </pic:pic>
              </a:graphicData>
            </a:graphic>
          </wp:inline>
        </w:drawing>
      </w:r>
      <w:r>
        <w:t xml:space="preserve"> </w:t>
      </w:r>
    </w:p>
    <w:p w:rsidR="00687DB2" w:rsidRDefault="00687DB2">
      <w:r w:rsidRPr="00687DB2">
        <w:t>The</w:t>
      </w:r>
      <w:r>
        <w:rPr>
          <w:b/>
          <w:i/>
        </w:rPr>
        <w:t xml:space="preserve"> </w:t>
      </w:r>
      <w:r w:rsidR="006B5387" w:rsidRPr="006B5387">
        <w:rPr>
          <w:b/>
          <w:i/>
        </w:rPr>
        <w:t>Project settings</w:t>
      </w:r>
      <w:r w:rsidR="006B5387">
        <w:t xml:space="preserve"> dialog (like shown above) will come up. </w:t>
      </w:r>
    </w:p>
    <w:p w:rsidR="001B1DE3" w:rsidRDefault="00472D24" w:rsidP="00472D24">
      <w:pPr>
        <w:jc w:val="center"/>
      </w:pPr>
      <w:r>
        <w:rPr>
          <w:noProof/>
          <w:lang w:eastAsia="en-GB"/>
        </w:rPr>
        <w:drawing>
          <wp:inline distT="0" distB="0" distL="0" distR="0" wp14:anchorId="13787A40" wp14:editId="01E1C904">
            <wp:extent cx="4667250" cy="17811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673407" cy="1783484"/>
                    </a:xfrm>
                    <a:prstGeom prst="rect">
                      <a:avLst/>
                    </a:prstGeom>
                  </pic:spPr>
                </pic:pic>
              </a:graphicData>
            </a:graphic>
          </wp:inline>
        </w:drawing>
      </w:r>
    </w:p>
    <w:p w:rsidR="00687DB2" w:rsidRDefault="00C126FB">
      <w:pPr>
        <w:rPr>
          <w:b/>
          <w:sz w:val="28"/>
        </w:rPr>
      </w:pPr>
      <w:r>
        <w:t xml:space="preserve">Put the mouse cursor in the field </w:t>
      </w:r>
      <w:r w:rsidRPr="00C126FB">
        <w:rPr>
          <w:b/>
          <w:i/>
        </w:rPr>
        <w:t>Project Name</w:t>
      </w:r>
      <w:r w:rsidR="00687DB2">
        <w:rPr>
          <w:b/>
          <w:i/>
        </w:rPr>
        <w:t xml:space="preserve"> </w:t>
      </w:r>
      <w:r w:rsidR="00687DB2" w:rsidRPr="00687DB2">
        <w:t>(</w:t>
      </w:r>
      <w:r>
        <w:t xml:space="preserve">after </w:t>
      </w:r>
      <w:r w:rsidRPr="00472D24">
        <w:rPr>
          <w:b/>
        </w:rPr>
        <w:t>A2</w:t>
      </w:r>
      <w:r w:rsidR="00687DB2">
        <w:t>)</w:t>
      </w:r>
      <w:r>
        <w:t xml:space="preserve">, </w:t>
      </w:r>
      <w:r w:rsidR="00687DB2">
        <w:t>hit</w:t>
      </w:r>
      <w:r>
        <w:t xml:space="preserve"> </w:t>
      </w:r>
      <w:r w:rsidRPr="00687DB2">
        <w:rPr>
          <w:b/>
          <w:i/>
        </w:rPr>
        <w:t>Enter</w:t>
      </w:r>
      <w:r>
        <w:t xml:space="preserve"> then click OK - </w:t>
      </w:r>
      <w:proofErr w:type="gramStart"/>
      <w:r>
        <w:t>all</w:t>
      </w:r>
      <w:proofErr w:type="gramEnd"/>
      <w:r>
        <w:t xml:space="preserve"> done.</w:t>
      </w:r>
      <w:r w:rsidR="00687DB2">
        <w:rPr>
          <w:b/>
          <w:sz w:val="28"/>
        </w:rPr>
        <w:br w:type="page"/>
      </w:r>
    </w:p>
    <w:p w:rsidR="009D1427" w:rsidRDefault="009D1427" w:rsidP="009D1427">
      <w:pPr>
        <w:jc w:val="right"/>
        <w:rPr>
          <w:b/>
          <w:sz w:val="28"/>
        </w:rPr>
      </w:pPr>
      <w:r>
        <w:rPr>
          <w:b/>
          <w:sz w:val="28"/>
        </w:rPr>
        <w:lastRenderedPageBreak/>
        <w:t>Appendix B</w:t>
      </w:r>
    </w:p>
    <w:p w:rsidR="009D1427" w:rsidRDefault="009D1427" w:rsidP="009D1427">
      <w:pPr>
        <w:rPr>
          <w:b/>
          <w:sz w:val="28"/>
        </w:rPr>
      </w:pPr>
      <w:r>
        <w:rPr>
          <w:b/>
          <w:sz w:val="28"/>
        </w:rPr>
        <w:t xml:space="preserve">How to use </w:t>
      </w:r>
      <w:proofErr w:type="gramStart"/>
      <w:r>
        <w:rPr>
          <w:b/>
          <w:sz w:val="28"/>
        </w:rPr>
        <w:t>an</w:t>
      </w:r>
      <w:proofErr w:type="gramEnd"/>
      <w:r>
        <w:rPr>
          <w:b/>
          <w:sz w:val="28"/>
        </w:rPr>
        <w:t xml:space="preserve"> </w:t>
      </w:r>
      <w:proofErr w:type="spellStart"/>
      <w:r>
        <w:rPr>
          <w:b/>
          <w:sz w:val="28"/>
        </w:rPr>
        <w:t>STMCubeMX</w:t>
      </w:r>
      <w:proofErr w:type="spellEnd"/>
      <w:r>
        <w:rPr>
          <w:b/>
          <w:sz w:val="28"/>
        </w:rPr>
        <w:t xml:space="preserve">-generated project </w:t>
      </w:r>
      <w:r>
        <w:rPr>
          <w:b/>
          <w:sz w:val="28"/>
        </w:rPr>
        <w:br/>
        <w:t>in the Keil MDK ARM v5</w:t>
      </w:r>
    </w:p>
    <w:p w:rsidR="009D1427" w:rsidRDefault="00E407C1" w:rsidP="009D1427">
      <w:r w:rsidRPr="00E407C1">
        <w:t>After generation of the MDK-ARM project</w:t>
      </w:r>
      <w:r>
        <w:t>, the relevant project folder will have the following content</w:t>
      </w:r>
      <w:r w:rsidR="0052766F">
        <w:t xml:space="preserve"> (on the left) with the following content of the folder MDK-ARM (on the right)</w:t>
      </w:r>
    </w:p>
    <w:p w:rsidR="00E407C1" w:rsidRDefault="00E407C1" w:rsidP="00E407C1">
      <w:pPr>
        <w:jc w:val="center"/>
      </w:pPr>
      <w:r>
        <w:rPr>
          <w:noProof/>
          <w:lang w:eastAsia="en-GB"/>
        </w:rPr>
        <w:drawing>
          <wp:inline distT="0" distB="0" distL="0" distR="0" wp14:anchorId="7D40574C" wp14:editId="2861FA65">
            <wp:extent cx="2162175" cy="1728162"/>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162175" cy="1728162"/>
                    </a:xfrm>
                    <a:prstGeom prst="rect">
                      <a:avLst/>
                    </a:prstGeom>
                  </pic:spPr>
                </pic:pic>
              </a:graphicData>
            </a:graphic>
          </wp:inline>
        </w:drawing>
      </w:r>
      <w:r w:rsidR="0052766F">
        <w:t xml:space="preserve">              </w:t>
      </w:r>
      <w:r w:rsidR="0052766F">
        <w:rPr>
          <w:noProof/>
          <w:lang w:eastAsia="en-GB"/>
        </w:rPr>
        <w:drawing>
          <wp:inline distT="0" distB="0" distL="0" distR="0" wp14:anchorId="51CFAADD" wp14:editId="26DAC6A4">
            <wp:extent cx="1895475" cy="1730992"/>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895475" cy="1730992"/>
                    </a:xfrm>
                    <a:prstGeom prst="rect">
                      <a:avLst/>
                    </a:prstGeom>
                  </pic:spPr>
                </pic:pic>
              </a:graphicData>
            </a:graphic>
          </wp:inline>
        </w:drawing>
      </w:r>
    </w:p>
    <w:p w:rsidR="00E407C1" w:rsidRDefault="00E407C1" w:rsidP="009D1427">
      <w:r>
        <w:t xml:space="preserve">The file with extension </w:t>
      </w:r>
      <w:proofErr w:type="spellStart"/>
      <w:r w:rsidR="0052766F" w:rsidRPr="0052766F">
        <w:rPr>
          <w:b/>
          <w:i/>
        </w:rPr>
        <w:t>uvprojx</w:t>
      </w:r>
      <w:proofErr w:type="spellEnd"/>
      <w:r w:rsidR="0052766F">
        <w:t xml:space="preserve"> above </w:t>
      </w:r>
      <w:r w:rsidR="00A55124">
        <w:t xml:space="preserve">on the right </w:t>
      </w:r>
      <w:r w:rsidR="0052766F">
        <w:t>is the project file; double click on it brings about the MDK-ARM IDE.</w:t>
      </w:r>
    </w:p>
    <w:p w:rsidR="0052766F" w:rsidRDefault="0052766F" w:rsidP="0052766F">
      <w:pPr>
        <w:jc w:val="center"/>
      </w:pPr>
      <w:r>
        <w:rPr>
          <w:noProof/>
          <w:lang w:eastAsia="en-GB"/>
        </w:rPr>
        <w:drawing>
          <wp:inline distT="0" distB="0" distL="0" distR="0" wp14:anchorId="39DDF212" wp14:editId="15990E62">
            <wp:extent cx="2626595" cy="17784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626595" cy="1778490"/>
                    </a:xfrm>
                    <a:prstGeom prst="rect">
                      <a:avLst/>
                    </a:prstGeom>
                  </pic:spPr>
                </pic:pic>
              </a:graphicData>
            </a:graphic>
          </wp:inline>
        </w:drawing>
      </w:r>
    </w:p>
    <w:p w:rsidR="0052766F" w:rsidRDefault="0052766F" w:rsidP="0052766F">
      <w:r>
        <w:t xml:space="preserve">You may want to explore content of all the folders but you will only work with the bottom one that contains </w:t>
      </w:r>
      <w:r w:rsidR="00A55124">
        <w:t xml:space="preserve">the following </w:t>
      </w:r>
      <w:r>
        <w:t>editable files</w:t>
      </w:r>
    </w:p>
    <w:p w:rsidR="0052766F" w:rsidRDefault="0052766F" w:rsidP="0052766F">
      <w:pPr>
        <w:jc w:val="center"/>
      </w:pPr>
      <w:r>
        <w:rPr>
          <w:noProof/>
          <w:lang w:eastAsia="en-GB"/>
        </w:rPr>
        <w:drawing>
          <wp:inline distT="0" distB="0" distL="0" distR="0" wp14:anchorId="344268F7" wp14:editId="3F2A8AF1">
            <wp:extent cx="4668571" cy="2266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681099" cy="2273033"/>
                    </a:xfrm>
                    <a:prstGeom prst="rect">
                      <a:avLst/>
                    </a:prstGeom>
                  </pic:spPr>
                </pic:pic>
              </a:graphicData>
            </a:graphic>
          </wp:inline>
        </w:drawing>
      </w:r>
    </w:p>
    <w:p w:rsidR="0052766F" w:rsidRPr="0052766F" w:rsidRDefault="0052766F" w:rsidP="0052766F">
      <w:pPr>
        <w:rPr>
          <w:b/>
        </w:rPr>
      </w:pPr>
      <w:r w:rsidRPr="0052766F">
        <w:rPr>
          <w:b/>
        </w:rPr>
        <w:lastRenderedPageBreak/>
        <w:t>REMEMBER AND FOLLOW</w:t>
      </w:r>
    </w:p>
    <w:p w:rsidR="0052766F" w:rsidRDefault="0052766F" w:rsidP="0052766F">
      <w:proofErr w:type="gramStart"/>
      <w:r>
        <w:t>if</w:t>
      </w:r>
      <w:proofErr w:type="gramEnd"/>
      <w:r>
        <w:t xml:space="preserve"> you want to be able to amend your </w:t>
      </w:r>
      <w:proofErr w:type="spellStart"/>
      <w:r>
        <w:t>CubeMX</w:t>
      </w:r>
      <w:proofErr w:type="spellEnd"/>
      <w:r>
        <w:t xml:space="preserve"> parameters then re-generate the MDK-ARM project, </w:t>
      </w:r>
      <w:r w:rsidRPr="0052766F">
        <w:rPr>
          <w:b/>
          <w:i/>
        </w:rPr>
        <w:t>STRICTLY</w:t>
      </w:r>
      <w:r>
        <w:t xml:space="preserve"> observe the placeholders in the </w:t>
      </w:r>
      <w:proofErr w:type="spellStart"/>
      <w:r>
        <w:t>CubeMX</w:t>
      </w:r>
      <w:proofErr w:type="spellEnd"/>
      <w:r>
        <w:t xml:space="preserve"> generated code.</w:t>
      </w:r>
    </w:p>
    <w:p w:rsidR="0052766F" w:rsidRDefault="00226124" w:rsidP="0052766F">
      <w:r>
        <w:t xml:space="preserve">Blank template generated by </w:t>
      </w:r>
      <w:proofErr w:type="spellStart"/>
      <w:r>
        <w:t>CubeMX</w:t>
      </w:r>
      <w:proofErr w:type="spellEnd"/>
      <w:r>
        <w:t xml:space="preserve"> with the suggested use of placeholders</w:t>
      </w:r>
    </w:p>
    <w:p w:rsidR="0052766F" w:rsidRDefault="0052766F" w:rsidP="0052766F">
      <w:r>
        <w:t xml:space="preserve">   </w:t>
      </w:r>
      <w:r w:rsidR="009D1B34">
        <w:rPr>
          <w:noProof/>
          <w:lang w:eastAsia="en-GB"/>
        </w:rPr>
        <w:drawing>
          <wp:inline distT="0" distB="0" distL="0" distR="0" wp14:anchorId="426F376F">
            <wp:extent cx="5541645" cy="3347085"/>
            <wp:effectExtent l="0" t="0" r="190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41645" cy="3347085"/>
                    </a:xfrm>
                    <a:prstGeom prst="rect">
                      <a:avLst/>
                    </a:prstGeom>
                    <a:noFill/>
                  </pic:spPr>
                </pic:pic>
              </a:graphicData>
            </a:graphic>
          </wp:inline>
        </w:drawing>
      </w:r>
    </w:p>
    <w:p w:rsidR="0052766F" w:rsidRPr="00E407C1" w:rsidRDefault="0052766F" w:rsidP="009D1427"/>
    <w:p w:rsidR="009B433F" w:rsidRDefault="009D1B34" w:rsidP="009D1B34">
      <w:r w:rsidRPr="009D1B34">
        <w:t xml:space="preserve">Why is it important? Because you may want to re-generate the MDK-ARM project later when you amend your </w:t>
      </w:r>
      <w:proofErr w:type="spellStart"/>
      <w:r w:rsidRPr="009D1B34">
        <w:t>CubeMX</w:t>
      </w:r>
      <w:proofErr w:type="spellEnd"/>
      <w:r w:rsidR="009B433F" w:rsidRPr="009D1B34">
        <w:t xml:space="preserve"> </w:t>
      </w:r>
      <w:r w:rsidRPr="009D1B34">
        <w:t xml:space="preserve">project. Anything that is located outside of the placeholders will be deleted without </w:t>
      </w:r>
      <w:r w:rsidR="00A55124">
        <w:t xml:space="preserve">any </w:t>
      </w:r>
      <w:r w:rsidRPr="009D1B34">
        <w:t>mercy</w:t>
      </w:r>
      <w:r w:rsidR="00A55124">
        <w:t xml:space="preserve"> and/or warning</w:t>
      </w:r>
      <w:r w:rsidRPr="009D1B34">
        <w:t>.</w:t>
      </w:r>
    </w:p>
    <w:p w:rsidR="009D1B34" w:rsidRPr="009D1B34" w:rsidRDefault="009D1B34" w:rsidP="009D1B34">
      <w:r>
        <w:t>Lab</w:t>
      </w:r>
      <w:r w:rsidR="00472D24">
        <w:t xml:space="preserve"> </w:t>
      </w:r>
      <w:r>
        <w:t xml:space="preserve">A2 includes an exercise in </w:t>
      </w:r>
      <w:proofErr w:type="gramStart"/>
      <w:r>
        <w:t>migrating</w:t>
      </w:r>
      <w:proofErr w:type="gramEnd"/>
      <w:r>
        <w:t xml:space="preserve"> the developed C code from the Lab</w:t>
      </w:r>
      <w:r w:rsidR="00472D24">
        <w:t xml:space="preserve"> </w:t>
      </w:r>
      <w:r>
        <w:t>A1 MDK-ARM project. You need to go through all the placeholders and copy any added statements into the Lab</w:t>
      </w:r>
      <w:r w:rsidR="00472D24">
        <w:t xml:space="preserve"> </w:t>
      </w:r>
      <w:r>
        <w:t xml:space="preserve">A2 code. During the exercise you will </w:t>
      </w:r>
      <w:r w:rsidR="00A55124">
        <w:t xml:space="preserve">find </w:t>
      </w:r>
      <w:r>
        <w:t xml:space="preserve">how </w:t>
      </w:r>
      <w:r w:rsidR="00C921A0">
        <w:t>I used</w:t>
      </w:r>
      <w:r>
        <w:t xml:space="preserve"> various placeholders to add custom statements.</w:t>
      </w:r>
    </w:p>
    <w:p w:rsidR="00230CC0" w:rsidRDefault="00230CC0" w:rsidP="002F4F8B">
      <w:pPr>
        <w:jc w:val="right"/>
        <w:rPr>
          <w:b/>
          <w:sz w:val="28"/>
        </w:rPr>
      </w:pPr>
    </w:p>
    <w:p w:rsidR="00C45D65" w:rsidRDefault="00C45D65" w:rsidP="002F4F8B">
      <w:pPr>
        <w:jc w:val="right"/>
        <w:rPr>
          <w:b/>
          <w:sz w:val="28"/>
        </w:rPr>
      </w:pPr>
    </w:p>
    <w:p w:rsidR="009D1427" w:rsidRDefault="009D1427">
      <w:pPr>
        <w:rPr>
          <w:b/>
          <w:sz w:val="28"/>
        </w:rPr>
      </w:pPr>
      <w:r>
        <w:rPr>
          <w:b/>
          <w:sz w:val="28"/>
        </w:rPr>
        <w:br w:type="page"/>
      </w:r>
    </w:p>
    <w:p w:rsidR="002F4F8B" w:rsidRDefault="002F4F8B" w:rsidP="002F4F8B">
      <w:pPr>
        <w:jc w:val="right"/>
        <w:rPr>
          <w:b/>
          <w:sz w:val="28"/>
        </w:rPr>
      </w:pPr>
      <w:r w:rsidRPr="00662EF6">
        <w:rPr>
          <w:b/>
          <w:sz w:val="28"/>
        </w:rPr>
        <w:lastRenderedPageBreak/>
        <w:t xml:space="preserve">Appendix </w:t>
      </w:r>
      <w:r w:rsidR="00C45D65">
        <w:rPr>
          <w:b/>
          <w:sz w:val="28"/>
        </w:rPr>
        <w:t>C</w:t>
      </w:r>
    </w:p>
    <w:p w:rsidR="00C45D65" w:rsidRDefault="00C45D65" w:rsidP="00C45D65">
      <w:pPr>
        <w:rPr>
          <w:b/>
          <w:sz w:val="28"/>
        </w:rPr>
      </w:pPr>
      <w:r>
        <w:rPr>
          <w:b/>
          <w:sz w:val="28"/>
        </w:rPr>
        <w:t xml:space="preserve">How to use </w:t>
      </w:r>
      <w:proofErr w:type="spellStart"/>
      <w:r>
        <w:rPr>
          <w:b/>
          <w:sz w:val="28"/>
        </w:rPr>
        <w:t>printf</w:t>
      </w:r>
      <w:proofErr w:type="spellEnd"/>
      <w:r>
        <w:rPr>
          <w:b/>
          <w:sz w:val="28"/>
        </w:rPr>
        <w:t xml:space="preserve"> with the Cortex M embedded trace </w:t>
      </w:r>
      <w:proofErr w:type="spellStart"/>
      <w:r>
        <w:rPr>
          <w:b/>
          <w:sz w:val="28"/>
        </w:rPr>
        <w:t>macrocell</w:t>
      </w:r>
      <w:proofErr w:type="spellEnd"/>
      <w:r>
        <w:rPr>
          <w:b/>
          <w:sz w:val="28"/>
        </w:rPr>
        <w:t xml:space="preserve"> and Keil MDK-ARM v5</w:t>
      </w:r>
    </w:p>
    <w:p w:rsidR="00C45D65" w:rsidRPr="00662EF6" w:rsidRDefault="00C45D65" w:rsidP="00C45D65">
      <w:pPr>
        <w:rPr>
          <w:b/>
          <w:sz w:val="28"/>
        </w:rPr>
      </w:pPr>
    </w:p>
    <w:p w:rsidR="00C45D65" w:rsidRDefault="00C45D65" w:rsidP="002F4F8B">
      <w:r>
        <w:t xml:space="preserve">The MCU we use is equipped with an embedded trace </w:t>
      </w:r>
      <w:proofErr w:type="spellStart"/>
      <w:r>
        <w:t>macrocell</w:t>
      </w:r>
      <w:proofErr w:type="spellEnd"/>
      <w:r>
        <w:t xml:space="preserve"> (ETM) which is capable of sending/receiving information to a host computer at the run time (some cheaper STM32F microcontrollers do not provide such an opportunity). To get this information displayed on a PC, however, one needs an additional hardware bridge</w:t>
      </w:r>
      <w:r w:rsidR="00EE7D77">
        <w:t xml:space="preserve"> (e.g., ST Link</w:t>
      </w:r>
      <w:r>
        <w:t xml:space="preserve"> </w:t>
      </w:r>
      <w:r w:rsidR="00EE7D77">
        <w:t xml:space="preserve">MCU on the Discovery Board) </w:t>
      </w:r>
      <w:r>
        <w:t>and specific software</w:t>
      </w:r>
      <w:r w:rsidR="00EE7D77">
        <w:t xml:space="preserve"> (e.g., included into the MDK-ARM).</w:t>
      </w:r>
      <w:r>
        <w:t xml:space="preserve">  </w:t>
      </w:r>
    </w:p>
    <w:p w:rsidR="00C45D65" w:rsidRDefault="00C45D65" w:rsidP="002F4F8B">
      <w:r>
        <w:t xml:space="preserve">The following actions are required in order to utilise the </w:t>
      </w:r>
      <w:r w:rsidR="00472D24">
        <w:t>ETM</w:t>
      </w:r>
      <w:r>
        <w:t xml:space="preserve"> for </w:t>
      </w:r>
      <w:proofErr w:type="spellStart"/>
      <w:r w:rsidRPr="00C45D65">
        <w:rPr>
          <w:b/>
          <w:i/>
        </w:rPr>
        <w:t>printf</w:t>
      </w:r>
      <w:proofErr w:type="spellEnd"/>
      <w:r>
        <w:t>:</w:t>
      </w:r>
    </w:p>
    <w:p w:rsidR="00C45D65" w:rsidRDefault="00EE7D77" w:rsidP="002F4F8B">
      <w:r>
        <w:t>1.</w:t>
      </w:r>
      <w:r w:rsidR="00C45D65">
        <w:t xml:space="preserve"> </w:t>
      </w:r>
      <w:proofErr w:type="gramStart"/>
      <w:r w:rsidR="00C45D65">
        <w:t>retarget</w:t>
      </w:r>
      <w:r w:rsidR="00A55124">
        <w:t>ing</w:t>
      </w:r>
      <w:proofErr w:type="gramEnd"/>
      <w:r w:rsidR="00C45D65">
        <w:t xml:space="preserve"> the standard C output </w:t>
      </w:r>
      <w:proofErr w:type="spellStart"/>
      <w:r w:rsidR="00C45D65" w:rsidRPr="00C45D65">
        <w:rPr>
          <w:b/>
          <w:i/>
        </w:rPr>
        <w:t>stdout</w:t>
      </w:r>
      <w:proofErr w:type="spellEnd"/>
      <w:r w:rsidR="00C45D65">
        <w:t xml:space="preserve"> to the embedded </w:t>
      </w:r>
      <w:proofErr w:type="spellStart"/>
      <w:r w:rsidR="00C45D65">
        <w:t>macrocell</w:t>
      </w:r>
      <w:proofErr w:type="spellEnd"/>
      <w:r w:rsidR="00C45D65">
        <w:t xml:space="preserve"> (write a retargeting subroutine);</w:t>
      </w:r>
    </w:p>
    <w:p w:rsidR="00C45D65" w:rsidRDefault="00EE7D77" w:rsidP="002F4F8B">
      <w:r>
        <w:t>2.</w:t>
      </w:r>
      <w:r w:rsidR="00C45D65">
        <w:t xml:space="preserve"> </w:t>
      </w:r>
      <w:proofErr w:type="gramStart"/>
      <w:r w:rsidR="00C45D65">
        <w:t>enabl</w:t>
      </w:r>
      <w:r w:rsidR="00A55124">
        <w:t>ing</w:t>
      </w:r>
      <w:proofErr w:type="gramEnd"/>
      <w:r w:rsidR="00C45D65">
        <w:t xml:space="preserve"> the ETM in MDK ARM settings</w:t>
      </w:r>
      <w:r>
        <w:t xml:space="preserve"> before compiling and uploading the code</w:t>
      </w:r>
      <w:r w:rsidR="00C45D65">
        <w:t>;</w:t>
      </w:r>
    </w:p>
    <w:p w:rsidR="00C45D65" w:rsidRDefault="00EE7D77" w:rsidP="002F4F8B">
      <w:r>
        <w:t>3.</w:t>
      </w:r>
      <w:r w:rsidR="00C45D65">
        <w:t xml:space="preserve"> </w:t>
      </w:r>
      <w:proofErr w:type="gramStart"/>
      <w:r>
        <w:t>open</w:t>
      </w:r>
      <w:r w:rsidR="00A55124">
        <w:t>ing</w:t>
      </w:r>
      <w:proofErr w:type="gramEnd"/>
      <w:r>
        <w:t xml:space="preserve"> a window in MDK ARM to observe the output.</w:t>
      </w:r>
    </w:p>
    <w:p w:rsidR="002F4F8B" w:rsidRDefault="002F4F8B" w:rsidP="002F4F8B">
      <w:r>
        <w:t xml:space="preserve">1. In order to use </w:t>
      </w:r>
      <w:proofErr w:type="spellStart"/>
      <w:r w:rsidRPr="00EE7D77">
        <w:rPr>
          <w:b/>
          <w:i/>
        </w:rPr>
        <w:t>printf</w:t>
      </w:r>
      <w:proofErr w:type="spellEnd"/>
      <w:r>
        <w:t xml:space="preserve"> function, it is necessary to copy file </w:t>
      </w:r>
      <w:proofErr w:type="spellStart"/>
      <w:r w:rsidRPr="00EE7D77">
        <w:rPr>
          <w:b/>
          <w:i/>
        </w:rPr>
        <w:t>retar.c</w:t>
      </w:r>
      <w:proofErr w:type="spellEnd"/>
      <w:r>
        <w:t xml:space="preserve"> into the source files folder of the project generated by the STM32CubeMX: please locate this file in the </w:t>
      </w:r>
      <w:proofErr w:type="spellStart"/>
      <w:r>
        <w:t>Src</w:t>
      </w:r>
      <w:proofErr w:type="spellEnd"/>
      <w:r>
        <w:t xml:space="preserve"> folder of the Lab</w:t>
      </w:r>
      <w:r w:rsidR="00472D24">
        <w:t xml:space="preserve"> </w:t>
      </w:r>
      <w:r>
        <w:t>A</w:t>
      </w:r>
      <w:r w:rsidR="00EE7D77">
        <w:t>1</w:t>
      </w:r>
      <w:r>
        <w:t xml:space="preserve"> 1 and copy it </w:t>
      </w:r>
      <w:r w:rsidR="00EE7D77">
        <w:t xml:space="preserve">over </w:t>
      </w:r>
      <w:r>
        <w:t xml:space="preserve">to the </w:t>
      </w:r>
      <w:proofErr w:type="spellStart"/>
      <w:r>
        <w:t>Src</w:t>
      </w:r>
      <w:proofErr w:type="spellEnd"/>
      <w:r w:rsidR="00EE7D77">
        <w:t xml:space="preserve"> folder of a new project</w:t>
      </w:r>
    </w:p>
    <w:p w:rsidR="002F4F8B" w:rsidRDefault="002F4F8B" w:rsidP="002F4F8B">
      <w:pPr>
        <w:jc w:val="center"/>
      </w:pPr>
      <w:r>
        <w:rPr>
          <w:noProof/>
          <w:lang w:eastAsia="en-GB"/>
        </w:rPr>
        <w:drawing>
          <wp:inline distT="0" distB="0" distL="0" distR="0" wp14:anchorId="4540B887" wp14:editId="5EF3DBDF">
            <wp:extent cx="3439173" cy="151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454422" cy="1517097"/>
                    </a:xfrm>
                    <a:prstGeom prst="rect">
                      <a:avLst/>
                    </a:prstGeom>
                  </pic:spPr>
                </pic:pic>
              </a:graphicData>
            </a:graphic>
          </wp:inline>
        </w:drawing>
      </w:r>
    </w:p>
    <w:p w:rsidR="00EE7D77" w:rsidRDefault="00EE7D77" w:rsidP="002F4F8B">
      <w:pPr>
        <w:jc w:val="center"/>
      </w:pPr>
    </w:p>
    <w:p w:rsidR="00EE7D77" w:rsidRDefault="00EE7D77" w:rsidP="00EE7D77">
      <w:r>
        <w:t xml:space="preserve">Additionally, the </w:t>
      </w:r>
      <w:proofErr w:type="spellStart"/>
      <w:r w:rsidRPr="00EE7D77">
        <w:rPr>
          <w:b/>
          <w:i/>
        </w:rPr>
        <w:t>main.c</w:t>
      </w:r>
      <w:proofErr w:type="spellEnd"/>
      <w:r>
        <w:t xml:space="preserve"> file should include the following line shown along with the placeholders to reference this file:</w:t>
      </w:r>
    </w:p>
    <w:p w:rsidR="00EE7D77" w:rsidRPr="00EE7D77" w:rsidRDefault="00EE7D77" w:rsidP="00EE7D77">
      <w:pPr>
        <w:rPr>
          <w:rFonts w:ascii="Courier New" w:hAnsi="Courier New" w:cs="Courier New"/>
          <w:b/>
        </w:rPr>
      </w:pPr>
      <w:r w:rsidRPr="00EE7D77">
        <w:rPr>
          <w:rFonts w:ascii="Courier New" w:hAnsi="Courier New" w:cs="Courier New"/>
          <w:b/>
        </w:rPr>
        <w:t>/* USER CODE BEGIN Includes */</w:t>
      </w:r>
    </w:p>
    <w:p w:rsidR="00EE7D77" w:rsidRPr="00EE7D77" w:rsidRDefault="00EE7D77" w:rsidP="00EE7D77">
      <w:pPr>
        <w:rPr>
          <w:rFonts w:ascii="Courier New" w:hAnsi="Courier New" w:cs="Courier New"/>
          <w:b/>
        </w:rPr>
      </w:pPr>
      <w:r w:rsidRPr="00EE7D77">
        <w:rPr>
          <w:rFonts w:ascii="Courier New" w:hAnsi="Courier New" w:cs="Courier New"/>
          <w:b/>
        </w:rPr>
        <w:t>#include "</w:t>
      </w:r>
      <w:proofErr w:type="spellStart"/>
      <w:r w:rsidRPr="00EE7D77">
        <w:rPr>
          <w:rFonts w:ascii="Courier New" w:hAnsi="Courier New" w:cs="Courier New"/>
          <w:b/>
        </w:rPr>
        <w:t>retar.c</w:t>
      </w:r>
      <w:proofErr w:type="spellEnd"/>
      <w:r w:rsidRPr="00EE7D77">
        <w:rPr>
          <w:rFonts w:ascii="Courier New" w:hAnsi="Courier New" w:cs="Courier New"/>
          <w:b/>
        </w:rPr>
        <w:t>"</w:t>
      </w:r>
    </w:p>
    <w:p w:rsidR="00EE7D77" w:rsidRPr="00EE7D77" w:rsidRDefault="00EE7D77" w:rsidP="00EE7D77">
      <w:pPr>
        <w:rPr>
          <w:rFonts w:ascii="Courier New" w:hAnsi="Courier New" w:cs="Courier New"/>
          <w:b/>
        </w:rPr>
      </w:pPr>
      <w:r w:rsidRPr="00EE7D77">
        <w:rPr>
          <w:rFonts w:ascii="Courier New" w:hAnsi="Courier New" w:cs="Courier New"/>
          <w:b/>
        </w:rPr>
        <w:t>/* USER CODE END Includes */</w:t>
      </w:r>
    </w:p>
    <w:p w:rsidR="002F4F8B" w:rsidRDefault="002F4F8B" w:rsidP="002F4F8B">
      <w:r>
        <w:lastRenderedPageBreak/>
        <w:t xml:space="preserve">2. Use of </w:t>
      </w:r>
      <w:proofErr w:type="spellStart"/>
      <w:r w:rsidRPr="00EE7D77">
        <w:rPr>
          <w:b/>
          <w:i/>
        </w:rPr>
        <w:t>printf</w:t>
      </w:r>
      <w:proofErr w:type="spellEnd"/>
      <w:r>
        <w:t xml:space="preserve"> additionally requires enabling single wire debug hardware on the STM32F4 microcontroller, and telling the on-board programmer what frequency it will be running at. Please follow these steps:</w:t>
      </w:r>
      <w:r w:rsidRPr="00662EF6">
        <w:t xml:space="preserve"> </w:t>
      </w:r>
    </w:p>
    <w:p w:rsidR="002F4F8B" w:rsidRDefault="002F4F8B" w:rsidP="002F4F8B">
      <w:proofErr w:type="gramStart"/>
      <w:r>
        <w:t>click</w:t>
      </w:r>
      <w:proofErr w:type="gramEnd"/>
      <w:r>
        <w:t xml:space="preserve"> on "Options for target.." button</w:t>
      </w:r>
    </w:p>
    <w:p w:rsidR="002F4F8B" w:rsidRDefault="00C22987" w:rsidP="002F4F8B">
      <w:pPr>
        <w:jc w:val="center"/>
      </w:pPr>
      <w:r>
        <w:rPr>
          <w:noProof/>
          <w:lang w:eastAsia="en-GB"/>
        </w:rPr>
        <w:drawing>
          <wp:inline distT="0" distB="0" distL="0" distR="0" wp14:anchorId="42C698F1">
            <wp:extent cx="3011805" cy="14814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11805" cy="1481455"/>
                    </a:xfrm>
                    <a:prstGeom prst="rect">
                      <a:avLst/>
                    </a:prstGeom>
                    <a:noFill/>
                  </pic:spPr>
                </pic:pic>
              </a:graphicData>
            </a:graphic>
          </wp:inline>
        </w:drawing>
      </w:r>
    </w:p>
    <w:p w:rsidR="00EE7D77" w:rsidRDefault="00EE7D77" w:rsidP="002F4F8B">
      <w:pPr>
        <w:jc w:val="center"/>
      </w:pPr>
    </w:p>
    <w:p w:rsidR="002F4F8B" w:rsidRDefault="00EE7D77" w:rsidP="002F4F8B">
      <w:proofErr w:type="gramStart"/>
      <w:r>
        <w:t>then</w:t>
      </w:r>
      <w:proofErr w:type="gramEnd"/>
      <w:r>
        <w:t xml:space="preserve"> </w:t>
      </w:r>
      <w:r w:rsidR="002F4F8B">
        <w:t>click on the "Debug" tab</w:t>
      </w:r>
    </w:p>
    <w:p w:rsidR="002F4F8B" w:rsidRDefault="00C22987" w:rsidP="002F4F8B">
      <w:pPr>
        <w:jc w:val="center"/>
      </w:pPr>
      <w:r>
        <w:rPr>
          <w:noProof/>
          <w:lang w:eastAsia="en-GB"/>
        </w:rPr>
        <w:drawing>
          <wp:inline distT="0" distB="0" distL="0" distR="0" wp14:anchorId="19F7013D">
            <wp:extent cx="5913755" cy="847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13755" cy="847725"/>
                    </a:xfrm>
                    <a:prstGeom prst="rect">
                      <a:avLst/>
                    </a:prstGeom>
                    <a:noFill/>
                  </pic:spPr>
                </pic:pic>
              </a:graphicData>
            </a:graphic>
          </wp:inline>
        </w:drawing>
      </w:r>
    </w:p>
    <w:p w:rsidR="00EE7D77" w:rsidRDefault="00EE7D77" w:rsidP="002F4F8B">
      <w:pPr>
        <w:jc w:val="center"/>
      </w:pPr>
    </w:p>
    <w:p w:rsidR="002F4F8B" w:rsidRDefault="00EE7D77" w:rsidP="002F4F8B">
      <w:proofErr w:type="gramStart"/>
      <w:r>
        <w:t>then</w:t>
      </w:r>
      <w:proofErr w:type="gramEnd"/>
      <w:r>
        <w:t xml:space="preserve"> </w:t>
      </w:r>
      <w:r w:rsidR="002F4F8B">
        <w:t>click on "Settings" button</w:t>
      </w:r>
    </w:p>
    <w:p w:rsidR="002F4F8B" w:rsidRDefault="00C22987" w:rsidP="002F4F8B">
      <w:pPr>
        <w:jc w:val="center"/>
      </w:pPr>
      <w:r>
        <w:rPr>
          <w:noProof/>
          <w:lang w:eastAsia="en-GB"/>
        </w:rPr>
        <w:drawing>
          <wp:inline distT="0" distB="0" distL="0" distR="0" wp14:anchorId="1B5F179C">
            <wp:extent cx="1609725" cy="13779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09725" cy="1377950"/>
                    </a:xfrm>
                    <a:prstGeom prst="rect">
                      <a:avLst/>
                    </a:prstGeom>
                    <a:noFill/>
                  </pic:spPr>
                </pic:pic>
              </a:graphicData>
            </a:graphic>
          </wp:inline>
        </w:drawing>
      </w:r>
    </w:p>
    <w:p w:rsidR="002F4F8B" w:rsidRDefault="002F4F8B" w:rsidP="002F4F8B"/>
    <w:p w:rsidR="002F4F8B" w:rsidRDefault="002F4F8B" w:rsidP="002F4F8B">
      <w:r>
        <w:t>Select the "Trace" tab</w:t>
      </w:r>
    </w:p>
    <w:p w:rsidR="002F4F8B" w:rsidRDefault="00C22987" w:rsidP="002F4F8B">
      <w:pPr>
        <w:jc w:val="center"/>
      </w:pPr>
      <w:r>
        <w:rPr>
          <w:noProof/>
          <w:lang w:eastAsia="en-GB"/>
        </w:rPr>
        <w:drawing>
          <wp:inline distT="0" distB="0" distL="0" distR="0" wp14:anchorId="7A6A4B96">
            <wp:extent cx="3078480" cy="1085215"/>
            <wp:effectExtent l="0" t="0" r="762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78480" cy="1085215"/>
                    </a:xfrm>
                    <a:prstGeom prst="rect">
                      <a:avLst/>
                    </a:prstGeom>
                    <a:noFill/>
                  </pic:spPr>
                </pic:pic>
              </a:graphicData>
            </a:graphic>
          </wp:inline>
        </w:drawing>
      </w:r>
    </w:p>
    <w:p w:rsidR="00EE7D77" w:rsidRDefault="00EE7D77" w:rsidP="002F4F8B"/>
    <w:p w:rsidR="002F4F8B" w:rsidRDefault="002F4F8B" w:rsidP="002F4F8B">
      <w:r>
        <w:lastRenderedPageBreak/>
        <w:t>Check the "Trace Enable" checkbox and enter the correct core clock frequency</w:t>
      </w:r>
    </w:p>
    <w:p w:rsidR="002F4F8B" w:rsidRDefault="002F4F8B" w:rsidP="002F4F8B">
      <w:r>
        <w:t>(</w:t>
      </w:r>
      <w:proofErr w:type="gramStart"/>
      <w:r>
        <w:t>the</w:t>
      </w:r>
      <w:proofErr w:type="gramEnd"/>
      <w:r>
        <w:t xml:space="preserve"> frequency that you achieved in the STM32CubeMX; below the largest available 168MHz clock frequency is set</w:t>
      </w:r>
      <w:r w:rsidR="00EE7D77">
        <w:t xml:space="preserve">; </w:t>
      </w:r>
      <w:r>
        <w:rPr>
          <w:b/>
        </w:rPr>
        <w:t>but YOU</w:t>
      </w:r>
      <w:r w:rsidRPr="008F548F">
        <w:rPr>
          <w:b/>
        </w:rPr>
        <w:t xml:space="preserve"> need to set the </w:t>
      </w:r>
      <w:r>
        <w:rPr>
          <w:b/>
        </w:rPr>
        <w:t>FCLK</w:t>
      </w:r>
      <w:r w:rsidR="00531F6B">
        <w:rPr>
          <w:b/>
        </w:rPr>
        <w:t>/HCLK</w:t>
      </w:r>
      <w:r>
        <w:rPr>
          <w:b/>
        </w:rPr>
        <w:t xml:space="preserve"> Cortex clock </w:t>
      </w:r>
      <w:r w:rsidRPr="008F548F">
        <w:rPr>
          <w:b/>
        </w:rPr>
        <w:t xml:space="preserve">frequency from </w:t>
      </w:r>
      <w:r>
        <w:rPr>
          <w:b/>
        </w:rPr>
        <w:t>YOUR</w:t>
      </w:r>
      <w:r w:rsidRPr="008F548F">
        <w:rPr>
          <w:b/>
        </w:rPr>
        <w:t xml:space="preserve"> STM32CubeMX project</w:t>
      </w:r>
      <w:r>
        <w:rPr>
          <w:b/>
        </w:rPr>
        <w:t xml:space="preserve"> </w:t>
      </w:r>
      <w:r>
        <w:t>)</w:t>
      </w:r>
    </w:p>
    <w:p w:rsidR="002F4F8B" w:rsidRDefault="00C22987" w:rsidP="002F4F8B">
      <w:pPr>
        <w:jc w:val="center"/>
      </w:pPr>
      <w:r>
        <w:rPr>
          <w:noProof/>
          <w:lang w:eastAsia="en-GB"/>
        </w:rPr>
        <w:drawing>
          <wp:inline distT="0" distB="0" distL="0" distR="0" wp14:anchorId="17F47DB6">
            <wp:extent cx="4651375" cy="12865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51375" cy="1286510"/>
                    </a:xfrm>
                    <a:prstGeom prst="rect">
                      <a:avLst/>
                    </a:prstGeom>
                    <a:noFill/>
                  </pic:spPr>
                </pic:pic>
              </a:graphicData>
            </a:graphic>
          </wp:inline>
        </w:drawing>
      </w:r>
    </w:p>
    <w:p w:rsidR="0055356C" w:rsidRDefault="0055356C"/>
    <w:p w:rsidR="00226124" w:rsidRDefault="00226124"/>
    <w:p w:rsidR="009D1427" w:rsidRDefault="00EE7D77">
      <w:r>
        <w:t xml:space="preserve">3. </w:t>
      </w:r>
      <w:r w:rsidR="00226124">
        <w:t xml:space="preserve">The window for </w:t>
      </w:r>
      <w:proofErr w:type="spellStart"/>
      <w:r w:rsidR="00226124" w:rsidRPr="00226124">
        <w:rPr>
          <w:b/>
          <w:i/>
        </w:rPr>
        <w:t>printf</w:t>
      </w:r>
      <w:proofErr w:type="spellEnd"/>
      <w:r w:rsidR="00226124">
        <w:t xml:space="preserve"> can be opened in the </w:t>
      </w:r>
      <w:r w:rsidR="00226124" w:rsidRPr="00226124">
        <w:rPr>
          <w:b/>
          <w:i/>
        </w:rPr>
        <w:t>Debug</w:t>
      </w:r>
      <w:r w:rsidR="00226124">
        <w:t xml:space="preserve"> mode:</w:t>
      </w:r>
    </w:p>
    <w:p w:rsidR="00226124" w:rsidRDefault="00226124" w:rsidP="00226124">
      <w:pPr>
        <w:jc w:val="center"/>
      </w:pPr>
      <w:r>
        <w:rPr>
          <w:noProof/>
          <w:lang w:eastAsia="en-GB"/>
        </w:rPr>
        <w:drawing>
          <wp:inline distT="0" distB="0" distL="0" distR="0" wp14:anchorId="7B26D052">
            <wp:extent cx="4486910" cy="208470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86910" cy="2084705"/>
                    </a:xfrm>
                    <a:prstGeom prst="rect">
                      <a:avLst/>
                    </a:prstGeom>
                    <a:noFill/>
                  </pic:spPr>
                </pic:pic>
              </a:graphicData>
            </a:graphic>
          </wp:inline>
        </w:drawing>
      </w:r>
    </w:p>
    <w:p w:rsidR="00226124" w:rsidRDefault="00226124" w:rsidP="00226124">
      <w:pPr>
        <w:jc w:val="center"/>
      </w:pPr>
    </w:p>
    <w:p w:rsidR="00226124" w:rsidRDefault="00226124">
      <w:proofErr w:type="gramStart"/>
      <w:r>
        <w:t>then</w:t>
      </w:r>
      <w:proofErr w:type="gramEnd"/>
      <w:r>
        <w:t xml:space="preserve"> the output becomes visible in the bottom right corner </w:t>
      </w:r>
    </w:p>
    <w:p w:rsidR="009D1427" w:rsidRDefault="00226124" w:rsidP="00226124">
      <w:pPr>
        <w:jc w:val="center"/>
      </w:pPr>
      <w:r w:rsidRPr="00226124">
        <w:rPr>
          <w:noProof/>
          <w:lang w:eastAsia="en-GB"/>
        </w:rPr>
        <w:drawing>
          <wp:inline distT="0" distB="0" distL="0" distR="0" wp14:anchorId="729524C3" wp14:editId="5EB0337D">
            <wp:extent cx="5240206" cy="2162175"/>
            <wp:effectExtent l="0" t="0" r="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34867" cy="2159972"/>
                    </a:xfrm>
                    <a:prstGeom prst="rect">
                      <a:avLst/>
                    </a:prstGeom>
                    <a:noFill/>
                    <a:ln>
                      <a:noFill/>
                    </a:ln>
                    <a:extLst/>
                  </pic:spPr>
                </pic:pic>
              </a:graphicData>
            </a:graphic>
          </wp:inline>
        </w:drawing>
      </w:r>
      <w:r w:rsidR="009D1427">
        <w:br w:type="page"/>
      </w:r>
    </w:p>
    <w:p w:rsidR="003E3338" w:rsidRDefault="003E3338" w:rsidP="003E3338">
      <w:pPr>
        <w:jc w:val="right"/>
        <w:rPr>
          <w:b/>
          <w:sz w:val="28"/>
        </w:rPr>
      </w:pPr>
      <w:r>
        <w:rPr>
          <w:b/>
          <w:sz w:val="28"/>
        </w:rPr>
        <w:lastRenderedPageBreak/>
        <w:t>Appendix D</w:t>
      </w:r>
    </w:p>
    <w:p w:rsidR="003E3338" w:rsidRDefault="008C540C">
      <w:pPr>
        <w:rPr>
          <w:b/>
          <w:sz w:val="28"/>
        </w:rPr>
      </w:pPr>
      <w:r>
        <w:rPr>
          <w:b/>
          <w:sz w:val="28"/>
        </w:rPr>
        <w:t>How to debug code in Keil MDK-ARM v5</w:t>
      </w:r>
    </w:p>
    <w:p w:rsidR="008C540C" w:rsidRDefault="008C540C">
      <w:r>
        <w:t>Getting the C code compiled into the executable code</w:t>
      </w:r>
    </w:p>
    <w:p w:rsidR="008C540C" w:rsidRDefault="008C540C" w:rsidP="008C540C">
      <w:pPr>
        <w:jc w:val="center"/>
        <w:rPr>
          <w:sz w:val="28"/>
        </w:rPr>
      </w:pPr>
      <w:r>
        <w:rPr>
          <w:noProof/>
          <w:sz w:val="28"/>
          <w:lang w:eastAsia="en-GB"/>
        </w:rPr>
        <w:drawing>
          <wp:inline distT="0" distB="0" distL="0" distR="0" wp14:anchorId="10C5D154">
            <wp:extent cx="1625048" cy="120400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29500" cy="1207302"/>
                    </a:xfrm>
                    <a:prstGeom prst="rect">
                      <a:avLst/>
                    </a:prstGeom>
                    <a:noFill/>
                  </pic:spPr>
                </pic:pic>
              </a:graphicData>
            </a:graphic>
          </wp:inline>
        </w:drawing>
      </w:r>
    </w:p>
    <w:p w:rsidR="00731C13" w:rsidRDefault="00731C13"/>
    <w:p w:rsidR="008C540C" w:rsidRDefault="008C540C">
      <w:r w:rsidRPr="008C540C">
        <w:t xml:space="preserve">Uploading </w:t>
      </w:r>
      <w:r>
        <w:t>the executable code to the MCU</w:t>
      </w:r>
    </w:p>
    <w:p w:rsidR="00731C13" w:rsidRDefault="00731C13" w:rsidP="00731C13">
      <w:pPr>
        <w:jc w:val="center"/>
      </w:pPr>
      <w:r>
        <w:rPr>
          <w:noProof/>
          <w:lang w:eastAsia="en-GB"/>
        </w:rPr>
        <w:drawing>
          <wp:inline distT="0" distB="0" distL="0" distR="0" wp14:anchorId="04591E63">
            <wp:extent cx="2791454" cy="1213427"/>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97985" cy="1216266"/>
                    </a:xfrm>
                    <a:prstGeom prst="rect">
                      <a:avLst/>
                    </a:prstGeom>
                    <a:noFill/>
                  </pic:spPr>
                </pic:pic>
              </a:graphicData>
            </a:graphic>
          </wp:inline>
        </w:drawing>
      </w:r>
    </w:p>
    <w:p w:rsidR="00731C13" w:rsidRDefault="00731C13"/>
    <w:p w:rsidR="00731C13" w:rsidRDefault="00731C13">
      <w:pPr>
        <w:rPr>
          <w:u w:val="single"/>
        </w:rPr>
      </w:pPr>
      <w:r>
        <w:t>Running the code on the MCU</w:t>
      </w:r>
      <w:r>
        <w:br/>
      </w:r>
      <w:r>
        <w:rPr>
          <w:u w:val="single"/>
        </w:rPr>
        <w:t xml:space="preserve">( </w:t>
      </w:r>
      <w:r w:rsidRPr="00731C13">
        <w:rPr>
          <w:u w:val="single"/>
        </w:rPr>
        <w:t xml:space="preserve">! please do not press the black pushbutton on the board </w:t>
      </w:r>
      <w:r>
        <w:rPr>
          <w:u w:val="single"/>
        </w:rPr>
        <w:t xml:space="preserve">as you are used to </w:t>
      </w:r>
      <w:r>
        <w:rPr>
          <w:u w:val="single"/>
        </w:rPr>
        <w:br/>
      </w:r>
      <w:r w:rsidRPr="00731C13">
        <w:rPr>
          <w:u w:val="single"/>
        </w:rPr>
        <w:t xml:space="preserve">as you will be unable to </w:t>
      </w:r>
      <w:proofErr w:type="spellStart"/>
      <w:r w:rsidRPr="00731C13">
        <w:rPr>
          <w:b/>
          <w:i/>
          <w:u w:val="single"/>
        </w:rPr>
        <w:t>printf</w:t>
      </w:r>
      <w:proofErr w:type="spellEnd"/>
      <w:r w:rsidRPr="00731C13">
        <w:rPr>
          <w:u w:val="single"/>
        </w:rPr>
        <w:t xml:space="preserve"> and control the </w:t>
      </w:r>
      <w:r>
        <w:rPr>
          <w:u w:val="single"/>
        </w:rPr>
        <w:t xml:space="preserve">code </w:t>
      </w:r>
      <w:r w:rsidRPr="00731C13">
        <w:rPr>
          <w:u w:val="single"/>
        </w:rPr>
        <w:t>execution</w:t>
      </w:r>
      <w:r>
        <w:rPr>
          <w:u w:val="single"/>
        </w:rPr>
        <w:t xml:space="preserve"> </w:t>
      </w:r>
      <w:r w:rsidRPr="00731C13">
        <w:rPr>
          <w:u w:val="single"/>
        </w:rPr>
        <w:t>!</w:t>
      </w:r>
      <w:r>
        <w:rPr>
          <w:u w:val="single"/>
        </w:rPr>
        <w:t xml:space="preserve"> )</w:t>
      </w:r>
    </w:p>
    <w:p w:rsidR="00731C13" w:rsidRDefault="00731C13">
      <w:proofErr w:type="spellStart"/>
      <w:proofErr w:type="gramStart"/>
      <w:r w:rsidRPr="00731C13">
        <w:t>clcik</w:t>
      </w:r>
      <w:proofErr w:type="spellEnd"/>
      <w:proofErr w:type="gramEnd"/>
      <w:r w:rsidRPr="00731C13">
        <w:t xml:space="preserve"> Debug </w:t>
      </w:r>
    </w:p>
    <w:p w:rsidR="00731C13" w:rsidRDefault="00731C13" w:rsidP="00731C13">
      <w:pPr>
        <w:jc w:val="center"/>
      </w:pPr>
      <w:r>
        <w:rPr>
          <w:noProof/>
          <w:lang w:eastAsia="en-GB"/>
        </w:rPr>
        <w:drawing>
          <wp:inline distT="0" distB="0" distL="0" distR="0" wp14:anchorId="2CB1100F">
            <wp:extent cx="4419144" cy="1117206"/>
            <wp:effectExtent l="0" t="0" r="635" b="6985"/>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431432" cy="1120313"/>
                    </a:xfrm>
                    <a:prstGeom prst="rect">
                      <a:avLst/>
                    </a:prstGeom>
                    <a:noFill/>
                  </pic:spPr>
                </pic:pic>
              </a:graphicData>
            </a:graphic>
          </wp:inline>
        </w:drawing>
      </w:r>
    </w:p>
    <w:p w:rsidR="00731C13" w:rsidRDefault="00731C13">
      <w:proofErr w:type="gramStart"/>
      <w:r w:rsidRPr="00731C13">
        <w:t>then</w:t>
      </w:r>
      <w:proofErr w:type="gramEnd"/>
      <w:r w:rsidRPr="00731C13">
        <w:t xml:space="preserve"> start the code:</w:t>
      </w:r>
    </w:p>
    <w:p w:rsidR="003E3338" w:rsidRPr="00731C13" w:rsidRDefault="00731C13" w:rsidP="00731C13">
      <w:pPr>
        <w:jc w:val="center"/>
      </w:pPr>
      <w:r>
        <w:rPr>
          <w:noProof/>
          <w:lang w:eastAsia="en-GB"/>
        </w:rPr>
        <w:drawing>
          <wp:inline distT="0" distB="0" distL="0" distR="0" wp14:anchorId="2D29CBA9">
            <wp:extent cx="1754813" cy="1190625"/>
            <wp:effectExtent l="0" t="0" r="0"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53332" cy="1189620"/>
                    </a:xfrm>
                    <a:prstGeom prst="rect">
                      <a:avLst/>
                    </a:prstGeom>
                    <a:noFill/>
                  </pic:spPr>
                </pic:pic>
              </a:graphicData>
            </a:graphic>
          </wp:inline>
        </w:drawing>
      </w:r>
      <w:r w:rsidR="003E3338" w:rsidRPr="00731C13">
        <w:br w:type="page"/>
      </w:r>
    </w:p>
    <w:p w:rsidR="009D1427" w:rsidRDefault="009D1427" w:rsidP="009D1427">
      <w:pPr>
        <w:jc w:val="right"/>
        <w:rPr>
          <w:b/>
          <w:sz w:val="28"/>
        </w:rPr>
      </w:pPr>
      <w:r>
        <w:rPr>
          <w:b/>
          <w:sz w:val="28"/>
        </w:rPr>
        <w:lastRenderedPageBreak/>
        <w:t xml:space="preserve">Appendix </w:t>
      </w:r>
      <w:r w:rsidR="003E3338">
        <w:rPr>
          <w:b/>
          <w:sz w:val="28"/>
        </w:rPr>
        <w:t>E</w:t>
      </w:r>
    </w:p>
    <w:p w:rsidR="009D1427" w:rsidRDefault="009D1427" w:rsidP="009D1427">
      <w:pPr>
        <w:rPr>
          <w:b/>
          <w:sz w:val="28"/>
        </w:rPr>
      </w:pPr>
      <w:r>
        <w:rPr>
          <w:b/>
          <w:sz w:val="28"/>
        </w:rPr>
        <w:t>How to archive a completed project for future reference and/or cloning</w:t>
      </w:r>
    </w:p>
    <w:p w:rsidR="00631784" w:rsidRDefault="00B652CA" w:rsidP="009D1427">
      <w:r w:rsidRPr="00B652CA">
        <w:t>When the project is first compiled its size grows to tens of MBs</w:t>
      </w:r>
      <w:r>
        <w:t xml:space="preserve"> </w:t>
      </w:r>
      <w:r w:rsidR="00631784">
        <w:t>(to 28.7 MB below)</w:t>
      </w:r>
    </w:p>
    <w:p w:rsidR="00B652CA" w:rsidRDefault="00B652CA" w:rsidP="009D1427">
      <w:r>
        <w:rPr>
          <w:noProof/>
          <w:lang w:eastAsia="en-GB"/>
        </w:rPr>
        <w:drawing>
          <wp:inline distT="0" distB="0" distL="0" distR="0" wp14:anchorId="25DED591" wp14:editId="409CD49F">
            <wp:extent cx="2575992" cy="3305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576523" cy="3305856"/>
                    </a:xfrm>
                    <a:prstGeom prst="rect">
                      <a:avLst/>
                    </a:prstGeom>
                  </pic:spPr>
                </pic:pic>
              </a:graphicData>
            </a:graphic>
          </wp:inline>
        </w:drawing>
      </w:r>
    </w:p>
    <w:p w:rsidR="00B652CA" w:rsidRDefault="00B652CA" w:rsidP="009D1427"/>
    <w:p w:rsidR="00B652CA" w:rsidRDefault="00B652CA" w:rsidP="009D1427">
      <w:r>
        <w:t>This size can quickly overfill your network disk quota; moreover most of the files generated by the compiler can be easily restored by re-compiling the code.</w:t>
      </w:r>
    </w:p>
    <w:p w:rsidR="00B652CA" w:rsidRPr="00B652CA" w:rsidRDefault="00B652CA" w:rsidP="009D1427">
      <w:r>
        <w:t xml:space="preserve">For this reason after completing an assignment, please feel free to delete </w:t>
      </w:r>
      <w:r w:rsidR="00631784">
        <w:t>the folder with the code generated by the compiler as shown below (here it occupies 28.5 MB)</w:t>
      </w:r>
    </w:p>
    <w:p w:rsidR="009D1427" w:rsidRDefault="00631784" w:rsidP="00631784">
      <w:pPr>
        <w:jc w:val="center"/>
        <w:rPr>
          <w:b/>
          <w:sz w:val="28"/>
        </w:rPr>
      </w:pPr>
      <w:r>
        <w:rPr>
          <w:b/>
          <w:noProof/>
          <w:sz w:val="28"/>
          <w:lang w:eastAsia="en-GB"/>
        </w:rPr>
        <w:drawing>
          <wp:inline distT="0" distB="0" distL="0" distR="0" wp14:anchorId="502D5F75">
            <wp:extent cx="3663137" cy="2343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65270" cy="2344514"/>
                    </a:xfrm>
                    <a:prstGeom prst="rect">
                      <a:avLst/>
                    </a:prstGeom>
                    <a:noFill/>
                  </pic:spPr>
                </pic:pic>
              </a:graphicData>
            </a:graphic>
          </wp:inline>
        </w:drawing>
      </w:r>
      <w:r w:rsidR="009D1427">
        <w:rPr>
          <w:b/>
          <w:sz w:val="28"/>
        </w:rPr>
        <w:br w:type="page"/>
      </w:r>
    </w:p>
    <w:p w:rsidR="009D1427" w:rsidRDefault="006F39BA" w:rsidP="009D1427">
      <w:pPr>
        <w:jc w:val="right"/>
        <w:rPr>
          <w:b/>
          <w:sz w:val="28"/>
        </w:rPr>
      </w:pPr>
      <w:r>
        <w:rPr>
          <w:b/>
          <w:sz w:val="28"/>
        </w:rPr>
        <w:lastRenderedPageBreak/>
        <w:t>Appendix F</w:t>
      </w:r>
    </w:p>
    <w:p w:rsidR="00956FC9" w:rsidRDefault="00956FC9" w:rsidP="009D1427">
      <w:pPr>
        <w:rPr>
          <w:b/>
          <w:sz w:val="28"/>
        </w:rPr>
      </w:pPr>
    </w:p>
    <w:p w:rsidR="009D1427" w:rsidRDefault="009D1427" w:rsidP="009D1427">
      <w:pPr>
        <w:rPr>
          <w:b/>
          <w:sz w:val="28"/>
        </w:rPr>
      </w:pPr>
      <w:r>
        <w:rPr>
          <w:b/>
          <w:sz w:val="28"/>
        </w:rPr>
        <w:t xml:space="preserve">How to clone a complete </w:t>
      </w:r>
      <w:proofErr w:type="spellStart"/>
      <w:r>
        <w:rPr>
          <w:b/>
          <w:sz w:val="28"/>
        </w:rPr>
        <w:t>STMCubeMX+Keil</w:t>
      </w:r>
      <w:proofErr w:type="spellEnd"/>
      <w:r>
        <w:rPr>
          <w:b/>
          <w:sz w:val="28"/>
        </w:rPr>
        <w:t xml:space="preserve"> MDK-ARM project</w:t>
      </w:r>
    </w:p>
    <w:p w:rsidR="00956FC9" w:rsidRDefault="00956FC9">
      <w:pPr>
        <w:rPr>
          <w:b/>
          <w:i/>
        </w:rPr>
      </w:pPr>
    </w:p>
    <w:p w:rsidR="000739B4" w:rsidRDefault="000739B4">
      <w:pPr>
        <w:rPr>
          <w:i/>
        </w:rPr>
      </w:pPr>
      <w:r w:rsidRPr="000739B4">
        <w:rPr>
          <w:b/>
          <w:i/>
        </w:rPr>
        <w:t>Abstract</w:t>
      </w:r>
      <w:r>
        <w:rPr>
          <w:b/>
          <w:i/>
        </w:rPr>
        <w:t xml:space="preserve"> - </w:t>
      </w:r>
      <w:r w:rsidRPr="000739B4">
        <w:rPr>
          <w:i/>
        </w:rPr>
        <w:t xml:space="preserve">using Cube is convenient and time saving but one needs to make sure that the Cube and MDK files are fully coordinated. In this case, say, adding or removing a peripheral is easy and straightforward. Below is a detailed procedure of how to achieve this </w:t>
      </w:r>
      <w:r>
        <w:rPr>
          <w:i/>
        </w:rPr>
        <w:t xml:space="preserve">coordination </w:t>
      </w:r>
      <w:r w:rsidRPr="000739B4">
        <w:rPr>
          <w:i/>
        </w:rPr>
        <w:t>when moving from one completed assignment to another.</w:t>
      </w:r>
      <w:r>
        <w:rPr>
          <w:i/>
        </w:rPr>
        <w:t xml:space="preserve"> (Think of PCB design - you always </w:t>
      </w:r>
      <w:proofErr w:type="gramStart"/>
      <w:r>
        <w:rPr>
          <w:i/>
        </w:rPr>
        <w:t>have</w:t>
      </w:r>
      <w:proofErr w:type="gramEnd"/>
      <w:r>
        <w:rPr>
          <w:i/>
        </w:rPr>
        <w:t xml:space="preserve"> one file for schematic diagram, and another file for the board. If they are not in sync, the design is wrong.)</w:t>
      </w:r>
    </w:p>
    <w:p w:rsidR="000739B4" w:rsidRDefault="000739B4"/>
    <w:p w:rsidR="00731C13" w:rsidRDefault="000739B4">
      <w:r w:rsidRPr="000739B4">
        <w:rPr>
          <w:b/>
        </w:rPr>
        <w:t>Introduction</w:t>
      </w:r>
      <w:r>
        <w:t xml:space="preserve">: </w:t>
      </w:r>
      <w:r w:rsidR="00731C13" w:rsidRPr="00731C13">
        <w:t xml:space="preserve">On quite a few occasions </w:t>
      </w:r>
      <w:r w:rsidR="00731C13">
        <w:t>developers</w:t>
      </w:r>
      <w:r w:rsidR="00731C13" w:rsidRPr="00731C13">
        <w:t xml:space="preserve"> want to</w:t>
      </w:r>
      <w:r w:rsidR="00731C13">
        <w:t xml:space="preserve"> clone (make a complete copy) of a particular project; most commonly to create something akin to the "restore point" on the computer from which the development can resume later if the</w:t>
      </w:r>
      <w:r w:rsidR="00731C13" w:rsidRPr="00731C13">
        <w:t xml:space="preserve"> </w:t>
      </w:r>
      <w:r w:rsidR="00731C13">
        <w:t>newly added features completely destroy the application.</w:t>
      </w:r>
      <w:r w:rsidR="00B74D3B">
        <w:t xml:space="preserve"> </w:t>
      </w:r>
      <w:r w:rsidR="00731C13">
        <w:t>In this coursework cloning is used to get credit for a completed assignment and carry on further developments.</w:t>
      </w:r>
    </w:p>
    <w:p w:rsidR="000739B4" w:rsidRDefault="000739B4"/>
    <w:p w:rsidR="000739B4" w:rsidRDefault="000739B4">
      <w:pPr>
        <w:rPr>
          <w:b/>
        </w:rPr>
      </w:pPr>
      <w:r w:rsidRPr="000739B4">
        <w:rPr>
          <w:b/>
        </w:rPr>
        <w:t>Step-by-step procedure to follow:</w:t>
      </w:r>
    </w:p>
    <w:p w:rsidR="009D1427" w:rsidRDefault="000739B4">
      <w:r w:rsidRPr="000739B4">
        <w:rPr>
          <w:b/>
        </w:rPr>
        <w:br/>
      </w:r>
      <w:r w:rsidR="00731C13">
        <w:t xml:space="preserve">The easiest way to accomplish cloning </w:t>
      </w:r>
      <w:r w:rsidR="00B74D3B">
        <w:t xml:space="preserve">for a </w:t>
      </w:r>
      <w:proofErr w:type="spellStart"/>
      <w:r w:rsidR="00B74D3B">
        <w:t>CubeMX+ARM-MDK</w:t>
      </w:r>
      <w:proofErr w:type="spellEnd"/>
      <w:r w:rsidR="00B74D3B">
        <w:t xml:space="preserve"> combination </w:t>
      </w:r>
      <w:r w:rsidR="00731C13">
        <w:t>seems to be the following one:</w:t>
      </w:r>
      <w:r w:rsidR="00956FC9">
        <w:br/>
      </w:r>
    </w:p>
    <w:p w:rsidR="00B74D3B" w:rsidRDefault="00B74D3B">
      <w:r>
        <w:t xml:space="preserve">- open the </w:t>
      </w:r>
      <w:proofErr w:type="spellStart"/>
      <w:r>
        <w:t>CubeMX</w:t>
      </w:r>
      <w:proofErr w:type="spellEnd"/>
      <w:r>
        <w:t xml:space="preserve"> project with the extension .</w:t>
      </w:r>
      <w:proofErr w:type="spellStart"/>
      <w:r>
        <w:t>ioc</w:t>
      </w:r>
      <w:proofErr w:type="spellEnd"/>
      <w:r w:rsidR="00956FC9">
        <w:br/>
      </w:r>
    </w:p>
    <w:p w:rsidR="00B74D3B" w:rsidRDefault="00B74D3B">
      <w:pPr>
        <w:rPr>
          <w:b/>
          <w:i/>
        </w:rPr>
      </w:pPr>
      <w:r>
        <w:t xml:space="preserve">- Click </w:t>
      </w:r>
      <w:r w:rsidRPr="00B74D3B">
        <w:rPr>
          <w:b/>
          <w:i/>
        </w:rPr>
        <w:t xml:space="preserve">Save the project in </w:t>
      </w:r>
      <w:r>
        <w:rPr>
          <w:b/>
          <w:i/>
        </w:rPr>
        <w:t>a</w:t>
      </w:r>
      <w:r w:rsidRPr="00B74D3B">
        <w:rPr>
          <w:b/>
          <w:i/>
        </w:rPr>
        <w:t xml:space="preserve"> new file</w:t>
      </w:r>
    </w:p>
    <w:p w:rsidR="00956FC9" w:rsidRDefault="00956FC9"/>
    <w:p w:rsidR="00B74D3B" w:rsidRDefault="00B74D3B" w:rsidP="001468E3">
      <w:pPr>
        <w:jc w:val="center"/>
      </w:pPr>
      <w:r>
        <w:rPr>
          <w:noProof/>
          <w:lang w:eastAsia="en-GB"/>
        </w:rPr>
        <w:drawing>
          <wp:inline distT="0" distB="0" distL="0" distR="0" wp14:anchorId="6457D1E3">
            <wp:extent cx="4813200" cy="1819275"/>
            <wp:effectExtent l="0" t="0" r="6985" b="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16507" cy="1820525"/>
                    </a:xfrm>
                    <a:prstGeom prst="rect">
                      <a:avLst/>
                    </a:prstGeom>
                    <a:noFill/>
                  </pic:spPr>
                </pic:pic>
              </a:graphicData>
            </a:graphic>
          </wp:inline>
        </w:drawing>
      </w:r>
    </w:p>
    <w:p w:rsidR="00B74D3B" w:rsidRDefault="00B74D3B">
      <w:r>
        <w:lastRenderedPageBreak/>
        <w:t xml:space="preserve">- </w:t>
      </w:r>
      <w:r w:rsidR="00956FC9">
        <w:t>type in</w:t>
      </w:r>
      <w:r>
        <w:t xml:space="preserve"> the </w:t>
      </w:r>
      <w:r w:rsidRPr="000739B4">
        <w:rPr>
          <w:b/>
        </w:rPr>
        <w:t>project name</w:t>
      </w:r>
      <w:r>
        <w:t xml:space="preserve"> to the required one (</w:t>
      </w:r>
      <w:r w:rsidR="000739B4">
        <w:t xml:space="preserve">like B2, C1 etc - look for the item </w:t>
      </w:r>
      <w:r w:rsidRPr="000739B4">
        <w:rPr>
          <w:b/>
        </w:rPr>
        <w:t>1</w:t>
      </w:r>
      <w:r w:rsidR="000739B4">
        <w:t xml:space="preserve"> below</w:t>
      </w:r>
      <w:r>
        <w:t xml:space="preserve">), and navigate to the directory where you want the new </w:t>
      </w:r>
      <w:r w:rsidRPr="000739B4">
        <w:rPr>
          <w:b/>
        </w:rPr>
        <w:t>project folder</w:t>
      </w:r>
      <w:r>
        <w:t xml:space="preserve"> to be located (</w:t>
      </w:r>
      <w:r w:rsidR="000739B4">
        <w:t xml:space="preserve">like </w:t>
      </w:r>
      <w:proofErr w:type="spellStart"/>
      <w:r w:rsidR="000739B4">
        <w:t>LabB</w:t>
      </w:r>
      <w:proofErr w:type="spellEnd"/>
      <w:r w:rsidR="000739B4">
        <w:t xml:space="preserve">, </w:t>
      </w:r>
      <w:proofErr w:type="spellStart"/>
      <w:r w:rsidR="000739B4">
        <w:t>LabC</w:t>
      </w:r>
      <w:proofErr w:type="spellEnd"/>
      <w:r w:rsidR="000739B4">
        <w:t xml:space="preserve"> - look for item </w:t>
      </w:r>
      <w:r w:rsidR="000739B4" w:rsidRPr="000739B4">
        <w:rPr>
          <w:b/>
        </w:rPr>
        <w:t>2</w:t>
      </w:r>
      <w:r w:rsidR="000739B4">
        <w:t xml:space="preserve"> below</w:t>
      </w:r>
      <w:r>
        <w:t>)</w:t>
      </w:r>
      <w:r w:rsidR="000739B4">
        <w:t xml:space="preserve">; within the selected project folder new folder will be added </w:t>
      </w:r>
      <w:r w:rsidR="000739B4" w:rsidRPr="000739B4">
        <w:rPr>
          <w:b/>
        </w:rPr>
        <w:t>by Cube</w:t>
      </w:r>
      <w:r w:rsidR="000739B4">
        <w:t xml:space="preserve"> (as shown by item </w:t>
      </w:r>
      <w:r w:rsidR="000739B4" w:rsidRPr="000739B4">
        <w:rPr>
          <w:b/>
        </w:rPr>
        <w:t>3</w:t>
      </w:r>
      <w:r w:rsidR="000739B4">
        <w:t xml:space="preserve"> below</w:t>
      </w:r>
      <w:proofErr w:type="gramStart"/>
      <w:r w:rsidR="000739B4">
        <w:t xml:space="preserve">) </w:t>
      </w:r>
      <w:r>
        <w:t xml:space="preserve"> </w:t>
      </w:r>
      <w:r w:rsidR="00956FC9">
        <w:t>then</w:t>
      </w:r>
      <w:proofErr w:type="gramEnd"/>
      <w:r w:rsidR="00956FC9">
        <w:t xml:space="preserve"> click OK at the left bottom part of the window</w:t>
      </w:r>
    </w:p>
    <w:p w:rsidR="00B74D3B" w:rsidRDefault="00472D24" w:rsidP="001468E3">
      <w:pPr>
        <w:jc w:val="center"/>
      </w:pPr>
      <w:r>
        <w:rPr>
          <w:noProof/>
          <w:lang w:eastAsia="en-GB"/>
        </w:rPr>
        <w:drawing>
          <wp:inline distT="0" distB="0" distL="0" distR="0" wp14:anchorId="0E9E9FE4" wp14:editId="7A1079FD">
            <wp:extent cx="5067300" cy="1958706"/>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065055" cy="1957838"/>
                    </a:xfrm>
                    <a:prstGeom prst="rect">
                      <a:avLst/>
                    </a:prstGeom>
                  </pic:spPr>
                </pic:pic>
              </a:graphicData>
            </a:graphic>
          </wp:inline>
        </w:drawing>
      </w:r>
    </w:p>
    <w:p w:rsidR="00956FC9" w:rsidRDefault="00956FC9" w:rsidP="001468E3">
      <w:pPr>
        <w:jc w:val="center"/>
      </w:pPr>
    </w:p>
    <w:p w:rsidR="00B74D3B" w:rsidRDefault="00B74D3B">
      <w:r>
        <w:t xml:space="preserve">- generate the MDK-ARM project from the </w:t>
      </w:r>
      <w:proofErr w:type="spellStart"/>
      <w:r>
        <w:t>CubeMX</w:t>
      </w:r>
      <w:proofErr w:type="spellEnd"/>
    </w:p>
    <w:p w:rsidR="001468E3" w:rsidRDefault="001468E3" w:rsidP="001468E3">
      <w:pPr>
        <w:jc w:val="center"/>
      </w:pPr>
      <w:r>
        <w:rPr>
          <w:b/>
          <w:i/>
          <w:noProof/>
          <w:lang w:eastAsia="en-GB"/>
        </w:rPr>
        <w:drawing>
          <wp:inline distT="0" distB="0" distL="0" distR="0" wp14:anchorId="5D261C5B" wp14:editId="1A1ABCAE">
            <wp:extent cx="5047454" cy="1476375"/>
            <wp:effectExtent l="0" t="0" r="1270" b="0"/>
            <wp:docPr id="1037"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8134" cy="1476574"/>
                    </a:xfrm>
                    <a:prstGeom prst="rect">
                      <a:avLst/>
                    </a:prstGeom>
                    <a:noFill/>
                  </pic:spPr>
                </pic:pic>
              </a:graphicData>
            </a:graphic>
          </wp:inline>
        </w:drawing>
      </w:r>
    </w:p>
    <w:p w:rsidR="00956FC9" w:rsidRDefault="00956FC9" w:rsidP="00956FC9">
      <w:pPr>
        <w:jc w:val="both"/>
      </w:pPr>
      <w:r>
        <w:t>(</w:t>
      </w:r>
      <w:proofErr w:type="gramStart"/>
      <w:r>
        <w:t>at</w:t>
      </w:r>
      <w:proofErr w:type="gramEnd"/>
      <w:r>
        <w:t xml:space="preserve"> this point you have a valid MDK</w:t>
      </w:r>
      <w:bookmarkStart w:id="0" w:name="_GoBack"/>
      <w:bookmarkEnd w:id="0"/>
      <w:r>
        <w:t xml:space="preserve"> project but it lacks the code you already developed for the previous assignment; </w:t>
      </w:r>
      <w:r w:rsidRPr="00956FC9">
        <w:rPr>
          <w:b/>
          <w:i/>
        </w:rPr>
        <w:t>do not open</w:t>
      </w:r>
      <w:r>
        <w:t xml:space="preserve"> this project yet).</w:t>
      </w:r>
    </w:p>
    <w:p w:rsidR="00956FC9" w:rsidRDefault="00956FC9" w:rsidP="001468E3">
      <w:pPr>
        <w:jc w:val="center"/>
      </w:pPr>
    </w:p>
    <w:p w:rsidR="001468E3" w:rsidRDefault="001468E3">
      <w:r>
        <w:t xml:space="preserve">- copy the </w:t>
      </w:r>
      <w:r w:rsidR="00956FC9">
        <w:t xml:space="preserve">developed code (full </w:t>
      </w:r>
      <w:r>
        <w:t xml:space="preserve">content of the </w:t>
      </w:r>
      <w:proofErr w:type="spellStart"/>
      <w:r w:rsidRPr="00956FC9">
        <w:rPr>
          <w:b/>
          <w:i/>
        </w:rPr>
        <w:t>Src</w:t>
      </w:r>
      <w:proofErr w:type="spellEnd"/>
      <w:r>
        <w:t xml:space="preserve"> folder </w:t>
      </w:r>
      <w:r w:rsidR="00956FC9">
        <w:t xml:space="preserve">of the completed assignment </w:t>
      </w:r>
      <w:r>
        <w:t xml:space="preserve">into the </w:t>
      </w:r>
      <w:proofErr w:type="spellStart"/>
      <w:r w:rsidRPr="00956FC9">
        <w:rPr>
          <w:b/>
          <w:i/>
        </w:rPr>
        <w:t>Src</w:t>
      </w:r>
      <w:proofErr w:type="spellEnd"/>
      <w:r>
        <w:t xml:space="preserve"> folder</w:t>
      </w:r>
      <w:r w:rsidR="00956FC9">
        <w:t xml:space="preserve"> of the newly generated folder)</w:t>
      </w:r>
    </w:p>
    <w:p w:rsidR="00956FC9" w:rsidRDefault="00956FC9"/>
    <w:p w:rsidR="00956FC9" w:rsidRDefault="001468E3">
      <w:r>
        <w:t xml:space="preserve">- </w:t>
      </w:r>
      <w:proofErr w:type="gramStart"/>
      <w:r w:rsidR="00956FC9">
        <w:t>from</w:t>
      </w:r>
      <w:proofErr w:type="gramEnd"/>
      <w:r w:rsidR="00956FC9">
        <w:t xml:space="preserve"> Cube generate the code </w:t>
      </w:r>
      <w:r w:rsidR="00956FC9" w:rsidRPr="00956FC9">
        <w:rPr>
          <w:b/>
          <w:i/>
        </w:rPr>
        <w:t>again</w:t>
      </w:r>
      <w:r w:rsidR="00956FC9">
        <w:t xml:space="preserve">, and now </w:t>
      </w:r>
      <w:r w:rsidR="00956FC9" w:rsidRPr="00956FC9">
        <w:rPr>
          <w:b/>
          <w:i/>
        </w:rPr>
        <w:t>open</w:t>
      </w:r>
      <w:r w:rsidR="00956FC9">
        <w:t xml:space="preserve"> the MDK project when the code has been generated.</w:t>
      </w:r>
    </w:p>
    <w:p w:rsidR="00956FC9" w:rsidRDefault="00956FC9"/>
    <w:p w:rsidR="00956FC9" w:rsidRDefault="00956FC9">
      <w:pPr>
        <w:rPr>
          <w:b/>
          <w:i/>
        </w:rPr>
      </w:pPr>
      <w:r>
        <w:t xml:space="preserve">From now on any changes in the Cube project can be inserted into the code without breaking things. </w:t>
      </w:r>
      <w:r w:rsidRPr="00956FC9">
        <w:rPr>
          <w:b/>
          <w:i/>
        </w:rPr>
        <w:t>Make sure you add your code only within the Cube placeholders.</w:t>
      </w:r>
    </w:p>
    <w:p w:rsidR="009D1427" w:rsidRDefault="006F39BA" w:rsidP="009D1427">
      <w:pPr>
        <w:jc w:val="right"/>
        <w:rPr>
          <w:b/>
          <w:sz w:val="28"/>
        </w:rPr>
      </w:pPr>
      <w:r>
        <w:rPr>
          <w:b/>
          <w:sz w:val="28"/>
        </w:rPr>
        <w:lastRenderedPageBreak/>
        <w:t>Appendix G</w:t>
      </w:r>
    </w:p>
    <w:p w:rsidR="009D1427" w:rsidRDefault="009D1427" w:rsidP="009D1427">
      <w:pPr>
        <w:rPr>
          <w:b/>
          <w:sz w:val="28"/>
        </w:rPr>
      </w:pPr>
      <w:r>
        <w:rPr>
          <w:b/>
          <w:sz w:val="28"/>
        </w:rPr>
        <w:t>How to connect the on board USB CDC device to a host computer using a virtual COM port</w:t>
      </w:r>
      <w:r w:rsidR="009A260A">
        <w:rPr>
          <w:b/>
          <w:sz w:val="28"/>
        </w:rPr>
        <w:t xml:space="preserve"> without using MDK-ARM</w:t>
      </w:r>
    </w:p>
    <w:p w:rsidR="009A260A" w:rsidRDefault="009A260A" w:rsidP="009D1427">
      <w:pPr>
        <w:rPr>
          <w:b/>
          <w:sz w:val="28"/>
        </w:rPr>
      </w:pPr>
    </w:p>
    <w:p w:rsidR="009434B4" w:rsidRDefault="009434B4">
      <w:pPr>
        <w:rPr>
          <w:b/>
          <w:i/>
        </w:rPr>
      </w:pPr>
      <w:r w:rsidRPr="009434B4">
        <w:rPr>
          <w:b/>
          <w:i/>
        </w:rPr>
        <w:t>- If you want to do it from home you first need to install the VCP driver as follows</w:t>
      </w:r>
    </w:p>
    <w:p w:rsidR="009434B4" w:rsidRDefault="009434B4" w:rsidP="009434B4">
      <w:r>
        <w:t xml:space="preserve">Download the driver from the STMicroelectronics web site: </w:t>
      </w:r>
    </w:p>
    <w:p w:rsidR="009434B4" w:rsidRPr="00296E4C" w:rsidRDefault="009434B4" w:rsidP="009434B4">
      <w:pPr>
        <w:rPr>
          <w:rFonts w:ascii="Times New Roman" w:eastAsia="Times New Roman" w:hAnsi="Times New Roman" w:cs="Times New Roman"/>
          <w:lang w:eastAsia="en-GB"/>
        </w:rPr>
      </w:pPr>
      <w:r>
        <w:rPr>
          <w:rFonts w:ascii="Times New Roman" w:eastAsia="Times New Roman" w:hAnsi="Times New Roman" w:cs="Times New Roman"/>
          <w:b/>
          <w:bCs/>
          <w:lang w:eastAsia="en-GB"/>
        </w:rPr>
        <w:tab/>
      </w:r>
      <w:r>
        <w:rPr>
          <w:rFonts w:ascii="Times New Roman" w:eastAsia="Times New Roman" w:hAnsi="Times New Roman" w:cs="Times New Roman"/>
          <w:b/>
          <w:bCs/>
          <w:lang w:eastAsia="en-GB"/>
        </w:rPr>
        <w:tab/>
      </w:r>
      <w:r w:rsidRPr="00296E4C">
        <w:rPr>
          <w:rFonts w:ascii="Times New Roman" w:eastAsia="Times New Roman" w:hAnsi="Times New Roman" w:cs="Times New Roman"/>
          <w:b/>
          <w:bCs/>
          <w:lang w:eastAsia="en-GB"/>
        </w:rPr>
        <w:t>STSW-STM32102</w:t>
      </w:r>
      <w:r>
        <w:rPr>
          <w:rFonts w:ascii="Times New Roman" w:eastAsia="Times New Roman" w:hAnsi="Times New Roman" w:cs="Times New Roman"/>
          <w:b/>
          <w:bCs/>
          <w:lang w:eastAsia="en-GB"/>
        </w:rPr>
        <w:t xml:space="preserve">    </w:t>
      </w:r>
      <w:r w:rsidRPr="00296E4C">
        <w:rPr>
          <w:rFonts w:ascii="Times New Roman" w:eastAsia="Times New Roman" w:hAnsi="Times New Roman" w:cs="Times New Roman"/>
          <w:b/>
          <w:bCs/>
          <w:lang w:eastAsia="en-GB"/>
        </w:rPr>
        <w:t xml:space="preserve"> </w:t>
      </w:r>
      <w:r w:rsidRPr="00296E4C">
        <w:rPr>
          <w:rFonts w:ascii="Times New Roman" w:eastAsia="Times New Roman" w:hAnsi="Times New Roman" w:cs="Times New Roman"/>
          <w:lang w:eastAsia="en-GB"/>
        </w:rPr>
        <w:t xml:space="preserve">STM32 Virtual COM Port Driver </w:t>
      </w:r>
    </w:p>
    <w:p w:rsidR="009434B4" w:rsidRDefault="009434B4" w:rsidP="009434B4">
      <w:r>
        <w:tab/>
      </w:r>
      <w:r>
        <w:tab/>
      </w:r>
      <w:hyperlink r:id="rId45" w:history="1">
        <w:r w:rsidRPr="001D6366">
          <w:rPr>
            <w:rStyle w:val="Hyperlink"/>
          </w:rPr>
          <w:t>http://www.st.com/web/en/catalog/tools/PF257938</w:t>
        </w:r>
      </w:hyperlink>
      <w:r>
        <w:t xml:space="preserve"> </w:t>
      </w:r>
    </w:p>
    <w:p w:rsidR="009434B4" w:rsidRDefault="009434B4" w:rsidP="009434B4">
      <w:proofErr w:type="gramStart"/>
      <w:r>
        <w:t>by</w:t>
      </w:r>
      <w:proofErr w:type="gramEnd"/>
      <w:r>
        <w:t xml:space="preserve"> clicking button "Download" in the bottom right corner of the page.</w:t>
      </w:r>
    </w:p>
    <w:p w:rsidR="009434B4" w:rsidRDefault="009434B4" w:rsidP="009434B4">
      <w:r>
        <w:t xml:space="preserve">I have downloaded file   </w:t>
      </w:r>
      <w:r w:rsidRPr="00296E4C">
        <w:rPr>
          <w:b/>
          <w:i/>
        </w:rPr>
        <w:t>stsw-stm3102_</w:t>
      </w:r>
      <w:proofErr w:type="gramStart"/>
      <w:r w:rsidRPr="00296E4C">
        <w:rPr>
          <w:b/>
          <w:i/>
        </w:rPr>
        <w:t>VCP.zip</w:t>
      </w:r>
      <w:r>
        <w:t xml:space="preserve"> .</w:t>
      </w:r>
      <w:proofErr w:type="gramEnd"/>
    </w:p>
    <w:p w:rsidR="009434B4" w:rsidRDefault="009434B4" w:rsidP="009434B4">
      <w:r>
        <w:t>Follow the instructions available in the text file within the archive; here are these from my downloaded archive:</w:t>
      </w:r>
    </w:p>
    <w:p w:rsidR="009434B4" w:rsidRDefault="009434B4" w:rsidP="009434B4">
      <w:pPr>
        <w:ind w:left="720"/>
      </w:pPr>
      <w:r>
        <w:t>1- Unpack the attached zip file</w:t>
      </w:r>
    </w:p>
    <w:p w:rsidR="009434B4" w:rsidRDefault="009434B4" w:rsidP="009434B4">
      <w:pPr>
        <w:ind w:left="720"/>
      </w:pPr>
      <w:r>
        <w:t xml:space="preserve">2- Run your "VCP_V1.4.0_Setup.exe" </w:t>
      </w:r>
    </w:p>
    <w:p w:rsidR="009434B4" w:rsidRDefault="009434B4" w:rsidP="009434B4">
      <w:pPr>
        <w:ind w:left="720"/>
      </w:pPr>
      <w:r>
        <w:t xml:space="preserve">3- Go to Your installation directory - for example, </w:t>
      </w:r>
      <w:r>
        <w:br/>
        <w:t xml:space="preserve">C:\Program Files (x86)\STMicroelectronics\Software\Virtual comport driver       </w:t>
      </w:r>
    </w:p>
    <w:p w:rsidR="009434B4" w:rsidRDefault="009434B4" w:rsidP="009434B4">
      <w:pPr>
        <w:ind w:left="720"/>
      </w:pPr>
      <w:r>
        <w:t>4- Go to Your OS version directory ([Win7] or [Win8]</w:t>
      </w:r>
      <w:proofErr w:type="gramStart"/>
      <w:r>
        <w:t>)</w:t>
      </w:r>
      <w:proofErr w:type="gramEnd"/>
      <w:r>
        <w:br/>
        <w:t>+ Then :</w:t>
      </w:r>
    </w:p>
    <w:p w:rsidR="009434B4" w:rsidRDefault="009434B4" w:rsidP="009434B4">
      <w:pPr>
        <w:pStyle w:val="ListParagraph"/>
        <w:ind w:left="1440"/>
      </w:pPr>
      <w:r>
        <w:t>- Double click on dpinst_x86.exe if you are running a 32-bits OS version</w:t>
      </w:r>
    </w:p>
    <w:p w:rsidR="009434B4" w:rsidRDefault="009434B4" w:rsidP="009434B4">
      <w:pPr>
        <w:pStyle w:val="ListParagraph"/>
        <w:ind w:left="1440"/>
      </w:pPr>
      <w:r>
        <w:t>- Double click on dpinst_amd64.exe if you are running a 64-bits OS version</w:t>
      </w:r>
    </w:p>
    <w:p w:rsidR="009434B4" w:rsidRDefault="009434B4" w:rsidP="009434B4">
      <w:r>
        <w:t xml:space="preserve">       </w:t>
      </w:r>
      <w:r>
        <w:tab/>
        <w:t>+ Follow the onscreen instructions.</w:t>
      </w:r>
    </w:p>
    <w:p w:rsidR="009434B4" w:rsidRDefault="009434B4" w:rsidP="009434B4"/>
    <w:p w:rsidR="009434B4" w:rsidRDefault="009434B4" w:rsidP="009434B4">
      <w:r>
        <w:t xml:space="preserve">To check whether the installation was successful, connect the micro USB socket of the STM32F4Discovery board to the computer and open the </w:t>
      </w:r>
      <w:r w:rsidRPr="0004575E">
        <w:rPr>
          <w:b/>
          <w:i/>
        </w:rPr>
        <w:t>Device Manager</w:t>
      </w:r>
      <w:r>
        <w:t>. It should show an STMicroelectronics VCP like below (the number of the VCP on your computer can be different)</w:t>
      </w:r>
    </w:p>
    <w:p w:rsidR="009A260A" w:rsidRDefault="009434B4" w:rsidP="009434B4">
      <w:pPr>
        <w:jc w:val="center"/>
        <w:rPr>
          <w:b/>
          <w:i/>
          <w:sz w:val="28"/>
        </w:rPr>
      </w:pPr>
      <w:r>
        <w:rPr>
          <w:noProof/>
          <w:lang w:eastAsia="en-GB"/>
        </w:rPr>
        <w:drawing>
          <wp:inline distT="0" distB="0" distL="0" distR="0" wp14:anchorId="035E12B3" wp14:editId="4B0005B7">
            <wp:extent cx="3524250" cy="8858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524250" cy="885825"/>
                    </a:xfrm>
                    <a:prstGeom prst="rect">
                      <a:avLst/>
                    </a:prstGeom>
                  </pic:spPr>
                </pic:pic>
              </a:graphicData>
            </a:graphic>
          </wp:inline>
        </w:drawing>
      </w:r>
    </w:p>
    <w:p w:rsidR="009A260A" w:rsidRDefault="009A260A" w:rsidP="009A260A">
      <w:pPr>
        <w:rPr>
          <w:b/>
          <w:i/>
        </w:rPr>
      </w:pPr>
      <w:r w:rsidRPr="009434B4">
        <w:rPr>
          <w:b/>
          <w:i/>
        </w:rPr>
        <w:lastRenderedPageBreak/>
        <w:t xml:space="preserve">- </w:t>
      </w:r>
      <w:proofErr w:type="gramStart"/>
      <w:r>
        <w:rPr>
          <w:b/>
          <w:i/>
        </w:rPr>
        <w:t>there</w:t>
      </w:r>
      <w:proofErr w:type="gramEnd"/>
      <w:r>
        <w:rPr>
          <w:b/>
          <w:i/>
        </w:rPr>
        <w:t xml:space="preserve"> is a need to use some terminal software on the PC side do display the received messages instead of the MDK-ARM</w:t>
      </w:r>
    </w:p>
    <w:p w:rsidR="00C52535" w:rsidRDefault="00C52535" w:rsidP="009A260A">
      <w:pPr>
        <w:rPr>
          <w:b/>
          <w:i/>
        </w:rPr>
      </w:pPr>
    </w:p>
    <w:p w:rsidR="009A260A" w:rsidRDefault="009A260A" w:rsidP="009A260A">
      <w:r w:rsidRPr="009A260A">
        <w:rPr>
          <w:b/>
          <w:i/>
        </w:rPr>
        <w:t xml:space="preserve">I </w:t>
      </w:r>
      <w:r w:rsidR="00C52535">
        <w:rPr>
          <w:b/>
          <w:i/>
        </w:rPr>
        <w:t xml:space="preserve">strongly </w:t>
      </w:r>
      <w:r w:rsidRPr="009A260A">
        <w:rPr>
          <w:b/>
          <w:i/>
        </w:rPr>
        <w:t xml:space="preserve">recommend </w:t>
      </w:r>
      <w:proofErr w:type="gramStart"/>
      <w:r w:rsidRPr="009A260A">
        <w:rPr>
          <w:b/>
          <w:i/>
        </w:rPr>
        <w:t>to download</w:t>
      </w:r>
      <w:proofErr w:type="gramEnd"/>
      <w:r w:rsidRPr="009A260A">
        <w:rPr>
          <w:b/>
          <w:i/>
        </w:rPr>
        <w:t xml:space="preserve"> </w:t>
      </w:r>
      <w:proofErr w:type="spellStart"/>
      <w:r w:rsidRPr="009A260A">
        <w:rPr>
          <w:b/>
          <w:i/>
        </w:rPr>
        <w:t>CoolTerm</w:t>
      </w:r>
      <w:proofErr w:type="spellEnd"/>
      <w:r>
        <w:t xml:space="preserve"> from here </w:t>
      </w:r>
      <w:hyperlink r:id="rId47" w:history="1">
        <w:r w:rsidRPr="00BA1627">
          <w:rPr>
            <w:rStyle w:val="Hyperlink"/>
          </w:rPr>
          <w:t>http://freeware.the-meiers.org/CoolTerm_Win.zip</w:t>
        </w:r>
      </w:hyperlink>
      <w:r>
        <w:t xml:space="preserve"> </w:t>
      </w:r>
      <w:r w:rsidR="00C52535">
        <w:t xml:space="preserve">(or from the BlackBoard where I placed a copy for convenience) </w:t>
      </w:r>
      <w:r>
        <w:t>and use it.</w:t>
      </w:r>
      <w:r w:rsidR="00C52535">
        <w:t xml:space="preserve"> It does not require administrator's rights and allow re-scanning the USB ports if something goes wrong (cable </w:t>
      </w:r>
      <w:proofErr w:type="gramStart"/>
      <w:r w:rsidR="00C52535">
        <w:t>disconnects,</w:t>
      </w:r>
      <w:proofErr w:type="gramEnd"/>
      <w:r w:rsidR="00C52535">
        <w:t xml:space="preserve"> buggy firmware etc).</w:t>
      </w:r>
      <w:r>
        <w:t xml:space="preserve"> </w:t>
      </w:r>
    </w:p>
    <w:p w:rsidR="009D1427" w:rsidRDefault="009A260A" w:rsidP="009A260A">
      <w:pPr>
        <w:rPr>
          <w:b/>
          <w:i/>
        </w:rPr>
      </w:pPr>
      <w:r>
        <w:t xml:space="preserve">After unpacking the archive start the </w:t>
      </w:r>
      <w:r w:rsidRPr="009A260A">
        <w:rPr>
          <w:b/>
          <w:i/>
        </w:rPr>
        <w:t>CoolTerm.exe</w:t>
      </w:r>
    </w:p>
    <w:p w:rsidR="009A260A" w:rsidRDefault="000D39FC" w:rsidP="009A260A">
      <w:r>
        <w:t>First click on the options</w:t>
      </w:r>
    </w:p>
    <w:p w:rsidR="000D39FC" w:rsidRDefault="000D39FC" w:rsidP="000D39FC">
      <w:pPr>
        <w:jc w:val="center"/>
        <w:rPr>
          <w:sz w:val="28"/>
        </w:rPr>
      </w:pPr>
      <w:r>
        <w:rPr>
          <w:noProof/>
          <w:sz w:val="28"/>
          <w:lang w:eastAsia="en-GB"/>
        </w:rPr>
        <w:drawing>
          <wp:inline distT="0" distB="0" distL="0" distR="0" wp14:anchorId="27E22952">
            <wp:extent cx="4352925" cy="1134110"/>
            <wp:effectExtent l="0" t="0" r="9525" b="8890"/>
            <wp:docPr id="1044" name="Picture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52925" cy="1134110"/>
                    </a:xfrm>
                    <a:prstGeom prst="rect">
                      <a:avLst/>
                    </a:prstGeom>
                    <a:noFill/>
                  </pic:spPr>
                </pic:pic>
              </a:graphicData>
            </a:graphic>
          </wp:inline>
        </w:drawing>
      </w:r>
    </w:p>
    <w:p w:rsidR="000D39FC" w:rsidRDefault="000D39FC" w:rsidP="009A260A"/>
    <w:p w:rsidR="000D39FC" w:rsidRPr="000D39FC" w:rsidRDefault="000D39FC" w:rsidP="009A260A">
      <w:proofErr w:type="gramStart"/>
      <w:r w:rsidRPr="000D39FC">
        <w:t>then</w:t>
      </w:r>
      <w:proofErr w:type="gramEnd"/>
      <w:r w:rsidRPr="000D39FC">
        <w:t xml:space="preserve"> select and appropriate virtual com port</w:t>
      </w:r>
      <w:r>
        <w:t xml:space="preserve"> from the drop-down list</w:t>
      </w:r>
    </w:p>
    <w:p w:rsidR="009A260A" w:rsidRDefault="000D39FC" w:rsidP="000D39FC">
      <w:pPr>
        <w:jc w:val="center"/>
        <w:rPr>
          <w:b/>
          <w:i/>
          <w:sz w:val="28"/>
        </w:rPr>
      </w:pPr>
      <w:r>
        <w:rPr>
          <w:b/>
          <w:i/>
          <w:noProof/>
          <w:sz w:val="28"/>
          <w:lang w:eastAsia="en-GB"/>
        </w:rPr>
        <w:drawing>
          <wp:inline distT="0" distB="0" distL="0" distR="0" wp14:anchorId="6F839D39">
            <wp:extent cx="3108081" cy="2886075"/>
            <wp:effectExtent l="0" t="0" r="0" b="0"/>
            <wp:docPr id="1049" name="Picture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11554" cy="2889300"/>
                    </a:xfrm>
                    <a:prstGeom prst="rect">
                      <a:avLst/>
                    </a:prstGeom>
                    <a:noFill/>
                  </pic:spPr>
                </pic:pic>
              </a:graphicData>
            </a:graphic>
          </wp:inline>
        </w:drawing>
      </w:r>
    </w:p>
    <w:p w:rsidR="000D39FC" w:rsidRDefault="000D39FC" w:rsidP="009A260A"/>
    <w:p w:rsidR="000D39FC" w:rsidRDefault="000D39FC" w:rsidP="009A260A">
      <w:r>
        <w:t>As you can see from the picture, you can re-scan serial ports anytime without the need to restart the application. If your board is not visible from the menu then something is wrong with it or the USB code.</w:t>
      </w:r>
    </w:p>
    <w:p w:rsidR="000D39FC" w:rsidRDefault="000D39FC" w:rsidP="009A260A">
      <w:r>
        <w:lastRenderedPageBreak/>
        <w:t>Click OK then Connect and you are set</w:t>
      </w:r>
    </w:p>
    <w:p w:rsidR="00C52535" w:rsidRDefault="000D39FC" w:rsidP="000D39FC">
      <w:pPr>
        <w:jc w:val="center"/>
        <w:rPr>
          <w:b/>
          <w:sz w:val="28"/>
        </w:rPr>
      </w:pPr>
      <w:r>
        <w:rPr>
          <w:noProof/>
          <w:lang w:eastAsia="en-GB"/>
        </w:rPr>
        <w:drawing>
          <wp:inline distT="0" distB="0" distL="0" distR="0" wp14:anchorId="50367580" wp14:editId="54467CC0">
            <wp:extent cx="3300478" cy="1219200"/>
            <wp:effectExtent l="0" t="0" r="0" b="0"/>
            <wp:docPr id="1053" name="Picture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05193" cy="1220942"/>
                    </a:xfrm>
                    <a:prstGeom prst="rect">
                      <a:avLst/>
                    </a:prstGeom>
                    <a:noFill/>
                  </pic:spPr>
                </pic:pic>
              </a:graphicData>
            </a:graphic>
          </wp:inline>
        </w:drawing>
      </w:r>
    </w:p>
    <w:p w:rsidR="00C52535" w:rsidRDefault="00C52535" w:rsidP="000D39FC">
      <w:pPr>
        <w:jc w:val="center"/>
        <w:rPr>
          <w:b/>
          <w:sz w:val="28"/>
        </w:rPr>
      </w:pPr>
    </w:p>
    <w:p w:rsidR="00C52535" w:rsidRDefault="00C52535" w:rsidP="00C52535">
      <w:pPr>
        <w:rPr>
          <w:b/>
          <w:i/>
        </w:rPr>
      </w:pPr>
      <w:r>
        <w:rPr>
          <w:b/>
          <w:i/>
        </w:rPr>
        <w:t xml:space="preserve">Another very respected and reliable piece of software, installed on all of the lab's computers, is called </w:t>
      </w:r>
      <w:proofErr w:type="spellStart"/>
      <w:r>
        <w:rPr>
          <w:b/>
          <w:i/>
        </w:rPr>
        <w:t>TeraTerm</w:t>
      </w:r>
      <w:proofErr w:type="spellEnd"/>
      <w:r>
        <w:rPr>
          <w:b/>
          <w:i/>
        </w:rPr>
        <w:t>.</w:t>
      </w:r>
    </w:p>
    <w:p w:rsidR="00C52535" w:rsidRDefault="00C52535" w:rsidP="00C52535">
      <w:r>
        <w:t xml:space="preserve">First open the application by e.g. typing </w:t>
      </w:r>
      <w:proofErr w:type="spellStart"/>
      <w:r>
        <w:t>TeraTerm</w:t>
      </w:r>
      <w:proofErr w:type="spellEnd"/>
      <w:r>
        <w:t xml:space="preserve"> in the start box. On the welcome screen select serial connection and a STMicroelectronics virtual COM port to connect to as shown below:</w:t>
      </w:r>
    </w:p>
    <w:p w:rsidR="00C52535" w:rsidRDefault="00C52535" w:rsidP="00C52535">
      <w:pPr>
        <w:jc w:val="center"/>
      </w:pPr>
      <w:r>
        <w:rPr>
          <w:noProof/>
          <w:lang w:eastAsia="en-GB"/>
        </w:rPr>
        <w:drawing>
          <wp:inline distT="0" distB="0" distL="0" distR="0" wp14:anchorId="7A3FA268" wp14:editId="76466A49">
            <wp:extent cx="3316488" cy="170479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335682" cy="1714658"/>
                    </a:xfrm>
                    <a:prstGeom prst="rect">
                      <a:avLst/>
                    </a:prstGeom>
                  </pic:spPr>
                </pic:pic>
              </a:graphicData>
            </a:graphic>
          </wp:inline>
        </w:drawing>
      </w:r>
    </w:p>
    <w:p w:rsidR="00C52535" w:rsidRDefault="00C52535" w:rsidP="00C52535"/>
    <w:p w:rsidR="00C52535" w:rsidRDefault="00C52535" w:rsidP="00C52535">
      <w:r>
        <w:t xml:space="preserve">If the CDC device code is running and you have retargeted the </w:t>
      </w:r>
      <w:proofErr w:type="spellStart"/>
      <w:r w:rsidRPr="0004575E">
        <w:rPr>
          <w:i/>
        </w:rPr>
        <w:t>printf</w:t>
      </w:r>
      <w:proofErr w:type="spellEnd"/>
      <w:r>
        <w:t xml:space="preserve"> output to the CDC device, you will instantly see picture like below with the addition of timestamps.</w:t>
      </w:r>
    </w:p>
    <w:p w:rsidR="00C52535" w:rsidRDefault="00C52535" w:rsidP="00C52535">
      <w:pPr>
        <w:jc w:val="center"/>
      </w:pPr>
      <w:r>
        <w:rPr>
          <w:noProof/>
          <w:lang w:eastAsia="en-GB"/>
        </w:rPr>
        <w:drawing>
          <wp:inline distT="0" distB="0" distL="0" distR="0" wp14:anchorId="06687220" wp14:editId="6FEEF5FC">
            <wp:extent cx="4181475" cy="1524000"/>
            <wp:effectExtent l="0" t="0" r="9525" b="0"/>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181475" cy="1524000"/>
                    </a:xfrm>
                    <a:prstGeom prst="rect">
                      <a:avLst/>
                    </a:prstGeom>
                  </pic:spPr>
                </pic:pic>
              </a:graphicData>
            </a:graphic>
          </wp:inline>
        </w:drawing>
      </w:r>
    </w:p>
    <w:p w:rsidR="00C52535" w:rsidRDefault="00C52535" w:rsidP="00C52535"/>
    <w:p w:rsidR="000D39FC" w:rsidRDefault="00C52535" w:rsidP="00C52535">
      <w:pPr>
        <w:rPr>
          <w:b/>
          <w:sz w:val="28"/>
        </w:rPr>
      </w:pPr>
      <w:r>
        <w:t xml:space="preserve">The downside of the </w:t>
      </w:r>
      <w:proofErr w:type="spellStart"/>
      <w:r>
        <w:t>TeraTerm</w:t>
      </w:r>
      <w:proofErr w:type="spellEnd"/>
      <w:r>
        <w:t xml:space="preserve"> is that it is great for robust applications and not for their development as it cannot check the availability of COM devices after it has first started. You may need to restart the </w:t>
      </w:r>
      <w:proofErr w:type="spellStart"/>
      <w:r>
        <w:t>TeraTerm</w:t>
      </w:r>
      <w:proofErr w:type="spellEnd"/>
      <w:r>
        <w:t xml:space="preserve"> or/and re-plug the cable and/or restart the PC to get connected again after any failure.</w:t>
      </w:r>
      <w:r w:rsidR="000D39FC">
        <w:rPr>
          <w:b/>
          <w:sz w:val="28"/>
        </w:rPr>
        <w:br w:type="page"/>
      </w:r>
    </w:p>
    <w:p w:rsidR="009D1427" w:rsidRDefault="006F39BA" w:rsidP="009D1427">
      <w:pPr>
        <w:jc w:val="right"/>
        <w:rPr>
          <w:b/>
          <w:sz w:val="28"/>
        </w:rPr>
      </w:pPr>
      <w:r>
        <w:rPr>
          <w:b/>
          <w:sz w:val="28"/>
        </w:rPr>
        <w:lastRenderedPageBreak/>
        <w:t>Appendix H</w:t>
      </w:r>
    </w:p>
    <w:p w:rsidR="00EE7D77" w:rsidRDefault="009D1427" w:rsidP="009D1427">
      <w:pPr>
        <w:rPr>
          <w:b/>
          <w:sz w:val="28"/>
        </w:rPr>
      </w:pPr>
      <w:r>
        <w:rPr>
          <w:b/>
          <w:sz w:val="28"/>
        </w:rPr>
        <w:t>How to connect the on board USB host to an external mass storage device</w:t>
      </w:r>
    </w:p>
    <w:p w:rsidR="009434B4" w:rsidRPr="00C74F91" w:rsidRDefault="009434B4" w:rsidP="009434B4">
      <w:r>
        <w:t xml:space="preserve">One can use for the MSC host either a USB flash drive or an SD card with a USB card reader (such a reader costs ~ £1 including delivery on eBay if you happened not to have one already). </w:t>
      </w:r>
      <w:r w:rsidRPr="00C74F91">
        <w:rPr>
          <w:b/>
          <w:i/>
        </w:rPr>
        <w:t>Make sure you backup all your files on your flash drive/SD card for the case if the development goes wrong.</w:t>
      </w:r>
      <w:r>
        <w:rPr>
          <w:b/>
          <w:i/>
        </w:rPr>
        <w:t xml:space="preserve"> The flash drive should be formatted using FAT</w:t>
      </w:r>
      <w:r w:rsidR="0073678D" w:rsidRPr="00D82E19">
        <w:rPr>
          <w:b/>
          <w:i/>
        </w:rPr>
        <w:t>32</w:t>
      </w:r>
      <w:r>
        <w:rPr>
          <w:b/>
          <w:i/>
        </w:rPr>
        <w:t xml:space="preserve"> file system (most drives </w:t>
      </w:r>
      <w:r w:rsidR="0073678D" w:rsidRPr="00D82E19">
        <w:rPr>
          <w:b/>
          <w:i/>
        </w:rPr>
        <w:t>with the capacity below or equal to 32 GB</w:t>
      </w:r>
      <w:r w:rsidR="0073678D">
        <w:rPr>
          <w:b/>
          <w:i/>
        </w:rPr>
        <w:t xml:space="preserve"> </w:t>
      </w:r>
      <w:r>
        <w:rPr>
          <w:b/>
          <w:i/>
        </w:rPr>
        <w:t xml:space="preserve">are formatted this way at the factory.) </w:t>
      </w:r>
      <w:r w:rsidRPr="00C74F91">
        <w:t>The</w:t>
      </w:r>
      <w:r>
        <w:rPr>
          <w:b/>
          <w:i/>
        </w:rPr>
        <w:t xml:space="preserve"> </w:t>
      </w:r>
      <w:r>
        <w:t>photograph below shows possible options</w:t>
      </w:r>
    </w:p>
    <w:p w:rsidR="009434B4" w:rsidRDefault="009434B4" w:rsidP="009434B4">
      <w:pPr>
        <w:jc w:val="center"/>
      </w:pPr>
      <w:r>
        <w:rPr>
          <w:noProof/>
          <w:lang w:eastAsia="en-GB"/>
        </w:rPr>
        <w:t xml:space="preserve"> </w:t>
      </w:r>
      <w:r>
        <w:rPr>
          <w:noProof/>
          <w:lang w:eastAsia="en-GB"/>
        </w:rPr>
        <w:drawing>
          <wp:inline distT="0" distB="0" distL="0" distR="0" wp14:anchorId="3BA40F44" wp14:editId="1FEA8317">
            <wp:extent cx="1733702" cy="1733702"/>
            <wp:effectExtent l="0" t="0" r="0" b="0"/>
            <wp:docPr id="26" name="Picture 26" descr="http://go4php.com/play/sites/all/files/imagecache/product_full/usb%20card%20r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o4php.com/play/sites/all/files/imagecache/product_full/usb%20card%20reader.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733600" cy="1733600"/>
                    </a:xfrm>
                    <a:prstGeom prst="rect">
                      <a:avLst/>
                    </a:prstGeom>
                    <a:noFill/>
                    <a:ln>
                      <a:noFill/>
                    </a:ln>
                  </pic:spPr>
                </pic:pic>
              </a:graphicData>
            </a:graphic>
          </wp:inline>
        </w:drawing>
      </w:r>
      <w:r>
        <w:rPr>
          <w:noProof/>
          <w:lang w:eastAsia="en-GB"/>
        </w:rPr>
        <w:t xml:space="preserve">      </w:t>
      </w:r>
      <w:r>
        <w:rPr>
          <w:noProof/>
          <w:lang w:eastAsia="en-GB"/>
        </w:rPr>
        <w:drawing>
          <wp:inline distT="0" distB="0" distL="0" distR="0" wp14:anchorId="02B3C59A" wp14:editId="45B059EB">
            <wp:extent cx="1909267" cy="1909267"/>
            <wp:effectExtent l="0" t="0" r="0" b="0"/>
            <wp:docPr id="27" name="Picture 27" descr="http://fletcherselectricals.co.uk/wp-content/uploads/2015/06/C002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fletcherselectricals.co.uk/wp-content/uploads/2015/06/C002381.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909155" cy="1909155"/>
                    </a:xfrm>
                    <a:prstGeom prst="rect">
                      <a:avLst/>
                    </a:prstGeom>
                    <a:noFill/>
                    <a:ln>
                      <a:noFill/>
                    </a:ln>
                  </pic:spPr>
                </pic:pic>
              </a:graphicData>
            </a:graphic>
          </wp:inline>
        </w:drawing>
      </w:r>
    </w:p>
    <w:p w:rsidR="009434B4" w:rsidRDefault="009434B4" w:rsidP="009434B4">
      <w:pPr>
        <w:jc w:val="both"/>
      </w:pPr>
    </w:p>
    <w:p w:rsidR="009434B4" w:rsidRDefault="009434B4" w:rsidP="009434B4">
      <w:pPr>
        <w:jc w:val="both"/>
      </w:pPr>
      <w:r>
        <w:t>You will likely need another piece of hardware to connect the USB A male connector of the USB flash drive/card reader to the micro USB female connector on the STM32F4Discovery board. This can be either USB On-The-Go (OTG) cable, or USB OTG external adaptor or USB OTG internal adaptor that is placed inside the USB A male connector</w:t>
      </w:r>
    </w:p>
    <w:p w:rsidR="009434B4" w:rsidRDefault="009434B4" w:rsidP="009434B4">
      <w:pPr>
        <w:jc w:val="center"/>
      </w:pPr>
      <w:r>
        <w:br/>
      </w:r>
      <w:r>
        <w:rPr>
          <w:noProof/>
          <w:lang w:eastAsia="en-GB"/>
        </w:rPr>
        <w:drawing>
          <wp:inline distT="0" distB="0" distL="0" distR="0" wp14:anchorId="19767653" wp14:editId="70A6127C">
            <wp:extent cx="1997049" cy="1145579"/>
            <wp:effectExtent l="0" t="0" r="3810" b="0"/>
            <wp:docPr id="28" name="Picture 28" descr="http://usbtips.com/wp-content/uploads/2014/09/How-To-Build-A-USB-OTG-C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sbtips.com/wp-content/uploads/2014/09/How-To-Build-A-USB-OTG-Cable.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996990" cy="1145545"/>
                    </a:xfrm>
                    <a:prstGeom prst="rect">
                      <a:avLst/>
                    </a:prstGeom>
                    <a:noFill/>
                    <a:ln>
                      <a:noFill/>
                    </a:ln>
                  </pic:spPr>
                </pic:pic>
              </a:graphicData>
            </a:graphic>
          </wp:inline>
        </w:drawing>
      </w:r>
      <w:r>
        <w:t xml:space="preserve">       </w:t>
      </w:r>
      <w:r>
        <w:rPr>
          <w:noProof/>
          <w:lang w:eastAsia="en-GB"/>
        </w:rPr>
        <w:drawing>
          <wp:inline distT="0" distB="0" distL="0" distR="0" wp14:anchorId="2E201210" wp14:editId="1F61C2C3">
            <wp:extent cx="1236268" cy="1236268"/>
            <wp:effectExtent l="0" t="0" r="2540" b="2540"/>
            <wp:docPr id="1038" name="Picture 1038" descr="http://ecx.images-amazon.com/images/I/518DMUgFVIL._SY3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ecx.images-amazon.com/images/I/518DMUgFVIL._SY300_.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236181" cy="1236181"/>
                    </a:xfrm>
                    <a:prstGeom prst="rect">
                      <a:avLst/>
                    </a:prstGeom>
                    <a:noFill/>
                    <a:ln>
                      <a:noFill/>
                    </a:ln>
                  </pic:spPr>
                </pic:pic>
              </a:graphicData>
            </a:graphic>
          </wp:inline>
        </w:drawing>
      </w:r>
      <w:r>
        <w:t xml:space="preserve">      </w:t>
      </w:r>
      <w:r>
        <w:rPr>
          <w:noProof/>
          <w:lang w:eastAsia="en-GB"/>
        </w:rPr>
        <w:drawing>
          <wp:inline distT="0" distB="0" distL="0" distR="0" wp14:anchorId="0479693E" wp14:editId="40C71E0E">
            <wp:extent cx="1302105" cy="1302105"/>
            <wp:effectExtent l="0" t="0" r="0" b="0"/>
            <wp:docPr id="30" name="Picture 30" descr="http://g02.a.alicdn.com/kf/HTB1tnXFKXXXXXXgXFXXq6xXFXXXs/-font-b-OTG-b-font-adapter-font-b-USB-b-font-font-b-US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g02.a.alicdn.com/kf/HTB1tnXFKXXXXXXgXFXXq6xXFXXXs/-font-b-OTG-b-font-adapter-font-b-USB-b-font-font-b-USB-b.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302028" cy="1302028"/>
                    </a:xfrm>
                    <a:prstGeom prst="rect">
                      <a:avLst/>
                    </a:prstGeom>
                    <a:noFill/>
                    <a:ln>
                      <a:noFill/>
                    </a:ln>
                  </pic:spPr>
                </pic:pic>
              </a:graphicData>
            </a:graphic>
          </wp:inline>
        </w:drawing>
      </w:r>
    </w:p>
    <w:p w:rsidR="009434B4" w:rsidRDefault="009434B4" w:rsidP="009434B4"/>
    <w:p w:rsidR="009434B4" w:rsidRDefault="009434B4" w:rsidP="009434B4">
      <w:r>
        <w:t>You will be very unfortunate if you need to pay for any of these items more than ~£1 excluding postage and packing.</w:t>
      </w:r>
    </w:p>
    <w:p w:rsidR="0073678D" w:rsidRDefault="0073678D" w:rsidP="009434B4"/>
    <w:p w:rsidR="0073678D" w:rsidRDefault="0073678D" w:rsidP="0073678D">
      <w:pPr>
        <w:pStyle w:val="NormalWeb"/>
        <w:rPr>
          <w:rFonts w:ascii="Verdana" w:hAnsi="Verdana" w:cs="Arial"/>
          <w:color w:val="000000"/>
          <w:sz w:val="18"/>
          <w:szCs w:val="18"/>
        </w:rPr>
      </w:pPr>
      <w:r>
        <w:rPr>
          <w:rFonts w:ascii="Verdana" w:hAnsi="Verdana" w:cs="Arial"/>
          <w:color w:val="000000"/>
          <w:sz w:val="18"/>
          <w:szCs w:val="18"/>
        </w:rPr>
        <w:lastRenderedPageBreak/>
        <w:t>However there was a little hurdle that took a lot of time from one student for which I am sorry.</w:t>
      </w:r>
    </w:p>
    <w:p w:rsidR="0073678D" w:rsidRDefault="0073678D" w:rsidP="0073678D">
      <w:pPr>
        <w:pStyle w:val="NormalWeb"/>
        <w:rPr>
          <w:rFonts w:ascii="Verdana" w:hAnsi="Verdana" w:cs="Arial"/>
          <w:color w:val="000000"/>
          <w:sz w:val="18"/>
          <w:szCs w:val="18"/>
        </w:rPr>
      </w:pPr>
      <w:r>
        <w:rPr>
          <w:rFonts w:ascii="Verdana" w:hAnsi="Verdana" w:cs="Arial"/>
          <w:color w:val="000000"/>
          <w:sz w:val="18"/>
          <w:szCs w:val="18"/>
        </w:rPr>
        <w:t>He used a 64 GB flash drive, and it did not work at all. However the same Cube/MDK project worked without a problem with a smaller drive.</w:t>
      </w:r>
    </w:p>
    <w:p w:rsidR="0073678D" w:rsidRDefault="00C921A0" w:rsidP="0073678D">
      <w:pPr>
        <w:pStyle w:val="NormalWeb"/>
        <w:rPr>
          <w:rFonts w:ascii="Verdana" w:hAnsi="Verdana" w:cs="Arial"/>
          <w:color w:val="000000"/>
          <w:sz w:val="18"/>
          <w:szCs w:val="18"/>
        </w:rPr>
      </w:pPr>
      <w:r>
        <w:rPr>
          <w:rFonts w:ascii="Verdana" w:hAnsi="Verdana" w:cs="Arial"/>
          <w:color w:val="000000"/>
          <w:sz w:val="18"/>
          <w:szCs w:val="18"/>
        </w:rPr>
        <w:t>N</w:t>
      </w:r>
      <w:r w:rsidR="0073678D">
        <w:rPr>
          <w:rFonts w:ascii="Verdana" w:hAnsi="Verdana" w:cs="Arial"/>
          <w:color w:val="000000"/>
          <w:sz w:val="18"/>
          <w:szCs w:val="18"/>
        </w:rPr>
        <w:t xml:space="preserve">either </w:t>
      </w:r>
      <w:r>
        <w:rPr>
          <w:rFonts w:ascii="Verdana" w:hAnsi="Verdana" w:cs="Arial"/>
          <w:color w:val="000000"/>
          <w:sz w:val="18"/>
          <w:szCs w:val="18"/>
        </w:rPr>
        <w:t xml:space="preserve">the </w:t>
      </w:r>
      <w:r w:rsidR="0073678D">
        <w:rPr>
          <w:rFonts w:ascii="Verdana" w:hAnsi="Verdana" w:cs="Arial"/>
          <w:color w:val="000000"/>
          <w:sz w:val="18"/>
          <w:szCs w:val="18"/>
        </w:rPr>
        <w:t xml:space="preserve">STM application note </w:t>
      </w:r>
      <w:proofErr w:type="gramStart"/>
      <w:r w:rsidR="0073678D">
        <w:rPr>
          <w:rFonts w:ascii="Verdana" w:hAnsi="Verdana" w:cs="Arial"/>
          <w:color w:val="000000"/>
          <w:sz w:val="18"/>
          <w:szCs w:val="18"/>
        </w:rPr>
        <w:t xml:space="preserve">( </w:t>
      </w:r>
      <w:r w:rsidR="0073678D">
        <w:rPr>
          <w:rStyle w:val="mceitemhiddenspellword1"/>
          <w:rFonts w:ascii="Verdana" w:hAnsi="Verdana" w:cs="Arial"/>
          <w:b/>
          <w:bCs/>
          <w:color w:val="000000"/>
          <w:sz w:val="18"/>
          <w:szCs w:val="18"/>
        </w:rPr>
        <w:t>tinyurl</w:t>
      </w:r>
      <w:r w:rsidR="0073678D">
        <w:rPr>
          <w:rFonts w:ascii="Verdana" w:hAnsi="Verdana" w:cs="Arial"/>
          <w:b/>
          <w:bCs/>
          <w:color w:val="000000"/>
          <w:sz w:val="18"/>
          <w:szCs w:val="18"/>
        </w:rPr>
        <w:t>.</w:t>
      </w:r>
      <w:r w:rsidR="0073678D">
        <w:rPr>
          <w:rStyle w:val="mceitemhiddenspellword1"/>
          <w:rFonts w:ascii="Verdana" w:hAnsi="Verdana" w:cs="Arial"/>
          <w:b/>
          <w:bCs/>
          <w:color w:val="000000"/>
          <w:sz w:val="18"/>
          <w:szCs w:val="18"/>
        </w:rPr>
        <w:t>com</w:t>
      </w:r>
      <w:proofErr w:type="gramEnd"/>
      <w:r w:rsidR="0073678D">
        <w:rPr>
          <w:rFonts w:ascii="Verdana" w:hAnsi="Verdana" w:cs="Arial"/>
          <w:b/>
          <w:bCs/>
          <w:color w:val="000000"/>
          <w:sz w:val="18"/>
          <w:szCs w:val="18"/>
        </w:rPr>
        <w:t>/</w:t>
      </w:r>
      <w:r w:rsidR="0073678D">
        <w:rPr>
          <w:rStyle w:val="mceitemhiddenspellword1"/>
          <w:rFonts w:ascii="Verdana" w:hAnsi="Verdana" w:cs="Arial"/>
          <w:b/>
          <w:bCs/>
          <w:color w:val="000000"/>
          <w:sz w:val="18"/>
          <w:szCs w:val="18"/>
        </w:rPr>
        <w:t>hf</w:t>
      </w:r>
      <w:r w:rsidR="0073678D">
        <w:rPr>
          <w:rFonts w:ascii="Verdana" w:hAnsi="Verdana" w:cs="Arial"/>
          <w:b/>
          <w:bCs/>
          <w:color w:val="000000"/>
          <w:sz w:val="18"/>
          <w:szCs w:val="18"/>
        </w:rPr>
        <w:t>2</w:t>
      </w:r>
      <w:r w:rsidR="0073678D">
        <w:rPr>
          <w:rStyle w:val="mceitemhiddenspellword1"/>
          <w:rFonts w:ascii="Verdana" w:hAnsi="Verdana" w:cs="Arial"/>
          <w:b/>
          <w:bCs/>
          <w:color w:val="000000"/>
          <w:sz w:val="18"/>
          <w:szCs w:val="18"/>
        </w:rPr>
        <w:t>sdu</w:t>
      </w:r>
      <w:r w:rsidR="0073678D">
        <w:rPr>
          <w:rFonts w:ascii="Verdana" w:hAnsi="Verdana" w:cs="Arial"/>
          <w:b/>
          <w:bCs/>
          <w:color w:val="000000"/>
          <w:sz w:val="18"/>
          <w:szCs w:val="18"/>
        </w:rPr>
        <w:t xml:space="preserve">6 </w:t>
      </w:r>
      <w:r w:rsidR="0073678D">
        <w:rPr>
          <w:rFonts w:ascii="Verdana" w:hAnsi="Verdana" w:cs="Arial"/>
          <w:color w:val="000000"/>
          <w:sz w:val="18"/>
          <w:szCs w:val="18"/>
        </w:rPr>
        <w:t xml:space="preserve">) nor the application note from the </w:t>
      </w:r>
      <w:proofErr w:type="spellStart"/>
      <w:r w:rsidR="0073678D">
        <w:rPr>
          <w:rStyle w:val="mceitemhiddenspellword1"/>
          <w:rFonts w:ascii="Verdana" w:hAnsi="Verdana" w:cs="Arial"/>
          <w:color w:val="000000"/>
          <w:sz w:val="18"/>
          <w:szCs w:val="18"/>
        </w:rPr>
        <w:t>FatFS</w:t>
      </w:r>
      <w:proofErr w:type="spellEnd"/>
      <w:r w:rsidR="0073678D">
        <w:rPr>
          <w:rFonts w:ascii="Verdana" w:hAnsi="Verdana" w:cs="Arial"/>
          <w:color w:val="000000"/>
          <w:sz w:val="18"/>
          <w:szCs w:val="18"/>
        </w:rPr>
        <w:t xml:space="preserve"> developer ( </w:t>
      </w:r>
      <w:hyperlink r:id="rId58" w:history="1">
        <w:r w:rsidR="0073678D">
          <w:rPr>
            <w:rStyle w:val="Hyperlink"/>
            <w:rFonts w:ascii="Verdana" w:hAnsi="Verdana" w:cs="Arial"/>
            <w:sz w:val="18"/>
            <w:szCs w:val="18"/>
          </w:rPr>
          <w:t>http://elm-</w:t>
        </w:r>
        <w:r w:rsidR="0073678D">
          <w:rPr>
            <w:rStyle w:val="mceitemhiddenspellword1"/>
            <w:rFonts w:ascii="Verdana" w:hAnsi="Verdana" w:cs="Arial"/>
            <w:color w:val="00748B"/>
            <w:sz w:val="18"/>
            <w:szCs w:val="18"/>
          </w:rPr>
          <w:t>chan</w:t>
        </w:r>
        <w:r w:rsidR="0073678D">
          <w:rPr>
            <w:rStyle w:val="Hyperlink"/>
            <w:rFonts w:ascii="Verdana" w:hAnsi="Verdana" w:cs="Arial"/>
            <w:sz w:val="18"/>
            <w:szCs w:val="18"/>
          </w:rPr>
          <w:t>.</w:t>
        </w:r>
        <w:r w:rsidR="0073678D">
          <w:rPr>
            <w:rStyle w:val="mceitemhiddenspellword1"/>
            <w:rFonts w:ascii="Verdana" w:hAnsi="Verdana" w:cs="Arial"/>
            <w:color w:val="00748B"/>
            <w:sz w:val="18"/>
            <w:szCs w:val="18"/>
          </w:rPr>
          <w:t>org</w:t>
        </w:r>
        <w:r w:rsidR="0073678D">
          <w:rPr>
            <w:rStyle w:val="Hyperlink"/>
            <w:rFonts w:ascii="Verdana" w:hAnsi="Verdana" w:cs="Arial"/>
            <w:sz w:val="18"/>
            <w:szCs w:val="18"/>
          </w:rPr>
          <w:t>/</w:t>
        </w:r>
        <w:r w:rsidR="0073678D">
          <w:rPr>
            <w:rStyle w:val="mceitemhiddenspellword1"/>
            <w:rFonts w:ascii="Verdana" w:hAnsi="Verdana" w:cs="Arial"/>
            <w:color w:val="00748B"/>
            <w:sz w:val="18"/>
            <w:szCs w:val="18"/>
          </w:rPr>
          <w:t>fsw</w:t>
        </w:r>
        <w:r w:rsidR="0073678D">
          <w:rPr>
            <w:rStyle w:val="Hyperlink"/>
            <w:rFonts w:ascii="Verdana" w:hAnsi="Verdana" w:cs="Arial"/>
            <w:sz w:val="18"/>
            <w:szCs w:val="18"/>
          </w:rPr>
          <w:t>/ff/en/</w:t>
        </w:r>
        <w:r w:rsidR="0073678D">
          <w:rPr>
            <w:rStyle w:val="mceitemhiddenspellword1"/>
            <w:rFonts w:ascii="Verdana" w:hAnsi="Verdana" w:cs="Arial"/>
            <w:color w:val="00748B"/>
            <w:sz w:val="18"/>
            <w:szCs w:val="18"/>
          </w:rPr>
          <w:t>appnote</w:t>
        </w:r>
        <w:r w:rsidR="0073678D">
          <w:rPr>
            <w:rStyle w:val="Hyperlink"/>
            <w:rFonts w:ascii="Verdana" w:hAnsi="Verdana" w:cs="Arial"/>
            <w:sz w:val="18"/>
            <w:szCs w:val="18"/>
          </w:rPr>
          <w:t>.html</w:t>
        </w:r>
      </w:hyperlink>
      <w:r w:rsidR="0073678D">
        <w:rPr>
          <w:rFonts w:ascii="Verdana" w:hAnsi="Verdana" w:cs="Arial"/>
          <w:color w:val="000000"/>
          <w:sz w:val="18"/>
          <w:szCs w:val="18"/>
        </w:rPr>
        <w:t> ) mentioned any volume size restrictions.</w:t>
      </w:r>
    </w:p>
    <w:p w:rsidR="0073678D" w:rsidRDefault="0073678D" w:rsidP="0073678D">
      <w:pPr>
        <w:pStyle w:val="NormalWeb"/>
        <w:rPr>
          <w:rFonts w:ascii="Verdana" w:hAnsi="Verdana" w:cs="Arial"/>
          <w:color w:val="000000"/>
          <w:sz w:val="18"/>
          <w:szCs w:val="18"/>
        </w:rPr>
      </w:pPr>
      <w:r>
        <w:rPr>
          <w:rFonts w:ascii="Verdana" w:hAnsi="Verdana" w:cs="Arial"/>
          <w:color w:val="000000"/>
          <w:sz w:val="18"/>
          <w:szCs w:val="18"/>
        </w:rPr>
        <w:t>It turned out that Microsoft restricted the size of FAT32-formatted flash drives (</w:t>
      </w:r>
      <w:proofErr w:type="spellStart"/>
      <w:r>
        <w:rPr>
          <w:rStyle w:val="mceitemhiddenspellword1"/>
          <w:rFonts w:ascii="Verdana" w:hAnsi="Verdana" w:cs="Arial"/>
          <w:color w:val="000000"/>
          <w:sz w:val="18"/>
          <w:szCs w:val="18"/>
        </w:rPr>
        <w:t>FatFS</w:t>
      </w:r>
      <w:proofErr w:type="spellEnd"/>
      <w:r>
        <w:rPr>
          <w:rFonts w:ascii="Verdana" w:hAnsi="Verdana" w:cs="Arial"/>
          <w:color w:val="000000"/>
          <w:sz w:val="18"/>
          <w:szCs w:val="18"/>
        </w:rPr>
        <w:t xml:space="preserve"> works with this format) to 32 GB in order to promote the NTFS file system (</w:t>
      </w:r>
      <w:hyperlink r:id="rId59" w:history="1">
        <w:r>
          <w:rPr>
            <w:rStyle w:val="Hyperlink"/>
            <w:rFonts w:ascii="Verdana" w:hAnsi="Verdana" w:cs="Arial"/>
            <w:sz w:val="18"/>
            <w:szCs w:val="18"/>
          </w:rPr>
          <w:t>http://</w:t>
        </w:r>
        <w:r>
          <w:rPr>
            <w:rStyle w:val="mceitemhiddenspellword1"/>
            <w:rFonts w:ascii="Verdana" w:hAnsi="Verdana" w:cs="Arial"/>
            <w:color w:val="00748B"/>
            <w:sz w:val="18"/>
            <w:szCs w:val="18"/>
          </w:rPr>
          <w:t>www</w:t>
        </w:r>
        <w:r>
          <w:rPr>
            <w:rStyle w:val="Hyperlink"/>
            <w:rFonts w:ascii="Verdana" w:hAnsi="Verdana" w:cs="Arial"/>
            <w:sz w:val="18"/>
            <w:szCs w:val="18"/>
          </w:rPr>
          <w:t>.</w:t>
        </w:r>
        <w:r>
          <w:rPr>
            <w:rStyle w:val="mceitemhiddenspellword1"/>
            <w:rFonts w:ascii="Verdana" w:hAnsi="Verdana" w:cs="Arial"/>
            <w:color w:val="00748B"/>
            <w:sz w:val="18"/>
            <w:szCs w:val="18"/>
          </w:rPr>
          <w:t>makeuseof</w:t>
        </w:r>
        <w:r>
          <w:rPr>
            <w:rStyle w:val="Hyperlink"/>
            <w:rFonts w:ascii="Verdana" w:hAnsi="Verdana" w:cs="Arial"/>
            <w:sz w:val="18"/>
            <w:szCs w:val="18"/>
          </w:rPr>
          <w:t>.</w:t>
        </w:r>
        <w:r>
          <w:rPr>
            <w:rStyle w:val="mceitemhiddenspellword1"/>
            <w:rFonts w:ascii="Verdana" w:hAnsi="Verdana" w:cs="Arial"/>
            <w:color w:val="00748B"/>
            <w:sz w:val="18"/>
            <w:szCs w:val="18"/>
          </w:rPr>
          <w:t>com</w:t>
        </w:r>
        <w:r>
          <w:rPr>
            <w:rStyle w:val="Hyperlink"/>
            <w:rFonts w:ascii="Verdana" w:hAnsi="Verdana" w:cs="Arial"/>
            <w:sz w:val="18"/>
            <w:szCs w:val="18"/>
          </w:rPr>
          <w:t>/tag/format-large-hard-drive-fat-fat32/</w:t>
        </w:r>
      </w:hyperlink>
      <w:r>
        <w:rPr>
          <w:rFonts w:ascii="Verdana" w:hAnsi="Verdana" w:cs="Arial"/>
          <w:color w:val="000000"/>
          <w:sz w:val="18"/>
          <w:szCs w:val="18"/>
        </w:rPr>
        <w:t xml:space="preserve">). For this reason, if you got a 64 GB or higher capacity flash drive, it is most likely to be formatted using NTFS. You can re-format your drive but you might lose data in process; I think it is to </w:t>
      </w:r>
      <w:r>
        <w:rPr>
          <w:rStyle w:val="mceitemhiddenspellword1"/>
          <w:rFonts w:ascii="Verdana" w:hAnsi="Verdana" w:cs="Arial"/>
          <w:color w:val="000000"/>
          <w:sz w:val="18"/>
          <w:szCs w:val="18"/>
        </w:rPr>
        <w:t>be</w:t>
      </w:r>
      <w:r>
        <w:rPr>
          <w:rFonts w:ascii="Verdana" w:hAnsi="Verdana" w:cs="Arial"/>
          <w:color w:val="000000"/>
          <w:sz w:val="18"/>
          <w:szCs w:val="18"/>
        </w:rPr>
        <w:t xml:space="preserve"> more convenient if you simply use a smaller capacity drive (the smallest one I have tested was a now rudimentary 128 MB flash drive and it worked fine).</w:t>
      </w:r>
    </w:p>
    <w:p w:rsidR="0073678D" w:rsidRDefault="0073678D" w:rsidP="009434B4"/>
    <w:sectPr w:rsidR="0073678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4F8B"/>
    <w:rsid w:val="00004F14"/>
    <w:rsid w:val="0002786B"/>
    <w:rsid w:val="00062F4D"/>
    <w:rsid w:val="000739B4"/>
    <w:rsid w:val="000C0227"/>
    <w:rsid w:val="000C52FF"/>
    <w:rsid w:val="000D17AB"/>
    <w:rsid w:val="000D39FC"/>
    <w:rsid w:val="0010441A"/>
    <w:rsid w:val="00134C55"/>
    <w:rsid w:val="001374E8"/>
    <w:rsid w:val="001468E3"/>
    <w:rsid w:val="00170D1B"/>
    <w:rsid w:val="001820D0"/>
    <w:rsid w:val="00183F6D"/>
    <w:rsid w:val="0018673F"/>
    <w:rsid w:val="001A3494"/>
    <w:rsid w:val="001A781F"/>
    <w:rsid w:val="001B1DE3"/>
    <w:rsid w:val="001C03D6"/>
    <w:rsid w:val="001D2605"/>
    <w:rsid w:val="001F3698"/>
    <w:rsid w:val="00203EC0"/>
    <w:rsid w:val="002150CA"/>
    <w:rsid w:val="00226124"/>
    <w:rsid w:val="00230CC0"/>
    <w:rsid w:val="002416D3"/>
    <w:rsid w:val="00262C78"/>
    <w:rsid w:val="002646B0"/>
    <w:rsid w:val="002766FC"/>
    <w:rsid w:val="0029271E"/>
    <w:rsid w:val="002B058C"/>
    <w:rsid w:val="002B6D3A"/>
    <w:rsid w:val="002F4F8B"/>
    <w:rsid w:val="003010E2"/>
    <w:rsid w:val="00353478"/>
    <w:rsid w:val="00361982"/>
    <w:rsid w:val="0037318F"/>
    <w:rsid w:val="00386993"/>
    <w:rsid w:val="003B4EB8"/>
    <w:rsid w:val="003E053F"/>
    <w:rsid w:val="003E3338"/>
    <w:rsid w:val="003F0274"/>
    <w:rsid w:val="003F6E40"/>
    <w:rsid w:val="00404BF0"/>
    <w:rsid w:val="004316AA"/>
    <w:rsid w:val="00440747"/>
    <w:rsid w:val="00463103"/>
    <w:rsid w:val="00465411"/>
    <w:rsid w:val="00472D24"/>
    <w:rsid w:val="00493691"/>
    <w:rsid w:val="004B5BDB"/>
    <w:rsid w:val="004E33AB"/>
    <w:rsid w:val="004E7BE7"/>
    <w:rsid w:val="004F63AC"/>
    <w:rsid w:val="00512791"/>
    <w:rsid w:val="00512A8F"/>
    <w:rsid w:val="0052766F"/>
    <w:rsid w:val="00531F6B"/>
    <w:rsid w:val="0055356C"/>
    <w:rsid w:val="00597944"/>
    <w:rsid w:val="005A5D5B"/>
    <w:rsid w:val="005C3726"/>
    <w:rsid w:val="005E5817"/>
    <w:rsid w:val="005F0080"/>
    <w:rsid w:val="005F47E5"/>
    <w:rsid w:val="005F7A87"/>
    <w:rsid w:val="00607830"/>
    <w:rsid w:val="00622061"/>
    <w:rsid w:val="00631784"/>
    <w:rsid w:val="00640FA6"/>
    <w:rsid w:val="00642529"/>
    <w:rsid w:val="0065159D"/>
    <w:rsid w:val="00670EC4"/>
    <w:rsid w:val="00687DB2"/>
    <w:rsid w:val="006B5387"/>
    <w:rsid w:val="006D0DDF"/>
    <w:rsid w:val="006E6A40"/>
    <w:rsid w:val="006F39BA"/>
    <w:rsid w:val="006F79FC"/>
    <w:rsid w:val="0070573A"/>
    <w:rsid w:val="007138D1"/>
    <w:rsid w:val="00731C13"/>
    <w:rsid w:val="0073678D"/>
    <w:rsid w:val="00740E12"/>
    <w:rsid w:val="00746CC8"/>
    <w:rsid w:val="00771661"/>
    <w:rsid w:val="007A4845"/>
    <w:rsid w:val="007B7707"/>
    <w:rsid w:val="007D42CB"/>
    <w:rsid w:val="007E2A80"/>
    <w:rsid w:val="007E5DD6"/>
    <w:rsid w:val="007F2A4C"/>
    <w:rsid w:val="007F672F"/>
    <w:rsid w:val="008120F4"/>
    <w:rsid w:val="008135D7"/>
    <w:rsid w:val="00822CB3"/>
    <w:rsid w:val="008337FE"/>
    <w:rsid w:val="00834078"/>
    <w:rsid w:val="00856838"/>
    <w:rsid w:val="00864D08"/>
    <w:rsid w:val="00876539"/>
    <w:rsid w:val="00890233"/>
    <w:rsid w:val="008B1BFB"/>
    <w:rsid w:val="008C1CF7"/>
    <w:rsid w:val="008C540C"/>
    <w:rsid w:val="00901C34"/>
    <w:rsid w:val="0093684A"/>
    <w:rsid w:val="00940D5A"/>
    <w:rsid w:val="009434B4"/>
    <w:rsid w:val="00956FC9"/>
    <w:rsid w:val="009A260A"/>
    <w:rsid w:val="009B433F"/>
    <w:rsid w:val="009B6F5A"/>
    <w:rsid w:val="009D1192"/>
    <w:rsid w:val="009D1427"/>
    <w:rsid w:val="009D1B34"/>
    <w:rsid w:val="009F065A"/>
    <w:rsid w:val="00A16857"/>
    <w:rsid w:val="00A20327"/>
    <w:rsid w:val="00A22C4D"/>
    <w:rsid w:val="00A500C9"/>
    <w:rsid w:val="00A51658"/>
    <w:rsid w:val="00A52245"/>
    <w:rsid w:val="00A55124"/>
    <w:rsid w:val="00A63D77"/>
    <w:rsid w:val="00A678EF"/>
    <w:rsid w:val="00A83753"/>
    <w:rsid w:val="00A8706C"/>
    <w:rsid w:val="00AA06CE"/>
    <w:rsid w:val="00AB1A1F"/>
    <w:rsid w:val="00AC196D"/>
    <w:rsid w:val="00AE4753"/>
    <w:rsid w:val="00B04AF2"/>
    <w:rsid w:val="00B35F75"/>
    <w:rsid w:val="00B62396"/>
    <w:rsid w:val="00B652CA"/>
    <w:rsid w:val="00B65844"/>
    <w:rsid w:val="00B74D3B"/>
    <w:rsid w:val="00B92268"/>
    <w:rsid w:val="00B94853"/>
    <w:rsid w:val="00BB2A0E"/>
    <w:rsid w:val="00BF1520"/>
    <w:rsid w:val="00BF2E7B"/>
    <w:rsid w:val="00C126FB"/>
    <w:rsid w:val="00C210B5"/>
    <w:rsid w:val="00C22987"/>
    <w:rsid w:val="00C432E4"/>
    <w:rsid w:val="00C45D65"/>
    <w:rsid w:val="00C509F1"/>
    <w:rsid w:val="00C523C2"/>
    <w:rsid w:val="00C52535"/>
    <w:rsid w:val="00C6055E"/>
    <w:rsid w:val="00C7558C"/>
    <w:rsid w:val="00C904D6"/>
    <w:rsid w:val="00C921A0"/>
    <w:rsid w:val="00CA37CE"/>
    <w:rsid w:val="00CB2F28"/>
    <w:rsid w:val="00CE27F9"/>
    <w:rsid w:val="00D0254C"/>
    <w:rsid w:val="00D2362F"/>
    <w:rsid w:val="00D3386B"/>
    <w:rsid w:val="00D3705E"/>
    <w:rsid w:val="00D4155E"/>
    <w:rsid w:val="00D62274"/>
    <w:rsid w:val="00D760CE"/>
    <w:rsid w:val="00D82E19"/>
    <w:rsid w:val="00D90C37"/>
    <w:rsid w:val="00D958B7"/>
    <w:rsid w:val="00DA66FF"/>
    <w:rsid w:val="00DB33A4"/>
    <w:rsid w:val="00DB5E85"/>
    <w:rsid w:val="00DC62FA"/>
    <w:rsid w:val="00DC72EF"/>
    <w:rsid w:val="00DE19DE"/>
    <w:rsid w:val="00DE292D"/>
    <w:rsid w:val="00DE40AA"/>
    <w:rsid w:val="00DE5531"/>
    <w:rsid w:val="00E22CE2"/>
    <w:rsid w:val="00E401F8"/>
    <w:rsid w:val="00E407C1"/>
    <w:rsid w:val="00E522A7"/>
    <w:rsid w:val="00E62B9A"/>
    <w:rsid w:val="00E65216"/>
    <w:rsid w:val="00E73CE8"/>
    <w:rsid w:val="00E7519A"/>
    <w:rsid w:val="00E913AB"/>
    <w:rsid w:val="00EA1732"/>
    <w:rsid w:val="00EB1C8F"/>
    <w:rsid w:val="00EB3B08"/>
    <w:rsid w:val="00EE06F2"/>
    <w:rsid w:val="00EE3F68"/>
    <w:rsid w:val="00EE7D77"/>
    <w:rsid w:val="00F01C85"/>
    <w:rsid w:val="00F13253"/>
    <w:rsid w:val="00F402A4"/>
    <w:rsid w:val="00F63251"/>
    <w:rsid w:val="00F67702"/>
    <w:rsid w:val="00F75646"/>
    <w:rsid w:val="00F87C91"/>
    <w:rsid w:val="00FA71DD"/>
    <w:rsid w:val="00FA7E9D"/>
    <w:rsid w:val="00FB28D8"/>
    <w:rsid w:val="00FC56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4F8B"/>
    <w:rPr>
      <w:rFonts w:ascii="Arial" w:hAnsi="Arial" w:cs="Arial"/>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F4F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4F8B"/>
    <w:rPr>
      <w:rFonts w:ascii="Tahoma" w:hAnsi="Tahoma" w:cs="Tahoma"/>
      <w:sz w:val="16"/>
      <w:szCs w:val="16"/>
    </w:rPr>
  </w:style>
  <w:style w:type="character" w:styleId="Hyperlink">
    <w:name w:val="Hyperlink"/>
    <w:basedOn w:val="DefaultParagraphFont"/>
    <w:uiPriority w:val="99"/>
    <w:unhideWhenUsed/>
    <w:rsid w:val="009434B4"/>
    <w:rPr>
      <w:color w:val="0000FF" w:themeColor="hyperlink"/>
      <w:u w:val="single"/>
    </w:rPr>
  </w:style>
  <w:style w:type="paragraph" w:styleId="ListParagraph">
    <w:name w:val="List Paragraph"/>
    <w:basedOn w:val="Normal"/>
    <w:uiPriority w:val="34"/>
    <w:qFormat/>
    <w:rsid w:val="009434B4"/>
    <w:pPr>
      <w:spacing w:after="0" w:line="240" w:lineRule="auto"/>
      <w:ind w:left="720"/>
    </w:pPr>
    <w:rPr>
      <w:rFonts w:ascii="Calibri" w:hAnsi="Calibri" w:cs="Calibri"/>
      <w:sz w:val="22"/>
      <w:szCs w:val="22"/>
    </w:rPr>
  </w:style>
  <w:style w:type="character" w:styleId="FollowedHyperlink">
    <w:name w:val="FollowedHyperlink"/>
    <w:basedOn w:val="DefaultParagraphFont"/>
    <w:uiPriority w:val="99"/>
    <w:semiHidden/>
    <w:unhideWhenUsed/>
    <w:rsid w:val="009434B4"/>
    <w:rPr>
      <w:color w:val="800080" w:themeColor="followedHyperlink"/>
      <w:u w:val="single"/>
    </w:rPr>
  </w:style>
  <w:style w:type="paragraph" w:styleId="NormalWeb">
    <w:name w:val="Normal (Web)"/>
    <w:basedOn w:val="Normal"/>
    <w:uiPriority w:val="99"/>
    <w:semiHidden/>
    <w:unhideWhenUsed/>
    <w:rsid w:val="0073678D"/>
    <w:pPr>
      <w:spacing w:before="100" w:beforeAutospacing="1" w:after="240" w:line="240" w:lineRule="auto"/>
    </w:pPr>
    <w:rPr>
      <w:rFonts w:ascii="Times New Roman" w:eastAsia="Times New Roman" w:hAnsi="Times New Roman" w:cs="Times New Roman"/>
      <w:lang w:eastAsia="en-GB"/>
    </w:rPr>
  </w:style>
  <w:style w:type="character" w:customStyle="1" w:styleId="mceitemhiddenspellword1">
    <w:name w:val="mceitemhiddenspellword1"/>
    <w:basedOn w:val="DefaultParagraphFont"/>
    <w:rsid w:val="0073678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4F8B"/>
    <w:rPr>
      <w:rFonts w:ascii="Arial" w:hAnsi="Arial" w:cs="Arial"/>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F4F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4F8B"/>
    <w:rPr>
      <w:rFonts w:ascii="Tahoma" w:hAnsi="Tahoma" w:cs="Tahoma"/>
      <w:sz w:val="16"/>
      <w:szCs w:val="16"/>
    </w:rPr>
  </w:style>
  <w:style w:type="character" w:styleId="Hyperlink">
    <w:name w:val="Hyperlink"/>
    <w:basedOn w:val="DefaultParagraphFont"/>
    <w:uiPriority w:val="99"/>
    <w:unhideWhenUsed/>
    <w:rsid w:val="009434B4"/>
    <w:rPr>
      <w:color w:val="0000FF" w:themeColor="hyperlink"/>
      <w:u w:val="single"/>
    </w:rPr>
  </w:style>
  <w:style w:type="paragraph" w:styleId="ListParagraph">
    <w:name w:val="List Paragraph"/>
    <w:basedOn w:val="Normal"/>
    <w:uiPriority w:val="34"/>
    <w:qFormat/>
    <w:rsid w:val="009434B4"/>
    <w:pPr>
      <w:spacing w:after="0" w:line="240" w:lineRule="auto"/>
      <w:ind w:left="720"/>
    </w:pPr>
    <w:rPr>
      <w:rFonts w:ascii="Calibri" w:hAnsi="Calibri" w:cs="Calibri"/>
      <w:sz w:val="22"/>
      <w:szCs w:val="22"/>
    </w:rPr>
  </w:style>
  <w:style w:type="character" w:styleId="FollowedHyperlink">
    <w:name w:val="FollowedHyperlink"/>
    <w:basedOn w:val="DefaultParagraphFont"/>
    <w:uiPriority w:val="99"/>
    <w:semiHidden/>
    <w:unhideWhenUsed/>
    <w:rsid w:val="009434B4"/>
    <w:rPr>
      <w:color w:val="800080" w:themeColor="followedHyperlink"/>
      <w:u w:val="single"/>
    </w:rPr>
  </w:style>
  <w:style w:type="paragraph" w:styleId="NormalWeb">
    <w:name w:val="Normal (Web)"/>
    <w:basedOn w:val="Normal"/>
    <w:uiPriority w:val="99"/>
    <w:semiHidden/>
    <w:unhideWhenUsed/>
    <w:rsid w:val="0073678D"/>
    <w:pPr>
      <w:spacing w:before="100" w:beforeAutospacing="1" w:after="240" w:line="240" w:lineRule="auto"/>
    </w:pPr>
    <w:rPr>
      <w:rFonts w:ascii="Times New Roman" w:eastAsia="Times New Roman" w:hAnsi="Times New Roman" w:cs="Times New Roman"/>
      <w:lang w:eastAsia="en-GB"/>
    </w:rPr>
  </w:style>
  <w:style w:type="character" w:customStyle="1" w:styleId="mceitemhiddenspellword1">
    <w:name w:val="mceitemhiddenspellword1"/>
    <w:basedOn w:val="DefaultParagraphFont"/>
    <w:rsid w:val="007367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5102135">
      <w:bodyDiv w:val="1"/>
      <w:marLeft w:val="120"/>
      <w:marRight w:val="120"/>
      <w:marTop w:val="120"/>
      <w:marBottom w:val="12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hyperlink" Target="http://freeware.the-meiers.org/CoolTerm_Win.zip" TargetMode="External"/><Relationship Id="rId50" Type="http://schemas.openxmlformats.org/officeDocument/2006/relationships/image" Target="media/image44.png"/><Relationship Id="rId55" Type="http://schemas.openxmlformats.org/officeDocument/2006/relationships/image" Target="media/image49.jpeg"/><Relationship Id="rId7" Type="http://schemas.openxmlformats.org/officeDocument/2006/relationships/image" Target="media/image3.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48.jpe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hyperlink" Target="http://www.st.com/web/en/catalog/tools/PF257938" TargetMode="External"/><Relationship Id="rId53" Type="http://schemas.openxmlformats.org/officeDocument/2006/relationships/image" Target="media/image47.jpeg"/><Relationship Id="rId58" Type="http://schemas.openxmlformats.org/officeDocument/2006/relationships/hyperlink" Target="http://elm-chan.org/fsw/ff/en/appnote.html"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3.png"/><Relationship Id="rId57" Type="http://schemas.openxmlformats.org/officeDocument/2006/relationships/image" Target="media/image51.jpeg"/><Relationship Id="rId61"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6.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2.png"/><Relationship Id="rId56" Type="http://schemas.openxmlformats.org/officeDocument/2006/relationships/image" Target="media/image50.jpeg"/><Relationship Id="rId8" Type="http://schemas.openxmlformats.org/officeDocument/2006/relationships/image" Target="media/image4.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1.png"/><Relationship Id="rId59" Type="http://schemas.openxmlformats.org/officeDocument/2006/relationships/hyperlink" Target="http://www.makeuseof.com/tag/format-large-hard-drive-fat-fat3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591</TotalTime>
  <Pages>22</Pages>
  <Words>2367</Words>
  <Characters>13495</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Alexander Kalashnikov</dc:creator>
  <cp:lastModifiedBy>Alexander Kalashnikov</cp:lastModifiedBy>
  <cp:revision>33</cp:revision>
  <dcterms:created xsi:type="dcterms:W3CDTF">2017-01-11T15:14:00Z</dcterms:created>
  <dcterms:modified xsi:type="dcterms:W3CDTF">2018-02-16T11:48:00Z</dcterms:modified>
</cp:coreProperties>
</file>