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D4286E" w14:textId="77777777" w:rsidR="003B3114" w:rsidRPr="003B3114" w:rsidRDefault="003B3114" w:rsidP="003B3114">
      <w:pPr>
        <w:spacing w:before="100" w:beforeAutospacing="1" w:after="100" w:afterAutospacing="1" w:line="240" w:lineRule="auto"/>
        <w:jc w:val="center"/>
        <w:outlineLvl w:val="0"/>
        <w:rPr>
          <w:rFonts w:eastAsia="Times New Roman" w:cstheme="minorHAnsi"/>
          <w:b/>
          <w:bCs/>
          <w:kern w:val="36"/>
          <w:sz w:val="48"/>
          <w:szCs w:val="48"/>
          <w:u w:val="single"/>
          <w:lang w:eastAsia="en-GB"/>
        </w:rPr>
      </w:pPr>
      <w:r w:rsidRPr="003B3114">
        <w:rPr>
          <w:rFonts w:eastAsia="Times New Roman" w:cstheme="minorHAnsi"/>
          <w:b/>
          <w:bCs/>
          <w:kern w:val="36"/>
          <w:sz w:val="48"/>
          <w:szCs w:val="48"/>
          <w:u w:val="single"/>
          <w:lang w:eastAsia="en-GB"/>
        </w:rPr>
        <w:t>Remote Web-based Monitoring of the Brewing Process</w:t>
      </w:r>
    </w:p>
    <w:p w14:paraId="3211785E" w14:textId="77777777" w:rsidR="00740A7D" w:rsidRPr="003B3114" w:rsidRDefault="003B3114" w:rsidP="003B3114">
      <w:pPr>
        <w:jc w:val="center"/>
        <w:rPr>
          <w:b/>
          <w:sz w:val="32"/>
          <w:u w:val="single"/>
        </w:rPr>
      </w:pPr>
      <w:bookmarkStart w:id="0" w:name="_GoBack"/>
      <w:bookmarkEnd w:id="0"/>
    </w:p>
    <w:sectPr w:rsidR="00740A7D" w:rsidRPr="003B31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015"/>
    <w:rsid w:val="003B3114"/>
    <w:rsid w:val="00423015"/>
    <w:rsid w:val="005511FD"/>
    <w:rsid w:val="00601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72C4AD-E993-459F-9F58-DB77D717C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B31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3114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371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King</dc:creator>
  <cp:keywords/>
  <dc:description/>
  <cp:lastModifiedBy>Matthew King</cp:lastModifiedBy>
  <cp:revision>2</cp:revision>
  <dcterms:created xsi:type="dcterms:W3CDTF">2018-08-15T00:43:00Z</dcterms:created>
  <dcterms:modified xsi:type="dcterms:W3CDTF">2018-08-15T00:44:00Z</dcterms:modified>
</cp:coreProperties>
</file>