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ook w:val="0020" w:firstRow="1" w:lastRow="0" w:firstColumn="0" w:lastColumn="0" w:noHBand="0" w:noVBand="0"/>
      </w:tblPr>
      <w:tblGrid>
        <w:gridCol w:w="2405"/>
        <w:gridCol w:w="6657"/>
      </w:tblGrid>
      <w:tr w:rsidR="006E2BCF" w:rsidRPr="004D14EF" w14:paraId="4A1C89C4" w14:textId="77777777" w:rsidTr="004111BD">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2405" w:type="dxa"/>
          </w:tcPr>
          <w:p w14:paraId="537A4E6B" w14:textId="3E70F5A6" w:rsidR="000D4B5B" w:rsidRPr="004D14EF" w:rsidRDefault="006E2BCF">
            <w:pPr>
              <w:widowControl/>
              <w:autoSpaceDE/>
              <w:spacing w:after="173"/>
              <w:rPr>
                <w:rFonts w:cstheme="minorHAnsi"/>
                <w:szCs w:val="20"/>
                <w:lang w:val="en-GB" w:eastAsia="en-GB"/>
              </w:rPr>
            </w:pPr>
            <w:r w:rsidRPr="004D14EF">
              <w:rPr>
                <w:rFonts w:cstheme="minorHAnsi"/>
                <w:szCs w:val="20"/>
                <w:lang w:val="en-GB" w:eastAsia="en-GB"/>
              </w:rPr>
              <w:t>Classification</w:t>
            </w:r>
          </w:p>
        </w:tc>
        <w:tc>
          <w:tcPr>
            <w:tcW w:w="6657" w:type="dxa"/>
          </w:tcPr>
          <w:p w14:paraId="161F4EBE" w14:textId="7093FD2C" w:rsidR="000D4B5B" w:rsidRPr="004D14EF" w:rsidRDefault="006E2BCF">
            <w:pPr>
              <w:widowControl/>
              <w:autoSpaceDE/>
              <w:spacing w:after="173"/>
              <w:cnfStyle w:val="100000000000" w:firstRow="1" w:lastRow="0" w:firstColumn="0" w:lastColumn="0" w:oddVBand="0" w:evenVBand="0" w:oddHBand="0" w:evenHBand="0" w:firstRowFirstColumn="0" w:firstRowLastColumn="0" w:lastRowFirstColumn="0" w:lastRowLastColumn="0"/>
              <w:rPr>
                <w:rFonts w:cstheme="minorHAnsi"/>
                <w:szCs w:val="20"/>
                <w:lang w:val="en-GB" w:eastAsia="en-GB"/>
              </w:rPr>
            </w:pPr>
            <w:r w:rsidRPr="004D14EF">
              <w:rPr>
                <w:rFonts w:cstheme="minorHAnsi"/>
                <w:szCs w:val="20"/>
                <w:lang w:val="en-GB" w:eastAsia="en-GB"/>
              </w:rPr>
              <w:t>PSR</w:t>
            </w:r>
          </w:p>
        </w:tc>
      </w:tr>
      <w:tr w:rsidR="000D4B5B" w:rsidRPr="006E2BCF" w14:paraId="5E1A2BC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3DE0DA1"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I</w:t>
            </w:r>
          </w:p>
        </w:tc>
        <w:tc>
          <w:tcPr>
            <w:tcW w:w="6657" w:type="dxa"/>
          </w:tcPr>
          <w:p w14:paraId="38BDA2C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Live Animals; Animal Products</w:t>
            </w:r>
          </w:p>
        </w:tc>
      </w:tr>
      <w:tr w:rsidR="000D4B5B" w:rsidRPr="006E2BCF" w14:paraId="020095B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D0DF3FE"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w:t>
            </w:r>
          </w:p>
        </w:tc>
        <w:tc>
          <w:tcPr>
            <w:tcW w:w="6657" w:type="dxa"/>
          </w:tcPr>
          <w:p w14:paraId="0B561F6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Live animals</w:t>
            </w:r>
          </w:p>
        </w:tc>
      </w:tr>
      <w:tr w:rsidR="000D4B5B" w:rsidRPr="006E2BCF" w14:paraId="5D4E9E5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B7CE77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01.01-01.06</w:t>
            </w:r>
          </w:p>
        </w:tc>
        <w:tc>
          <w:tcPr>
            <w:tcW w:w="6657" w:type="dxa"/>
          </w:tcPr>
          <w:p w14:paraId="31C7E95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All animals of Chapter 1 are wholly obtained.</w:t>
            </w:r>
          </w:p>
        </w:tc>
      </w:tr>
      <w:tr w:rsidR="000D4B5B" w:rsidRPr="006E2BCF" w14:paraId="5A073C6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C1E631A"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w:t>
            </w:r>
          </w:p>
        </w:tc>
        <w:tc>
          <w:tcPr>
            <w:tcW w:w="6657" w:type="dxa"/>
          </w:tcPr>
          <w:p w14:paraId="24CCA5F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Meat and edible meat offal</w:t>
            </w:r>
          </w:p>
        </w:tc>
      </w:tr>
      <w:tr w:rsidR="000D4B5B" w:rsidRPr="006E2BCF" w14:paraId="297518D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2A4650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02.01-02.10</w:t>
            </w:r>
          </w:p>
        </w:tc>
        <w:tc>
          <w:tcPr>
            <w:tcW w:w="6657" w:type="dxa"/>
          </w:tcPr>
          <w:p w14:paraId="57C486D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1 or 2 used is wholly obtained.</w:t>
            </w:r>
          </w:p>
        </w:tc>
      </w:tr>
      <w:tr w:rsidR="000D4B5B" w:rsidRPr="006E2BCF" w14:paraId="43DC506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C4758FC"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w:t>
            </w:r>
          </w:p>
        </w:tc>
        <w:tc>
          <w:tcPr>
            <w:tcW w:w="6657" w:type="dxa"/>
          </w:tcPr>
          <w:p w14:paraId="75226728" w14:textId="51EE185B" w:rsidR="000D4B5B" w:rsidRPr="006E2BCF" w:rsidRDefault="00B276A0" w:rsidP="00A36D0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Fish and crustaceans, molluscs and other aquatic invertebrates</w:t>
            </w:r>
          </w:p>
        </w:tc>
      </w:tr>
      <w:tr w:rsidR="000D4B5B" w:rsidRPr="006E2BCF" w14:paraId="658EB1A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6058EC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03.01-03.08</w:t>
            </w:r>
          </w:p>
        </w:tc>
        <w:tc>
          <w:tcPr>
            <w:tcW w:w="6657" w:type="dxa"/>
          </w:tcPr>
          <w:p w14:paraId="4E426E4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3 used is wholly obtained.</w:t>
            </w:r>
          </w:p>
        </w:tc>
      </w:tr>
      <w:tr w:rsidR="00850E52" w:rsidRPr="006E2BCF" w14:paraId="287C6679" w14:textId="77777777" w:rsidTr="003E190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06C03025" w14:textId="622F5F12" w:rsidR="00850E52" w:rsidRPr="006E2BCF" w:rsidRDefault="00850E52">
            <w:pPr>
              <w:widowControl/>
              <w:autoSpaceDE/>
              <w:spacing w:after="173"/>
              <w:rPr>
                <w:rFonts w:cstheme="minorHAnsi"/>
                <w:color w:val="333333"/>
                <w:szCs w:val="20"/>
                <w:lang w:val="en-GB" w:eastAsia="en-GB"/>
              </w:rPr>
            </w:pPr>
            <w:r w:rsidRPr="00850E52">
              <w:rPr>
                <w:rFonts w:cstheme="minorHAnsi"/>
                <w:color w:val="333333"/>
                <w:szCs w:val="20"/>
                <w:lang w:val="en-GB" w:eastAsia="en-GB"/>
              </w:rPr>
              <w:t>ex 0304.83</w:t>
            </w:r>
          </w:p>
        </w:tc>
        <w:tc>
          <w:tcPr>
            <w:tcW w:w="6657" w:type="dxa"/>
            <w:shd w:val="clear" w:color="auto" w:fill="FFFF00"/>
          </w:tcPr>
          <w:p w14:paraId="1603BD28" w14:textId="77777777" w:rsidR="00850E52" w:rsidRPr="006E2BCF" w:rsidRDefault="00850E52">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850E52" w:rsidRPr="006E2BCF" w14:paraId="4DCBAA8B" w14:textId="77777777" w:rsidTr="003E190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5AF681A9" w14:textId="27CDC949" w:rsidR="00850E52" w:rsidRPr="00A87C94" w:rsidRDefault="00850E52">
            <w:pPr>
              <w:widowControl/>
              <w:autoSpaceDE/>
              <w:spacing w:after="173"/>
              <w:rPr>
                <w:rFonts w:cstheme="minorHAnsi"/>
                <w:color w:val="333333"/>
                <w:szCs w:val="20"/>
                <w:lang w:val="en-GB" w:eastAsia="en-GB"/>
              </w:rPr>
            </w:pPr>
            <w:r w:rsidRPr="00A87C94">
              <w:rPr>
                <w:rFonts w:cstheme="minorHAnsi"/>
                <w:color w:val="333333"/>
                <w:szCs w:val="20"/>
                <w:lang w:val="en-GB" w:eastAsia="en-GB"/>
              </w:rPr>
              <w:t>- Frozen fillets of halibut, other than Reinhardtius hippoglossoides</w:t>
            </w:r>
            <w:r w:rsidR="00A87C94">
              <w:rPr>
                <w:rFonts w:cstheme="minorHAnsi"/>
                <w:color w:val="333333"/>
                <w:szCs w:val="20"/>
                <w:lang w:val="en-GB" w:eastAsia="en-GB"/>
              </w:rPr>
              <w:t xml:space="preserve"> </w:t>
            </w:r>
            <w:r w:rsidR="00A87C94" w:rsidRPr="00A87C94">
              <w:rPr>
                <w:rFonts w:cstheme="minorHAnsi"/>
                <w:color w:val="333333"/>
                <w:szCs w:val="20"/>
                <w:lang w:val="en-GB" w:eastAsia="en-GB"/>
              </w:rPr>
              <w:t>(*Quota for exports from Canada into the United Kingdom*)</w:t>
            </w:r>
          </w:p>
        </w:tc>
        <w:tc>
          <w:tcPr>
            <w:tcW w:w="6657" w:type="dxa"/>
            <w:shd w:val="clear" w:color="auto" w:fill="FFFF00"/>
          </w:tcPr>
          <w:p w14:paraId="3DD920CA" w14:textId="3BBDD92A" w:rsidR="00850E52" w:rsidRPr="006E2BCF" w:rsidRDefault="00850E52">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850E52">
              <w:rPr>
                <w:rFonts w:cstheme="minorHAnsi"/>
                <w:color w:val="333333"/>
                <w:szCs w:val="20"/>
                <w:lang w:val="en-GB" w:eastAsia="en-GB"/>
              </w:rPr>
              <w:t>A change from any other heading</w:t>
            </w:r>
            <w:r>
              <w:rPr>
                <w:rFonts w:cstheme="minorHAnsi"/>
                <w:color w:val="333333"/>
                <w:szCs w:val="20"/>
                <w:lang w:val="en-GB" w:eastAsia="en-GB"/>
              </w:rPr>
              <w:t>. I</w:t>
            </w:r>
            <w:r w:rsidRPr="00850E52">
              <w:rPr>
                <w:rFonts w:cstheme="minorHAnsi"/>
                <w:color w:val="333333"/>
                <w:szCs w:val="20"/>
                <w:lang w:eastAsia="en-GB"/>
              </w:rPr>
              <w:t>t is understood that the production is beyond the insufficient production provided in Article 7</w:t>
            </w:r>
            <w:r>
              <w:rPr>
                <w:rFonts w:cstheme="minorHAnsi"/>
                <w:color w:val="333333"/>
                <w:szCs w:val="20"/>
                <w:lang w:eastAsia="en-GB"/>
              </w:rPr>
              <w:t>.</w:t>
            </w:r>
          </w:p>
        </w:tc>
      </w:tr>
      <w:tr w:rsidR="003E1907" w:rsidRPr="006E2BCF" w14:paraId="51D021CB" w14:textId="77777777" w:rsidTr="003E190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3145B871" w14:textId="455B71DB" w:rsidR="003E1907" w:rsidRDefault="003E1907">
            <w:pPr>
              <w:widowControl/>
              <w:autoSpaceDE/>
              <w:spacing w:after="173"/>
              <w:rPr>
                <w:rFonts w:cstheme="minorHAnsi"/>
                <w:color w:val="333333"/>
                <w:szCs w:val="20"/>
                <w:lang w:val="en-GB" w:eastAsia="en-GB"/>
              </w:rPr>
            </w:pPr>
            <w:r w:rsidRPr="003E1907">
              <w:rPr>
                <w:rFonts w:cstheme="minorHAnsi"/>
                <w:color w:val="333333"/>
                <w:szCs w:val="20"/>
                <w:lang w:val="en-GB" w:eastAsia="en-GB"/>
              </w:rPr>
              <w:t>ex 0306.12</w:t>
            </w:r>
          </w:p>
        </w:tc>
        <w:tc>
          <w:tcPr>
            <w:tcW w:w="6657" w:type="dxa"/>
            <w:shd w:val="clear" w:color="auto" w:fill="FFFF00"/>
          </w:tcPr>
          <w:p w14:paraId="5AC1A47C" w14:textId="77777777" w:rsidR="003E1907" w:rsidRPr="00850E52" w:rsidRDefault="003E190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3E1907" w:rsidRPr="006E2BCF" w14:paraId="22716F9F" w14:textId="77777777" w:rsidTr="003E190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3E32129F" w14:textId="4F0D6F10" w:rsidR="003E1907" w:rsidRDefault="003E190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3E1907">
              <w:rPr>
                <w:rFonts w:cstheme="minorHAnsi"/>
                <w:color w:val="333333"/>
                <w:szCs w:val="20"/>
                <w:lang w:val="en-GB" w:eastAsia="en-GB"/>
              </w:rPr>
              <w:t>Cooked and frozen lobster</w:t>
            </w:r>
            <w:r w:rsidR="00A87C94">
              <w:rPr>
                <w:rFonts w:cstheme="minorHAnsi"/>
                <w:color w:val="333333"/>
                <w:szCs w:val="20"/>
                <w:lang w:val="en-GB" w:eastAsia="en-GB"/>
              </w:rPr>
              <w:t xml:space="preserve"> </w:t>
            </w:r>
            <w:r w:rsidR="00A87C94" w:rsidRPr="00A87C94">
              <w:rPr>
                <w:rFonts w:cstheme="minorHAnsi"/>
                <w:color w:val="333333"/>
                <w:szCs w:val="20"/>
                <w:lang w:val="en-GB" w:eastAsia="en-GB"/>
              </w:rPr>
              <w:t>(*Quota for exports from Canada into the United Kingdom*)</w:t>
            </w:r>
          </w:p>
        </w:tc>
        <w:tc>
          <w:tcPr>
            <w:tcW w:w="6657" w:type="dxa"/>
            <w:shd w:val="clear" w:color="auto" w:fill="FFFF00"/>
          </w:tcPr>
          <w:p w14:paraId="22012EE9" w14:textId="0535CCDB" w:rsidR="003E1907" w:rsidRPr="00850E52" w:rsidRDefault="003E190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3E1907">
              <w:rPr>
                <w:rFonts w:cstheme="minorHAnsi"/>
                <w:color w:val="333333"/>
                <w:szCs w:val="20"/>
                <w:lang w:val="en-GB" w:eastAsia="en-GB"/>
              </w:rPr>
              <w:t>A change from any other subheading.</w:t>
            </w:r>
          </w:p>
        </w:tc>
      </w:tr>
      <w:tr w:rsidR="000D4B5B" w:rsidRPr="006E2BCF" w14:paraId="67EEAA4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E413AAA"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w:t>
            </w:r>
          </w:p>
        </w:tc>
        <w:tc>
          <w:tcPr>
            <w:tcW w:w="6657" w:type="dxa"/>
          </w:tcPr>
          <w:p w14:paraId="1774690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Dairy produce; birds' eggs; natural honey; edible products of animal origin, not elsewhere specified or included</w:t>
            </w:r>
          </w:p>
        </w:tc>
      </w:tr>
      <w:tr w:rsidR="000D4B5B" w:rsidRPr="006E2BCF" w14:paraId="23C2829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A084DF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04.01</w:t>
            </w:r>
          </w:p>
        </w:tc>
        <w:tc>
          <w:tcPr>
            <w:tcW w:w="6657" w:type="dxa"/>
          </w:tcPr>
          <w:p w14:paraId="3BA428E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dairy preparations of subheading 1901.90 containing more than 10 per cent by dry weight of milk solids, provided that all the material of Chapter 4 used is wholly obtained.</w:t>
            </w:r>
          </w:p>
        </w:tc>
      </w:tr>
      <w:tr w:rsidR="000D4B5B" w:rsidRPr="006E2BCF" w14:paraId="7C27CC7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818655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0402.10</w:t>
            </w:r>
          </w:p>
        </w:tc>
        <w:tc>
          <w:tcPr>
            <w:tcW w:w="6657" w:type="dxa"/>
          </w:tcPr>
          <w:p w14:paraId="5AF4CB4A" w14:textId="7FEABA2E"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dairy preparations of subheading 1901.90 containing more than 10 per cent by dry weight of milk solids, provided that:</w:t>
            </w:r>
            <w:r w:rsidRPr="006E2BCF">
              <w:rPr>
                <w:rFonts w:cstheme="minorHAnsi"/>
                <w:color w:val="333333"/>
                <w:szCs w:val="20"/>
                <w:lang w:val="en-GB" w:eastAsia="en-GB"/>
              </w:rPr>
              <w:br/>
            </w:r>
            <w:r w:rsidR="00A53BFF">
              <w:rPr>
                <w:rFonts w:cstheme="minorHAnsi"/>
                <w:color w:val="333333"/>
                <w:szCs w:val="20"/>
                <w:lang w:val="en-GB" w:eastAsia="en-GB"/>
              </w:rPr>
              <w:t xml:space="preserve">- </w:t>
            </w:r>
            <w:r w:rsidRPr="006E2BCF">
              <w:rPr>
                <w:rFonts w:cstheme="minorHAnsi"/>
                <w:color w:val="333333"/>
                <w:szCs w:val="20"/>
                <w:lang w:val="en-GB" w:eastAsia="en-GB"/>
              </w:rPr>
              <w:t>all the material of Chapter 4 used is wholly obtained, and </w:t>
            </w:r>
            <w:r w:rsidRPr="006E2BCF">
              <w:rPr>
                <w:rFonts w:cstheme="minorHAnsi"/>
                <w:color w:val="333333"/>
                <w:szCs w:val="20"/>
                <w:lang w:val="en-GB" w:eastAsia="en-GB"/>
              </w:rPr>
              <w:br/>
            </w:r>
            <w:r w:rsidR="00A53BFF">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p>
        </w:tc>
      </w:tr>
      <w:tr w:rsidR="000D4B5B" w:rsidRPr="006E2BCF" w14:paraId="38353FD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DDCEC3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0402.21-0402.99</w:t>
            </w:r>
          </w:p>
        </w:tc>
        <w:tc>
          <w:tcPr>
            <w:tcW w:w="6657" w:type="dxa"/>
          </w:tcPr>
          <w:p w14:paraId="3F5EF04B" w14:textId="5AA3C04C"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dairy preparations of subheading 1901.90 containing more than 10 per cent by dry weight of milk solids, provided that: </w:t>
            </w:r>
            <w:r w:rsidRPr="006E2BCF">
              <w:rPr>
                <w:rFonts w:cstheme="minorHAnsi"/>
                <w:color w:val="333333"/>
                <w:szCs w:val="20"/>
                <w:lang w:val="en-GB" w:eastAsia="en-GB"/>
              </w:rPr>
              <w:br/>
            </w:r>
            <w:r w:rsidR="00A53BFF">
              <w:rPr>
                <w:rFonts w:cstheme="minorHAnsi"/>
                <w:color w:val="333333"/>
                <w:szCs w:val="20"/>
                <w:lang w:val="en-GB" w:eastAsia="en-GB"/>
              </w:rPr>
              <w:t xml:space="preserve">- </w:t>
            </w:r>
            <w:r w:rsidRPr="006E2BCF">
              <w:rPr>
                <w:rFonts w:cstheme="minorHAnsi"/>
                <w:color w:val="333333"/>
                <w:szCs w:val="20"/>
                <w:lang w:val="en-GB" w:eastAsia="en-GB"/>
              </w:rPr>
              <w:t>all the material of Chapter 4 used is wholly obtained, and </w:t>
            </w:r>
            <w:r w:rsidRPr="006E2BCF">
              <w:rPr>
                <w:rFonts w:cstheme="minorHAnsi"/>
                <w:color w:val="333333"/>
                <w:szCs w:val="20"/>
                <w:lang w:val="en-GB" w:eastAsia="en-GB"/>
              </w:rPr>
              <w:br/>
            </w:r>
            <w:r w:rsidR="00A53BFF">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w:t>
            </w:r>
          </w:p>
        </w:tc>
      </w:tr>
      <w:tr w:rsidR="000D4B5B" w:rsidRPr="006E2BCF" w14:paraId="6DF86B5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DDE153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04.03-04.06</w:t>
            </w:r>
          </w:p>
        </w:tc>
        <w:tc>
          <w:tcPr>
            <w:tcW w:w="6657" w:type="dxa"/>
          </w:tcPr>
          <w:p w14:paraId="7BE07BC0" w14:textId="494802C3"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dairy preparations of subheading 1901.90 containing more than 10 per cent by dry weight of milk solids, provided that: </w:t>
            </w:r>
            <w:r w:rsidRPr="006E2BCF">
              <w:rPr>
                <w:rFonts w:cstheme="minorHAnsi"/>
                <w:color w:val="333333"/>
                <w:szCs w:val="20"/>
                <w:lang w:val="en-GB" w:eastAsia="en-GB"/>
              </w:rPr>
              <w:br/>
            </w:r>
            <w:r w:rsidR="00A53BFF">
              <w:rPr>
                <w:rFonts w:cstheme="minorHAnsi"/>
                <w:color w:val="333333"/>
                <w:szCs w:val="20"/>
                <w:lang w:val="en-GB" w:eastAsia="en-GB"/>
              </w:rPr>
              <w:t xml:space="preserve">- </w:t>
            </w:r>
            <w:r w:rsidRPr="006E2BCF">
              <w:rPr>
                <w:rFonts w:cstheme="minorHAnsi"/>
                <w:color w:val="333333"/>
                <w:szCs w:val="20"/>
                <w:lang w:val="en-GB" w:eastAsia="en-GB"/>
              </w:rPr>
              <w:t>all the material of Chapter 4 used is wholly obtained, and</w:t>
            </w:r>
            <w:r w:rsidRPr="006E2BCF">
              <w:rPr>
                <w:rFonts w:cstheme="minorHAnsi"/>
                <w:color w:val="333333"/>
                <w:szCs w:val="20"/>
                <w:lang w:val="en-GB" w:eastAsia="en-GB"/>
              </w:rPr>
              <w:br/>
            </w:r>
            <w:r w:rsidR="00A53BFF">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w:t>
            </w:r>
          </w:p>
        </w:tc>
      </w:tr>
      <w:tr w:rsidR="000D4B5B" w:rsidRPr="006E2BCF" w14:paraId="34A3544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E3B96F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04.07-04.10</w:t>
            </w:r>
          </w:p>
        </w:tc>
        <w:tc>
          <w:tcPr>
            <w:tcW w:w="6657" w:type="dxa"/>
          </w:tcPr>
          <w:p w14:paraId="7F1A7264" w14:textId="2CFD125C"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w:t>
            </w:r>
            <w:r w:rsidRPr="006E2BCF">
              <w:rPr>
                <w:rFonts w:cstheme="minorHAnsi"/>
                <w:color w:val="333333"/>
                <w:szCs w:val="20"/>
                <w:lang w:val="en-GB" w:eastAsia="en-GB"/>
              </w:rPr>
              <w:br/>
            </w:r>
            <w:r w:rsidR="00AE1895">
              <w:rPr>
                <w:rFonts w:cstheme="minorHAnsi"/>
                <w:color w:val="333333"/>
                <w:szCs w:val="20"/>
                <w:lang w:val="en-GB" w:eastAsia="en-GB"/>
              </w:rPr>
              <w:t xml:space="preserve">- </w:t>
            </w:r>
            <w:r w:rsidRPr="006E2BCF">
              <w:rPr>
                <w:rFonts w:cstheme="minorHAnsi"/>
                <w:color w:val="333333"/>
                <w:szCs w:val="20"/>
                <w:lang w:val="en-GB" w:eastAsia="en-GB"/>
              </w:rPr>
              <w:t>all the material of Chapter 4 used is wholly obtained; and</w:t>
            </w:r>
            <w:r w:rsidRPr="006E2BCF">
              <w:rPr>
                <w:rFonts w:cstheme="minorHAnsi"/>
                <w:color w:val="333333"/>
                <w:szCs w:val="20"/>
                <w:lang w:val="en-GB" w:eastAsia="en-GB"/>
              </w:rPr>
              <w:br/>
            </w:r>
            <w:r w:rsidR="00AE1895">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w:t>
            </w:r>
          </w:p>
        </w:tc>
      </w:tr>
      <w:tr w:rsidR="000D4B5B" w:rsidRPr="006E2BCF" w14:paraId="311A74D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8E3E0B5"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w:t>
            </w:r>
          </w:p>
        </w:tc>
        <w:tc>
          <w:tcPr>
            <w:tcW w:w="6657" w:type="dxa"/>
          </w:tcPr>
          <w:p w14:paraId="5930683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Products of animal origin, not elsewhere specified or included</w:t>
            </w:r>
          </w:p>
        </w:tc>
      </w:tr>
      <w:tr w:rsidR="000D4B5B" w:rsidRPr="006E2BCF" w14:paraId="36F6492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F0085A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0501.00-0511.99</w:t>
            </w:r>
          </w:p>
        </w:tc>
        <w:tc>
          <w:tcPr>
            <w:tcW w:w="6657" w:type="dxa"/>
          </w:tcPr>
          <w:p w14:paraId="3213A6E4"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5DA7A73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1612C38"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II</w:t>
            </w:r>
          </w:p>
        </w:tc>
        <w:tc>
          <w:tcPr>
            <w:tcW w:w="6657" w:type="dxa"/>
          </w:tcPr>
          <w:p w14:paraId="27EA2C0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Vegetable Products</w:t>
            </w:r>
          </w:p>
        </w:tc>
      </w:tr>
      <w:tr w:rsidR="000D4B5B" w:rsidRPr="006E2BCF" w14:paraId="1C08C9C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B60F13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6</w:t>
            </w:r>
          </w:p>
        </w:tc>
        <w:tc>
          <w:tcPr>
            <w:tcW w:w="6657" w:type="dxa"/>
          </w:tcPr>
          <w:p w14:paraId="311209A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Live trees and other plants; bulbs, roots and the like; cut flowers and ornamental foliage</w:t>
            </w:r>
          </w:p>
        </w:tc>
      </w:tr>
      <w:tr w:rsidR="000D4B5B" w:rsidRPr="006E2BCF" w14:paraId="44EF0EF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8325C3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06.01-06.04</w:t>
            </w:r>
          </w:p>
        </w:tc>
        <w:tc>
          <w:tcPr>
            <w:tcW w:w="6657" w:type="dxa"/>
          </w:tcPr>
          <w:p w14:paraId="5F07AFC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6 used is wholly obtained.</w:t>
            </w:r>
          </w:p>
        </w:tc>
      </w:tr>
      <w:tr w:rsidR="000D4B5B" w:rsidRPr="006E2BCF" w14:paraId="708494E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21D802F"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7</w:t>
            </w:r>
          </w:p>
        </w:tc>
        <w:tc>
          <w:tcPr>
            <w:tcW w:w="6657" w:type="dxa"/>
          </w:tcPr>
          <w:p w14:paraId="60CB40D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Edible vegetables and certain roots and tubers</w:t>
            </w:r>
          </w:p>
        </w:tc>
      </w:tr>
      <w:tr w:rsidR="000D4B5B" w:rsidRPr="006E2BCF" w14:paraId="0A072F4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950953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07.01-07.09</w:t>
            </w:r>
          </w:p>
        </w:tc>
        <w:tc>
          <w:tcPr>
            <w:tcW w:w="6657" w:type="dxa"/>
          </w:tcPr>
          <w:p w14:paraId="137852A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7 used is wholly obtained.</w:t>
            </w:r>
          </w:p>
        </w:tc>
      </w:tr>
      <w:tr w:rsidR="000D4B5B" w:rsidRPr="006E2BCF" w14:paraId="754FC29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0AC83A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0710.10-0710.80</w:t>
            </w:r>
          </w:p>
        </w:tc>
        <w:tc>
          <w:tcPr>
            <w:tcW w:w="6657" w:type="dxa"/>
          </w:tcPr>
          <w:p w14:paraId="0542F8C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7 used is wholly obtained.</w:t>
            </w:r>
          </w:p>
        </w:tc>
      </w:tr>
      <w:tr w:rsidR="000D4B5B" w:rsidRPr="006E2BCF" w14:paraId="2A55509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FE8E6D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0710.90</w:t>
            </w:r>
          </w:p>
        </w:tc>
        <w:tc>
          <w:tcPr>
            <w:tcW w:w="6657" w:type="dxa"/>
          </w:tcPr>
          <w:p w14:paraId="74EC5A68" w14:textId="33F494B2"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asparagus, beans, broccoli, cabbage, carrots, cauliflower, courgettes, cucumbers, gherkins, globe artichokes, mushrooms, onions, peas, potatoes, sweet corn, sweet peppers and tomatoes of Chapter 7 used in production does not exceed 20 per cent of the net weight of the product, and</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vegetables of Chapter 7 used in production does not exceed 50 per cent of the net weight of the product.</w:t>
            </w:r>
          </w:p>
        </w:tc>
      </w:tr>
      <w:tr w:rsidR="000D4B5B" w:rsidRPr="006E2BCF" w14:paraId="469D5E9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601F17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07.11</w:t>
            </w:r>
          </w:p>
        </w:tc>
        <w:tc>
          <w:tcPr>
            <w:tcW w:w="6657" w:type="dxa"/>
          </w:tcPr>
          <w:p w14:paraId="339A6EE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7 used is wholly obtained.</w:t>
            </w:r>
          </w:p>
        </w:tc>
      </w:tr>
      <w:tr w:rsidR="000D4B5B" w:rsidRPr="006E2BCF" w14:paraId="29AEA76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E43D74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0712.20-0712.39</w:t>
            </w:r>
          </w:p>
        </w:tc>
        <w:tc>
          <w:tcPr>
            <w:tcW w:w="6657" w:type="dxa"/>
          </w:tcPr>
          <w:p w14:paraId="2BA6664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7 used is wholly obtained.</w:t>
            </w:r>
          </w:p>
        </w:tc>
      </w:tr>
      <w:tr w:rsidR="000D4B5B" w:rsidRPr="006E2BCF" w14:paraId="725A99D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C5A078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0712.90</w:t>
            </w:r>
          </w:p>
        </w:tc>
        <w:tc>
          <w:tcPr>
            <w:tcW w:w="6657" w:type="dxa"/>
          </w:tcPr>
          <w:p w14:paraId="5C00E0FB"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mixtures of dried vegetables from single dried vegetables from within this subheading or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cabbage, carrots, courgettes, cucumbers, gherkins, globe artichokes, mushrooms, potatoes, sweet corn, sweet peppers, tomatoes and turnips of Chapter 7 used in production does not exceed 20 per cent of the net weight of the product, and</w:t>
            </w:r>
          </w:p>
          <w:p w14:paraId="79CAC0FD" w14:textId="1629C896" w:rsidR="000D4B5B" w:rsidRPr="006E2BCF" w:rsidRDefault="006669B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Pr>
                <w:rFonts w:cstheme="minorHAnsi"/>
                <w:color w:val="333333"/>
                <w:szCs w:val="20"/>
                <w:lang w:val="en-GB" w:eastAsia="en-GB"/>
              </w:rPr>
              <w:t xml:space="preserve">- </w:t>
            </w:r>
            <w:r w:rsidR="00B276A0" w:rsidRPr="006E2BCF">
              <w:rPr>
                <w:rFonts w:cstheme="minorHAnsi"/>
                <w:color w:val="333333"/>
                <w:szCs w:val="20"/>
                <w:lang w:val="en-GB" w:eastAsia="en-GB"/>
              </w:rPr>
              <w:t>the net weight of non-originating vegetables of Chapter 7 used in production does not exceed 50 per cent of the net weight of the product;</w:t>
            </w:r>
            <w:r w:rsidR="00B276A0" w:rsidRPr="006E2BCF">
              <w:rPr>
                <w:rFonts w:cstheme="minorHAnsi"/>
                <w:color w:val="333333"/>
                <w:szCs w:val="20"/>
                <w:lang w:val="en-GB" w:eastAsia="en-GB"/>
              </w:rPr>
              <w:br/>
              <w:t>or</w:t>
            </w:r>
            <w:r w:rsidR="00B276A0" w:rsidRPr="006E2BCF">
              <w:rPr>
                <w:rFonts w:cstheme="minorHAnsi"/>
                <w:color w:val="333333"/>
                <w:szCs w:val="20"/>
                <w:lang w:val="en-GB" w:eastAsia="en-GB"/>
              </w:rPr>
              <w:br/>
              <w:t>For any other product of subheading 0712.90, production in which all the material of Chapter 7 used is wholly obtained.</w:t>
            </w:r>
          </w:p>
        </w:tc>
      </w:tr>
      <w:tr w:rsidR="000D4B5B" w:rsidRPr="006E2BCF" w14:paraId="099FEDD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8CD286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07.13-07.14</w:t>
            </w:r>
          </w:p>
        </w:tc>
        <w:tc>
          <w:tcPr>
            <w:tcW w:w="6657" w:type="dxa"/>
          </w:tcPr>
          <w:p w14:paraId="11948430"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7 used is wholly obtained.</w:t>
            </w:r>
          </w:p>
        </w:tc>
      </w:tr>
      <w:tr w:rsidR="000D4B5B" w:rsidRPr="006E2BCF" w14:paraId="40CCB0B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7735699"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8</w:t>
            </w:r>
          </w:p>
        </w:tc>
        <w:tc>
          <w:tcPr>
            <w:tcW w:w="6657" w:type="dxa"/>
          </w:tcPr>
          <w:p w14:paraId="7ECE061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Edible fruits and nuts; peel of citrus fruit or melons</w:t>
            </w:r>
          </w:p>
        </w:tc>
      </w:tr>
      <w:tr w:rsidR="000D4B5B" w:rsidRPr="006E2BCF" w14:paraId="38232C1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7A543C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08.01-08.10</w:t>
            </w:r>
          </w:p>
        </w:tc>
        <w:tc>
          <w:tcPr>
            <w:tcW w:w="6657" w:type="dxa"/>
          </w:tcPr>
          <w:p w14:paraId="6A25686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8 used is wholly obtained.</w:t>
            </w:r>
          </w:p>
        </w:tc>
      </w:tr>
      <w:tr w:rsidR="000D4B5B" w:rsidRPr="006E2BCF" w14:paraId="42764A7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85EF45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08.11</w:t>
            </w:r>
          </w:p>
        </w:tc>
        <w:tc>
          <w:tcPr>
            <w:tcW w:w="6657" w:type="dxa"/>
          </w:tcPr>
          <w:p w14:paraId="2DD0E88E" w14:textId="17E281DB"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all the material of Chapter 8 used is wholly obtained, and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p>
        </w:tc>
      </w:tr>
      <w:tr w:rsidR="000D4B5B" w:rsidRPr="006E2BCF" w14:paraId="53940EF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F1421A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08.12</w:t>
            </w:r>
          </w:p>
        </w:tc>
        <w:tc>
          <w:tcPr>
            <w:tcW w:w="6657" w:type="dxa"/>
          </w:tcPr>
          <w:p w14:paraId="525CF79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8 used is wholly obtained.</w:t>
            </w:r>
          </w:p>
        </w:tc>
      </w:tr>
      <w:tr w:rsidR="000D4B5B" w:rsidRPr="006E2BCF" w14:paraId="7032E42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20FC84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0813.10-0813.40</w:t>
            </w:r>
          </w:p>
        </w:tc>
        <w:tc>
          <w:tcPr>
            <w:tcW w:w="6657" w:type="dxa"/>
          </w:tcPr>
          <w:p w14:paraId="6283AA8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8 used is wholly obtained.</w:t>
            </w:r>
          </w:p>
        </w:tc>
      </w:tr>
      <w:tr w:rsidR="000D4B5B" w:rsidRPr="006E2BCF" w14:paraId="78AAF6D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B685CF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0813.50</w:t>
            </w:r>
          </w:p>
        </w:tc>
        <w:tc>
          <w:tcPr>
            <w:tcW w:w="6657" w:type="dxa"/>
          </w:tcPr>
          <w:p w14:paraId="1DC3B95D" w14:textId="293E22C4"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almonds, apples, apricots, bananas, cherries, chestnuts, citrus fruit, figs, grapes, hazelnuts, nectarines, peaches, pears, plums and walnuts of Chapter 8 used in production does not exceed 20 per cent of the net weight of the product,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fruits and nuts other than almonds, apples, apricots, bananas, brazil nuts, carambola, cashew apples, cashew nuts, cherries, chestnuts, citrus fruit, coconuts, figs, grapes, guava, hazelnuts, jackfruit, lychees, macadamia nuts, mangoes, mangosteens, nectarines, papaws (papaya), passion fruit, peaches, pears, pistachios, pitahaya, plums, tamarinds or walnuts of Chapter 8 used in production does not exceed 50 per cent of the net weight of the product, and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fruits and nuts of Chapter 8 used in production does not exceed 80 per cent of the net weight of the product.</w:t>
            </w:r>
          </w:p>
        </w:tc>
      </w:tr>
      <w:tr w:rsidR="000D4B5B" w:rsidRPr="006E2BCF" w14:paraId="4F565F6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1CC1F3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08.14</w:t>
            </w:r>
          </w:p>
        </w:tc>
        <w:tc>
          <w:tcPr>
            <w:tcW w:w="6657" w:type="dxa"/>
          </w:tcPr>
          <w:p w14:paraId="1ED79406"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8 used is wholly obtained.</w:t>
            </w:r>
          </w:p>
        </w:tc>
      </w:tr>
      <w:tr w:rsidR="000D4B5B" w:rsidRPr="006E2BCF" w14:paraId="395B848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F95E4BB"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9</w:t>
            </w:r>
          </w:p>
        </w:tc>
        <w:tc>
          <w:tcPr>
            <w:tcW w:w="6657" w:type="dxa"/>
          </w:tcPr>
          <w:p w14:paraId="7474A143"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Coffee, tea, maté and spices</w:t>
            </w:r>
          </w:p>
        </w:tc>
      </w:tr>
      <w:tr w:rsidR="000D4B5B" w:rsidRPr="006E2BCF" w14:paraId="1CC65B1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6F8B66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0901.11-0901.90</w:t>
            </w:r>
          </w:p>
        </w:tc>
        <w:tc>
          <w:tcPr>
            <w:tcW w:w="6657" w:type="dxa"/>
          </w:tcPr>
          <w:p w14:paraId="0E7AEC4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6043718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0A18DA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0902.10-0910.99</w:t>
            </w:r>
          </w:p>
        </w:tc>
        <w:tc>
          <w:tcPr>
            <w:tcW w:w="6657" w:type="dxa"/>
          </w:tcPr>
          <w:p w14:paraId="50C2E7C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5C9D479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667F781"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10</w:t>
            </w:r>
          </w:p>
        </w:tc>
        <w:tc>
          <w:tcPr>
            <w:tcW w:w="6657" w:type="dxa"/>
          </w:tcPr>
          <w:p w14:paraId="2D8EDC1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Cereals</w:t>
            </w:r>
          </w:p>
        </w:tc>
      </w:tr>
      <w:tr w:rsidR="000D4B5B" w:rsidRPr="006E2BCF" w14:paraId="0C2F697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8D0A71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10.01-10.08</w:t>
            </w:r>
          </w:p>
        </w:tc>
        <w:tc>
          <w:tcPr>
            <w:tcW w:w="6657" w:type="dxa"/>
          </w:tcPr>
          <w:p w14:paraId="17A7673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All the cereals of Chapter 10 are wholly obtained.</w:t>
            </w:r>
          </w:p>
        </w:tc>
      </w:tr>
      <w:tr w:rsidR="000D4B5B" w:rsidRPr="006E2BCF" w14:paraId="01A2F52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1EEEFAD"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11</w:t>
            </w:r>
          </w:p>
        </w:tc>
        <w:tc>
          <w:tcPr>
            <w:tcW w:w="6657" w:type="dxa"/>
          </w:tcPr>
          <w:p w14:paraId="166D7EB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Products of the milling industry; malt; starches; inulin; wheat gluten</w:t>
            </w:r>
          </w:p>
        </w:tc>
      </w:tr>
      <w:tr w:rsidR="000D4B5B" w:rsidRPr="006E2BCF" w14:paraId="4475C60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3A43F6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11.01-11.09</w:t>
            </w:r>
          </w:p>
        </w:tc>
        <w:tc>
          <w:tcPr>
            <w:tcW w:w="6657" w:type="dxa"/>
          </w:tcPr>
          <w:p w14:paraId="2F21F30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heading 07.01, subheading 0710.10, Chapter 10 or 11, or heading 23.02 or 23.03 used is wholly obtained.</w:t>
            </w:r>
          </w:p>
        </w:tc>
      </w:tr>
      <w:tr w:rsidR="000D4B5B" w:rsidRPr="006E2BCF" w14:paraId="75EBDBB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53A32D5"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12</w:t>
            </w:r>
          </w:p>
        </w:tc>
        <w:tc>
          <w:tcPr>
            <w:tcW w:w="6657" w:type="dxa"/>
          </w:tcPr>
          <w:p w14:paraId="54BD1C1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Oil seeds and oleaginous fruits; miscellaneous grains, seeds and fruit; industrial or medicinal plants; straw and fodder</w:t>
            </w:r>
          </w:p>
        </w:tc>
      </w:tr>
      <w:tr w:rsidR="000D4B5B" w:rsidRPr="006E2BCF" w14:paraId="1EC971A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4583C1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12.01-12.07</w:t>
            </w:r>
          </w:p>
        </w:tc>
        <w:tc>
          <w:tcPr>
            <w:tcW w:w="6657" w:type="dxa"/>
          </w:tcPr>
          <w:p w14:paraId="7806251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45ED9B1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11A7B4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12.08</w:t>
            </w:r>
          </w:p>
        </w:tc>
        <w:tc>
          <w:tcPr>
            <w:tcW w:w="6657" w:type="dxa"/>
          </w:tcPr>
          <w:p w14:paraId="5FF7F136"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w:t>
            </w:r>
          </w:p>
        </w:tc>
      </w:tr>
      <w:tr w:rsidR="000D4B5B" w:rsidRPr="006E2BCF" w14:paraId="60EAC95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7632EC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12.09-12.14</w:t>
            </w:r>
          </w:p>
        </w:tc>
        <w:tc>
          <w:tcPr>
            <w:tcW w:w="6657" w:type="dxa"/>
          </w:tcPr>
          <w:p w14:paraId="430639F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E832CA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A3AFE2D"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13</w:t>
            </w:r>
          </w:p>
        </w:tc>
        <w:tc>
          <w:tcPr>
            <w:tcW w:w="6657" w:type="dxa"/>
          </w:tcPr>
          <w:p w14:paraId="3435C99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Lac; gums, resins and other vegetable saps and extracts</w:t>
            </w:r>
          </w:p>
        </w:tc>
      </w:tr>
      <w:tr w:rsidR="000D4B5B" w:rsidRPr="006E2BCF" w14:paraId="2BECA96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955B0A1" w14:textId="22ED68D1"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1301.</w:t>
            </w:r>
            <w:r w:rsidR="00C901D8">
              <w:rPr>
                <w:rFonts w:cstheme="minorHAnsi"/>
                <w:color w:val="333333"/>
                <w:szCs w:val="20"/>
                <w:lang w:val="en-GB" w:eastAsia="en-GB"/>
              </w:rPr>
              <w:t>2</w:t>
            </w:r>
            <w:r w:rsidRPr="006E2BCF">
              <w:rPr>
                <w:rFonts w:cstheme="minorHAnsi"/>
                <w:color w:val="333333"/>
                <w:szCs w:val="20"/>
                <w:lang w:val="en-GB" w:eastAsia="en-GB"/>
              </w:rPr>
              <w:t>0-1301.90</w:t>
            </w:r>
          </w:p>
        </w:tc>
        <w:tc>
          <w:tcPr>
            <w:tcW w:w="6657" w:type="dxa"/>
          </w:tcPr>
          <w:p w14:paraId="4765EAC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C0093C" w:rsidRPr="006E2BCF" w14:paraId="16382C4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20D8D5B1" w14:textId="1C2E38B2" w:rsidR="00C0093C" w:rsidRPr="006E2BCF" w:rsidRDefault="00C0093C" w:rsidP="00F92379">
            <w:pPr>
              <w:widowControl/>
              <w:autoSpaceDE/>
              <w:spacing w:after="173"/>
              <w:rPr>
                <w:rFonts w:cstheme="minorHAnsi"/>
                <w:color w:val="333333"/>
                <w:szCs w:val="20"/>
                <w:lang w:val="en-GB" w:eastAsia="en-GB"/>
              </w:rPr>
            </w:pPr>
            <w:r w:rsidRPr="006E2BCF">
              <w:rPr>
                <w:rFonts w:cstheme="minorHAnsi"/>
                <w:color w:val="333333"/>
                <w:szCs w:val="20"/>
                <w:lang w:val="en-GB" w:eastAsia="en-GB"/>
              </w:rPr>
              <w:t>1302.11-1302.</w:t>
            </w:r>
            <w:r>
              <w:rPr>
                <w:rFonts w:cstheme="minorHAnsi"/>
                <w:color w:val="333333"/>
                <w:szCs w:val="20"/>
                <w:lang w:val="en-GB" w:eastAsia="en-GB"/>
              </w:rPr>
              <w:t>1</w:t>
            </w:r>
            <w:r w:rsidRPr="006E2BCF">
              <w:rPr>
                <w:rFonts w:cstheme="minorHAnsi"/>
                <w:color w:val="333333"/>
                <w:szCs w:val="20"/>
                <w:lang w:val="en-GB" w:eastAsia="en-GB"/>
              </w:rPr>
              <w:t>9</w:t>
            </w:r>
          </w:p>
        </w:tc>
        <w:tc>
          <w:tcPr>
            <w:tcW w:w="6657" w:type="dxa"/>
          </w:tcPr>
          <w:p w14:paraId="398AA066" w14:textId="77777777" w:rsidR="00C0093C" w:rsidRPr="006E2BCF" w:rsidRDefault="00C0093C" w:rsidP="00F9237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 provided that the net weight of non-originating sugar used in production does not exceed 20 per cent of the net weight of the product.</w:t>
            </w:r>
          </w:p>
        </w:tc>
      </w:tr>
      <w:tr w:rsidR="000D4B5B" w:rsidRPr="006E2BCF" w14:paraId="6815757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312C082C" w14:textId="5C8EFD3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1302.</w:t>
            </w:r>
            <w:r w:rsidR="00C0093C">
              <w:rPr>
                <w:rFonts w:cstheme="minorHAnsi"/>
                <w:color w:val="333333"/>
                <w:szCs w:val="20"/>
                <w:lang w:val="en-GB" w:eastAsia="en-GB"/>
              </w:rPr>
              <w:t>3</w:t>
            </w:r>
            <w:r w:rsidRPr="006E2BCF">
              <w:rPr>
                <w:rFonts w:cstheme="minorHAnsi"/>
                <w:color w:val="333333"/>
                <w:szCs w:val="20"/>
                <w:lang w:val="en-GB" w:eastAsia="en-GB"/>
              </w:rPr>
              <w:t>1-1302.39</w:t>
            </w:r>
          </w:p>
        </w:tc>
        <w:tc>
          <w:tcPr>
            <w:tcW w:w="6657" w:type="dxa"/>
          </w:tcPr>
          <w:p w14:paraId="0142507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 provided that the net weight of non-originating sugar used in production does not exceed 20 per cent of the net weight of the product.</w:t>
            </w:r>
          </w:p>
        </w:tc>
      </w:tr>
      <w:tr w:rsidR="00DB6707" w:rsidRPr="006E2BCF" w14:paraId="6F50A43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6F7C3445" w14:textId="377CF013" w:rsidR="00DB6707" w:rsidRPr="006E2BCF" w:rsidRDefault="00DB6707">
            <w:pPr>
              <w:widowControl/>
              <w:autoSpaceDE/>
              <w:spacing w:after="173"/>
              <w:rPr>
                <w:rFonts w:cstheme="minorHAnsi"/>
                <w:color w:val="333333"/>
                <w:szCs w:val="20"/>
                <w:lang w:val="en-GB" w:eastAsia="en-GB"/>
              </w:rPr>
            </w:pPr>
            <w:r>
              <w:rPr>
                <w:rFonts w:cstheme="minorHAnsi"/>
                <w:color w:val="333333"/>
                <w:szCs w:val="20"/>
                <w:lang w:val="en-GB" w:eastAsia="en-GB"/>
              </w:rPr>
              <w:t>13.02.20</w:t>
            </w:r>
          </w:p>
        </w:tc>
        <w:tc>
          <w:tcPr>
            <w:tcW w:w="6657" w:type="dxa"/>
            <w:shd w:val="clear" w:color="auto" w:fill="FFF2CC" w:themeFill="accent4" w:themeFillTint="33"/>
          </w:tcPr>
          <w:p w14:paraId="0AEE3414" w14:textId="77777777" w:rsidR="00DB6707" w:rsidRPr="006E2BCF" w:rsidRDefault="00DB670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DB6707" w:rsidRPr="006E2BCF" w14:paraId="34B6162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70C701CE" w14:textId="692CF359" w:rsidR="00DB6707" w:rsidRPr="00DB6707" w:rsidRDefault="00DB6707">
            <w:pPr>
              <w:widowControl/>
              <w:autoSpaceDE/>
              <w:spacing w:after="173"/>
              <w:rPr>
                <w:rFonts w:cstheme="minorHAnsi"/>
                <w:color w:val="333333"/>
                <w:szCs w:val="20"/>
                <w:lang w:val="en-GB" w:eastAsia="en-GB"/>
              </w:rPr>
            </w:pPr>
            <w:r w:rsidRPr="00DB6707">
              <w:rPr>
                <w:rFonts w:cstheme="minorHAnsi"/>
                <w:color w:val="333333"/>
                <w:szCs w:val="20"/>
                <w:lang w:val="en-GB" w:eastAsia="en-GB"/>
              </w:rPr>
              <w:t xml:space="preserve">- </w:t>
            </w:r>
            <w:r w:rsidRPr="00DB6707">
              <w:rPr>
                <w:color w:val="333333"/>
                <w:szCs w:val="20"/>
                <w:lang w:val="en-GB" w:eastAsia="en-GB"/>
              </w:rPr>
              <w:t>Pectic substances, pectinates and pectates, containing added sugar of subheading 1701.91 through 1701.99 (</w:t>
            </w:r>
            <w:r w:rsidR="008D5B06">
              <w:rPr>
                <w:color w:val="333333"/>
                <w:szCs w:val="20"/>
                <w:lang w:val="en-GB" w:eastAsia="en-GB"/>
              </w:rPr>
              <w:t>*</w:t>
            </w:r>
            <w:r w:rsidRPr="00DB6707">
              <w:rPr>
                <w:color w:val="333333"/>
                <w:szCs w:val="20"/>
                <w:lang w:val="en-GB" w:eastAsia="en-GB"/>
              </w:rPr>
              <w:t>Quota for exports from Canada into the United Kingdom</w:t>
            </w:r>
            <w:r w:rsidR="008D5B06">
              <w:rPr>
                <w:color w:val="333333"/>
                <w:szCs w:val="20"/>
                <w:lang w:val="en-GB" w:eastAsia="en-GB"/>
              </w:rPr>
              <w:t>*</w:t>
            </w:r>
            <w:r w:rsidRPr="00DB6707">
              <w:rPr>
                <w:color w:val="333333"/>
                <w:szCs w:val="20"/>
                <w:lang w:val="en-GB" w:eastAsia="en-GB"/>
              </w:rPr>
              <w:t>)</w:t>
            </w:r>
          </w:p>
        </w:tc>
        <w:tc>
          <w:tcPr>
            <w:tcW w:w="6657" w:type="dxa"/>
            <w:shd w:val="clear" w:color="auto" w:fill="FFF2CC" w:themeFill="accent4" w:themeFillTint="33"/>
          </w:tcPr>
          <w:p w14:paraId="1D9D403D" w14:textId="5CA005EA" w:rsidR="00DB6707" w:rsidRPr="006E2BCF" w:rsidRDefault="00DB670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DB6707">
              <w:rPr>
                <w:rFonts w:cstheme="minorHAnsi"/>
                <w:color w:val="333333"/>
                <w:szCs w:val="20"/>
                <w:lang w:val="en-GB" w:eastAsia="en-GB"/>
              </w:rPr>
              <w:t>A change from within this subheading or any other subheading, except from subheading 1701.91 through 1701.99.</w:t>
            </w:r>
          </w:p>
        </w:tc>
      </w:tr>
      <w:tr w:rsidR="00DB6707" w:rsidRPr="006E2BCF" w14:paraId="5357153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5176AC1A" w14:textId="01966D05" w:rsidR="00DB6707" w:rsidRPr="00DB6707" w:rsidRDefault="00DB6707">
            <w:pPr>
              <w:widowControl/>
              <w:autoSpaceDE/>
              <w:spacing w:after="173"/>
              <w:rPr>
                <w:rFonts w:cstheme="minorHAnsi"/>
                <w:color w:val="333333"/>
                <w:szCs w:val="20"/>
                <w:lang w:val="en-GB" w:eastAsia="en-GB"/>
              </w:rPr>
            </w:pPr>
            <w:r>
              <w:rPr>
                <w:rFonts w:cstheme="minorHAnsi"/>
                <w:color w:val="333333"/>
                <w:szCs w:val="20"/>
                <w:lang w:val="en-GB" w:eastAsia="en-GB"/>
              </w:rPr>
              <w:t>- Other p</w:t>
            </w:r>
            <w:r w:rsidRPr="00DB6707">
              <w:rPr>
                <w:rFonts w:cstheme="minorHAnsi"/>
                <w:color w:val="333333"/>
                <w:szCs w:val="20"/>
                <w:lang w:val="en-GB" w:eastAsia="en-GB"/>
              </w:rPr>
              <w:t>ectic substances, pectinates and pectates</w:t>
            </w:r>
          </w:p>
        </w:tc>
        <w:tc>
          <w:tcPr>
            <w:tcW w:w="6657" w:type="dxa"/>
            <w:shd w:val="clear" w:color="auto" w:fill="FFF2CC" w:themeFill="accent4" w:themeFillTint="33"/>
          </w:tcPr>
          <w:p w14:paraId="50B538F6" w14:textId="5C897FE0" w:rsidR="00DB6707" w:rsidRPr="006E2BCF" w:rsidRDefault="00DB670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 provided that the net weight of non-originating sugar used in production does not exceed 20 per cent of the net weight of the product.</w:t>
            </w:r>
          </w:p>
        </w:tc>
      </w:tr>
      <w:tr w:rsidR="000D4B5B" w:rsidRPr="006E2BCF" w14:paraId="0AB22C0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A492636"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14</w:t>
            </w:r>
          </w:p>
        </w:tc>
        <w:tc>
          <w:tcPr>
            <w:tcW w:w="6657" w:type="dxa"/>
          </w:tcPr>
          <w:p w14:paraId="034BB6D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Vegetable plaiting materials; vegetable products not elsewhere specified or included</w:t>
            </w:r>
          </w:p>
        </w:tc>
      </w:tr>
      <w:tr w:rsidR="000D4B5B" w:rsidRPr="006E2BCF" w14:paraId="75850D3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050AF5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1401.10-1404.90</w:t>
            </w:r>
          </w:p>
        </w:tc>
        <w:tc>
          <w:tcPr>
            <w:tcW w:w="6657" w:type="dxa"/>
          </w:tcPr>
          <w:p w14:paraId="6262708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661B7C8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C58ED12"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III</w:t>
            </w:r>
          </w:p>
        </w:tc>
        <w:tc>
          <w:tcPr>
            <w:tcW w:w="6657" w:type="dxa"/>
          </w:tcPr>
          <w:p w14:paraId="4A8B893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Animal or Vegetable Fats and Oils and their Cleavage Products; Prepared Edible Fats; Animal or Vegetable Waxes</w:t>
            </w:r>
          </w:p>
        </w:tc>
      </w:tr>
      <w:tr w:rsidR="000D4B5B" w:rsidRPr="006E2BCF" w14:paraId="6444072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7857C25"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15</w:t>
            </w:r>
          </w:p>
        </w:tc>
        <w:tc>
          <w:tcPr>
            <w:tcW w:w="6657" w:type="dxa"/>
          </w:tcPr>
          <w:p w14:paraId="66F8724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Animal or vegetable fats and oils and their cleavage products; prepared edible fats; animal or vegetable waxes</w:t>
            </w:r>
          </w:p>
        </w:tc>
      </w:tr>
      <w:tr w:rsidR="000D4B5B" w:rsidRPr="006E2BCF" w14:paraId="09E7B24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0D306F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15.01-15.04</w:t>
            </w:r>
          </w:p>
        </w:tc>
        <w:tc>
          <w:tcPr>
            <w:tcW w:w="6657" w:type="dxa"/>
          </w:tcPr>
          <w:p w14:paraId="5ABFC4A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312784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8AF1A7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15.05</w:t>
            </w:r>
          </w:p>
        </w:tc>
        <w:tc>
          <w:tcPr>
            <w:tcW w:w="6657" w:type="dxa"/>
          </w:tcPr>
          <w:p w14:paraId="10965A4A"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246C9E7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69E6E1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15.06</w:t>
            </w:r>
          </w:p>
        </w:tc>
        <w:tc>
          <w:tcPr>
            <w:tcW w:w="6657" w:type="dxa"/>
          </w:tcPr>
          <w:p w14:paraId="26F1C70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631764E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6076BE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15.07-15.08</w:t>
            </w:r>
          </w:p>
        </w:tc>
        <w:tc>
          <w:tcPr>
            <w:tcW w:w="6657" w:type="dxa"/>
          </w:tcPr>
          <w:p w14:paraId="15C2893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w:t>
            </w:r>
          </w:p>
        </w:tc>
      </w:tr>
      <w:tr w:rsidR="000D4B5B" w:rsidRPr="006E2BCF" w14:paraId="60928BE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3864B1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15.09-15.10</w:t>
            </w:r>
          </w:p>
        </w:tc>
        <w:tc>
          <w:tcPr>
            <w:tcW w:w="6657" w:type="dxa"/>
          </w:tcPr>
          <w:p w14:paraId="21FC213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olive oils of heading 15.09 or 15.10 are wholly obtained.</w:t>
            </w:r>
          </w:p>
        </w:tc>
      </w:tr>
      <w:tr w:rsidR="000D4B5B" w:rsidRPr="006E2BCF" w14:paraId="18C6516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10EDA3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15.11-15.15</w:t>
            </w:r>
          </w:p>
        </w:tc>
        <w:tc>
          <w:tcPr>
            <w:tcW w:w="6657" w:type="dxa"/>
          </w:tcPr>
          <w:p w14:paraId="61D7398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w:t>
            </w:r>
          </w:p>
        </w:tc>
      </w:tr>
      <w:tr w:rsidR="000D4B5B" w:rsidRPr="006E2BCF" w14:paraId="65B5F6F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B2D84B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1516.10</w:t>
            </w:r>
          </w:p>
        </w:tc>
        <w:tc>
          <w:tcPr>
            <w:tcW w:w="6657" w:type="dxa"/>
          </w:tcPr>
          <w:p w14:paraId="6C49C92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B5766F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0D044D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1516.20</w:t>
            </w:r>
          </w:p>
        </w:tc>
        <w:tc>
          <w:tcPr>
            <w:tcW w:w="6657" w:type="dxa"/>
          </w:tcPr>
          <w:p w14:paraId="20EE91A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w:t>
            </w:r>
          </w:p>
        </w:tc>
      </w:tr>
      <w:tr w:rsidR="000D4B5B" w:rsidRPr="006E2BCF" w14:paraId="7AA6BB9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3154E9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15.17</w:t>
            </w:r>
          </w:p>
        </w:tc>
        <w:tc>
          <w:tcPr>
            <w:tcW w:w="6657" w:type="dxa"/>
          </w:tcPr>
          <w:p w14:paraId="437500A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15.07 through 15.15, subheading 1516.20 or heading 15.18.</w:t>
            </w:r>
          </w:p>
        </w:tc>
      </w:tr>
      <w:tr w:rsidR="000D4B5B" w:rsidRPr="006E2BCF" w14:paraId="12AD8FC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9768CA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15.18</w:t>
            </w:r>
          </w:p>
        </w:tc>
        <w:tc>
          <w:tcPr>
            <w:tcW w:w="6657" w:type="dxa"/>
          </w:tcPr>
          <w:p w14:paraId="7EEB7284"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single vegetable fats or oils or their fractions from any other chapter; </w:t>
            </w:r>
            <w:r w:rsidRPr="006E2BCF">
              <w:rPr>
                <w:rFonts w:cstheme="minorHAnsi"/>
                <w:color w:val="333333"/>
                <w:szCs w:val="20"/>
                <w:lang w:val="en-GB" w:eastAsia="en-GB"/>
              </w:rPr>
              <w:br/>
              <w:t>or</w:t>
            </w:r>
            <w:r w:rsidRPr="006E2BCF">
              <w:rPr>
                <w:rFonts w:cstheme="minorHAnsi"/>
                <w:color w:val="333333"/>
                <w:szCs w:val="20"/>
                <w:lang w:val="en-GB" w:eastAsia="en-GB"/>
              </w:rPr>
              <w:br/>
              <w:t>A change to inedible mixtures of animal or vegetable fats or oils or their fractions, or preparations thereof, containing 0.15 per cent or less by net</w:t>
            </w:r>
            <w:r w:rsidRPr="006E2BCF">
              <w:rPr>
                <w:rFonts w:cstheme="minorHAnsi"/>
                <w:b/>
                <w:bCs/>
                <w:color w:val="333333"/>
                <w:szCs w:val="20"/>
                <w:lang w:val="en-GB" w:eastAsia="en-GB"/>
              </w:rPr>
              <w:t> </w:t>
            </w:r>
            <w:r w:rsidRPr="006E2BCF">
              <w:rPr>
                <w:rFonts w:cstheme="minorHAnsi"/>
                <w:color w:val="333333"/>
                <w:szCs w:val="20"/>
                <w:lang w:val="en-GB" w:eastAsia="en-GB"/>
              </w:rPr>
              <w:t>weight of insoluble impurities from within this heading or any other heading, provided that the production reduces the insoluble impurity content; </w:t>
            </w:r>
            <w:r w:rsidRPr="006E2BCF">
              <w:rPr>
                <w:rFonts w:cstheme="minorHAnsi"/>
                <w:color w:val="333333"/>
                <w:szCs w:val="20"/>
                <w:lang w:val="en-GB" w:eastAsia="en-GB"/>
              </w:rPr>
              <w:br/>
              <w:t>or</w:t>
            </w:r>
            <w:r w:rsidRPr="006E2BCF">
              <w:rPr>
                <w:rFonts w:cstheme="minorHAnsi"/>
                <w:color w:val="333333"/>
                <w:szCs w:val="20"/>
                <w:lang w:val="en-GB" w:eastAsia="en-GB"/>
              </w:rPr>
              <w:br/>
              <w:t>A change to any other product of heading 15.18 from any other heading.</w:t>
            </w:r>
          </w:p>
          <w:p w14:paraId="64079A0B" w14:textId="28C3E9C2" w:rsidR="00CD54FF" w:rsidRPr="006E2BCF" w:rsidRDefault="00CD54F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i/>
                <w:iCs/>
                <w:color w:val="333333"/>
                <w:szCs w:val="20"/>
                <w:lang w:val="en-GB" w:eastAsia="en-GB"/>
              </w:rPr>
              <w:t>Note:</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 of origin for heading 15.18 which references insoluble impurity content, this content is to be measured using American Oil Chemists' Society method Ca 3a-46.</w:t>
            </w:r>
          </w:p>
        </w:tc>
      </w:tr>
      <w:tr w:rsidR="000D4B5B" w:rsidRPr="006E2BCF" w14:paraId="371EF5E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772BCA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15.20</w:t>
            </w:r>
          </w:p>
        </w:tc>
        <w:tc>
          <w:tcPr>
            <w:tcW w:w="6657" w:type="dxa"/>
          </w:tcPr>
          <w:p w14:paraId="77BD6029"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0D4B5B" w:rsidRPr="006E2BCF" w14:paraId="67DB43E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9CBDC0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15.21-15.22</w:t>
            </w:r>
          </w:p>
        </w:tc>
        <w:tc>
          <w:tcPr>
            <w:tcW w:w="6657" w:type="dxa"/>
          </w:tcPr>
          <w:p w14:paraId="5CC40AB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3A87785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1C9BF3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IV</w:t>
            </w:r>
          </w:p>
        </w:tc>
        <w:tc>
          <w:tcPr>
            <w:tcW w:w="6657" w:type="dxa"/>
          </w:tcPr>
          <w:p w14:paraId="13B8FB2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Prepared Foodstuffs; Beverages, Spirits and Vinegar; Tobacco and Manufactured Tobacco Substitutes</w:t>
            </w:r>
          </w:p>
        </w:tc>
      </w:tr>
      <w:tr w:rsidR="000D4B5B" w:rsidRPr="006E2BCF" w14:paraId="2FD2856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A203010"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16</w:t>
            </w:r>
          </w:p>
        </w:tc>
        <w:tc>
          <w:tcPr>
            <w:tcW w:w="6657" w:type="dxa"/>
          </w:tcPr>
          <w:p w14:paraId="3FE0D83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Preparations of meat, of fish or of crustaceans, molluscs or other aquatic invertebrates</w:t>
            </w:r>
          </w:p>
        </w:tc>
      </w:tr>
      <w:tr w:rsidR="000D4B5B" w:rsidRPr="006E2BCF" w14:paraId="1FB709A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A5388D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16.01-16.02</w:t>
            </w:r>
          </w:p>
        </w:tc>
        <w:tc>
          <w:tcPr>
            <w:tcW w:w="6657" w:type="dxa"/>
          </w:tcPr>
          <w:p w14:paraId="31B59F8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Chapter 2.</w:t>
            </w:r>
          </w:p>
        </w:tc>
      </w:tr>
      <w:tr w:rsidR="000D4B5B" w:rsidRPr="006E2BCF" w14:paraId="20338E8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BFA9AF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16.03</w:t>
            </w:r>
          </w:p>
        </w:tc>
        <w:tc>
          <w:tcPr>
            <w:tcW w:w="6657" w:type="dxa"/>
          </w:tcPr>
          <w:p w14:paraId="6818F31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Chapter 2 or 3.</w:t>
            </w:r>
          </w:p>
        </w:tc>
      </w:tr>
      <w:tr w:rsidR="000D4B5B" w:rsidRPr="006E2BCF" w14:paraId="5A31F3B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4EEC51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16.04-16.05</w:t>
            </w:r>
          </w:p>
        </w:tc>
        <w:tc>
          <w:tcPr>
            <w:tcW w:w="6657" w:type="dxa"/>
          </w:tcPr>
          <w:p w14:paraId="070B5E6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Chapter 3.</w:t>
            </w:r>
          </w:p>
        </w:tc>
      </w:tr>
      <w:tr w:rsidR="007F35C4" w:rsidRPr="006E2BCF" w14:paraId="61EE873C" w14:textId="77777777" w:rsidTr="0081129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1F15D0AC" w14:textId="2B788404" w:rsidR="007F35C4" w:rsidRPr="006E2BCF" w:rsidRDefault="007F35C4">
            <w:pPr>
              <w:widowControl/>
              <w:autoSpaceDE/>
              <w:spacing w:after="173"/>
              <w:rPr>
                <w:rFonts w:cstheme="minorHAnsi"/>
                <w:color w:val="333333"/>
                <w:szCs w:val="20"/>
                <w:lang w:val="en-GB" w:eastAsia="en-GB"/>
              </w:rPr>
            </w:pPr>
            <w:r w:rsidRPr="007F35C4">
              <w:rPr>
                <w:rFonts w:cstheme="minorHAnsi"/>
                <w:color w:val="333333"/>
                <w:szCs w:val="20"/>
                <w:lang w:val="en-GB" w:eastAsia="en-GB"/>
              </w:rPr>
              <w:t>1604.11</w:t>
            </w:r>
          </w:p>
        </w:tc>
        <w:tc>
          <w:tcPr>
            <w:tcW w:w="6657" w:type="dxa"/>
            <w:shd w:val="clear" w:color="auto" w:fill="FFFF00"/>
          </w:tcPr>
          <w:p w14:paraId="22F31161" w14:textId="77777777" w:rsidR="007F35C4" w:rsidRPr="006E2BCF" w:rsidRDefault="007F35C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7F35C4" w:rsidRPr="006E2BCF" w14:paraId="5B7B308F" w14:textId="77777777" w:rsidTr="0081129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4BB4B410" w14:textId="1A0AD752" w:rsidR="007F35C4" w:rsidRPr="006E2BCF" w:rsidRDefault="007F35C4">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F35C4">
              <w:rPr>
                <w:rFonts w:cstheme="minorHAnsi"/>
                <w:color w:val="333333"/>
                <w:szCs w:val="20"/>
                <w:lang w:val="en-GB" w:eastAsia="en-GB"/>
              </w:rPr>
              <w:t>Prepared or preserved salmon</w:t>
            </w:r>
          </w:p>
        </w:tc>
        <w:tc>
          <w:tcPr>
            <w:tcW w:w="6657" w:type="dxa"/>
            <w:shd w:val="clear" w:color="auto" w:fill="FFFF00"/>
          </w:tcPr>
          <w:p w14:paraId="6E6CB57B" w14:textId="4EA9C93A" w:rsidR="007F35C4" w:rsidRPr="006E2BCF" w:rsidRDefault="007F35C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7F35C4">
              <w:rPr>
                <w:rFonts w:cstheme="minorHAnsi"/>
                <w:color w:val="333333"/>
                <w:szCs w:val="20"/>
                <w:lang w:val="en-GB" w:eastAsia="en-GB"/>
              </w:rPr>
              <w:t>A change from any other chapter.</w:t>
            </w:r>
          </w:p>
        </w:tc>
      </w:tr>
      <w:tr w:rsidR="00811294" w:rsidRPr="006E2BCF" w14:paraId="5FBA15A7" w14:textId="77777777" w:rsidTr="0081129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6DBC5A07" w14:textId="5CC58810" w:rsidR="00811294" w:rsidRDefault="00811294">
            <w:pPr>
              <w:widowControl/>
              <w:autoSpaceDE/>
              <w:spacing w:after="173"/>
              <w:rPr>
                <w:rFonts w:cstheme="minorHAnsi"/>
                <w:color w:val="333333"/>
                <w:szCs w:val="20"/>
                <w:lang w:val="en-GB" w:eastAsia="en-GB"/>
              </w:rPr>
            </w:pPr>
            <w:r>
              <w:rPr>
                <w:rFonts w:cstheme="minorHAnsi"/>
                <w:color w:val="333333"/>
                <w:szCs w:val="20"/>
                <w:lang w:val="en-GB" w:eastAsia="en-GB"/>
              </w:rPr>
              <w:t>1604.12</w:t>
            </w:r>
          </w:p>
        </w:tc>
        <w:tc>
          <w:tcPr>
            <w:tcW w:w="6657" w:type="dxa"/>
            <w:shd w:val="clear" w:color="auto" w:fill="FFFF00"/>
          </w:tcPr>
          <w:p w14:paraId="6DD6AD0F" w14:textId="77777777" w:rsidR="00811294" w:rsidRPr="007F35C4" w:rsidRDefault="0081129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811294" w:rsidRPr="006E2BCF" w14:paraId="281110A5" w14:textId="77777777" w:rsidTr="0081129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00DD9598" w14:textId="4584EECB" w:rsidR="00811294" w:rsidRDefault="00811294">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811294">
              <w:rPr>
                <w:rFonts w:cstheme="minorHAnsi"/>
                <w:color w:val="333333"/>
                <w:szCs w:val="20"/>
                <w:lang w:val="en-GB" w:eastAsia="en-GB"/>
              </w:rPr>
              <w:t>Prepared or preserved herring</w:t>
            </w:r>
            <w:r w:rsidRPr="00811294">
              <w:rPr>
                <w:rFonts w:cstheme="minorHAnsi"/>
                <w:i/>
                <w:iCs/>
                <w:color w:val="333333"/>
                <w:szCs w:val="20"/>
                <w:lang w:val="en-GB" w:eastAsia="en-GB"/>
              </w:rPr>
              <w:t xml:space="preserve"> (*Quota for exports from Canada into the United Kingdom*)</w:t>
            </w:r>
          </w:p>
        </w:tc>
        <w:tc>
          <w:tcPr>
            <w:tcW w:w="6657" w:type="dxa"/>
            <w:shd w:val="clear" w:color="auto" w:fill="FFFF00"/>
          </w:tcPr>
          <w:p w14:paraId="4FC0873D" w14:textId="44937FB8" w:rsidR="00811294" w:rsidRPr="007F35C4" w:rsidRDefault="0081129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11294">
              <w:rPr>
                <w:rFonts w:cstheme="minorHAnsi"/>
                <w:color w:val="333333"/>
                <w:szCs w:val="20"/>
                <w:lang w:val="en-GB" w:eastAsia="en-GB"/>
              </w:rPr>
              <w:t>A change from any other chapter.</w:t>
            </w:r>
          </w:p>
        </w:tc>
      </w:tr>
      <w:tr w:rsidR="00811294" w:rsidRPr="006E2BCF" w14:paraId="1D819A73" w14:textId="77777777" w:rsidTr="0081129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22120F5A" w14:textId="193A564C" w:rsidR="00811294" w:rsidRDefault="00811294">
            <w:pPr>
              <w:widowControl/>
              <w:autoSpaceDE/>
              <w:spacing w:after="173"/>
              <w:rPr>
                <w:rFonts w:cstheme="minorHAnsi"/>
                <w:color w:val="333333"/>
                <w:szCs w:val="20"/>
                <w:lang w:val="en-GB" w:eastAsia="en-GB"/>
              </w:rPr>
            </w:pPr>
            <w:r w:rsidRPr="00811294">
              <w:rPr>
                <w:rFonts w:cstheme="minorHAnsi"/>
                <w:color w:val="333333"/>
                <w:szCs w:val="20"/>
                <w:lang w:val="en-GB" w:eastAsia="en-GB"/>
              </w:rPr>
              <w:t>ex 1604.13</w:t>
            </w:r>
          </w:p>
        </w:tc>
        <w:tc>
          <w:tcPr>
            <w:tcW w:w="6657" w:type="dxa"/>
            <w:shd w:val="clear" w:color="auto" w:fill="FFFF00"/>
          </w:tcPr>
          <w:p w14:paraId="29E3A6C5" w14:textId="77777777" w:rsidR="00811294" w:rsidRPr="00811294" w:rsidRDefault="0081129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811294" w:rsidRPr="006E2BCF" w14:paraId="437B9B55" w14:textId="77777777" w:rsidTr="0081129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100F012D" w14:textId="3A69234B" w:rsidR="00811294" w:rsidRDefault="00811294">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811294">
              <w:rPr>
                <w:rFonts w:cstheme="minorHAnsi"/>
                <w:color w:val="333333"/>
                <w:szCs w:val="20"/>
                <w:lang w:val="en-GB" w:eastAsia="en-GB"/>
              </w:rPr>
              <w:t>Prepared or preserved sardines, sardinella and brisling or sprats, excluding </w:t>
            </w:r>
            <w:r w:rsidRPr="00811294">
              <w:rPr>
                <w:rFonts w:cstheme="minorHAnsi"/>
                <w:i/>
                <w:iCs/>
                <w:color w:val="333333"/>
                <w:szCs w:val="20"/>
                <w:lang w:val="en-GB" w:eastAsia="en-GB"/>
              </w:rPr>
              <w:t>Sardina pilchardus (*Quota for exports from Canada into the United Kingdom*)</w:t>
            </w:r>
          </w:p>
        </w:tc>
        <w:tc>
          <w:tcPr>
            <w:tcW w:w="6657" w:type="dxa"/>
            <w:shd w:val="clear" w:color="auto" w:fill="FFFF00"/>
          </w:tcPr>
          <w:p w14:paraId="2AACD532" w14:textId="7C5D1234" w:rsidR="00811294" w:rsidRPr="00811294" w:rsidRDefault="0081129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11294">
              <w:rPr>
                <w:rFonts w:cstheme="minorHAnsi"/>
                <w:color w:val="333333"/>
                <w:szCs w:val="20"/>
                <w:lang w:val="en-GB" w:eastAsia="en-GB"/>
              </w:rPr>
              <w:t>A change from any other chapter.</w:t>
            </w:r>
          </w:p>
        </w:tc>
      </w:tr>
      <w:tr w:rsidR="00A22999" w:rsidRPr="006E2BCF" w14:paraId="4707114D" w14:textId="77777777" w:rsidTr="0081129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77B1D06E" w14:textId="1F29D564" w:rsidR="00A22999" w:rsidRDefault="00A22999">
            <w:pPr>
              <w:widowControl/>
              <w:autoSpaceDE/>
              <w:spacing w:after="173"/>
              <w:rPr>
                <w:rFonts w:cstheme="minorHAnsi"/>
                <w:color w:val="333333"/>
                <w:szCs w:val="20"/>
                <w:lang w:val="en-GB" w:eastAsia="en-GB"/>
              </w:rPr>
            </w:pPr>
            <w:r w:rsidRPr="00A22999">
              <w:rPr>
                <w:rFonts w:cstheme="minorHAnsi"/>
                <w:color w:val="333333"/>
                <w:szCs w:val="20"/>
                <w:lang w:val="en-GB" w:eastAsia="en-GB"/>
              </w:rPr>
              <w:t>ex 1605.10</w:t>
            </w:r>
          </w:p>
        </w:tc>
        <w:tc>
          <w:tcPr>
            <w:tcW w:w="6657" w:type="dxa"/>
            <w:shd w:val="clear" w:color="auto" w:fill="FFFF00"/>
          </w:tcPr>
          <w:p w14:paraId="7B961095" w14:textId="77777777" w:rsidR="00A22999" w:rsidRPr="00811294" w:rsidRDefault="00A2299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A22999" w:rsidRPr="006E2BCF" w14:paraId="64512FA5" w14:textId="77777777" w:rsidTr="0081129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752F8379" w14:textId="2C05E545" w:rsidR="00A22999" w:rsidRDefault="00A22999">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A22999">
              <w:rPr>
                <w:rFonts w:cstheme="minorHAnsi"/>
                <w:color w:val="333333"/>
                <w:szCs w:val="20"/>
                <w:lang w:val="en-GB" w:eastAsia="en-GB"/>
              </w:rPr>
              <w:t>Prepared or preserved crab, other than </w:t>
            </w:r>
            <w:r w:rsidRPr="00A22999">
              <w:rPr>
                <w:rFonts w:cstheme="minorHAnsi"/>
                <w:i/>
                <w:iCs/>
                <w:color w:val="333333"/>
                <w:szCs w:val="20"/>
                <w:lang w:val="en-GB" w:eastAsia="en-GB"/>
              </w:rPr>
              <w:t>Cancer pagurus (*Quota for exports from Canada into the United Kingdom*)</w:t>
            </w:r>
          </w:p>
        </w:tc>
        <w:tc>
          <w:tcPr>
            <w:tcW w:w="6657" w:type="dxa"/>
            <w:shd w:val="clear" w:color="auto" w:fill="FFFF00"/>
          </w:tcPr>
          <w:p w14:paraId="3AD3A441" w14:textId="5277A946" w:rsidR="00A22999" w:rsidRPr="00811294" w:rsidRDefault="00A2299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11294">
              <w:rPr>
                <w:rFonts w:cstheme="minorHAnsi"/>
                <w:color w:val="333333"/>
                <w:szCs w:val="20"/>
                <w:lang w:val="en-GB" w:eastAsia="en-GB"/>
              </w:rPr>
              <w:t>A change from any other chapter.</w:t>
            </w:r>
          </w:p>
        </w:tc>
      </w:tr>
      <w:tr w:rsidR="00A22999" w:rsidRPr="006E2BCF" w14:paraId="3C502720" w14:textId="77777777" w:rsidTr="0081129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120FF9A3" w14:textId="3B2FC7B2" w:rsidR="00A22999" w:rsidRDefault="00A22999">
            <w:pPr>
              <w:widowControl/>
              <w:autoSpaceDE/>
              <w:spacing w:after="173"/>
              <w:rPr>
                <w:rFonts w:cstheme="minorHAnsi"/>
                <w:color w:val="333333"/>
                <w:szCs w:val="20"/>
                <w:lang w:val="en-GB" w:eastAsia="en-GB"/>
              </w:rPr>
            </w:pPr>
            <w:r w:rsidRPr="00A22999">
              <w:rPr>
                <w:rFonts w:cstheme="minorHAnsi"/>
                <w:color w:val="333333"/>
                <w:szCs w:val="20"/>
                <w:lang w:val="en-GB" w:eastAsia="en-GB"/>
              </w:rPr>
              <w:t>1605.21-1605.29</w:t>
            </w:r>
          </w:p>
        </w:tc>
        <w:tc>
          <w:tcPr>
            <w:tcW w:w="6657" w:type="dxa"/>
            <w:shd w:val="clear" w:color="auto" w:fill="FFFF00"/>
          </w:tcPr>
          <w:p w14:paraId="09E8A009" w14:textId="77777777" w:rsidR="00A22999" w:rsidRPr="00811294" w:rsidRDefault="00A2299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A22999" w:rsidRPr="006E2BCF" w14:paraId="04C4D421" w14:textId="77777777" w:rsidTr="0081129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69F9D6C1" w14:textId="50DEF086" w:rsidR="00A22999" w:rsidRDefault="00A22999">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22999">
              <w:rPr>
                <w:rFonts w:cstheme="minorHAnsi"/>
                <w:color w:val="333333"/>
                <w:szCs w:val="20"/>
                <w:lang w:val="en-GB" w:eastAsia="en-GB"/>
              </w:rPr>
              <w:t>Prepared or preserved shrimps and prawns</w:t>
            </w:r>
            <w:r w:rsidRPr="00A22999">
              <w:rPr>
                <w:rFonts w:cstheme="minorHAnsi"/>
                <w:i/>
                <w:iCs/>
                <w:color w:val="333333"/>
                <w:szCs w:val="20"/>
                <w:lang w:val="en-GB" w:eastAsia="en-GB"/>
              </w:rPr>
              <w:t xml:space="preserve"> (*Quota for exports from Canada into the United Kingdom*)</w:t>
            </w:r>
          </w:p>
        </w:tc>
        <w:tc>
          <w:tcPr>
            <w:tcW w:w="6657" w:type="dxa"/>
            <w:shd w:val="clear" w:color="auto" w:fill="FFFF00"/>
          </w:tcPr>
          <w:p w14:paraId="30B0AC0A" w14:textId="53A5D658" w:rsidR="00A22999" w:rsidRPr="00811294" w:rsidRDefault="00A2299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11294">
              <w:rPr>
                <w:rFonts w:cstheme="minorHAnsi"/>
                <w:color w:val="333333"/>
                <w:szCs w:val="20"/>
                <w:lang w:val="en-GB" w:eastAsia="en-GB"/>
              </w:rPr>
              <w:t>A change from any other chapter.</w:t>
            </w:r>
          </w:p>
        </w:tc>
      </w:tr>
      <w:tr w:rsidR="00A22999" w:rsidRPr="006E2BCF" w14:paraId="0E67BDB6" w14:textId="77777777" w:rsidTr="0081129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18294B51" w14:textId="0D0EFA8F" w:rsidR="00A22999" w:rsidRDefault="00A22999">
            <w:pPr>
              <w:widowControl/>
              <w:autoSpaceDE/>
              <w:spacing w:after="173"/>
              <w:rPr>
                <w:rFonts w:cstheme="minorHAnsi"/>
                <w:color w:val="333333"/>
                <w:szCs w:val="20"/>
                <w:lang w:val="en-GB" w:eastAsia="en-GB"/>
              </w:rPr>
            </w:pPr>
            <w:r w:rsidRPr="00A22999">
              <w:rPr>
                <w:rFonts w:cstheme="minorHAnsi"/>
                <w:color w:val="333333"/>
                <w:szCs w:val="20"/>
                <w:lang w:val="en-GB" w:eastAsia="en-GB"/>
              </w:rPr>
              <w:t>1605.30</w:t>
            </w:r>
          </w:p>
        </w:tc>
        <w:tc>
          <w:tcPr>
            <w:tcW w:w="6657" w:type="dxa"/>
            <w:shd w:val="clear" w:color="auto" w:fill="FFFF00"/>
          </w:tcPr>
          <w:p w14:paraId="033B20D8" w14:textId="77777777" w:rsidR="00A22999" w:rsidRPr="00811294" w:rsidRDefault="00A2299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A22999" w:rsidRPr="006E2BCF" w14:paraId="2CEE6D76" w14:textId="77777777" w:rsidTr="0081129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3CE5AE49" w14:textId="2B51C121" w:rsidR="00A22999" w:rsidRDefault="00A22999">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22999">
              <w:rPr>
                <w:rFonts w:cstheme="minorHAnsi"/>
                <w:color w:val="333333"/>
                <w:szCs w:val="20"/>
                <w:lang w:val="en-GB" w:eastAsia="en-GB"/>
              </w:rPr>
              <w:t>Prepared and preserved lobster</w:t>
            </w:r>
            <w:r w:rsidRPr="00A22999">
              <w:rPr>
                <w:rFonts w:cstheme="minorHAnsi"/>
                <w:i/>
                <w:iCs/>
                <w:color w:val="333333"/>
                <w:szCs w:val="20"/>
                <w:lang w:val="en-GB" w:eastAsia="en-GB"/>
              </w:rPr>
              <w:t xml:space="preserve"> (*Quota for exports from Canada into the United Kingdom*)</w:t>
            </w:r>
          </w:p>
        </w:tc>
        <w:tc>
          <w:tcPr>
            <w:tcW w:w="6657" w:type="dxa"/>
            <w:shd w:val="clear" w:color="auto" w:fill="FFFF00"/>
          </w:tcPr>
          <w:p w14:paraId="525BF5B8" w14:textId="1C1CC7BC" w:rsidR="00A22999" w:rsidRPr="00811294" w:rsidRDefault="00A2299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11294">
              <w:rPr>
                <w:rFonts w:cstheme="minorHAnsi"/>
                <w:color w:val="333333"/>
                <w:szCs w:val="20"/>
                <w:lang w:val="en-GB" w:eastAsia="en-GB"/>
              </w:rPr>
              <w:t>A change from any other chapter.</w:t>
            </w:r>
          </w:p>
        </w:tc>
      </w:tr>
      <w:tr w:rsidR="000D4B5B" w:rsidRPr="006E2BCF" w14:paraId="4A7FDE6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9602400"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17</w:t>
            </w:r>
          </w:p>
        </w:tc>
        <w:tc>
          <w:tcPr>
            <w:tcW w:w="6657" w:type="dxa"/>
          </w:tcPr>
          <w:p w14:paraId="0851F064"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Sugars and sugar confectionary</w:t>
            </w:r>
          </w:p>
        </w:tc>
      </w:tr>
      <w:tr w:rsidR="000D4B5B" w:rsidRPr="006E2BCF" w14:paraId="11A596C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68315F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17.01</w:t>
            </w:r>
          </w:p>
        </w:tc>
        <w:tc>
          <w:tcPr>
            <w:tcW w:w="6657" w:type="dxa"/>
          </w:tcPr>
          <w:p w14:paraId="0DEE7FB2"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23A3006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895EBD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17.02</w:t>
            </w:r>
          </w:p>
        </w:tc>
        <w:tc>
          <w:tcPr>
            <w:tcW w:w="6657" w:type="dxa"/>
          </w:tcPr>
          <w:p w14:paraId="4A86777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subheading 1701.91 or 1701.99, provided that the net weight of non-originating material of heading 11.01 through 11.08, subheading 1701.11 or 1701.12 or heading 17.03 used in production does not exceed 20 per cent of the net weight of the product.</w:t>
            </w:r>
          </w:p>
        </w:tc>
      </w:tr>
      <w:tr w:rsidR="000D4B5B" w:rsidRPr="006E2BCF" w14:paraId="287ABF3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F5445C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17.03</w:t>
            </w:r>
          </w:p>
        </w:tc>
        <w:tc>
          <w:tcPr>
            <w:tcW w:w="6657" w:type="dxa"/>
          </w:tcPr>
          <w:p w14:paraId="1F0546D3"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464C01D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807053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17.04</w:t>
            </w:r>
          </w:p>
        </w:tc>
        <w:tc>
          <w:tcPr>
            <w:tcW w:w="6657" w:type="dxa"/>
          </w:tcPr>
          <w:p w14:paraId="105FCD19" w14:textId="68E49864"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F29FE" w:rsidRPr="006E2BCF" w14:paraId="3A40AD1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4272A5DD" w14:textId="7C809165" w:rsidR="000F29FE" w:rsidRPr="006E2BCF" w:rsidRDefault="00587A78">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000F29FE" w:rsidRPr="000F29FE">
              <w:rPr>
                <w:rFonts w:cstheme="minorHAnsi"/>
                <w:color w:val="333333"/>
                <w:szCs w:val="20"/>
                <w:lang w:val="en-GB" w:eastAsia="en-GB"/>
              </w:rPr>
              <w:t>Sugar confectionery (including white chocolate), not containing cocoa (*quota for exports from Canada into the United Kingdom*)</w:t>
            </w:r>
          </w:p>
        </w:tc>
        <w:tc>
          <w:tcPr>
            <w:tcW w:w="6657" w:type="dxa"/>
            <w:shd w:val="clear" w:color="auto" w:fill="DEEAF6" w:themeFill="accent5" w:themeFillTint="33"/>
          </w:tcPr>
          <w:p w14:paraId="4351F56A" w14:textId="550C987D" w:rsidR="000F29FE" w:rsidRPr="006E2BCF" w:rsidRDefault="000F29FE">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0F29FE">
              <w:rPr>
                <w:rFonts w:cstheme="minorHAnsi"/>
                <w:color w:val="333333"/>
                <w:szCs w:val="20"/>
                <w:lang w:val="en-GB" w:eastAsia="en-GB"/>
              </w:rPr>
              <w:t>A change from any other heading.</w:t>
            </w:r>
          </w:p>
        </w:tc>
      </w:tr>
      <w:tr w:rsidR="000F29FE" w:rsidRPr="006E2BCF" w14:paraId="4327E5B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7E097A56" w14:textId="1A20DDD5" w:rsidR="000F29FE" w:rsidRPr="006E2BCF" w:rsidRDefault="00587A78">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000F29FE">
              <w:rPr>
                <w:rFonts w:cstheme="minorHAnsi"/>
                <w:color w:val="333333"/>
                <w:szCs w:val="20"/>
                <w:lang w:val="en-GB" w:eastAsia="en-GB"/>
              </w:rPr>
              <w:t>Other s</w:t>
            </w:r>
            <w:r w:rsidR="000F29FE" w:rsidRPr="000F29FE">
              <w:rPr>
                <w:rFonts w:cstheme="minorHAnsi"/>
                <w:color w:val="333333"/>
                <w:szCs w:val="20"/>
                <w:lang w:val="en-GB" w:eastAsia="en-GB"/>
              </w:rPr>
              <w:t>ugar confectionery (including white chocolate), not containing cocoa</w:t>
            </w:r>
          </w:p>
        </w:tc>
        <w:tc>
          <w:tcPr>
            <w:tcW w:w="6657" w:type="dxa"/>
            <w:shd w:val="clear" w:color="auto" w:fill="DEEAF6" w:themeFill="accent5" w:themeFillTint="33"/>
          </w:tcPr>
          <w:p w14:paraId="4CA72449" w14:textId="24B72758" w:rsidR="000F29FE" w:rsidRPr="006E2BCF" w:rsidRDefault="000F29FE">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r>
              <w:rPr>
                <w:rFonts w:cstheme="minorHAnsi"/>
                <w:color w:val="333333"/>
                <w:szCs w:val="20"/>
                <w:lang w:val="en-GB" w:eastAsia="en-GB"/>
              </w:rPr>
              <w:t>,</w:t>
            </w:r>
            <w:r w:rsidRPr="006E2BCF">
              <w:rPr>
                <w:rFonts w:cstheme="minorHAnsi"/>
                <w:color w:val="333333"/>
                <w:szCs w:val="20"/>
                <w:lang w:val="en-GB" w:eastAsia="en-GB"/>
              </w:rPr>
              <w:t xml:space="preserve"> or</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value of non-originating sugar used in production does not exceed 30 per cent of the transaction value or ex-works price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341699C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CEE5835"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18</w:t>
            </w:r>
          </w:p>
        </w:tc>
        <w:tc>
          <w:tcPr>
            <w:tcW w:w="6657" w:type="dxa"/>
          </w:tcPr>
          <w:p w14:paraId="0EBAECA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Cocoa and cocoa preparations</w:t>
            </w:r>
          </w:p>
        </w:tc>
      </w:tr>
      <w:tr w:rsidR="000D4B5B" w:rsidRPr="006E2BCF" w14:paraId="5F97C77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215C3C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18.01-18.02</w:t>
            </w:r>
          </w:p>
        </w:tc>
        <w:tc>
          <w:tcPr>
            <w:tcW w:w="6657" w:type="dxa"/>
          </w:tcPr>
          <w:p w14:paraId="78047F6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469BFB0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CCCEE0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1803.10-1803.20</w:t>
            </w:r>
          </w:p>
        </w:tc>
        <w:tc>
          <w:tcPr>
            <w:tcW w:w="6657" w:type="dxa"/>
          </w:tcPr>
          <w:p w14:paraId="3CD4B120"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70B6A70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8F9422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18.04-18.05</w:t>
            </w:r>
          </w:p>
        </w:tc>
        <w:tc>
          <w:tcPr>
            <w:tcW w:w="6657" w:type="dxa"/>
          </w:tcPr>
          <w:p w14:paraId="3D6BEED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8729CF" w:rsidRPr="006E2BCF" w14:paraId="4F5101C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3F93BFE" w14:textId="40637913" w:rsidR="008729CF" w:rsidRPr="006E2BCF" w:rsidRDefault="008729CF">
            <w:pPr>
              <w:widowControl/>
              <w:autoSpaceDE/>
              <w:spacing w:after="173"/>
              <w:rPr>
                <w:rFonts w:cstheme="minorHAnsi"/>
                <w:color w:val="333333"/>
                <w:szCs w:val="20"/>
                <w:lang w:val="en-GB" w:eastAsia="en-GB"/>
              </w:rPr>
            </w:pPr>
            <w:r w:rsidRPr="008729CF">
              <w:rPr>
                <w:rFonts w:cstheme="minorHAnsi"/>
                <w:color w:val="333333"/>
                <w:szCs w:val="20"/>
                <w:lang w:val="en-GB" w:eastAsia="en-GB"/>
              </w:rPr>
              <w:lastRenderedPageBreak/>
              <w:t>ex 1806.10</w:t>
            </w:r>
          </w:p>
        </w:tc>
        <w:tc>
          <w:tcPr>
            <w:tcW w:w="6657" w:type="dxa"/>
          </w:tcPr>
          <w:p w14:paraId="2B7F579E" w14:textId="00FC4B2A" w:rsidR="008729CF" w:rsidRPr="006E2BCF" w:rsidRDefault="008729CF" w:rsidP="008729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DC0E53" w:rsidRPr="006E2BCF" w14:paraId="0C72261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77D529CF" w14:textId="1794E7B9" w:rsidR="00DC0E53" w:rsidRPr="008729CF" w:rsidRDefault="00DC0E53" w:rsidP="00DC0E53">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DC0E53">
              <w:rPr>
                <w:rFonts w:cstheme="minorHAnsi"/>
                <w:color w:val="333333"/>
                <w:szCs w:val="20"/>
                <w:lang w:val="en-GB" w:eastAsia="en-GB"/>
              </w:rPr>
              <w:t>Cocoa powder, containing added sugar of subheading 1701.91 through 1701.99</w:t>
            </w:r>
            <w:r>
              <w:rPr>
                <w:rFonts w:cstheme="minorHAnsi"/>
                <w:color w:val="333333"/>
                <w:szCs w:val="20"/>
                <w:lang w:val="en-GB" w:eastAsia="en-GB"/>
              </w:rPr>
              <w:t xml:space="preserve"> </w:t>
            </w:r>
            <w:r w:rsidR="008D5B06">
              <w:rPr>
                <w:rFonts w:cstheme="minorHAnsi"/>
                <w:color w:val="333333"/>
                <w:szCs w:val="20"/>
                <w:lang w:val="en-GB" w:eastAsia="en-GB"/>
              </w:rPr>
              <w:t>(*</w:t>
            </w:r>
            <w:r w:rsidRPr="008729CF">
              <w:rPr>
                <w:rFonts w:cstheme="minorHAnsi"/>
                <w:color w:val="333333"/>
                <w:szCs w:val="20"/>
                <w:lang w:val="en-GB" w:eastAsia="en-GB"/>
              </w:rPr>
              <w:t>Quota for exports from Canada into the United Kingdom</w:t>
            </w:r>
            <w:r>
              <w:rPr>
                <w:rFonts w:cstheme="minorHAnsi"/>
                <w:color w:val="333333"/>
                <w:szCs w:val="20"/>
                <w:lang w:val="en-GB" w:eastAsia="en-GB"/>
              </w:rPr>
              <w:t>.</w:t>
            </w:r>
            <w:r w:rsidR="008D5B06">
              <w:rPr>
                <w:rFonts w:cstheme="minorHAnsi"/>
                <w:color w:val="333333"/>
                <w:szCs w:val="20"/>
                <w:lang w:val="en-GB" w:eastAsia="en-GB"/>
              </w:rPr>
              <w:t>*)</w:t>
            </w:r>
          </w:p>
        </w:tc>
        <w:tc>
          <w:tcPr>
            <w:tcW w:w="6657" w:type="dxa"/>
            <w:shd w:val="clear" w:color="auto" w:fill="FFF2CC" w:themeFill="accent4" w:themeFillTint="33"/>
          </w:tcPr>
          <w:p w14:paraId="47B1D62C" w14:textId="1675510B" w:rsidR="00DC0E53" w:rsidRPr="004D14EF" w:rsidRDefault="00DC0E53"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DC0E53">
              <w:rPr>
                <w:rFonts w:cstheme="minorHAnsi"/>
                <w:color w:val="333333"/>
                <w:szCs w:val="20"/>
                <w:lang w:val="en-GB" w:eastAsia="en-GB"/>
              </w:rPr>
              <w:t>A change from any other subheading, except from subheading 1701.91 through 1701.99.</w:t>
            </w:r>
          </w:p>
        </w:tc>
      </w:tr>
      <w:tr w:rsidR="00DC0E53" w:rsidRPr="006E2BCF" w14:paraId="0EAD359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6BED485C" w14:textId="7471D92D" w:rsidR="00DC0E53" w:rsidRPr="008729CF" w:rsidRDefault="00DC0E53">
            <w:pPr>
              <w:widowControl/>
              <w:autoSpaceDE/>
              <w:spacing w:after="173"/>
              <w:rPr>
                <w:rFonts w:cstheme="minorHAnsi"/>
                <w:color w:val="333333"/>
                <w:szCs w:val="20"/>
                <w:lang w:val="en-GB" w:eastAsia="en-GB"/>
              </w:rPr>
            </w:pPr>
            <w:r>
              <w:rPr>
                <w:rFonts w:cstheme="minorHAnsi"/>
                <w:color w:val="333333"/>
                <w:szCs w:val="20"/>
                <w:lang w:val="en-GB" w:eastAsia="en-GB"/>
              </w:rPr>
              <w:t>- Other c</w:t>
            </w:r>
            <w:r w:rsidRPr="00DC0E53">
              <w:rPr>
                <w:rFonts w:cstheme="minorHAnsi"/>
                <w:color w:val="333333"/>
                <w:szCs w:val="20"/>
                <w:lang w:val="en-GB" w:eastAsia="en-GB"/>
              </w:rPr>
              <w:t>ocoa powder, containing added sugar or other sweetening matter</w:t>
            </w:r>
          </w:p>
        </w:tc>
        <w:tc>
          <w:tcPr>
            <w:tcW w:w="6657" w:type="dxa"/>
            <w:shd w:val="clear" w:color="auto" w:fill="FFF2CC" w:themeFill="accent4" w:themeFillTint="33"/>
          </w:tcPr>
          <w:p w14:paraId="08FDE0FE" w14:textId="0C9357EB" w:rsidR="00DC0E53" w:rsidRPr="004D14EF" w:rsidRDefault="00DC0E53" w:rsidP="008729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r>
              <w:rPr>
                <w:rFonts w:cstheme="minorHAnsi"/>
                <w:color w:val="333333"/>
                <w:szCs w:val="20"/>
                <w:lang w:val="en-GB" w:eastAsia="en-GB"/>
              </w:rPr>
              <w:t>,</w:t>
            </w:r>
            <w:r w:rsidRPr="006E2BCF">
              <w:rPr>
                <w:rFonts w:cstheme="minorHAnsi"/>
                <w:color w:val="333333"/>
                <w:szCs w:val="20"/>
                <w:lang w:val="en-GB" w:eastAsia="en-GB"/>
              </w:rPr>
              <w:t xml:space="preserve"> or</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value of non-originating sugar used in production does not exceed 30 per cent of the transaction value or ex-works price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8729CF" w:rsidRPr="006E2BCF" w14:paraId="25A7339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478D3325" w14:textId="2200F0A8" w:rsidR="008729CF" w:rsidRPr="008729CF" w:rsidRDefault="008729CF">
            <w:pPr>
              <w:widowControl/>
              <w:autoSpaceDE/>
              <w:spacing w:after="173"/>
              <w:rPr>
                <w:rFonts w:cstheme="minorHAnsi"/>
                <w:color w:val="333333"/>
                <w:szCs w:val="20"/>
                <w:lang w:val="en-GB" w:eastAsia="en-GB"/>
              </w:rPr>
            </w:pPr>
            <w:r w:rsidRPr="008729CF">
              <w:rPr>
                <w:rFonts w:cstheme="minorHAnsi"/>
                <w:color w:val="333333"/>
                <w:szCs w:val="20"/>
                <w:lang w:val="en-GB" w:eastAsia="en-GB"/>
              </w:rPr>
              <w:t>ex 1806.20</w:t>
            </w:r>
          </w:p>
        </w:tc>
        <w:tc>
          <w:tcPr>
            <w:tcW w:w="6657" w:type="dxa"/>
            <w:shd w:val="clear" w:color="auto" w:fill="FFF2CC" w:themeFill="accent4" w:themeFillTint="33"/>
          </w:tcPr>
          <w:p w14:paraId="0EEFEEC2" w14:textId="5244E0BF" w:rsidR="008729CF" w:rsidRPr="008729CF" w:rsidRDefault="008729CF"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AC00E2" w:rsidRPr="006E2BCF" w14:paraId="0C57472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7FB45169" w14:textId="468A744E" w:rsidR="00AC00E2" w:rsidRPr="008729CF" w:rsidRDefault="00AC00E2">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C00E2">
              <w:rPr>
                <w:rFonts w:cstheme="minorHAnsi"/>
                <w:color w:val="333333"/>
                <w:szCs w:val="20"/>
                <w:lang w:val="en-GB" w:eastAsia="en-GB"/>
              </w:rPr>
              <w:t>Preparations containing added sugar of subheading 1701.91 through 1701.99 for the preparation of chocolate beverages</w:t>
            </w:r>
            <w:r>
              <w:rPr>
                <w:rFonts w:cstheme="minorHAnsi"/>
                <w:color w:val="333333"/>
                <w:szCs w:val="20"/>
                <w:lang w:val="en-GB" w:eastAsia="en-GB"/>
              </w:rPr>
              <w:t xml:space="preserve"> </w:t>
            </w:r>
            <w:r w:rsidR="008D5B06">
              <w:rPr>
                <w:rFonts w:cstheme="minorHAnsi"/>
                <w:color w:val="333333"/>
                <w:szCs w:val="20"/>
                <w:lang w:val="en-GB" w:eastAsia="en-GB"/>
              </w:rPr>
              <w:t>(*</w:t>
            </w:r>
            <w:r w:rsidRPr="008729CF">
              <w:rPr>
                <w:rFonts w:cstheme="minorHAnsi"/>
                <w:color w:val="333333"/>
                <w:szCs w:val="20"/>
                <w:lang w:val="en-GB" w:eastAsia="en-GB"/>
              </w:rPr>
              <w:t>Quota for exports from Canada into the United Kingdom</w:t>
            </w:r>
            <w:r>
              <w:rPr>
                <w:rFonts w:cstheme="minorHAnsi"/>
                <w:color w:val="333333"/>
                <w:szCs w:val="20"/>
                <w:lang w:val="en-GB" w:eastAsia="en-GB"/>
              </w:rPr>
              <w:t>.</w:t>
            </w:r>
            <w:r w:rsidR="008D5B06">
              <w:rPr>
                <w:rFonts w:cstheme="minorHAnsi"/>
                <w:color w:val="333333"/>
                <w:szCs w:val="20"/>
                <w:lang w:val="en-GB" w:eastAsia="en-GB"/>
              </w:rPr>
              <w:t>*)</w:t>
            </w:r>
          </w:p>
        </w:tc>
        <w:tc>
          <w:tcPr>
            <w:tcW w:w="6657" w:type="dxa"/>
            <w:shd w:val="clear" w:color="auto" w:fill="FFF2CC" w:themeFill="accent4" w:themeFillTint="33"/>
          </w:tcPr>
          <w:p w14:paraId="43A42CCB" w14:textId="74AEFC96" w:rsidR="00AC00E2" w:rsidRPr="008729CF" w:rsidRDefault="00AC00E2" w:rsidP="008729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AC00E2">
              <w:rPr>
                <w:rFonts w:cstheme="minorHAnsi"/>
                <w:color w:val="333333"/>
                <w:szCs w:val="20"/>
                <w:lang w:val="en-GB" w:eastAsia="en-GB"/>
              </w:rPr>
              <w:t>A change from within this subheading or any other subheading, except from subheading 1701.91 through 1701.99.</w:t>
            </w:r>
          </w:p>
        </w:tc>
      </w:tr>
      <w:tr w:rsidR="00AC00E2" w:rsidRPr="006E2BCF" w14:paraId="75D12BF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5C75717C" w14:textId="77777777" w:rsidR="00345C14" w:rsidRDefault="00AC00E2" w:rsidP="00AC00E2">
            <w:pPr>
              <w:widowControl/>
              <w:autoSpaceDE/>
              <w:spacing w:after="173"/>
              <w:rPr>
                <w:rFonts w:cstheme="minorHAnsi"/>
                <w:color w:val="333333"/>
                <w:szCs w:val="20"/>
                <w:lang w:val="en-GB" w:eastAsia="en-GB"/>
              </w:rPr>
            </w:pPr>
            <w:r>
              <w:rPr>
                <w:rFonts w:cstheme="minorHAnsi"/>
                <w:color w:val="333333"/>
                <w:szCs w:val="20"/>
                <w:lang w:val="en-GB" w:eastAsia="en-GB"/>
              </w:rPr>
              <w:t xml:space="preserve">- Other </w:t>
            </w:r>
            <w:r w:rsidRPr="00AC00E2">
              <w:rPr>
                <w:rFonts w:cstheme="minorHAnsi"/>
                <w:color w:val="333333"/>
                <w:szCs w:val="20"/>
                <w:lang w:val="en-GB" w:eastAsia="en-GB"/>
              </w:rPr>
              <w:t>preparations in blocks, slabs or bars weighing more than 2 kg or in liquid, paste, powder, granular or other bulk form in containers or immediate packings, of a content exceeding 2 kg</w:t>
            </w:r>
          </w:p>
          <w:p w14:paraId="49CFE289" w14:textId="29953741" w:rsidR="00AC00E2" w:rsidRPr="008729CF" w:rsidRDefault="00AC00E2">
            <w:pPr>
              <w:widowControl/>
              <w:autoSpaceDE/>
              <w:spacing w:after="173"/>
              <w:rPr>
                <w:rFonts w:cstheme="minorHAnsi"/>
                <w:color w:val="333333"/>
                <w:szCs w:val="20"/>
                <w:lang w:val="en-GB" w:eastAsia="en-GB"/>
              </w:rPr>
            </w:pPr>
          </w:p>
        </w:tc>
        <w:tc>
          <w:tcPr>
            <w:tcW w:w="6657" w:type="dxa"/>
            <w:shd w:val="clear" w:color="auto" w:fill="FFF2CC" w:themeFill="accent4" w:themeFillTint="33"/>
          </w:tcPr>
          <w:p w14:paraId="47327577" w14:textId="6B4C4B0D" w:rsidR="00AC00E2" w:rsidRPr="008729CF" w:rsidRDefault="00AC00E2"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AC00E2">
              <w:rPr>
                <w:rFonts w:cstheme="minorHAnsi"/>
                <w:color w:val="333333"/>
                <w:szCs w:val="20"/>
                <w:lang w:val="en-GB" w:eastAsia="en-GB"/>
              </w:rPr>
              <w:t>A change from any other heading, provided that: </w:t>
            </w:r>
            <w:r w:rsidRPr="00AC00E2">
              <w:rPr>
                <w:rFonts w:cstheme="minorHAnsi"/>
                <w:color w:val="333333"/>
                <w:szCs w:val="20"/>
                <w:lang w:val="en-GB" w:eastAsia="en-GB"/>
              </w:rPr>
              <w:br/>
              <w:t>- the net weight of non-originating sugar used in production does not exceed 40 per cent of the net weight of the product, or</w:t>
            </w:r>
            <w:r w:rsidRPr="00AC00E2">
              <w:rPr>
                <w:rFonts w:cstheme="minorHAnsi"/>
                <w:color w:val="333333"/>
                <w:szCs w:val="20"/>
                <w:lang w:val="en-GB" w:eastAsia="en-GB"/>
              </w:rPr>
              <w:br/>
              <w:t>- the value of non-originating sugar used in production does not exceed 30 per cent of the transaction value or ex-works price of the product; and</w:t>
            </w:r>
            <w:r w:rsidRPr="00AC00E2">
              <w:rPr>
                <w:rFonts w:cstheme="minorHAnsi"/>
                <w:color w:val="333333"/>
                <w:szCs w:val="20"/>
                <w:lang w:val="en-GB" w:eastAsia="en-GB"/>
              </w:rPr>
              <w:br/>
              <w:t>- the net weight of non-originating material of Chapter 4 used in production does not exceed 20 per cent of the net weight of the product.</w:t>
            </w:r>
          </w:p>
        </w:tc>
      </w:tr>
      <w:tr w:rsidR="000F29FE" w:rsidRPr="006E2BCF" w14:paraId="1C7E627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4D6DC1B0" w14:textId="26997015" w:rsidR="000F29FE" w:rsidRDefault="004F02FA" w:rsidP="00AC00E2">
            <w:pPr>
              <w:widowControl/>
              <w:autoSpaceDE/>
              <w:spacing w:after="173"/>
              <w:rPr>
                <w:rFonts w:cstheme="minorHAnsi"/>
                <w:color w:val="333333"/>
                <w:szCs w:val="20"/>
                <w:lang w:val="en-GB" w:eastAsia="en-GB"/>
              </w:rPr>
            </w:pPr>
            <w:r>
              <w:rPr>
                <w:rFonts w:cstheme="minorHAnsi"/>
                <w:color w:val="333333"/>
                <w:szCs w:val="20"/>
                <w:lang w:val="en-GB" w:eastAsia="en-GB"/>
              </w:rPr>
              <w:t xml:space="preserve">ex </w:t>
            </w:r>
            <w:r w:rsidRPr="004F02FA">
              <w:rPr>
                <w:rFonts w:cstheme="minorHAnsi"/>
                <w:color w:val="333333"/>
                <w:szCs w:val="20"/>
                <w:lang w:val="en-GB" w:eastAsia="en-GB"/>
              </w:rPr>
              <w:t>1806.31</w:t>
            </w:r>
          </w:p>
        </w:tc>
        <w:tc>
          <w:tcPr>
            <w:tcW w:w="6657" w:type="dxa"/>
            <w:shd w:val="clear" w:color="auto" w:fill="DEEAF6" w:themeFill="accent5" w:themeFillTint="33"/>
          </w:tcPr>
          <w:p w14:paraId="06AC567B" w14:textId="77777777" w:rsidR="000F29FE" w:rsidRPr="00AC00E2" w:rsidRDefault="000F29FE" w:rsidP="008729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F29FE" w:rsidRPr="006E2BCF" w14:paraId="1639311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33CDDAB0" w14:textId="489CB4D8" w:rsidR="000F29FE" w:rsidRDefault="004F02FA" w:rsidP="00AC00E2">
            <w:pPr>
              <w:widowControl/>
              <w:autoSpaceDE/>
              <w:spacing w:after="173"/>
              <w:rPr>
                <w:rFonts w:cstheme="minorHAnsi"/>
                <w:color w:val="333333"/>
                <w:szCs w:val="20"/>
                <w:lang w:val="en-GB" w:eastAsia="en-GB"/>
              </w:rPr>
            </w:pPr>
            <w:r w:rsidRPr="004F02FA">
              <w:rPr>
                <w:rFonts w:cstheme="minorHAnsi"/>
                <w:color w:val="333333"/>
                <w:szCs w:val="20"/>
                <w:lang w:val="en-GB" w:eastAsia="en-GB"/>
              </w:rPr>
              <w:t>- Chocolate and other food preparations containing cocoa, in blocks, slabs or bars, filled, weighing no more than 2 kilograms (*quota for exports from Canada into the United Kingdom*)</w:t>
            </w:r>
          </w:p>
        </w:tc>
        <w:tc>
          <w:tcPr>
            <w:tcW w:w="6657" w:type="dxa"/>
            <w:shd w:val="clear" w:color="auto" w:fill="DEEAF6" w:themeFill="accent5" w:themeFillTint="33"/>
          </w:tcPr>
          <w:p w14:paraId="7B4B639B" w14:textId="008D70B4" w:rsidR="000F29FE" w:rsidRPr="00AC00E2" w:rsidRDefault="004F02FA"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4F02FA">
              <w:rPr>
                <w:rFonts w:cstheme="minorHAnsi"/>
                <w:color w:val="333333"/>
                <w:szCs w:val="20"/>
                <w:lang w:val="en-GB" w:eastAsia="en-GB"/>
              </w:rPr>
              <w:t>A change from any other subheading, provided that the change is the result of more than packaging.</w:t>
            </w:r>
          </w:p>
        </w:tc>
      </w:tr>
      <w:tr w:rsidR="004F02FA" w:rsidRPr="006E2BCF" w14:paraId="0068D95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729E4551" w14:textId="332F434D" w:rsidR="004F02FA" w:rsidRDefault="004F02FA" w:rsidP="00F92379">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Other</w:t>
            </w:r>
          </w:p>
        </w:tc>
        <w:tc>
          <w:tcPr>
            <w:tcW w:w="6657" w:type="dxa"/>
            <w:shd w:val="clear" w:color="auto" w:fill="DEEAF6" w:themeFill="accent5" w:themeFillTint="33"/>
          </w:tcPr>
          <w:p w14:paraId="3CD632D5" w14:textId="0AAE166E" w:rsidR="004F02FA" w:rsidRPr="00AC00E2" w:rsidRDefault="004F02FA" w:rsidP="00F9237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r>
              <w:rPr>
                <w:rFonts w:cstheme="minorHAnsi"/>
                <w:color w:val="333333"/>
                <w:szCs w:val="20"/>
                <w:lang w:val="en-GB" w:eastAsia="en-GB"/>
              </w:rPr>
              <w:t>,</w:t>
            </w:r>
            <w:r w:rsidRPr="006E2BCF">
              <w:rPr>
                <w:rFonts w:cstheme="minorHAnsi"/>
                <w:color w:val="333333"/>
                <w:szCs w:val="20"/>
                <w:lang w:val="en-GB" w:eastAsia="en-GB"/>
              </w:rPr>
              <w:t xml:space="preserve"> or</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value of non-originating sugar used in production does not exceed 30 per cent of the transaction value or ex-works price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4F02FA" w:rsidRPr="006E2BCF" w14:paraId="5B3A3AD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5166AEC7" w14:textId="708B9B8D" w:rsidR="004F02FA" w:rsidRDefault="004F02FA" w:rsidP="00F92379">
            <w:pPr>
              <w:widowControl/>
              <w:autoSpaceDE/>
              <w:spacing w:after="173"/>
              <w:rPr>
                <w:rFonts w:cstheme="minorHAnsi"/>
                <w:color w:val="333333"/>
                <w:szCs w:val="20"/>
                <w:lang w:val="en-GB" w:eastAsia="en-GB"/>
              </w:rPr>
            </w:pPr>
            <w:r>
              <w:rPr>
                <w:rFonts w:cstheme="minorHAnsi"/>
                <w:color w:val="333333"/>
                <w:szCs w:val="20"/>
                <w:lang w:val="en-GB" w:eastAsia="en-GB"/>
              </w:rPr>
              <w:t xml:space="preserve">ex </w:t>
            </w:r>
            <w:r w:rsidRPr="004F02FA">
              <w:rPr>
                <w:rFonts w:cstheme="minorHAnsi"/>
                <w:color w:val="333333"/>
                <w:szCs w:val="20"/>
                <w:lang w:val="en-GB" w:eastAsia="en-GB"/>
              </w:rPr>
              <w:t>1806.3</w:t>
            </w:r>
            <w:r>
              <w:rPr>
                <w:rFonts w:cstheme="minorHAnsi"/>
                <w:color w:val="333333"/>
                <w:szCs w:val="20"/>
                <w:lang w:val="en-GB" w:eastAsia="en-GB"/>
              </w:rPr>
              <w:t>2</w:t>
            </w:r>
          </w:p>
        </w:tc>
        <w:tc>
          <w:tcPr>
            <w:tcW w:w="6657" w:type="dxa"/>
            <w:shd w:val="clear" w:color="auto" w:fill="DEEAF6" w:themeFill="accent5" w:themeFillTint="33"/>
          </w:tcPr>
          <w:p w14:paraId="6B4BEFC5" w14:textId="77777777" w:rsidR="004F02FA" w:rsidRPr="00AC00E2" w:rsidRDefault="004F02FA" w:rsidP="00F9237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4F02FA" w:rsidRPr="006E2BCF" w14:paraId="7618DE8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63F162D6" w14:textId="3ED29A83" w:rsidR="004F02FA" w:rsidRDefault="004F02FA" w:rsidP="00F92379">
            <w:pPr>
              <w:widowControl/>
              <w:autoSpaceDE/>
              <w:spacing w:after="173"/>
              <w:rPr>
                <w:rFonts w:cstheme="minorHAnsi"/>
                <w:color w:val="333333"/>
                <w:szCs w:val="20"/>
                <w:lang w:val="en-GB" w:eastAsia="en-GB"/>
              </w:rPr>
            </w:pPr>
            <w:r w:rsidRPr="004F02FA">
              <w:rPr>
                <w:rFonts w:cstheme="minorHAnsi"/>
                <w:color w:val="333333"/>
                <w:szCs w:val="20"/>
                <w:lang w:val="en-GB" w:eastAsia="en-GB"/>
              </w:rPr>
              <w:t>- Chocolate and other food preparations containing cocoa, in blocks, slabs or bars, not filled, weighing no more than 2 kilograms (*quota for exports from Canada into the United Kingdom*)</w:t>
            </w:r>
          </w:p>
        </w:tc>
        <w:tc>
          <w:tcPr>
            <w:tcW w:w="6657" w:type="dxa"/>
            <w:shd w:val="clear" w:color="auto" w:fill="DEEAF6" w:themeFill="accent5" w:themeFillTint="33"/>
          </w:tcPr>
          <w:p w14:paraId="3E69A62D" w14:textId="79850E95" w:rsidR="004F02FA" w:rsidRPr="00AC00E2" w:rsidRDefault="004F02FA" w:rsidP="00F9237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4F02FA">
              <w:rPr>
                <w:rFonts w:cstheme="minorHAnsi"/>
                <w:color w:val="333333"/>
                <w:szCs w:val="20"/>
                <w:lang w:val="en-GB" w:eastAsia="en-GB"/>
              </w:rPr>
              <w:t>A change from any other subheading, provided that the change is the result of more than packaging.</w:t>
            </w:r>
          </w:p>
        </w:tc>
      </w:tr>
      <w:tr w:rsidR="000F29FE" w:rsidRPr="006E2BCF" w14:paraId="2EF3251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416F13D5" w14:textId="18757D76" w:rsidR="000F29FE" w:rsidRDefault="004F02FA" w:rsidP="00AC00E2">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DEEAF6" w:themeFill="accent5" w:themeFillTint="33"/>
          </w:tcPr>
          <w:p w14:paraId="5D58B3B6" w14:textId="3DF56846" w:rsidR="000F29FE" w:rsidRPr="00AC00E2" w:rsidRDefault="004F02FA"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r>
              <w:rPr>
                <w:rFonts w:cstheme="minorHAnsi"/>
                <w:color w:val="333333"/>
                <w:szCs w:val="20"/>
                <w:lang w:val="en-GB" w:eastAsia="en-GB"/>
              </w:rPr>
              <w:t>,</w:t>
            </w:r>
            <w:r w:rsidRPr="006E2BCF">
              <w:rPr>
                <w:rFonts w:cstheme="minorHAnsi"/>
                <w:color w:val="333333"/>
                <w:szCs w:val="20"/>
                <w:lang w:val="en-GB" w:eastAsia="en-GB"/>
              </w:rPr>
              <w:t xml:space="preserve"> or</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value of non-originating sugar used in production does not exceed 30 per cent of the transaction value or ex-works price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F29FE" w:rsidRPr="006E2BCF" w14:paraId="029C692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7CD79150" w14:textId="41E03532" w:rsidR="000F29FE" w:rsidRDefault="004F02FA" w:rsidP="00AC00E2">
            <w:pPr>
              <w:widowControl/>
              <w:autoSpaceDE/>
              <w:spacing w:after="173"/>
              <w:rPr>
                <w:rFonts w:cstheme="minorHAnsi"/>
                <w:color w:val="333333"/>
                <w:szCs w:val="20"/>
                <w:lang w:val="en-GB" w:eastAsia="en-GB"/>
              </w:rPr>
            </w:pPr>
            <w:r>
              <w:rPr>
                <w:rFonts w:cstheme="minorHAnsi"/>
                <w:color w:val="333333"/>
                <w:szCs w:val="20"/>
                <w:lang w:val="en-GB" w:eastAsia="en-GB"/>
              </w:rPr>
              <w:t xml:space="preserve">ex </w:t>
            </w:r>
            <w:r w:rsidRPr="004F02FA">
              <w:rPr>
                <w:rFonts w:cstheme="minorHAnsi"/>
                <w:color w:val="333333"/>
                <w:szCs w:val="20"/>
                <w:lang w:val="en-GB" w:eastAsia="en-GB"/>
              </w:rPr>
              <w:t>1806.</w:t>
            </w:r>
            <w:r>
              <w:rPr>
                <w:rFonts w:cstheme="minorHAnsi"/>
                <w:color w:val="333333"/>
                <w:szCs w:val="20"/>
                <w:lang w:val="en-GB" w:eastAsia="en-GB"/>
              </w:rPr>
              <w:t>90</w:t>
            </w:r>
          </w:p>
        </w:tc>
        <w:tc>
          <w:tcPr>
            <w:tcW w:w="6657" w:type="dxa"/>
            <w:shd w:val="clear" w:color="auto" w:fill="DEEAF6" w:themeFill="accent5" w:themeFillTint="33"/>
          </w:tcPr>
          <w:p w14:paraId="74EEA77D" w14:textId="77777777" w:rsidR="000F29FE" w:rsidRPr="00AC00E2" w:rsidRDefault="000F29FE" w:rsidP="008729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F29FE" w:rsidRPr="006E2BCF" w14:paraId="21DEF6F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61360C74" w14:textId="307E577A" w:rsidR="000F29FE" w:rsidRDefault="004F02FA" w:rsidP="00AC00E2">
            <w:pPr>
              <w:widowControl/>
              <w:autoSpaceDE/>
              <w:spacing w:after="173"/>
              <w:rPr>
                <w:rFonts w:cstheme="minorHAnsi"/>
                <w:color w:val="333333"/>
                <w:szCs w:val="20"/>
                <w:lang w:val="en-GB" w:eastAsia="en-GB"/>
              </w:rPr>
            </w:pPr>
            <w:r w:rsidRPr="004F02FA">
              <w:rPr>
                <w:rFonts w:cstheme="minorHAnsi"/>
                <w:color w:val="333333"/>
                <w:szCs w:val="20"/>
                <w:lang w:val="en-GB" w:eastAsia="en-GB"/>
              </w:rPr>
              <w:t>- Chocolate and other food preparations containing cocoa other than those of subheading 1806.10 through 1806.32 (*quota for exports from Canada into the United Kingdom*)</w:t>
            </w:r>
          </w:p>
        </w:tc>
        <w:tc>
          <w:tcPr>
            <w:tcW w:w="6657" w:type="dxa"/>
            <w:shd w:val="clear" w:color="auto" w:fill="DEEAF6" w:themeFill="accent5" w:themeFillTint="33"/>
          </w:tcPr>
          <w:p w14:paraId="7188A2EB" w14:textId="5F6667C4" w:rsidR="000F29FE" w:rsidRPr="00AC00E2" w:rsidRDefault="004F02FA"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4F02FA">
              <w:rPr>
                <w:rFonts w:cstheme="minorHAnsi"/>
                <w:color w:val="333333"/>
                <w:szCs w:val="20"/>
                <w:lang w:val="en-GB" w:eastAsia="en-GB"/>
              </w:rPr>
              <w:t>A change from any other subheading, provided that the change is the result of more than packaging.</w:t>
            </w:r>
          </w:p>
        </w:tc>
      </w:tr>
      <w:tr w:rsidR="000F29FE" w:rsidRPr="006E2BCF" w14:paraId="6C54DE9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1299337F" w14:textId="6E5AC7AB" w:rsidR="000F29FE" w:rsidRDefault="004F02FA" w:rsidP="00AC00E2">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DEEAF6" w:themeFill="accent5" w:themeFillTint="33"/>
          </w:tcPr>
          <w:p w14:paraId="1A593BB9" w14:textId="04BF7A42" w:rsidR="000F29FE" w:rsidRPr="00AC00E2" w:rsidRDefault="004F02FA" w:rsidP="008729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r>
              <w:rPr>
                <w:rFonts w:cstheme="minorHAnsi"/>
                <w:color w:val="333333"/>
                <w:szCs w:val="20"/>
                <w:lang w:val="en-GB" w:eastAsia="en-GB"/>
              </w:rPr>
              <w:t>,</w:t>
            </w:r>
            <w:r w:rsidRPr="006E2BCF">
              <w:rPr>
                <w:rFonts w:cstheme="minorHAnsi"/>
                <w:color w:val="333333"/>
                <w:szCs w:val="20"/>
                <w:lang w:val="en-GB" w:eastAsia="en-GB"/>
              </w:rPr>
              <w:t xml:space="preserve"> or</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value of non-originating sugar used in production does not exceed 30 per cent of the transaction value or ex-works price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5D1D94A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BBC656B"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19</w:t>
            </w:r>
          </w:p>
        </w:tc>
        <w:tc>
          <w:tcPr>
            <w:tcW w:w="6657" w:type="dxa"/>
          </w:tcPr>
          <w:p w14:paraId="058BBEA6"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Preparations of cereals, flour, starch or milk; pastrycooks' products</w:t>
            </w:r>
          </w:p>
        </w:tc>
      </w:tr>
      <w:tr w:rsidR="000D4B5B" w:rsidRPr="006E2BCF" w14:paraId="07782EB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2DDE81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19.01</w:t>
            </w:r>
          </w:p>
        </w:tc>
        <w:tc>
          <w:tcPr>
            <w:tcW w:w="6657" w:type="dxa"/>
          </w:tcPr>
          <w:p w14:paraId="261ED258" w14:textId="3B2CF6CF" w:rsidR="000D4B5B" w:rsidRPr="006E2BCF" w:rsidRDefault="000D4B5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E449A4" w:rsidRPr="006E2BCF" w14:paraId="78ABD85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1CECFB1F" w14:textId="79EEAC86" w:rsidR="00E449A4" w:rsidRPr="006E2BCF" w:rsidRDefault="00076DAF">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00E449A4" w:rsidRPr="00E449A4">
              <w:rPr>
                <w:rFonts w:cstheme="minorHAnsi"/>
                <w:color w:val="333333"/>
                <w:szCs w:val="20"/>
                <w:lang w:val="en-GB" w:eastAsia="en-GB"/>
              </w:rPr>
              <w:t xml:space="preserve">Malt extract; food preparations of flour, groats, meal, starch or malt extract, not containing cocoa or containing less than 40 per cent by weight of cocoa calculated on a totally defatted basis, not elsewhere specified or included; food preparations of goods of heading 04.01 through 04.04, not containing cocoa or containing less than 5 per cent by weight of cocoa calculated on a totally defatted basis, not elsewhere specified or included (*Quota for exports from Canada </w:t>
            </w:r>
            <w:r w:rsidR="00CD1DE7">
              <w:rPr>
                <w:rFonts w:cstheme="minorHAnsi"/>
                <w:color w:val="333333"/>
                <w:szCs w:val="20"/>
                <w:lang w:val="en-GB" w:eastAsia="en-GB"/>
              </w:rPr>
              <w:t>into the United Kingdom</w:t>
            </w:r>
            <w:r w:rsidR="00E449A4" w:rsidRPr="00E449A4">
              <w:rPr>
                <w:rFonts w:cstheme="minorHAnsi"/>
                <w:color w:val="333333"/>
                <w:szCs w:val="20"/>
                <w:lang w:val="en-GB" w:eastAsia="en-GB"/>
              </w:rPr>
              <w:t>*)</w:t>
            </w:r>
          </w:p>
        </w:tc>
        <w:tc>
          <w:tcPr>
            <w:tcW w:w="6657" w:type="dxa"/>
            <w:shd w:val="clear" w:color="auto" w:fill="E2EFD9" w:themeFill="accent6" w:themeFillTint="33"/>
          </w:tcPr>
          <w:p w14:paraId="4A6AA795" w14:textId="45520B22" w:rsidR="00E449A4" w:rsidRPr="006E2BCF" w:rsidRDefault="00E449A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E449A4">
              <w:rPr>
                <w:rFonts w:cstheme="minorHAnsi"/>
                <w:color w:val="333333"/>
                <w:szCs w:val="20"/>
                <w:lang w:val="en-GB" w:eastAsia="en-GB"/>
              </w:rPr>
              <w:t>A change from any other heading.</w:t>
            </w:r>
          </w:p>
        </w:tc>
      </w:tr>
      <w:tr w:rsidR="00E449A4" w:rsidRPr="006E2BCF" w14:paraId="636E453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4D0FB6E5" w14:textId="7C72AD38" w:rsidR="00E449A4" w:rsidRPr="006E2BCF" w:rsidRDefault="00E449A4">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6EE85E15" w14:textId="47053253" w:rsidR="00E449A4" w:rsidRPr="006E2BCF" w:rsidRDefault="00E449A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30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and non-originating material of Chapter 4 used in production does not exceed 40 per cent of the net weight of the product.</w:t>
            </w:r>
          </w:p>
        </w:tc>
      </w:tr>
      <w:tr w:rsidR="000D4B5B" w:rsidRPr="006E2BCF" w14:paraId="640E824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28A51DE4" w14:textId="1AA775EF"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1902.11</w:t>
            </w:r>
          </w:p>
        </w:tc>
        <w:tc>
          <w:tcPr>
            <w:tcW w:w="6657" w:type="dxa"/>
            <w:shd w:val="clear" w:color="auto" w:fill="E2EFD9" w:themeFill="accent6" w:themeFillTint="33"/>
          </w:tcPr>
          <w:p w14:paraId="61786D85" w14:textId="6886FCB2"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F8607B" w:rsidRPr="006E2BCF" w14:paraId="51D80D7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FA82EC3" w14:textId="545D7C47" w:rsidR="00F8607B" w:rsidRPr="006E2BCF" w:rsidRDefault="00F8607B">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8607B">
              <w:rPr>
                <w:rFonts w:cstheme="minorHAnsi"/>
                <w:color w:val="333333"/>
                <w:szCs w:val="20"/>
                <w:lang w:val="en-GB" w:eastAsia="en-GB"/>
              </w:rPr>
              <w:t xml:space="preserve">Uncooked pasta, not stuffed or otherwise prepared, containing eggs and rice (*Quota for exports from Canada </w:t>
            </w:r>
            <w:r w:rsidR="00CD1DE7">
              <w:rPr>
                <w:rFonts w:cstheme="minorHAnsi"/>
                <w:color w:val="333333"/>
                <w:szCs w:val="20"/>
                <w:lang w:val="en-GB" w:eastAsia="en-GB"/>
              </w:rPr>
              <w:t>into the United Kingdom</w:t>
            </w:r>
            <w:r w:rsidRPr="00F8607B">
              <w:rPr>
                <w:rFonts w:cstheme="minorHAnsi"/>
                <w:color w:val="333333"/>
                <w:szCs w:val="20"/>
                <w:lang w:val="en-GB" w:eastAsia="en-GB"/>
              </w:rPr>
              <w:t>*)</w:t>
            </w:r>
          </w:p>
        </w:tc>
        <w:tc>
          <w:tcPr>
            <w:tcW w:w="6657" w:type="dxa"/>
            <w:shd w:val="clear" w:color="auto" w:fill="E2EFD9" w:themeFill="accent6" w:themeFillTint="33"/>
          </w:tcPr>
          <w:p w14:paraId="5216DAE3" w14:textId="3AF87744" w:rsidR="00F8607B" w:rsidRPr="006E2BCF" w:rsidRDefault="00F8607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8607B">
              <w:rPr>
                <w:rFonts w:cstheme="minorHAnsi"/>
                <w:color w:val="333333"/>
                <w:szCs w:val="20"/>
                <w:lang w:val="en-GB" w:eastAsia="en-GB"/>
              </w:rPr>
              <w:t>A change from any other heading.</w:t>
            </w:r>
          </w:p>
        </w:tc>
      </w:tr>
      <w:tr w:rsidR="00F8607B" w:rsidRPr="006E2BCF" w14:paraId="723266C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718956B" w14:textId="2DE1DBF1" w:rsidR="00F8607B" w:rsidRPr="006E2BCF" w:rsidRDefault="00F8607B">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6529085B" w14:textId="164D7AAF" w:rsidR="00F8607B" w:rsidRPr="006E2BCF" w:rsidRDefault="00F8607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weight of the net weight of the product.</w:t>
            </w:r>
          </w:p>
        </w:tc>
      </w:tr>
      <w:tr w:rsidR="00F8607B" w:rsidRPr="006E2BCF" w14:paraId="27B91EC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34059909" w14:textId="0DA7190C" w:rsidR="00F8607B" w:rsidRPr="006E2BCF" w:rsidRDefault="00F8607B">
            <w:pPr>
              <w:widowControl/>
              <w:autoSpaceDE/>
              <w:spacing w:after="173"/>
              <w:rPr>
                <w:rFonts w:cstheme="minorHAnsi"/>
                <w:color w:val="333333"/>
                <w:szCs w:val="20"/>
                <w:lang w:val="en-GB" w:eastAsia="en-GB"/>
              </w:rPr>
            </w:pPr>
            <w:r w:rsidRPr="006E2BCF">
              <w:rPr>
                <w:rFonts w:cstheme="minorHAnsi"/>
                <w:color w:val="333333"/>
                <w:szCs w:val="20"/>
                <w:lang w:val="en-GB" w:eastAsia="en-GB"/>
              </w:rPr>
              <w:t>1902.19</w:t>
            </w:r>
          </w:p>
        </w:tc>
        <w:tc>
          <w:tcPr>
            <w:tcW w:w="6657" w:type="dxa"/>
            <w:shd w:val="clear" w:color="auto" w:fill="E2EFD9" w:themeFill="accent6" w:themeFillTint="33"/>
          </w:tcPr>
          <w:p w14:paraId="55CCAA96" w14:textId="77777777" w:rsidR="00F8607B" w:rsidRPr="006E2BCF" w:rsidRDefault="00F8607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F8607B" w:rsidRPr="006E2BCF" w14:paraId="4805962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0EFB7A2D" w14:textId="21758357" w:rsidR="00F8607B" w:rsidRPr="006E2BCF" w:rsidRDefault="00F8607B">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F8607B">
              <w:rPr>
                <w:rFonts w:cstheme="minorHAnsi"/>
                <w:color w:val="333333"/>
                <w:szCs w:val="20"/>
                <w:lang w:val="en-GB" w:eastAsia="en-GB"/>
              </w:rPr>
              <w:t xml:space="preserve">Uncooked pasta, not stuffed or otherwise prepared, other, containing rice (*Quota for exports from Canada </w:t>
            </w:r>
            <w:r w:rsidR="00CD1DE7">
              <w:rPr>
                <w:rFonts w:cstheme="minorHAnsi"/>
                <w:color w:val="333333"/>
                <w:szCs w:val="20"/>
                <w:lang w:val="en-GB" w:eastAsia="en-GB"/>
              </w:rPr>
              <w:t>into the United Kingdom</w:t>
            </w:r>
            <w:r w:rsidRPr="00F8607B">
              <w:rPr>
                <w:rFonts w:cstheme="minorHAnsi"/>
                <w:color w:val="333333"/>
                <w:szCs w:val="20"/>
                <w:lang w:val="en-GB" w:eastAsia="en-GB"/>
              </w:rPr>
              <w:t>*)</w:t>
            </w:r>
          </w:p>
        </w:tc>
        <w:tc>
          <w:tcPr>
            <w:tcW w:w="6657" w:type="dxa"/>
            <w:shd w:val="clear" w:color="auto" w:fill="E2EFD9" w:themeFill="accent6" w:themeFillTint="33"/>
          </w:tcPr>
          <w:p w14:paraId="608ACDCA" w14:textId="6AF9FCD2" w:rsidR="00F8607B" w:rsidRPr="006E2BCF" w:rsidRDefault="00F8607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F8607B">
              <w:rPr>
                <w:rFonts w:cstheme="minorHAnsi"/>
                <w:color w:val="333333"/>
                <w:szCs w:val="20"/>
                <w:lang w:val="en-GB" w:eastAsia="en-GB"/>
              </w:rPr>
              <w:t>A change from any other heading.</w:t>
            </w:r>
          </w:p>
        </w:tc>
      </w:tr>
      <w:tr w:rsidR="00F8607B" w:rsidRPr="006E2BCF" w14:paraId="2AE26C6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63D7F709" w14:textId="79FA3B2E" w:rsidR="00F8607B" w:rsidRPr="006E2BCF" w:rsidRDefault="00F8607B">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6F2CF5E6" w14:textId="1D991F2B" w:rsidR="00F8607B" w:rsidRPr="006E2BCF" w:rsidRDefault="00F8607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weight of the net weight of the product.</w:t>
            </w:r>
          </w:p>
        </w:tc>
      </w:tr>
      <w:tr w:rsidR="000D4B5B" w:rsidRPr="006E2BCF" w14:paraId="2C16DB0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1BA8940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1902.20</w:t>
            </w:r>
          </w:p>
        </w:tc>
        <w:tc>
          <w:tcPr>
            <w:tcW w:w="6657" w:type="dxa"/>
            <w:shd w:val="clear" w:color="auto" w:fill="E2EFD9" w:themeFill="accent6" w:themeFillTint="33"/>
          </w:tcPr>
          <w:p w14:paraId="2D4430F4" w14:textId="6CE1622A"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510B8B" w:rsidRPr="006E2BCF" w14:paraId="44F698C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2E6390F8" w14:textId="343C6863" w:rsidR="00510B8B" w:rsidRPr="006E2BCF" w:rsidRDefault="00A8640D">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8640D">
              <w:rPr>
                <w:rFonts w:cstheme="minorHAnsi"/>
                <w:color w:val="333333"/>
                <w:szCs w:val="20"/>
                <w:lang w:val="en-GB" w:eastAsia="en-GB"/>
              </w:rPr>
              <w:t xml:space="preserve">Stuffed pasta, whether or not cooked or otherwise prepared, containing rice (*Quota for exports from Canada </w:t>
            </w:r>
            <w:r w:rsidR="00CD1DE7">
              <w:rPr>
                <w:rFonts w:cstheme="minorHAnsi"/>
                <w:color w:val="333333"/>
                <w:szCs w:val="20"/>
                <w:lang w:val="en-GB" w:eastAsia="en-GB"/>
              </w:rPr>
              <w:t>into the United Kingdom</w:t>
            </w:r>
            <w:r w:rsidRPr="00A8640D">
              <w:rPr>
                <w:rFonts w:cstheme="minorHAnsi"/>
                <w:color w:val="333333"/>
                <w:szCs w:val="20"/>
                <w:lang w:val="en-GB" w:eastAsia="en-GB"/>
              </w:rPr>
              <w:t>*)</w:t>
            </w:r>
          </w:p>
        </w:tc>
        <w:tc>
          <w:tcPr>
            <w:tcW w:w="6657" w:type="dxa"/>
            <w:shd w:val="clear" w:color="auto" w:fill="E2EFD9" w:themeFill="accent6" w:themeFillTint="33"/>
          </w:tcPr>
          <w:p w14:paraId="3CBD4B17" w14:textId="15988F7C" w:rsidR="00510B8B" w:rsidRPr="006E2BCF" w:rsidRDefault="00A8640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A8640D">
              <w:rPr>
                <w:rFonts w:cstheme="minorHAnsi"/>
                <w:color w:val="333333"/>
                <w:szCs w:val="20"/>
                <w:lang w:val="en-GB" w:eastAsia="en-GB"/>
              </w:rPr>
              <w:t>A change from any other heading.</w:t>
            </w:r>
          </w:p>
        </w:tc>
      </w:tr>
      <w:tr w:rsidR="00510B8B" w:rsidRPr="006E2BCF" w14:paraId="421CD85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32E7B847" w14:textId="6B8187A9" w:rsidR="00510B8B" w:rsidRPr="006E2BCF" w:rsidRDefault="00510B8B">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7E95564E" w14:textId="1D7FDE58" w:rsidR="00510B8B" w:rsidRPr="006E2BCF" w:rsidRDefault="00510B8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2, 3 or 16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876BD4" w:rsidRPr="006E2BCF" w14:paraId="2F24DEE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E8B2365" w14:textId="083C4439" w:rsidR="00876BD4" w:rsidRPr="006E2BCF" w:rsidRDefault="00876BD4" w:rsidP="00F92379">
            <w:pPr>
              <w:widowControl/>
              <w:autoSpaceDE/>
              <w:spacing w:after="173"/>
              <w:rPr>
                <w:rFonts w:cstheme="minorHAnsi"/>
                <w:color w:val="333333"/>
                <w:szCs w:val="20"/>
                <w:lang w:val="en-GB" w:eastAsia="en-GB"/>
              </w:rPr>
            </w:pPr>
            <w:r w:rsidRPr="006E2BCF">
              <w:rPr>
                <w:rFonts w:cstheme="minorHAnsi"/>
                <w:color w:val="333333"/>
                <w:szCs w:val="20"/>
                <w:lang w:val="en-GB" w:eastAsia="en-GB"/>
              </w:rPr>
              <w:t>1902.30</w:t>
            </w:r>
          </w:p>
        </w:tc>
        <w:tc>
          <w:tcPr>
            <w:tcW w:w="6657" w:type="dxa"/>
            <w:shd w:val="clear" w:color="auto" w:fill="E2EFD9" w:themeFill="accent6" w:themeFillTint="33"/>
          </w:tcPr>
          <w:p w14:paraId="1AD9C345" w14:textId="22151A66" w:rsidR="00876BD4" w:rsidRPr="006E2BCF" w:rsidRDefault="00876BD4" w:rsidP="00F9237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876BD4" w:rsidRPr="006E2BCF" w14:paraId="22CA514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4955234E" w14:textId="0C7D7842" w:rsidR="00876BD4" w:rsidRPr="006E2BCF" w:rsidRDefault="007420BC" w:rsidP="00F92379">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420BC">
              <w:rPr>
                <w:rFonts w:cstheme="minorHAnsi"/>
                <w:color w:val="333333"/>
                <w:szCs w:val="20"/>
                <w:lang w:val="en-GB" w:eastAsia="en-GB"/>
              </w:rPr>
              <w:t xml:space="preserve">Other pasta, containing rice (*Quota for exports from Canada </w:t>
            </w:r>
            <w:r w:rsidR="00CD1DE7">
              <w:rPr>
                <w:rFonts w:cstheme="minorHAnsi"/>
                <w:color w:val="333333"/>
                <w:szCs w:val="20"/>
                <w:lang w:val="en-GB" w:eastAsia="en-GB"/>
              </w:rPr>
              <w:t>into the United Kingdom</w:t>
            </w:r>
            <w:r w:rsidRPr="007420BC">
              <w:rPr>
                <w:rFonts w:cstheme="minorHAnsi"/>
                <w:color w:val="333333"/>
                <w:szCs w:val="20"/>
                <w:lang w:val="en-GB" w:eastAsia="en-GB"/>
              </w:rPr>
              <w:t>*)</w:t>
            </w:r>
          </w:p>
        </w:tc>
        <w:tc>
          <w:tcPr>
            <w:tcW w:w="6657" w:type="dxa"/>
            <w:shd w:val="clear" w:color="auto" w:fill="E2EFD9" w:themeFill="accent6" w:themeFillTint="33"/>
          </w:tcPr>
          <w:p w14:paraId="62383EB3" w14:textId="5F935A5D" w:rsidR="00876BD4" w:rsidRPr="006E2BCF" w:rsidRDefault="007420BC" w:rsidP="00F9237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7420BC">
              <w:rPr>
                <w:rFonts w:cstheme="minorHAnsi"/>
                <w:color w:val="333333"/>
                <w:szCs w:val="20"/>
                <w:lang w:val="en-GB" w:eastAsia="en-GB"/>
              </w:rPr>
              <w:t>A change from any other heading.</w:t>
            </w:r>
          </w:p>
        </w:tc>
      </w:tr>
      <w:tr w:rsidR="00876BD4" w:rsidRPr="006E2BCF" w14:paraId="52FA308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0BDEDC43" w14:textId="5328D076" w:rsidR="00876BD4" w:rsidRPr="006E2BCF" w:rsidRDefault="00876BD4" w:rsidP="00F92379">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7FB4B7C0" w14:textId="2D16E62D" w:rsidR="00876BD4" w:rsidRPr="006E2BCF" w:rsidRDefault="00876BD4" w:rsidP="00F9237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7BC6C96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3DC9174" w14:textId="3488C7B2"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1902.40</w:t>
            </w:r>
          </w:p>
        </w:tc>
        <w:tc>
          <w:tcPr>
            <w:tcW w:w="6657" w:type="dxa"/>
          </w:tcPr>
          <w:p w14:paraId="3FC4CBAF" w14:textId="41CFF984"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sidR="004B092E">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sidR="004B092E">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sidR="004B092E">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6F104F1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42A0DB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19.03</w:t>
            </w:r>
          </w:p>
        </w:tc>
        <w:tc>
          <w:tcPr>
            <w:tcW w:w="6657" w:type="dxa"/>
          </w:tcPr>
          <w:p w14:paraId="2C5C615F" w14:textId="4B36EE3E"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sidR="004B092E">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and</w:t>
            </w:r>
            <w:r w:rsidRPr="006E2BCF">
              <w:rPr>
                <w:rFonts w:cstheme="minorHAnsi"/>
                <w:color w:val="333333"/>
                <w:szCs w:val="20"/>
                <w:lang w:val="en-GB" w:eastAsia="en-GB"/>
              </w:rPr>
              <w:br/>
            </w:r>
            <w:r w:rsidR="004B092E">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w:t>
            </w:r>
          </w:p>
        </w:tc>
      </w:tr>
      <w:tr w:rsidR="00531299" w:rsidRPr="006E2BCF" w14:paraId="71D030A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FB69CBD" w14:textId="4D4C4BD8" w:rsidR="00531299" w:rsidRPr="006E2BCF" w:rsidRDefault="00531299">
            <w:pPr>
              <w:widowControl/>
              <w:autoSpaceDE/>
              <w:spacing w:after="173"/>
              <w:rPr>
                <w:rFonts w:cstheme="minorHAnsi"/>
                <w:color w:val="333333"/>
                <w:szCs w:val="20"/>
                <w:lang w:val="en-GB" w:eastAsia="en-GB"/>
              </w:rPr>
            </w:pPr>
            <w:r w:rsidRPr="006E2BCF">
              <w:rPr>
                <w:rFonts w:cstheme="minorHAnsi"/>
                <w:color w:val="333333"/>
                <w:szCs w:val="20"/>
                <w:lang w:val="en-GB" w:eastAsia="en-GB"/>
              </w:rPr>
              <w:t>1904.1</w:t>
            </w:r>
            <w:r w:rsidR="00704F47">
              <w:rPr>
                <w:rFonts w:cstheme="minorHAnsi"/>
                <w:color w:val="333333"/>
                <w:szCs w:val="20"/>
                <w:lang w:val="en-GB" w:eastAsia="en-GB"/>
              </w:rPr>
              <w:t>0</w:t>
            </w:r>
          </w:p>
        </w:tc>
        <w:tc>
          <w:tcPr>
            <w:tcW w:w="6657" w:type="dxa"/>
            <w:shd w:val="clear" w:color="auto" w:fill="E2EFD9" w:themeFill="accent6" w:themeFillTint="33"/>
          </w:tcPr>
          <w:p w14:paraId="7BA7DCD7" w14:textId="3AB5B55F" w:rsidR="00531299" w:rsidRPr="006E2BCF" w:rsidRDefault="00531299" w:rsidP="00D40F8F">
            <w:pPr>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704F47" w:rsidRPr="006E2BCF" w14:paraId="6EEC373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1520717B" w14:textId="447B2ABB" w:rsidR="00704F47" w:rsidRPr="006E2BCF" w:rsidRDefault="00704F4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04F47">
              <w:rPr>
                <w:rFonts w:cstheme="minorHAnsi"/>
                <w:color w:val="333333"/>
                <w:szCs w:val="20"/>
                <w:lang w:val="en-GB" w:eastAsia="en-GB"/>
              </w:rPr>
              <w:t xml:space="preserve">Prepared foods obtained by the swelling or roasting of cereals or cereal products (for example, corn flakes) (*Quota for exports from Canada </w:t>
            </w:r>
            <w:r w:rsidR="00CD1DE7">
              <w:rPr>
                <w:rFonts w:cstheme="minorHAnsi"/>
                <w:color w:val="333333"/>
                <w:szCs w:val="20"/>
                <w:lang w:val="en-GB" w:eastAsia="en-GB"/>
              </w:rPr>
              <w:t>into the United Kingdom</w:t>
            </w:r>
            <w:r w:rsidRPr="00704F47">
              <w:rPr>
                <w:rFonts w:cstheme="minorHAnsi"/>
                <w:color w:val="333333"/>
                <w:szCs w:val="20"/>
                <w:lang w:val="en-GB" w:eastAsia="en-GB"/>
              </w:rPr>
              <w:t>*)</w:t>
            </w:r>
          </w:p>
        </w:tc>
        <w:tc>
          <w:tcPr>
            <w:tcW w:w="6657" w:type="dxa"/>
            <w:shd w:val="clear" w:color="auto" w:fill="E2EFD9" w:themeFill="accent6" w:themeFillTint="33"/>
          </w:tcPr>
          <w:p w14:paraId="18AE39CD" w14:textId="7CA18A98" w:rsidR="00704F47" w:rsidRPr="00D40F8F" w:rsidRDefault="00704F47" w:rsidP="00D40F8F">
            <w:pPr>
              <w:cnfStyle w:val="000000000000" w:firstRow="0" w:lastRow="0" w:firstColumn="0" w:lastColumn="0" w:oddVBand="0" w:evenVBand="0" w:oddHBand="0" w:evenHBand="0" w:firstRowFirstColumn="0" w:firstRowLastColumn="0" w:lastRowFirstColumn="0" w:lastRowLastColumn="0"/>
            </w:pPr>
            <w:r w:rsidRPr="00704F47">
              <w:rPr>
                <w:lang w:val="en-GB"/>
              </w:rPr>
              <w:t>A change from any other heading; or </w:t>
            </w:r>
            <w:r w:rsidRPr="00704F47">
              <w:rPr>
                <w:lang w:val="en-GB"/>
              </w:rPr>
              <w:br/>
              <w:t>A change from within this heading, whether or not there is also a change from any other heading, provided that the weight of the non-originating materials of this heading does not exceed 30 per cent of either the net weight of the product or the net weight of all material used in production.</w:t>
            </w:r>
          </w:p>
        </w:tc>
      </w:tr>
      <w:tr w:rsidR="00704F47" w:rsidRPr="006E2BCF" w14:paraId="7E89434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A5CA483" w14:textId="4078E78C" w:rsidR="00704F47" w:rsidRPr="006E2BCF" w:rsidRDefault="00704F47">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3ACA2E10" w14:textId="77777777" w:rsidR="00345C14" w:rsidRDefault="00704F47" w:rsidP="00704F47">
            <w:pPr>
              <w:cnfStyle w:val="000000100000" w:firstRow="0" w:lastRow="0" w:firstColumn="0" w:lastColumn="0" w:oddVBand="0" w:evenVBand="0" w:oddHBand="1" w:evenHBand="0" w:firstRowFirstColumn="0" w:firstRowLastColumn="0" w:lastRowFirstColumn="0" w:lastRowLastColumn="0"/>
            </w:pPr>
            <w:r w:rsidRPr="00D40F8F">
              <w:t>A change from any other heading, provided that: </w:t>
            </w:r>
            <w:r w:rsidRPr="00D40F8F">
              <w:br/>
              <w:t>- the net weight of non-originating material of heading 10.06 or 11.01 through 11.08 used in production does not exceed 20 per cent of the net weight of the product,</w:t>
            </w:r>
          </w:p>
          <w:p w14:paraId="2F202070" w14:textId="208F76B8" w:rsidR="00704F47" w:rsidRPr="00D40F8F" w:rsidRDefault="00704F47" w:rsidP="00704F47">
            <w:pPr>
              <w:cnfStyle w:val="000000100000" w:firstRow="0" w:lastRow="0" w:firstColumn="0" w:lastColumn="0" w:oddVBand="0" w:evenVBand="0" w:oddHBand="1" w:evenHBand="0" w:firstRowFirstColumn="0" w:firstRowLastColumn="0" w:lastRowFirstColumn="0" w:lastRowLastColumn="0"/>
            </w:pPr>
            <w:r w:rsidRPr="00D40F8F">
              <w:t>- the net weight of non-originating sugar used in production does not exceed 30 per cent of the net weight of the product,</w:t>
            </w:r>
            <w:r w:rsidRPr="00D40F8F">
              <w:br/>
              <w:t>- the net weight of non-originating material of Chapter 4 used in production does not exceed 20 per cent of the net weight of the product, and </w:t>
            </w:r>
            <w:r w:rsidRPr="00D40F8F">
              <w:br/>
              <w:t>- the net weight of non-originating sugar and non-originating material of Chapter 4 used in production does not exceed 40 per cent of the net weight of the product.</w:t>
            </w:r>
          </w:p>
        </w:tc>
      </w:tr>
      <w:tr w:rsidR="00704F47" w:rsidRPr="006E2BCF" w14:paraId="1050B6F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5152257" w14:textId="3634C704" w:rsidR="00704F47" w:rsidRPr="006E2BCF" w:rsidRDefault="00704F47">
            <w:pPr>
              <w:widowControl/>
              <w:autoSpaceDE/>
              <w:spacing w:after="173"/>
              <w:rPr>
                <w:rFonts w:cstheme="minorHAnsi"/>
                <w:color w:val="333333"/>
                <w:szCs w:val="20"/>
                <w:lang w:val="en-GB" w:eastAsia="en-GB"/>
              </w:rPr>
            </w:pPr>
            <w:r w:rsidRPr="006E2BCF">
              <w:rPr>
                <w:rFonts w:cstheme="minorHAnsi"/>
                <w:color w:val="333333"/>
                <w:szCs w:val="20"/>
                <w:lang w:val="en-GB" w:eastAsia="en-GB"/>
              </w:rPr>
              <w:t>1904.20</w:t>
            </w:r>
          </w:p>
        </w:tc>
        <w:tc>
          <w:tcPr>
            <w:tcW w:w="6657" w:type="dxa"/>
            <w:shd w:val="clear" w:color="auto" w:fill="E2EFD9" w:themeFill="accent6" w:themeFillTint="33"/>
          </w:tcPr>
          <w:p w14:paraId="26D3397A" w14:textId="77777777" w:rsidR="00704F47" w:rsidRPr="00D40F8F" w:rsidRDefault="00704F47" w:rsidP="00D40F8F">
            <w:pPr>
              <w:cnfStyle w:val="000000000000" w:firstRow="0" w:lastRow="0" w:firstColumn="0" w:lastColumn="0" w:oddVBand="0" w:evenVBand="0" w:oddHBand="0" w:evenHBand="0" w:firstRowFirstColumn="0" w:firstRowLastColumn="0" w:lastRowFirstColumn="0" w:lastRowLastColumn="0"/>
            </w:pPr>
          </w:p>
        </w:tc>
      </w:tr>
      <w:tr w:rsidR="00704F47" w:rsidRPr="006E2BCF" w14:paraId="614EE03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0875C037" w14:textId="44232EF6" w:rsidR="00704F47" w:rsidRPr="006E2BCF" w:rsidRDefault="00704F4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04F47">
              <w:rPr>
                <w:rFonts w:cstheme="minorHAnsi"/>
                <w:color w:val="333333"/>
                <w:szCs w:val="20"/>
                <w:lang w:val="en-GB" w:eastAsia="en-GB"/>
              </w:rPr>
              <w:t xml:space="preserve">Prepared foods obtained from unroasted cereal flakes or from mixtures of unroasted cereal flakes and roasted cereal flakes or swelled cereals (*Quota for exports from Canada </w:t>
            </w:r>
            <w:r w:rsidR="00CD1DE7">
              <w:rPr>
                <w:rFonts w:cstheme="minorHAnsi"/>
                <w:color w:val="333333"/>
                <w:szCs w:val="20"/>
                <w:lang w:val="en-GB" w:eastAsia="en-GB"/>
              </w:rPr>
              <w:t>into the United Kingdom</w:t>
            </w:r>
            <w:r w:rsidRPr="00704F47">
              <w:rPr>
                <w:rFonts w:cstheme="minorHAnsi"/>
                <w:color w:val="333333"/>
                <w:szCs w:val="20"/>
                <w:lang w:val="en-GB" w:eastAsia="en-GB"/>
              </w:rPr>
              <w:t>*)</w:t>
            </w:r>
          </w:p>
        </w:tc>
        <w:tc>
          <w:tcPr>
            <w:tcW w:w="6657" w:type="dxa"/>
            <w:shd w:val="clear" w:color="auto" w:fill="E2EFD9" w:themeFill="accent6" w:themeFillTint="33"/>
          </w:tcPr>
          <w:p w14:paraId="285BB581" w14:textId="431A6C29" w:rsidR="00704F47" w:rsidRPr="00D40F8F" w:rsidRDefault="00704F47" w:rsidP="00D40F8F">
            <w:pPr>
              <w:cnfStyle w:val="000000100000" w:firstRow="0" w:lastRow="0" w:firstColumn="0" w:lastColumn="0" w:oddVBand="0" w:evenVBand="0" w:oddHBand="1" w:evenHBand="0" w:firstRowFirstColumn="0" w:firstRowLastColumn="0" w:lastRowFirstColumn="0" w:lastRowLastColumn="0"/>
            </w:pPr>
            <w:r w:rsidRPr="00704F47">
              <w:rPr>
                <w:lang w:val="en-GB"/>
              </w:rPr>
              <w:t>A change from any other heading; or </w:t>
            </w:r>
            <w:r w:rsidRPr="00704F47">
              <w:rPr>
                <w:lang w:val="en-GB"/>
              </w:rPr>
              <w:br/>
              <w:t>A change from within this heading, whether or not there is also a change from any other heading, provided that the weight of the non-originating materials of this heading does not exceed 30 per cent of either the net weight of the product or the net weight of all material used in production.</w:t>
            </w:r>
          </w:p>
        </w:tc>
      </w:tr>
      <w:tr w:rsidR="00704F47" w:rsidRPr="006E2BCF" w14:paraId="011FF50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3EA3B025" w14:textId="65E15241" w:rsidR="00704F47" w:rsidRPr="006E2BCF" w:rsidRDefault="00704F47">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Other</w:t>
            </w:r>
          </w:p>
        </w:tc>
        <w:tc>
          <w:tcPr>
            <w:tcW w:w="6657" w:type="dxa"/>
            <w:shd w:val="clear" w:color="auto" w:fill="E2EFD9" w:themeFill="accent6" w:themeFillTint="33"/>
          </w:tcPr>
          <w:p w14:paraId="6E4B610A" w14:textId="77777777" w:rsidR="00345C14" w:rsidRDefault="00704F47" w:rsidP="00704F47">
            <w:pPr>
              <w:cnfStyle w:val="000000000000" w:firstRow="0" w:lastRow="0" w:firstColumn="0" w:lastColumn="0" w:oddVBand="0" w:evenVBand="0" w:oddHBand="0" w:evenHBand="0" w:firstRowFirstColumn="0" w:firstRowLastColumn="0" w:lastRowFirstColumn="0" w:lastRowLastColumn="0"/>
            </w:pPr>
            <w:r w:rsidRPr="00704F47">
              <w:t>A change from any other heading, provided that: </w:t>
            </w:r>
            <w:r w:rsidRPr="00704F47">
              <w:br/>
              <w:t>- the net weight of non-originating material of heading 10.06 or 11.01 through 11.08 used in production does not exceed 20 per cent of the net weight of the product,</w:t>
            </w:r>
          </w:p>
          <w:p w14:paraId="28A94745" w14:textId="7955DEA5" w:rsidR="00704F47" w:rsidRPr="00D40F8F" w:rsidRDefault="00704F47" w:rsidP="00704F47">
            <w:pPr>
              <w:cnfStyle w:val="000000000000" w:firstRow="0" w:lastRow="0" w:firstColumn="0" w:lastColumn="0" w:oddVBand="0" w:evenVBand="0" w:oddHBand="0" w:evenHBand="0" w:firstRowFirstColumn="0" w:firstRowLastColumn="0" w:lastRowFirstColumn="0" w:lastRowLastColumn="0"/>
            </w:pPr>
            <w:r w:rsidRPr="00704F47">
              <w:t>- the net weight of non-originating sugar used in production does not exceed 30 per cent of the net weight of the product,</w:t>
            </w:r>
            <w:r w:rsidRPr="00704F47">
              <w:br/>
              <w:t>- the net weight of non-originating material of Chapter 4 used in production does not exceed 20 per cent of the net weight of the product, and </w:t>
            </w:r>
            <w:r w:rsidRPr="00704F47">
              <w:br/>
              <w:t>- the net weight of non-originating sugar and non-originating material of Chapter 4 used in production does not exceed 40 per cent of the net weight of the product.</w:t>
            </w:r>
          </w:p>
        </w:tc>
      </w:tr>
      <w:tr w:rsidR="000D4B5B" w:rsidRPr="006E2BCF" w14:paraId="12B554B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72EF5F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1904.30</w:t>
            </w:r>
          </w:p>
        </w:tc>
        <w:tc>
          <w:tcPr>
            <w:tcW w:w="6657" w:type="dxa"/>
          </w:tcPr>
          <w:p w14:paraId="7F9F05FA" w14:textId="5C2A08A1"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sidR="00D40F8F">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and</w:t>
            </w:r>
            <w:r w:rsidRPr="006E2BCF">
              <w:rPr>
                <w:rFonts w:cstheme="minorHAnsi"/>
                <w:color w:val="333333"/>
                <w:szCs w:val="20"/>
                <w:lang w:val="en-GB" w:eastAsia="en-GB"/>
              </w:rPr>
              <w:br/>
            </w:r>
            <w:r w:rsidR="00D40F8F">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w:t>
            </w:r>
          </w:p>
        </w:tc>
      </w:tr>
      <w:tr w:rsidR="000D4B5B" w:rsidRPr="006E2BCF" w14:paraId="264F45F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17EA9F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1904.90</w:t>
            </w:r>
          </w:p>
        </w:tc>
        <w:tc>
          <w:tcPr>
            <w:tcW w:w="6657" w:type="dxa"/>
            <w:shd w:val="clear" w:color="auto" w:fill="E2EFD9" w:themeFill="accent6" w:themeFillTint="33"/>
          </w:tcPr>
          <w:p w14:paraId="034C6F1C" w14:textId="7B19606E" w:rsidR="000D4B5B" w:rsidRPr="006E2BCF" w:rsidRDefault="000D4B5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78416B" w:rsidRPr="006E2BCF" w14:paraId="7BC31A0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42FC5AF9" w14:textId="14CD63D8" w:rsidR="0078416B" w:rsidRPr="006E2BCF" w:rsidRDefault="0078416B">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8416B">
              <w:rPr>
                <w:rFonts w:cstheme="minorHAnsi"/>
                <w:color w:val="333333"/>
                <w:szCs w:val="20"/>
                <w:lang w:val="en-GB" w:eastAsia="en-GB"/>
              </w:rPr>
              <w:t xml:space="preserve">Prepared foods other than those of subheading 1904.10 through 1904.30 (*Quota for exports from Canada </w:t>
            </w:r>
            <w:r w:rsidR="00CD1DE7">
              <w:rPr>
                <w:rFonts w:cstheme="minorHAnsi"/>
                <w:color w:val="333333"/>
                <w:szCs w:val="20"/>
                <w:lang w:val="en-GB" w:eastAsia="en-GB"/>
              </w:rPr>
              <w:t>into the United Kingdom</w:t>
            </w:r>
            <w:r w:rsidRPr="0078416B">
              <w:rPr>
                <w:rFonts w:cstheme="minorHAnsi"/>
                <w:color w:val="333333"/>
                <w:szCs w:val="20"/>
                <w:lang w:val="en-GB" w:eastAsia="en-GB"/>
              </w:rPr>
              <w:t>*)</w:t>
            </w:r>
          </w:p>
        </w:tc>
        <w:tc>
          <w:tcPr>
            <w:tcW w:w="6657" w:type="dxa"/>
            <w:shd w:val="clear" w:color="auto" w:fill="E2EFD9" w:themeFill="accent6" w:themeFillTint="33"/>
          </w:tcPr>
          <w:p w14:paraId="663AE07D" w14:textId="45406F0B" w:rsidR="0078416B" w:rsidRPr="006E2BCF" w:rsidRDefault="0078416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78416B">
              <w:rPr>
                <w:rFonts w:cstheme="minorHAnsi"/>
                <w:color w:val="333333"/>
                <w:szCs w:val="20"/>
                <w:lang w:val="en-GB" w:eastAsia="en-GB"/>
              </w:rPr>
              <w:t>A change from any other heading.</w:t>
            </w:r>
          </w:p>
        </w:tc>
      </w:tr>
      <w:tr w:rsidR="0078416B" w:rsidRPr="006E2BCF" w14:paraId="6DE2A48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07B6B948" w14:textId="738FBE48" w:rsidR="0078416B" w:rsidRPr="006E2BCF" w:rsidRDefault="0078416B">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07EEC405" w14:textId="1795592B" w:rsidR="0078416B" w:rsidRPr="006E2BCF" w:rsidRDefault="0078416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30 per cent of the net weight of the product,</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 and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and non-originating material of Chapter 4 used in production does not exceed 40 per cent of the net weight of the product.</w:t>
            </w:r>
          </w:p>
        </w:tc>
      </w:tr>
      <w:tr w:rsidR="000D4B5B" w:rsidRPr="006E2BCF" w14:paraId="414F433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4A3CB2F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19.05</w:t>
            </w:r>
          </w:p>
        </w:tc>
        <w:tc>
          <w:tcPr>
            <w:tcW w:w="6657" w:type="dxa"/>
            <w:shd w:val="clear" w:color="auto" w:fill="E2EFD9" w:themeFill="accent6" w:themeFillTint="33"/>
          </w:tcPr>
          <w:p w14:paraId="15AA4CC1" w14:textId="2A8C1551"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FF70A3" w:rsidRPr="006E2BCF" w14:paraId="559E003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8655ACD" w14:textId="267C0C18" w:rsidR="00FF70A3" w:rsidRPr="006E2BCF" w:rsidRDefault="00FF70A3">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F70A3">
              <w:rPr>
                <w:rFonts w:cstheme="minorHAnsi"/>
                <w:color w:val="333333"/>
                <w:szCs w:val="20"/>
                <w:lang w:val="en-GB" w:eastAsia="en-GB"/>
              </w:rPr>
              <w:t xml:space="preserve">Bread, pastry, cakes, biscuits and other bakers' wares, whether or not containing cocoa; communion wafers, empty cachets of a kind suitable for pharmaceutical use, sealing wafers, rice paper and similar products (*Quota for exports from Canada </w:t>
            </w:r>
            <w:r w:rsidR="00CD1DE7">
              <w:rPr>
                <w:rFonts w:cstheme="minorHAnsi"/>
                <w:color w:val="333333"/>
                <w:szCs w:val="20"/>
                <w:lang w:val="en-GB" w:eastAsia="en-GB"/>
              </w:rPr>
              <w:t>into the United Kingdom</w:t>
            </w:r>
            <w:r w:rsidRPr="00FF70A3">
              <w:rPr>
                <w:rFonts w:cstheme="minorHAnsi"/>
                <w:color w:val="333333"/>
                <w:szCs w:val="20"/>
                <w:lang w:val="en-GB" w:eastAsia="en-GB"/>
              </w:rPr>
              <w:t>*)</w:t>
            </w:r>
          </w:p>
        </w:tc>
        <w:tc>
          <w:tcPr>
            <w:tcW w:w="6657" w:type="dxa"/>
            <w:shd w:val="clear" w:color="auto" w:fill="E2EFD9" w:themeFill="accent6" w:themeFillTint="33"/>
          </w:tcPr>
          <w:p w14:paraId="43595851" w14:textId="0C5753F1" w:rsidR="00FF70A3" w:rsidRPr="006E2BCF" w:rsidRDefault="00FF70A3">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F70A3">
              <w:rPr>
                <w:rFonts w:cstheme="minorHAnsi"/>
                <w:color w:val="333333"/>
                <w:szCs w:val="20"/>
                <w:lang w:val="en-GB" w:eastAsia="en-GB"/>
              </w:rPr>
              <w:t>A change from any other heading.</w:t>
            </w:r>
          </w:p>
        </w:tc>
      </w:tr>
      <w:tr w:rsidR="00FF70A3" w:rsidRPr="006E2BCF" w14:paraId="3EE7441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3F1D3C43" w14:textId="16CF8607" w:rsidR="00FF70A3" w:rsidRPr="006E2BCF" w:rsidRDefault="00FF70A3">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Other</w:t>
            </w:r>
          </w:p>
        </w:tc>
        <w:tc>
          <w:tcPr>
            <w:tcW w:w="6657" w:type="dxa"/>
            <w:shd w:val="clear" w:color="auto" w:fill="E2EFD9" w:themeFill="accent6" w:themeFillTint="33"/>
          </w:tcPr>
          <w:p w14:paraId="5F9DAC49" w14:textId="5B1A86BC" w:rsidR="00FF70A3" w:rsidRPr="006E2BCF" w:rsidRDefault="00FF70A3">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and non-originating material of Chapter 4 used in production does not exceed 50 per cent of the net weight of the product.</w:t>
            </w:r>
          </w:p>
        </w:tc>
      </w:tr>
      <w:tr w:rsidR="000D4B5B" w:rsidRPr="006E2BCF" w14:paraId="0524523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8D31457"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20</w:t>
            </w:r>
          </w:p>
        </w:tc>
        <w:tc>
          <w:tcPr>
            <w:tcW w:w="6657" w:type="dxa"/>
          </w:tcPr>
          <w:p w14:paraId="74C0024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Preparations of vegetables, fruit, nuts or other parts of plants</w:t>
            </w:r>
          </w:p>
        </w:tc>
      </w:tr>
      <w:tr w:rsidR="000D4B5B" w:rsidRPr="006E2BCF" w14:paraId="1D3EED8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D7385C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20.01</w:t>
            </w:r>
          </w:p>
        </w:tc>
        <w:tc>
          <w:tcPr>
            <w:tcW w:w="6657" w:type="dxa"/>
          </w:tcPr>
          <w:p w14:paraId="33DF6BF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74D13B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22B305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20.02-20.03</w:t>
            </w:r>
          </w:p>
        </w:tc>
        <w:tc>
          <w:tcPr>
            <w:tcW w:w="6657" w:type="dxa"/>
          </w:tcPr>
          <w:p w14:paraId="1DEAE482"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in which all the material of Chapter 7 used is wholly obtained.</w:t>
            </w:r>
          </w:p>
        </w:tc>
      </w:tr>
      <w:tr w:rsidR="000D4B5B" w:rsidRPr="006E2BCF" w14:paraId="4BD2072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2FA07B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20.04-20.05</w:t>
            </w:r>
          </w:p>
        </w:tc>
        <w:tc>
          <w:tcPr>
            <w:tcW w:w="6657" w:type="dxa"/>
          </w:tcPr>
          <w:p w14:paraId="0D06756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3F74EEE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68E86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20.06</w:t>
            </w:r>
          </w:p>
        </w:tc>
        <w:tc>
          <w:tcPr>
            <w:tcW w:w="6657" w:type="dxa"/>
          </w:tcPr>
          <w:p w14:paraId="7AA8F96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preparations of blueberries, cherries, cranberries, loganberries, raspberries, Saskatoon berries or strawberries from any other heading, provided that the net weight of non-originating sugar used in production does not exceed 60 per cent of the net weight of the product; or</w:t>
            </w:r>
            <w:r w:rsidRPr="006E2BCF">
              <w:rPr>
                <w:rFonts w:cstheme="minorHAnsi"/>
                <w:color w:val="333333"/>
                <w:szCs w:val="20"/>
                <w:lang w:val="en-GB" w:eastAsia="en-GB"/>
              </w:rPr>
              <w:br/>
              <w:t>A change to any other product of heading 20.06 from any other heading, provided that the net weight of non-originating sugar used in production does not exceed 20 per cent of the net weight of the product.</w:t>
            </w:r>
          </w:p>
        </w:tc>
      </w:tr>
      <w:tr w:rsidR="000D4B5B" w:rsidRPr="006E2BCF" w14:paraId="0CF5D67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3FD47B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2007.10-2007.91</w:t>
            </w:r>
          </w:p>
        </w:tc>
        <w:tc>
          <w:tcPr>
            <w:tcW w:w="6657" w:type="dxa"/>
          </w:tcPr>
          <w:p w14:paraId="26B51BB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20 per cent of the net weight of the product.</w:t>
            </w:r>
          </w:p>
        </w:tc>
      </w:tr>
      <w:tr w:rsidR="000D4B5B" w:rsidRPr="006E2BCF" w14:paraId="30B460E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E322F0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2007.99</w:t>
            </w:r>
          </w:p>
        </w:tc>
        <w:tc>
          <w:tcPr>
            <w:tcW w:w="6657" w:type="dxa"/>
          </w:tcPr>
          <w:p w14:paraId="76442E62"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jams, fruit jellies, fruit spreads or fruit butters from any other heading, provided that the net weight of non-originating sugar used in production does not exceed 60 per cent of the net weight of the product; or</w:t>
            </w:r>
            <w:r w:rsidRPr="006E2BCF">
              <w:rPr>
                <w:rFonts w:cstheme="minorHAnsi"/>
                <w:color w:val="333333"/>
                <w:szCs w:val="20"/>
                <w:lang w:val="en-GB" w:eastAsia="en-GB"/>
              </w:rPr>
              <w:br/>
              <w:t>A change to any other product of subheading 2007.99 from any other heading provided that the net weight of non-originating sugar used in production does not exceed 20 per cent of the net weight of the product.</w:t>
            </w:r>
          </w:p>
        </w:tc>
      </w:tr>
      <w:tr w:rsidR="000D4B5B" w:rsidRPr="006E2BCF" w14:paraId="5CB6152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1133F4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2008.11-2008.19</w:t>
            </w:r>
          </w:p>
        </w:tc>
        <w:tc>
          <w:tcPr>
            <w:tcW w:w="6657" w:type="dxa"/>
          </w:tcPr>
          <w:p w14:paraId="34E9318F" w14:textId="77777777" w:rsidR="00345C14" w:rsidRDefault="00B276A0" w:rsidP="00010E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40 per cent of the net weight of the product.</w:t>
            </w:r>
          </w:p>
          <w:p w14:paraId="1A702E8A" w14:textId="5CD6BBA3" w:rsidR="000D4B5B" w:rsidRPr="006E2BCF" w:rsidRDefault="00010EB7" w:rsidP="00010E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40EB3AF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055B19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2008.20-2008.50</w:t>
            </w:r>
          </w:p>
        </w:tc>
        <w:tc>
          <w:tcPr>
            <w:tcW w:w="6657" w:type="dxa"/>
          </w:tcPr>
          <w:p w14:paraId="4FC9826D" w14:textId="77777777" w:rsidR="00345C14" w:rsidRDefault="00B276A0" w:rsidP="00010E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20 per cent of the net weight of the product.</w:t>
            </w:r>
          </w:p>
          <w:p w14:paraId="028B9BF8" w14:textId="711F1084" w:rsidR="000D4B5B" w:rsidRPr="006E2BCF" w:rsidRDefault="00010EB7" w:rsidP="00010E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669BC9A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B4195E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2008.60</w:t>
            </w:r>
          </w:p>
        </w:tc>
        <w:tc>
          <w:tcPr>
            <w:tcW w:w="6657" w:type="dxa"/>
          </w:tcPr>
          <w:p w14:paraId="3E1FD784"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60 per cent of the net weight of the product.</w:t>
            </w:r>
          </w:p>
        </w:tc>
      </w:tr>
      <w:tr w:rsidR="000D4B5B" w:rsidRPr="006E2BCF" w14:paraId="594D667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194F32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2008.70</w:t>
            </w:r>
          </w:p>
        </w:tc>
        <w:tc>
          <w:tcPr>
            <w:tcW w:w="6657" w:type="dxa"/>
          </w:tcPr>
          <w:p w14:paraId="328977DC" w14:textId="77777777" w:rsidR="00345C14" w:rsidRDefault="00B276A0" w:rsidP="00010E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20 per cent of the net weight of the product.</w:t>
            </w:r>
          </w:p>
          <w:p w14:paraId="4A41CC74" w14:textId="009D6DC9" w:rsidR="000D4B5B" w:rsidRPr="006E2BCF" w:rsidRDefault="00010EB7" w:rsidP="00010E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2DEACBE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95FDC5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2008.80</w:t>
            </w:r>
          </w:p>
        </w:tc>
        <w:tc>
          <w:tcPr>
            <w:tcW w:w="6657" w:type="dxa"/>
          </w:tcPr>
          <w:p w14:paraId="3A3A020D" w14:textId="77777777" w:rsidR="00345C14" w:rsidRDefault="00B276A0" w:rsidP="00010E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60 per cent of the net weight of the product.</w:t>
            </w:r>
          </w:p>
          <w:p w14:paraId="3D95910F" w14:textId="5EC80378" w:rsidR="000D4B5B" w:rsidRPr="006E2BCF" w:rsidRDefault="00010EB7" w:rsidP="00010E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05066A4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39D6CD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2008.91</w:t>
            </w:r>
          </w:p>
        </w:tc>
        <w:tc>
          <w:tcPr>
            <w:tcW w:w="6657" w:type="dxa"/>
          </w:tcPr>
          <w:p w14:paraId="2909E86B" w14:textId="77777777" w:rsidR="00345C14"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20 per cent of the net weight of the product.</w:t>
            </w:r>
          </w:p>
          <w:p w14:paraId="6965E4C6" w14:textId="5E6D7AB9" w:rsidR="00010EB7" w:rsidRPr="006E2BCF" w:rsidRDefault="00010E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7462D10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2270FC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2008.93</w:t>
            </w:r>
          </w:p>
        </w:tc>
        <w:tc>
          <w:tcPr>
            <w:tcW w:w="6657" w:type="dxa"/>
          </w:tcPr>
          <w:p w14:paraId="5F07DC60"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60 per cent of the net weight of the product.</w:t>
            </w:r>
          </w:p>
          <w:p w14:paraId="0F957980" w14:textId="7C262935" w:rsidR="00010EB7" w:rsidRPr="006E2BCF" w:rsidRDefault="00010E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3792DE5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DFAF0B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2008.97</w:t>
            </w:r>
          </w:p>
        </w:tc>
        <w:tc>
          <w:tcPr>
            <w:tcW w:w="6657" w:type="dxa"/>
          </w:tcPr>
          <w:p w14:paraId="0E55FD1A" w14:textId="77777777" w:rsidR="00345C14"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mixtures containing blueberries, cherries, cranberries, loganberries, raspberries, Saskatoon berries or strawberries from any other heading, provided that the net weight of non-originating sugar used in production does not exceed 60 per cent of the net weight of the product; or </w:t>
            </w:r>
            <w:r w:rsidRPr="006E2BCF">
              <w:rPr>
                <w:rFonts w:cstheme="minorHAnsi"/>
                <w:color w:val="333333"/>
                <w:szCs w:val="20"/>
                <w:lang w:val="en-GB" w:eastAsia="en-GB"/>
              </w:rPr>
              <w:br/>
              <w:t>A change to any other product of subheading 2008.97 from any other heading, provided that the net weight of non-originating sugar used in production does not exceed 40 per cent of the net weight of the product.</w:t>
            </w:r>
          </w:p>
          <w:p w14:paraId="6EF13BDF" w14:textId="4B9E2DF5" w:rsidR="00010EB7" w:rsidRPr="006E2BCF" w:rsidRDefault="00010E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27CD859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8685AB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2008.99</w:t>
            </w:r>
          </w:p>
        </w:tc>
        <w:tc>
          <w:tcPr>
            <w:tcW w:w="6657" w:type="dxa"/>
          </w:tcPr>
          <w:p w14:paraId="69C5ED5E"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preparations of blueberries, loganberries, raspberries, or Saskatoon berries from any other heading, provided that the net weight of non-originating sugar used in production does not exceed 60 per cent of the net weight of the product; or </w:t>
            </w:r>
            <w:r w:rsidRPr="006E2BCF">
              <w:rPr>
                <w:rFonts w:cstheme="minorHAnsi"/>
                <w:color w:val="333333"/>
                <w:szCs w:val="20"/>
                <w:lang w:val="en-GB" w:eastAsia="en-GB"/>
              </w:rPr>
              <w:br/>
              <w:t>A change to any other product of subheading 2008.99 from any other heading, provided that the net weight of non-originating sugar used in production does not exceed 20 percent of the net weight of the product.</w:t>
            </w:r>
          </w:p>
          <w:p w14:paraId="766BFCC8" w14:textId="13DB93E8" w:rsidR="00010EB7" w:rsidRPr="006E2BCF" w:rsidRDefault="00010E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0D923FD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28B7C6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2009.11-2009.79</w:t>
            </w:r>
          </w:p>
        </w:tc>
        <w:tc>
          <w:tcPr>
            <w:tcW w:w="6657" w:type="dxa"/>
          </w:tcPr>
          <w:p w14:paraId="0C2F4C6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20 per cent of the net weight of the product.</w:t>
            </w:r>
          </w:p>
        </w:tc>
      </w:tr>
      <w:tr w:rsidR="000D4B5B" w:rsidRPr="006E2BCF" w14:paraId="7859862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3EA7043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2009.81</w:t>
            </w:r>
          </w:p>
        </w:tc>
        <w:tc>
          <w:tcPr>
            <w:tcW w:w="6657" w:type="dxa"/>
            <w:shd w:val="clear" w:color="auto" w:fill="E2EFD9" w:themeFill="accent6" w:themeFillTint="33"/>
          </w:tcPr>
          <w:p w14:paraId="2858F91D" w14:textId="361AA45D"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6113B7" w:rsidRPr="006E2BCF" w14:paraId="6355407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38676851" w14:textId="7FE8B827" w:rsidR="006113B7" w:rsidRPr="006E2BCF" w:rsidRDefault="006113B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6113B7">
              <w:rPr>
                <w:rFonts w:cstheme="minorHAnsi"/>
                <w:color w:val="333333"/>
                <w:szCs w:val="20"/>
                <w:lang w:val="en-GB" w:eastAsia="en-GB"/>
              </w:rPr>
              <w:t xml:space="preserve">Cranberry juice (*Quota for exports from Canada </w:t>
            </w:r>
            <w:r w:rsidR="00CD1DE7">
              <w:rPr>
                <w:rFonts w:cstheme="minorHAnsi"/>
                <w:color w:val="333333"/>
                <w:szCs w:val="20"/>
                <w:lang w:val="en-GB" w:eastAsia="en-GB"/>
              </w:rPr>
              <w:t>into the United Kingdom</w:t>
            </w:r>
            <w:r w:rsidRPr="006113B7">
              <w:rPr>
                <w:rFonts w:cstheme="minorHAnsi"/>
                <w:color w:val="333333"/>
                <w:szCs w:val="20"/>
                <w:lang w:val="en-GB" w:eastAsia="en-GB"/>
              </w:rPr>
              <w:t>*)</w:t>
            </w:r>
          </w:p>
        </w:tc>
        <w:tc>
          <w:tcPr>
            <w:tcW w:w="6657" w:type="dxa"/>
            <w:shd w:val="clear" w:color="auto" w:fill="E2EFD9" w:themeFill="accent6" w:themeFillTint="33"/>
          </w:tcPr>
          <w:p w14:paraId="7219D034" w14:textId="2581E10D" w:rsidR="006113B7" w:rsidRPr="006E2BCF" w:rsidRDefault="006113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113B7">
              <w:rPr>
                <w:rFonts w:cstheme="minorHAnsi"/>
                <w:color w:val="333333"/>
                <w:szCs w:val="20"/>
                <w:lang w:val="en-GB" w:eastAsia="en-GB"/>
              </w:rPr>
              <w:t>A change from any other heading.</w:t>
            </w:r>
          </w:p>
        </w:tc>
      </w:tr>
      <w:tr w:rsidR="006113B7" w:rsidRPr="006E2BCF" w14:paraId="1EC8227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17F78B17" w14:textId="5EC373BC" w:rsidR="006113B7" w:rsidRPr="006E2BCF" w:rsidRDefault="006113B7">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Other</w:t>
            </w:r>
          </w:p>
        </w:tc>
        <w:tc>
          <w:tcPr>
            <w:tcW w:w="6657" w:type="dxa"/>
            <w:shd w:val="clear" w:color="auto" w:fill="E2EFD9" w:themeFill="accent6" w:themeFillTint="33"/>
          </w:tcPr>
          <w:p w14:paraId="0E9FAD4D" w14:textId="3720627F" w:rsidR="006113B7" w:rsidRPr="006E2BCF" w:rsidRDefault="006113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40 per cent of the net weight of the product.</w:t>
            </w:r>
          </w:p>
        </w:tc>
      </w:tr>
      <w:tr w:rsidR="000D4B5B" w:rsidRPr="006E2BCF" w14:paraId="79C4968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1D7D78D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2009.89</w:t>
            </w:r>
          </w:p>
        </w:tc>
        <w:tc>
          <w:tcPr>
            <w:tcW w:w="6657" w:type="dxa"/>
            <w:shd w:val="clear" w:color="auto" w:fill="E2EFD9" w:themeFill="accent6" w:themeFillTint="33"/>
          </w:tcPr>
          <w:p w14:paraId="719199C2" w14:textId="7E02DB51" w:rsidR="000D4B5B" w:rsidRPr="006E2BCF" w:rsidRDefault="000D4B5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6113B7" w:rsidRPr="006E2BCF" w14:paraId="357549A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263FA965" w14:textId="1DED9C4B" w:rsidR="006113B7" w:rsidRPr="006E2BCF" w:rsidRDefault="006113B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6113B7">
              <w:rPr>
                <w:rFonts w:cstheme="minorHAnsi"/>
                <w:color w:val="333333"/>
                <w:szCs w:val="20"/>
                <w:lang w:val="en-GB" w:eastAsia="en-GB"/>
              </w:rPr>
              <w:t xml:space="preserve">Cranberry juice (*Quota for exports from Canada </w:t>
            </w:r>
            <w:r w:rsidR="00CD1DE7">
              <w:rPr>
                <w:rFonts w:cstheme="minorHAnsi"/>
                <w:color w:val="333333"/>
                <w:szCs w:val="20"/>
                <w:lang w:val="en-GB" w:eastAsia="en-GB"/>
              </w:rPr>
              <w:t>into the United Kingdom</w:t>
            </w:r>
            <w:r w:rsidRPr="006113B7">
              <w:rPr>
                <w:rFonts w:cstheme="minorHAnsi"/>
                <w:color w:val="333333"/>
                <w:szCs w:val="20"/>
                <w:lang w:val="en-GB" w:eastAsia="en-GB"/>
              </w:rPr>
              <w:t>*)</w:t>
            </w:r>
          </w:p>
        </w:tc>
        <w:tc>
          <w:tcPr>
            <w:tcW w:w="6657" w:type="dxa"/>
            <w:shd w:val="clear" w:color="auto" w:fill="E2EFD9" w:themeFill="accent6" w:themeFillTint="33"/>
          </w:tcPr>
          <w:p w14:paraId="7352402F" w14:textId="55F6DB28" w:rsidR="006113B7" w:rsidRPr="006E2BCF" w:rsidRDefault="006113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113B7">
              <w:rPr>
                <w:rFonts w:cstheme="minorHAnsi"/>
                <w:color w:val="333333"/>
                <w:szCs w:val="20"/>
                <w:lang w:val="en-GB" w:eastAsia="en-GB"/>
              </w:rPr>
              <w:t>A change from any other heading.</w:t>
            </w:r>
          </w:p>
        </w:tc>
      </w:tr>
      <w:tr w:rsidR="006113B7" w:rsidRPr="006E2BCF" w14:paraId="02EEAC9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498ABDC" w14:textId="66BA52F8" w:rsidR="006113B7" w:rsidRPr="006E2BCF" w:rsidRDefault="006113B7">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00060B5D" w14:textId="4EA4B7E9" w:rsidR="006113B7" w:rsidRPr="006E2BCF" w:rsidRDefault="006113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20 per cent of the net weight of the product.</w:t>
            </w:r>
          </w:p>
        </w:tc>
      </w:tr>
      <w:tr w:rsidR="000D4B5B" w:rsidRPr="006E2BCF" w14:paraId="1FBA673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5CF4DA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2009.90</w:t>
            </w:r>
          </w:p>
        </w:tc>
        <w:tc>
          <w:tcPr>
            <w:tcW w:w="6657" w:type="dxa"/>
          </w:tcPr>
          <w:p w14:paraId="7CE2B158" w14:textId="3138EBBE"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mixtures containing blueberry juice, cranberry juice, elderberry juice, loganberry juice or Saskatoon berry juice from any other subheading, except from non-originating blueberry juice, cranberry juice, elderberry juice, loganberry juice or Saskatoon berry juice of heading 20.09, provided that: </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juice of heading 20.09 in single strength form used in production does not exceed 40 per cent of the net weight of the product, and </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or</w:t>
            </w:r>
            <w:r w:rsidRPr="006E2BCF">
              <w:rPr>
                <w:rFonts w:cstheme="minorHAnsi"/>
                <w:color w:val="333333"/>
                <w:szCs w:val="20"/>
                <w:lang w:val="en-GB" w:eastAsia="en-GB"/>
              </w:rPr>
              <w:br/>
              <w:t>A change to any other product of subheading 2009.90 from any other heading, provided that net weight of non-originating sugar used in production does not exceed 20 per cent of the net weight of the product.</w:t>
            </w:r>
          </w:p>
        </w:tc>
      </w:tr>
      <w:tr w:rsidR="000D4B5B" w:rsidRPr="006E2BCF" w14:paraId="781515D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D1698B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21</w:t>
            </w:r>
          </w:p>
        </w:tc>
        <w:tc>
          <w:tcPr>
            <w:tcW w:w="6657" w:type="dxa"/>
          </w:tcPr>
          <w:p w14:paraId="76ECDE32"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Miscellaneous edible preparations</w:t>
            </w:r>
          </w:p>
        </w:tc>
      </w:tr>
      <w:tr w:rsidR="00D262F6" w:rsidRPr="006E2BCF" w14:paraId="21A5FA4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C42BD8E" w14:textId="5BE7AF40" w:rsidR="00D262F6" w:rsidRPr="006E2BCF" w:rsidRDefault="00D262F6" w:rsidP="00F92379">
            <w:pPr>
              <w:widowControl/>
              <w:autoSpaceDE/>
              <w:spacing w:after="173"/>
              <w:rPr>
                <w:rFonts w:cstheme="minorHAnsi"/>
                <w:color w:val="333333"/>
                <w:szCs w:val="20"/>
                <w:lang w:val="en-GB" w:eastAsia="en-GB"/>
              </w:rPr>
            </w:pPr>
            <w:r w:rsidRPr="006E2BCF">
              <w:rPr>
                <w:rFonts w:cstheme="minorHAnsi"/>
                <w:color w:val="333333"/>
                <w:szCs w:val="20"/>
                <w:lang w:val="en-GB" w:eastAsia="en-GB"/>
              </w:rPr>
              <w:t>2101.11</w:t>
            </w:r>
          </w:p>
        </w:tc>
        <w:tc>
          <w:tcPr>
            <w:tcW w:w="6657" w:type="dxa"/>
          </w:tcPr>
          <w:p w14:paraId="676ED31D" w14:textId="115FC97E" w:rsidR="00D262F6" w:rsidRPr="006E2BCF" w:rsidRDefault="00D262F6" w:rsidP="00F9237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 </w:t>
            </w:r>
            <w:r w:rsidRPr="006E2BCF">
              <w:rPr>
                <w:rFonts w:cstheme="minorHAnsi"/>
                <w:color w:val="333333"/>
                <w:szCs w:val="20"/>
                <w:lang w:val="en-GB" w:eastAsia="en-GB"/>
              </w:rPr>
              <w:br/>
            </w:r>
            <w:r>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02EEE3D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BF354FC" w14:textId="16256ECF"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2101.</w:t>
            </w:r>
            <w:r w:rsidR="00D262F6">
              <w:rPr>
                <w:rFonts w:cstheme="minorHAnsi"/>
                <w:color w:val="333333"/>
                <w:szCs w:val="20"/>
                <w:lang w:val="en-GB" w:eastAsia="en-GB"/>
              </w:rPr>
              <w:t>20</w:t>
            </w:r>
            <w:r w:rsidRPr="006E2BCF">
              <w:rPr>
                <w:rFonts w:cstheme="minorHAnsi"/>
                <w:color w:val="333333"/>
                <w:szCs w:val="20"/>
                <w:lang w:val="en-GB" w:eastAsia="en-GB"/>
              </w:rPr>
              <w:t>-2101.30</w:t>
            </w:r>
          </w:p>
        </w:tc>
        <w:tc>
          <w:tcPr>
            <w:tcW w:w="6657" w:type="dxa"/>
          </w:tcPr>
          <w:p w14:paraId="211021D6" w14:textId="0445D8D9"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8729CF" w:rsidRPr="006E2BCF" w14:paraId="351E126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740655DF" w14:textId="77777777" w:rsidR="00345C14" w:rsidRDefault="008729CF">
            <w:pPr>
              <w:widowControl/>
              <w:autoSpaceDE/>
              <w:spacing w:after="173"/>
              <w:rPr>
                <w:rFonts w:cstheme="minorHAnsi"/>
                <w:color w:val="333333"/>
                <w:szCs w:val="20"/>
                <w:lang w:val="en-GB" w:eastAsia="en-GB"/>
              </w:rPr>
            </w:pPr>
            <w:r w:rsidRPr="008729CF">
              <w:rPr>
                <w:rFonts w:cstheme="minorHAnsi"/>
                <w:color w:val="333333"/>
                <w:szCs w:val="20"/>
                <w:lang w:val="en-GB" w:eastAsia="en-GB"/>
              </w:rPr>
              <w:t>ex 2101.12</w:t>
            </w:r>
          </w:p>
          <w:p w14:paraId="373C3E7B" w14:textId="693010ED" w:rsidR="008729CF" w:rsidRPr="006E2BCF" w:rsidRDefault="008729CF">
            <w:pPr>
              <w:widowControl/>
              <w:autoSpaceDE/>
              <w:spacing w:after="173"/>
              <w:rPr>
                <w:rFonts w:cstheme="minorHAnsi"/>
                <w:color w:val="333333"/>
                <w:szCs w:val="20"/>
                <w:lang w:val="en-GB" w:eastAsia="en-GB"/>
              </w:rPr>
            </w:pPr>
          </w:p>
        </w:tc>
        <w:tc>
          <w:tcPr>
            <w:tcW w:w="6657" w:type="dxa"/>
            <w:shd w:val="clear" w:color="auto" w:fill="FFF2CC" w:themeFill="accent4" w:themeFillTint="33"/>
          </w:tcPr>
          <w:p w14:paraId="1D35D44B" w14:textId="5025D7E4" w:rsidR="008729CF" w:rsidRPr="006E2BCF" w:rsidRDefault="008729CF"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D262F6" w:rsidRPr="006E2BCF" w14:paraId="666AA77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47AC4D8B" w14:textId="3F91A0EB" w:rsidR="00D262F6" w:rsidRPr="008729CF" w:rsidRDefault="00D262F6">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8729CF">
              <w:rPr>
                <w:rFonts w:cstheme="minorHAnsi"/>
                <w:color w:val="333333"/>
                <w:szCs w:val="20"/>
                <w:lang w:val="en-GB" w:eastAsia="en-GB"/>
              </w:rPr>
              <w:t>Preparations with a basis of extracts, essences or concentrates of coffee or with a basis of coffee containing added sugar of subheading 1701.91 through 1701.99</w:t>
            </w:r>
            <w:r w:rsidR="00345C14">
              <w:rPr>
                <w:rFonts w:cstheme="minorHAnsi"/>
                <w:color w:val="333333"/>
                <w:szCs w:val="20"/>
                <w:lang w:val="en-GB" w:eastAsia="en-GB"/>
              </w:rPr>
              <w:t xml:space="preserve"> </w:t>
            </w:r>
            <w:r w:rsidR="008D5B06">
              <w:rPr>
                <w:rFonts w:cstheme="minorHAnsi"/>
                <w:color w:val="333333"/>
                <w:szCs w:val="20"/>
                <w:lang w:val="en-GB" w:eastAsia="en-GB"/>
              </w:rPr>
              <w:t>(*</w:t>
            </w:r>
            <w:r w:rsidRPr="008729CF">
              <w:rPr>
                <w:rFonts w:cstheme="minorHAnsi"/>
                <w:color w:val="333333"/>
                <w:szCs w:val="20"/>
                <w:lang w:val="en-GB" w:eastAsia="en-GB"/>
              </w:rPr>
              <w:t>Quota for exports from Canada into the United Kingdom</w:t>
            </w:r>
            <w:r w:rsidR="008D5B06">
              <w:rPr>
                <w:rFonts w:cstheme="minorHAnsi"/>
                <w:color w:val="333333"/>
                <w:szCs w:val="20"/>
                <w:lang w:val="en-GB" w:eastAsia="en-GB"/>
              </w:rPr>
              <w:t>*)</w:t>
            </w:r>
          </w:p>
        </w:tc>
        <w:tc>
          <w:tcPr>
            <w:tcW w:w="6657" w:type="dxa"/>
            <w:shd w:val="clear" w:color="auto" w:fill="FFF2CC" w:themeFill="accent4" w:themeFillTint="33"/>
          </w:tcPr>
          <w:p w14:paraId="0D43461D" w14:textId="77777777" w:rsidR="00345C14" w:rsidRDefault="00D262F6" w:rsidP="00D262F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729CF">
              <w:rPr>
                <w:rFonts w:cstheme="minorHAnsi"/>
                <w:color w:val="333333"/>
                <w:szCs w:val="20"/>
                <w:lang w:val="en-GB" w:eastAsia="en-GB"/>
              </w:rPr>
              <w:t>A change from any other subheading, except from subheading 1701.91 through 1701.99.</w:t>
            </w:r>
          </w:p>
          <w:p w14:paraId="3827B57F" w14:textId="32193CEE" w:rsidR="00D262F6" w:rsidRPr="008729CF" w:rsidRDefault="00D262F6" w:rsidP="008729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D262F6" w:rsidRPr="006E2BCF" w14:paraId="35A81CE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778686A5" w14:textId="72E8FB04" w:rsidR="00D262F6" w:rsidRPr="008729CF" w:rsidRDefault="00D262F6">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D262F6">
              <w:rPr>
                <w:rFonts w:cstheme="minorHAnsi"/>
                <w:color w:val="333333"/>
                <w:szCs w:val="20"/>
                <w:lang w:val="en-GB" w:eastAsia="en-GB"/>
              </w:rPr>
              <w:t xml:space="preserve">Other </w:t>
            </w:r>
            <w:r>
              <w:rPr>
                <w:rFonts w:cstheme="minorHAnsi"/>
                <w:color w:val="333333"/>
                <w:szCs w:val="20"/>
                <w:lang w:val="en-GB" w:eastAsia="en-GB"/>
              </w:rPr>
              <w:t>p</w:t>
            </w:r>
            <w:r w:rsidRPr="00D262F6">
              <w:rPr>
                <w:rFonts w:cstheme="minorHAnsi"/>
                <w:color w:val="333333"/>
                <w:szCs w:val="20"/>
                <w:lang w:val="en-GB" w:eastAsia="en-GB"/>
              </w:rPr>
              <w:t>reparations with a basis of these extracts, essences or concentrates or with a basis of coffee</w:t>
            </w:r>
          </w:p>
        </w:tc>
        <w:tc>
          <w:tcPr>
            <w:tcW w:w="6657" w:type="dxa"/>
            <w:shd w:val="clear" w:color="auto" w:fill="FFF2CC" w:themeFill="accent4" w:themeFillTint="33"/>
          </w:tcPr>
          <w:p w14:paraId="7EE86CF0" w14:textId="1082788A" w:rsidR="00D262F6" w:rsidRPr="008729CF" w:rsidRDefault="00976938"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 </w:t>
            </w:r>
            <w:r w:rsidRPr="006E2BCF">
              <w:rPr>
                <w:rFonts w:cstheme="minorHAnsi"/>
                <w:color w:val="333333"/>
                <w:szCs w:val="20"/>
                <w:lang w:val="en-GB" w:eastAsia="en-GB"/>
              </w:rPr>
              <w:br/>
            </w:r>
            <w:r>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699388B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1A855F3" w14:textId="67F7E5B8"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2102.10</w:t>
            </w:r>
          </w:p>
        </w:tc>
        <w:tc>
          <w:tcPr>
            <w:tcW w:w="6657" w:type="dxa"/>
          </w:tcPr>
          <w:p w14:paraId="51F61BC0"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C54F22" w:rsidRPr="006E2BCF" w14:paraId="3B5E84F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1367D0F" w14:textId="31175A81" w:rsidR="00C54F22" w:rsidRPr="006E2BCF" w:rsidRDefault="00C54F22">
            <w:pPr>
              <w:widowControl/>
              <w:autoSpaceDE/>
              <w:spacing w:after="173"/>
              <w:rPr>
                <w:rFonts w:cstheme="minorHAnsi"/>
                <w:color w:val="333333"/>
                <w:szCs w:val="20"/>
                <w:lang w:val="en-GB" w:eastAsia="en-GB"/>
              </w:rPr>
            </w:pPr>
            <w:r w:rsidRPr="006E2BCF">
              <w:rPr>
                <w:rFonts w:cstheme="minorHAnsi"/>
                <w:color w:val="333333"/>
                <w:szCs w:val="20"/>
                <w:lang w:val="en-GB" w:eastAsia="en-GB"/>
              </w:rPr>
              <w:t>2102.</w:t>
            </w:r>
            <w:r>
              <w:rPr>
                <w:rFonts w:cstheme="minorHAnsi"/>
                <w:color w:val="333333"/>
                <w:szCs w:val="20"/>
                <w:lang w:val="en-GB" w:eastAsia="en-GB"/>
              </w:rPr>
              <w:t>2</w:t>
            </w:r>
            <w:r w:rsidRPr="006E2BCF">
              <w:rPr>
                <w:rFonts w:cstheme="minorHAnsi"/>
                <w:color w:val="333333"/>
                <w:szCs w:val="20"/>
                <w:lang w:val="en-GB" w:eastAsia="en-GB"/>
              </w:rPr>
              <w:t>0</w:t>
            </w:r>
          </w:p>
        </w:tc>
        <w:tc>
          <w:tcPr>
            <w:tcW w:w="6657" w:type="dxa"/>
          </w:tcPr>
          <w:p w14:paraId="42686E5C" w14:textId="77777777" w:rsidR="00C54F22" w:rsidRPr="006E2BCF" w:rsidRDefault="00C54F22">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54F22" w:rsidRPr="006E2BCF" w14:paraId="2A150D1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F5D7C61" w14:textId="50D72FA3" w:rsidR="00C54F22" w:rsidRPr="006E2BCF" w:rsidRDefault="00C54F22">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54F22">
              <w:rPr>
                <w:rFonts w:cstheme="minorHAnsi"/>
                <w:color w:val="333333"/>
                <w:szCs w:val="20"/>
                <w:lang w:val="en-GB" w:eastAsia="en-GB"/>
              </w:rPr>
              <w:t>Preparations with a basis of extracts, essences or concentrates of tea or maté, or with a basis of tea or maté containing added sugar of subheading 1701.91 through 1701.99</w:t>
            </w:r>
            <w:r>
              <w:rPr>
                <w:rFonts w:cstheme="minorHAnsi"/>
                <w:color w:val="333333"/>
                <w:szCs w:val="20"/>
                <w:lang w:val="en-GB" w:eastAsia="en-GB"/>
              </w:rPr>
              <w:t xml:space="preserve"> (*</w:t>
            </w:r>
            <w:r w:rsidRPr="00C54F22">
              <w:rPr>
                <w:rFonts w:cstheme="minorHAnsi"/>
                <w:color w:val="333333"/>
                <w:szCs w:val="20"/>
                <w:lang w:val="en-GB" w:eastAsia="en-GB"/>
              </w:rPr>
              <w:t>Quota for exports from Canada into the United Kingdom</w:t>
            </w:r>
            <w:r>
              <w:rPr>
                <w:rFonts w:cstheme="minorHAnsi"/>
                <w:color w:val="333333"/>
                <w:szCs w:val="20"/>
                <w:lang w:val="en-GB" w:eastAsia="en-GB"/>
              </w:rPr>
              <w:t>*)</w:t>
            </w:r>
          </w:p>
        </w:tc>
        <w:tc>
          <w:tcPr>
            <w:tcW w:w="6657" w:type="dxa"/>
          </w:tcPr>
          <w:p w14:paraId="60795740" w14:textId="29BDE181" w:rsidR="00C54F22" w:rsidRPr="006E2BCF" w:rsidRDefault="00C54F22" w:rsidP="00C54F22">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F22">
              <w:rPr>
                <w:rFonts w:cstheme="minorHAnsi"/>
                <w:color w:val="333333"/>
                <w:szCs w:val="20"/>
                <w:lang w:val="en-GB" w:eastAsia="en-GB"/>
              </w:rPr>
              <w:t>A change from within this subheading or any other subheading, except from subheading 1701.91 through 1701.99.</w:t>
            </w:r>
          </w:p>
        </w:tc>
      </w:tr>
      <w:tr w:rsidR="00C54F22" w:rsidRPr="006E2BCF" w14:paraId="038F4FF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FDD82AF" w14:textId="403C731E" w:rsidR="00C54F22" w:rsidRPr="006E2BCF" w:rsidRDefault="00C54F22">
            <w:pPr>
              <w:widowControl/>
              <w:autoSpaceDE/>
              <w:spacing w:after="173"/>
              <w:rPr>
                <w:rFonts w:cstheme="minorHAnsi"/>
                <w:color w:val="333333"/>
                <w:szCs w:val="20"/>
                <w:lang w:val="en-GB" w:eastAsia="en-GB"/>
              </w:rPr>
            </w:pPr>
            <w:r>
              <w:rPr>
                <w:rFonts w:cstheme="minorHAnsi"/>
                <w:color w:val="333333"/>
                <w:szCs w:val="20"/>
                <w:lang w:val="en-GB" w:eastAsia="en-GB"/>
              </w:rPr>
              <w:t>- Other</w:t>
            </w:r>
            <w:r w:rsidR="00F91A2F">
              <w:rPr>
                <w:rFonts w:cstheme="minorHAnsi"/>
                <w:color w:val="333333"/>
                <w:szCs w:val="20"/>
                <w:lang w:val="en-GB" w:eastAsia="en-GB"/>
              </w:rPr>
              <w:t xml:space="preserve"> e</w:t>
            </w:r>
            <w:r w:rsidR="00F91A2F" w:rsidRPr="00F91A2F">
              <w:rPr>
                <w:rFonts w:cstheme="minorHAnsi"/>
                <w:color w:val="333333"/>
                <w:szCs w:val="20"/>
                <w:lang w:val="en-GB" w:eastAsia="en-GB"/>
              </w:rPr>
              <w:t xml:space="preserve">xtracts, essences and concentrates, of tea or maté, and preparations with a basis of these extracts, essences or concentrates, or with a basis of tea or maté </w:t>
            </w:r>
          </w:p>
        </w:tc>
        <w:tc>
          <w:tcPr>
            <w:tcW w:w="6657" w:type="dxa"/>
          </w:tcPr>
          <w:p w14:paraId="7FEB5E58" w14:textId="49B38B73" w:rsidR="00C54F22" w:rsidRPr="006E2BCF" w:rsidRDefault="00C54F22">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C54F22" w:rsidRPr="006E2BCF" w14:paraId="56C6386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F32AAF5" w14:textId="12E86781" w:rsidR="00C54F22" w:rsidRPr="006E2BCF" w:rsidRDefault="00C54F22">
            <w:pPr>
              <w:widowControl/>
              <w:autoSpaceDE/>
              <w:spacing w:after="173"/>
              <w:rPr>
                <w:rFonts w:cstheme="minorHAnsi"/>
                <w:color w:val="333333"/>
                <w:szCs w:val="20"/>
                <w:lang w:val="en-GB" w:eastAsia="en-GB"/>
              </w:rPr>
            </w:pPr>
            <w:r w:rsidRPr="006E2BCF">
              <w:rPr>
                <w:rFonts w:cstheme="minorHAnsi"/>
                <w:color w:val="333333"/>
                <w:szCs w:val="20"/>
                <w:lang w:val="en-GB" w:eastAsia="en-GB"/>
              </w:rPr>
              <w:t>2102.30</w:t>
            </w:r>
          </w:p>
        </w:tc>
        <w:tc>
          <w:tcPr>
            <w:tcW w:w="6657" w:type="dxa"/>
          </w:tcPr>
          <w:p w14:paraId="35D56666" w14:textId="06E63CB4" w:rsidR="00C54F22" w:rsidRPr="006E2BCF" w:rsidRDefault="00C54F22">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4DF2B35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BF19B6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2103.10</w:t>
            </w:r>
          </w:p>
        </w:tc>
        <w:tc>
          <w:tcPr>
            <w:tcW w:w="6657" w:type="dxa"/>
          </w:tcPr>
          <w:p w14:paraId="5EE33846" w14:textId="0C3A69CF"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 </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04.07 through 04.10 used in production does not exceed 20 per cent of the net weight of the product.</w:t>
            </w:r>
          </w:p>
        </w:tc>
      </w:tr>
      <w:tr w:rsidR="000D4B5B" w:rsidRPr="006E2BCF" w14:paraId="58D07AF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2D5F4C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2103.20</w:t>
            </w:r>
          </w:p>
        </w:tc>
        <w:tc>
          <w:tcPr>
            <w:tcW w:w="6657" w:type="dxa"/>
          </w:tcPr>
          <w:p w14:paraId="151B7126" w14:textId="6BF08C02"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tomato ketchup or barbeque sauce from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04.07, 04.08 or 04.10 used in production does not exceed 20 per cent of the net weight of the product, and </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and non-originating material of heading 04.07, 04.08 or 04.10 used in production does not exceed 50 per cent of the net weight of the product; or</w:t>
            </w:r>
            <w:r w:rsidRPr="006E2BCF">
              <w:rPr>
                <w:rFonts w:cstheme="minorHAnsi"/>
                <w:color w:val="333333"/>
                <w:szCs w:val="20"/>
                <w:lang w:val="en-GB" w:eastAsia="en-GB"/>
              </w:rPr>
              <w:br/>
              <w:t>A change to any other product of subheading 2103.20 from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04.07 through 04.10 used in production does not exceed 20 per cent of the net weight of the product.</w:t>
            </w:r>
          </w:p>
        </w:tc>
      </w:tr>
      <w:tr w:rsidR="000D4B5B" w:rsidRPr="006E2BCF" w14:paraId="7B740E8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10A76D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2103.30</w:t>
            </w:r>
          </w:p>
        </w:tc>
        <w:tc>
          <w:tcPr>
            <w:tcW w:w="6657" w:type="dxa"/>
          </w:tcPr>
          <w:p w14:paraId="197D6ABA" w14:textId="3E00EC82"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04.07 through 04.10 used in production does not exceed 20 per cent of the net weight of the product.</w:t>
            </w:r>
          </w:p>
        </w:tc>
      </w:tr>
      <w:tr w:rsidR="00B907FC" w:rsidRPr="006E2BCF" w14:paraId="199F342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13AE8A70" w14:textId="77777777" w:rsidR="00B907FC" w:rsidRPr="006E2BCF" w:rsidRDefault="00B907FC">
            <w:pPr>
              <w:widowControl/>
              <w:autoSpaceDE/>
              <w:spacing w:after="173"/>
              <w:rPr>
                <w:rFonts w:cstheme="minorHAnsi"/>
                <w:color w:val="333333"/>
                <w:szCs w:val="20"/>
                <w:lang w:val="en-GB" w:eastAsia="en-GB"/>
              </w:rPr>
            </w:pPr>
            <w:r w:rsidRPr="006E2BCF">
              <w:rPr>
                <w:rFonts w:cstheme="minorHAnsi"/>
                <w:color w:val="333333"/>
                <w:szCs w:val="20"/>
                <w:lang w:val="en-GB" w:eastAsia="en-GB"/>
              </w:rPr>
              <w:t>2103.90</w:t>
            </w:r>
          </w:p>
        </w:tc>
        <w:tc>
          <w:tcPr>
            <w:tcW w:w="6657" w:type="dxa"/>
            <w:shd w:val="clear" w:color="auto" w:fill="E2EFD9" w:themeFill="accent6" w:themeFillTint="33"/>
          </w:tcPr>
          <w:p w14:paraId="2A019433" w14:textId="0D43FFBF" w:rsidR="00B907FC" w:rsidRPr="006E2BCF" w:rsidRDefault="00B907FC" w:rsidP="00644B01">
            <w:pPr>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4111BD" w:rsidRPr="006E2BCF" w14:paraId="2DDA535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2ADFFD2F" w14:textId="6A4B5901" w:rsidR="004111BD" w:rsidRPr="006E2BCF" w:rsidRDefault="004111BD">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4111BD">
              <w:rPr>
                <w:rFonts w:cstheme="minorHAnsi"/>
                <w:color w:val="333333"/>
                <w:szCs w:val="20"/>
                <w:lang w:val="en-GB" w:eastAsia="en-GB"/>
              </w:rPr>
              <w:t xml:space="preserve">Other sauces and preparations therefor, other mixed condiments and mixed seasonings (*Quota for exports from Canada </w:t>
            </w:r>
            <w:r w:rsidR="00CD1DE7">
              <w:rPr>
                <w:rFonts w:cstheme="minorHAnsi"/>
                <w:color w:val="333333"/>
                <w:szCs w:val="20"/>
                <w:lang w:val="en-GB" w:eastAsia="en-GB"/>
              </w:rPr>
              <w:t>into the United Kingdom</w:t>
            </w:r>
            <w:r w:rsidRPr="004111BD">
              <w:rPr>
                <w:rFonts w:cstheme="minorHAnsi"/>
                <w:color w:val="333333"/>
                <w:szCs w:val="20"/>
                <w:lang w:val="en-GB" w:eastAsia="en-GB"/>
              </w:rPr>
              <w:t>*)</w:t>
            </w:r>
          </w:p>
        </w:tc>
        <w:tc>
          <w:tcPr>
            <w:tcW w:w="6657" w:type="dxa"/>
            <w:shd w:val="clear" w:color="auto" w:fill="E2EFD9" w:themeFill="accent6" w:themeFillTint="33"/>
          </w:tcPr>
          <w:p w14:paraId="47023133" w14:textId="77777777" w:rsidR="00345C14" w:rsidRDefault="004111B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4111BD">
              <w:rPr>
                <w:rFonts w:cstheme="minorHAnsi"/>
                <w:color w:val="333333"/>
                <w:szCs w:val="20"/>
                <w:lang w:val="en-GB" w:eastAsia="en-GB"/>
              </w:rPr>
              <w:t>A change from any other heading.</w:t>
            </w:r>
          </w:p>
          <w:p w14:paraId="6E00C033" w14:textId="68E57D3B" w:rsidR="004111BD" w:rsidRPr="006E2BCF" w:rsidRDefault="004111B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 of origin for subheading 2103.90, mixed condiments and mixed seasonings are food preparations that may be added to a food in order to enhance or impart flavour during the food's manufacture or preparation before it is served, or after the food has been served.</w:t>
            </w:r>
          </w:p>
        </w:tc>
      </w:tr>
      <w:tr w:rsidR="004111BD" w:rsidRPr="006E2BCF" w14:paraId="0E959F1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1562061B" w14:textId="1E6FBE03" w:rsidR="004111BD" w:rsidRPr="006E2BCF" w:rsidRDefault="004111BD">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6C456E60" w14:textId="77777777" w:rsidR="00345C14" w:rsidRDefault="004111BD" w:rsidP="004111B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barbeque sauce, fruit-based sauces, mixed condiments or mixed seasonings from any other subheading,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04.07, 04.08 or 04.10 used in production does not exceed 20 per cent of the net weight of the product, and </w:t>
            </w:r>
            <w:r w:rsidRPr="006E2BCF">
              <w:rPr>
                <w:rFonts w:cstheme="minorHAnsi"/>
                <w:color w:val="333333"/>
                <w:szCs w:val="20"/>
                <w:lang w:val="en-GB" w:eastAsia="en-GB"/>
              </w:rPr>
              <w:br/>
              <w:t>the net weight of non-originating sugar and non-originating material of heading 04.07, 04.08 or 04.10 used in production does not exceed 50 per cent of the net weight of the product; or</w:t>
            </w:r>
          </w:p>
          <w:p w14:paraId="599F5AC2" w14:textId="77777777" w:rsidR="00345C14" w:rsidRDefault="004111BD" w:rsidP="004111B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any other product of subheading 2103.90 from any other subheading,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04.07 through 04.10 used in production does not exceed 20 per cent of the net weight of the product.</w:t>
            </w:r>
          </w:p>
          <w:p w14:paraId="6C90EB09" w14:textId="3EA84D04" w:rsidR="004111BD" w:rsidRPr="006E2BCF" w:rsidRDefault="004111BD" w:rsidP="004111B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 of origin for subheading 2103.90, mixed condiments and mixed seasonings are food preparations that may be added to a food in order to enhance or impart flavour during the food's manufacture or preparation before it is served, or after the food has been served.</w:t>
            </w:r>
          </w:p>
        </w:tc>
      </w:tr>
      <w:tr w:rsidR="000D4B5B" w:rsidRPr="006E2BCF" w14:paraId="1BBF260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E6D775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2104.10-2105.00</w:t>
            </w:r>
          </w:p>
        </w:tc>
        <w:tc>
          <w:tcPr>
            <w:tcW w:w="6657" w:type="dxa"/>
          </w:tcPr>
          <w:p w14:paraId="4887C5E1" w14:textId="3BA826F5"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3B9EF1D2" w14:textId="77777777" w:rsidTr="00CD1DE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0F22937E" w14:textId="130C98D5"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2106</w:t>
            </w:r>
            <w:r w:rsidR="000A09D8">
              <w:rPr>
                <w:rFonts w:cstheme="minorHAnsi"/>
                <w:color w:val="333333"/>
                <w:szCs w:val="20"/>
                <w:lang w:val="en-GB" w:eastAsia="en-GB"/>
              </w:rPr>
              <w:t>.10</w:t>
            </w:r>
          </w:p>
        </w:tc>
        <w:tc>
          <w:tcPr>
            <w:tcW w:w="6657" w:type="dxa"/>
            <w:shd w:val="clear" w:color="auto" w:fill="E2EFD9" w:themeFill="accent6" w:themeFillTint="33"/>
          </w:tcPr>
          <w:p w14:paraId="3C80FE0C" w14:textId="06217EBA" w:rsidR="000D4B5B" w:rsidRPr="006E2BCF" w:rsidRDefault="000D4B5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CD1DE7" w:rsidRPr="006E2BCF" w14:paraId="4B46729E" w14:textId="77777777" w:rsidTr="00CD1D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6ECF0AA1" w14:textId="67A25E91" w:rsidR="00CD1DE7" w:rsidRPr="006E2BCF" w:rsidRDefault="00CD1DE7">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CD1DE7">
              <w:rPr>
                <w:rFonts w:cstheme="minorHAnsi"/>
                <w:color w:val="333333"/>
                <w:szCs w:val="20"/>
                <w:lang w:val="en-GB" w:eastAsia="en-GB"/>
              </w:rPr>
              <w:t xml:space="preserve">Protein concentrates and textured protein substances, not containing added sugar of subheading 1701.91 through 1701.99 or containing less than 65 per cent by net weight of added sugar of subheading 1701.91 through 1701.99 (*Quota for exports from Canada </w:t>
            </w:r>
            <w:r>
              <w:rPr>
                <w:rFonts w:cstheme="minorHAnsi"/>
                <w:color w:val="333333"/>
                <w:szCs w:val="20"/>
                <w:lang w:val="en-GB" w:eastAsia="en-GB"/>
              </w:rPr>
              <w:t>into the United Kingdom</w:t>
            </w:r>
            <w:r w:rsidRPr="00CD1DE7">
              <w:rPr>
                <w:rFonts w:cstheme="minorHAnsi"/>
                <w:color w:val="333333"/>
                <w:szCs w:val="20"/>
                <w:lang w:val="en-GB" w:eastAsia="en-GB"/>
              </w:rPr>
              <w:t>*)</w:t>
            </w:r>
          </w:p>
        </w:tc>
        <w:tc>
          <w:tcPr>
            <w:tcW w:w="6657" w:type="dxa"/>
            <w:shd w:val="clear" w:color="auto" w:fill="E2EFD9" w:themeFill="accent6" w:themeFillTint="33"/>
          </w:tcPr>
          <w:p w14:paraId="17D7C252" w14:textId="0BE9DCFB" w:rsidR="00CD1DE7" w:rsidRPr="006E2BCF" w:rsidRDefault="00CD1DE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CD1DE7">
              <w:rPr>
                <w:rFonts w:cstheme="minorHAnsi"/>
                <w:color w:val="333333"/>
                <w:szCs w:val="20"/>
                <w:lang w:val="en-GB" w:eastAsia="en-GB"/>
              </w:rPr>
              <w:t>A change from any other subheading; or </w:t>
            </w:r>
            <w:r w:rsidRPr="00CD1DE7">
              <w:rPr>
                <w:rFonts w:cstheme="minorHAnsi"/>
                <w:color w:val="333333"/>
                <w:szCs w:val="20"/>
                <w:lang w:val="en-GB" w:eastAsia="en-GB"/>
              </w:rPr>
              <w:br/>
              <w:t>A change from within the same subheading, whether or not there is also a change from any other subheading, provided that the net weight of non-originating material from within that subheading does not exceed 30 per cent of either the net weight of the product or the net weight of all material used in production.</w:t>
            </w:r>
          </w:p>
        </w:tc>
      </w:tr>
      <w:tr w:rsidR="00CD1DE7" w:rsidRPr="006E2BCF" w14:paraId="18A21AC3" w14:textId="77777777" w:rsidTr="00CD1DE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0C4B435C" w14:textId="4D05AD8D" w:rsidR="00CD1DE7" w:rsidRPr="006E2BCF" w:rsidRDefault="00CD1DE7">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3E63E056" w14:textId="4E076B67" w:rsidR="00CD1DE7" w:rsidRPr="006E2BCF" w:rsidRDefault="00CD1DE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 and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A09D8" w:rsidRPr="006E2BCF" w14:paraId="750E0E7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4994128" w14:textId="3CA5CE40" w:rsidR="000A09D8" w:rsidRPr="006E2BCF" w:rsidRDefault="000A09D8">
            <w:pPr>
              <w:widowControl/>
              <w:autoSpaceDE/>
              <w:spacing w:after="173"/>
              <w:rPr>
                <w:rFonts w:cstheme="minorHAnsi"/>
                <w:color w:val="333333"/>
                <w:szCs w:val="20"/>
                <w:lang w:val="en-GB" w:eastAsia="en-GB"/>
              </w:rPr>
            </w:pPr>
            <w:r>
              <w:rPr>
                <w:rFonts w:cstheme="minorHAnsi"/>
                <w:color w:val="333333"/>
                <w:szCs w:val="20"/>
                <w:lang w:val="en-GB" w:eastAsia="en-GB"/>
              </w:rPr>
              <w:t xml:space="preserve">ex </w:t>
            </w:r>
            <w:r w:rsidRPr="006E2BCF">
              <w:rPr>
                <w:rFonts w:cstheme="minorHAnsi"/>
                <w:color w:val="333333"/>
                <w:szCs w:val="20"/>
                <w:lang w:val="en-GB" w:eastAsia="en-GB"/>
              </w:rPr>
              <w:t>2106</w:t>
            </w:r>
            <w:r>
              <w:rPr>
                <w:rFonts w:cstheme="minorHAnsi"/>
                <w:color w:val="333333"/>
                <w:szCs w:val="20"/>
                <w:lang w:val="en-GB" w:eastAsia="en-GB"/>
              </w:rPr>
              <w:t>.90</w:t>
            </w:r>
          </w:p>
        </w:tc>
        <w:tc>
          <w:tcPr>
            <w:tcW w:w="6657" w:type="dxa"/>
          </w:tcPr>
          <w:p w14:paraId="06653E27" w14:textId="77777777" w:rsidR="000A09D8" w:rsidRPr="006E2BCF" w:rsidRDefault="000A09D8">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A09D8" w:rsidRPr="006E2BCF" w14:paraId="12B67CB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59B6534E" w14:textId="5B12CD65" w:rsidR="000A09D8" w:rsidRPr="006E2BCF" w:rsidRDefault="000A09D8">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0A09D8">
              <w:rPr>
                <w:rFonts w:cstheme="minorHAnsi"/>
                <w:color w:val="333333"/>
                <w:szCs w:val="20"/>
                <w:lang w:val="en-GB" w:eastAsia="en-GB"/>
              </w:rPr>
              <w:t>Food preparations containing added sugar of subheading 1701.91 through 1701.99</w:t>
            </w:r>
            <w:r>
              <w:rPr>
                <w:rFonts w:cstheme="minorHAnsi"/>
                <w:color w:val="333333"/>
                <w:szCs w:val="20"/>
                <w:lang w:val="en-GB" w:eastAsia="en-GB"/>
              </w:rPr>
              <w:t xml:space="preserve"> (*</w:t>
            </w:r>
            <w:r w:rsidRPr="000A09D8">
              <w:rPr>
                <w:rFonts w:cstheme="minorHAnsi"/>
                <w:color w:val="333333"/>
                <w:szCs w:val="20"/>
                <w:lang w:val="en-GB" w:eastAsia="en-GB"/>
              </w:rPr>
              <w:t>Quota for exports from Canada into the United Kingdom</w:t>
            </w:r>
            <w:r>
              <w:rPr>
                <w:rFonts w:cstheme="minorHAnsi"/>
                <w:color w:val="333333"/>
                <w:szCs w:val="20"/>
                <w:lang w:val="en-GB" w:eastAsia="en-GB"/>
              </w:rPr>
              <w:t>*)</w:t>
            </w:r>
          </w:p>
        </w:tc>
        <w:tc>
          <w:tcPr>
            <w:tcW w:w="6657" w:type="dxa"/>
            <w:shd w:val="clear" w:color="auto" w:fill="FFF2CC" w:themeFill="accent4" w:themeFillTint="33"/>
          </w:tcPr>
          <w:p w14:paraId="42A6C3E8" w14:textId="15A363F3" w:rsidR="000A09D8" w:rsidRPr="006E2BCF" w:rsidRDefault="000A09D8" w:rsidP="000A09D8">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0A09D8">
              <w:rPr>
                <w:rFonts w:cstheme="minorHAnsi"/>
                <w:color w:val="333333"/>
                <w:szCs w:val="20"/>
                <w:lang w:val="en-GB" w:eastAsia="en-GB"/>
              </w:rPr>
              <w:t>A change from within this subheading or any other subheading, except from subheading 1701.91 through 1701.99</w:t>
            </w:r>
            <w:r>
              <w:rPr>
                <w:rFonts w:cstheme="minorHAnsi"/>
                <w:color w:val="333333"/>
                <w:szCs w:val="20"/>
                <w:lang w:val="en-GB" w:eastAsia="en-GB"/>
              </w:rPr>
              <w:t>.</w:t>
            </w:r>
          </w:p>
        </w:tc>
      </w:tr>
      <w:tr w:rsidR="00CD1DE7" w:rsidRPr="006E2BCF" w14:paraId="7D5E5CE2" w14:textId="77777777" w:rsidTr="00CD1D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2AD0A354" w14:textId="7B5E8B08" w:rsidR="00CD1DE7" w:rsidRDefault="00CD1DE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D1DE7">
              <w:rPr>
                <w:rFonts w:cstheme="minorHAnsi"/>
                <w:color w:val="333333"/>
                <w:szCs w:val="20"/>
                <w:lang w:val="en-GB" w:eastAsia="en-GB"/>
              </w:rPr>
              <w:t xml:space="preserve">Other food preparations not elsewhere specified or included, not containing added sugar of subheading 1701.91 through 1701.99 or containing less than 65 per cent by net weight of added sugar of subheading 1701.91 through 1701.99 (*Quota for exports from Canada </w:t>
            </w:r>
            <w:r>
              <w:rPr>
                <w:rFonts w:cstheme="minorHAnsi"/>
                <w:color w:val="333333"/>
                <w:szCs w:val="20"/>
                <w:lang w:val="en-GB" w:eastAsia="en-GB"/>
              </w:rPr>
              <w:t>into the United Kingdom</w:t>
            </w:r>
            <w:r w:rsidRPr="00CD1DE7">
              <w:rPr>
                <w:rFonts w:cstheme="minorHAnsi"/>
                <w:color w:val="333333"/>
                <w:szCs w:val="20"/>
                <w:lang w:val="en-GB" w:eastAsia="en-GB"/>
              </w:rPr>
              <w:t>*)</w:t>
            </w:r>
          </w:p>
        </w:tc>
        <w:tc>
          <w:tcPr>
            <w:tcW w:w="6657" w:type="dxa"/>
            <w:shd w:val="clear" w:color="auto" w:fill="E2EFD9" w:themeFill="accent6" w:themeFillTint="33"/>
          </w:tcPr>
          <w:p w14:paraId="2116A901" w14:textId="7076473B" w:rsidR="00CD1DE7" w:rsidRPr="006E2BCF" w:rsidRDefault="00345C1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345C14">
              <w:rPr>
                <w:rFonts w:cstheme="minorHAnsi"/>
                <w:color w:val="333333"/>
                <w:szCs w:val="20"/>
                <w:lang w:val="en-GB" w:eastAsia="en-GB"/>
              </w:rPr>
              <w:t>A change from any other subheading; or </w:t>
            </w:r>
            <w:r w:rsidRPr="00345C14">
              <w:rPr>
                <w:rFonts w:cstheme="minorHAnsi"/>
                <w:color w:val="333333"/>
                <w:szCs w:val="20"/>
                <w:lang w:val="en-GB" w:eastAsia="en-GB"/>
              </w:rPr>
              <w:br/>
              <w:t>A change from within the same subheading, whether or not there is also a change from any other subheading, provided that the net weight of non-originating material from within that subheading does not exceed 30 per cent of either the net weight of the product or the net weight of all material used in production.</w:t>
            </w:r>
          </w:p>
        </w:tc>
      </w:tr>
      <w:tr w:rsidR="000A09D8" w:rsidRPr="006E2BCF" w14:paraId="38B38C4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08E661B0" w14:textId="5067FD13" w:rsidR="000A09D8" w:rsidRPr="006E2BCF" w:rsidRDefault="000A09D8">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0A09D8">
              <w:rPr>
                <w:rFonts w:cstheme="minorHAnsi"/>
                <w:color w:val="333333"/>
                <w:szCs w:val="20"/>
                <w:lang w:val="en-GB" w:eastAsia="en-GB"/>
              </w:rPr>
              <w:t>Food preparations not elsewhere specified or included</w:t>
            </w:r>
            <w:r>
              <w:rPr>
                <w:rFonts w:cstheme="minorHAnsi"/>
                <w:color w:val="333333"/>
                <w:szCs w:val="20"/>
                <w:lang w:val="en-GB" w:eastAsia="en-GB"/>
              </w:rPr>
              <w:t>, other than p</w:t>
            </w:r>
            <w:r w:rsidRPr="000A09D8">
              <w:rPr>
                <w:rFonts w:cstheme="minorHAnsi"/>
                <w:color w:val="333333"/>
                <w:szCs w:val="20"/>
                <w:lang w:val="en-GB" w:eastAsia="en-GB"/>
              </w:rPr>
              <w:t>rotein concentrates and textured protein substances</w:t>
            </w:r>
          </w:p>
        </w:tc>
        <w:tc>
          <w:tcPr>
            <w:tcW w:w="6657" w:type="dxa"/>
            <w:shd w:val="clear" w:color="auto" w:fill="FFF2CC" w:themeFill="accent4" w:themeFillTint="33"/>
          </w:tcPr>
          <w:p w14:paraId="093E5E47" w14:textId="58FA8CAF" w:rsidR="000A09D8" w:rsidRPr="006E2BCF" w:rsidRDefault="000A09D8">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 and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32342FC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BAFC880"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22</w:t>
            </w:r>
          </w:p>
        </w:tc>
        <w:tc>
          <w:tcPr>
            <w:tcW w:w="6657" w:type="dxa"/>
          </w:tcPr>
          <w:p w14:paraId="01ABADB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Beverages, spirits and vinegar</w:t>
            </w:r>
          </w:p>
        </w:tc>
      </w:tr>
      <w:tr w:rsidR="000D4B5B" w:rsidRPr="006E2BCF" w14:paraId="0B474D1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71AC20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22.01</w:t>
            </w:r>
          </w:p>
        </w:tc>
        <w:tc>
          <w:tcPr>
            <w:tcW w:w="6657" w:type="dxa"/>
          </w:tcPr>
          <w:p w14:paraId="7891C53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30F4896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965F05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2202.10</w:t>
            </w:r>
          </w:p>
        </w:tc>
        <w:tc>
          <w:tcPr>
            <w:tcW w:w="6657" w:type="dxa"/>
          </w:tcPr>
          <w:p w14:paraId="66C1B974" w14:textId="054ECA81"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8D01C6" w:rsidRPr="006E2BCF" w14:paraId="5946AA9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04834B2" w14:textId="77777777" w:rsidR="008D01C6" w:rsidRPr="006E2BCF" w:rsidRDefault="008D01C6">
            <w:pPr>
              <w:widowControl/>
              <w:autoSpaceDE/>
              <w:spacing w:after="173"/>
              <w:rPr>
                <w:rFonts w:cstheme="minorHAnsi"/>
                <w:color w:val="333333"/>
                <w:szCs w:val="20"/>
                <w:lang w:val="en-GB" w:eastAsia="en-GB"/>
              </w:rPr>
            </w:pPr>
            <w:r w:rsidRPr="006E2BCF">
              <w:rPr>
                <w:rFonts w:cstheme="minorHAnsi"/>
                <w:color w:val="333333"/>
                <w:szCs w:val="20"/>
                <w:lang w:val="en-GB" w:eastAsia="en-GB"/>
              </w:rPr>
              <w:t>2202.90</w:t>
            </w:r>
          </w:p>
        </w:tc>
        <w:tc>
          <w:tcPr>
            <w:tcW w:w="6657" w:type="dxa"/>
          </w:tcPr>
          <w:p w14:paraId="5D8C2858" w14:textId="77777777" w:rsidR="00345C14" w:rsidRDefault="008D01C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beverages containing milk from any other heading, except from heading 04.01 through 04.06 or dairy preparations of subheading 1901.90 containing more than 10 per cent by dry weight of milk solids,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04.07 through 04.10 used in production does not exceed 20 per cent of the net weight of the product; or</w:t>
            </w:r>
          </w:p>
          <w:p w14:paraId="5D1A694E" w14:textId="5169A92E" w:rsidR="008D01C6" w:rsidRPr="006E2BCF" w:rsidRDefault="008D01C6" w:rsidP="00A83F1D">
            <w:pPr>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any other product of subheading 2202.90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5C7E013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3511BE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22.03</w:t>
            </w:r>
          </w:p>
        </w:tc>
        <w:tc>
          <w:tcPr>
            <w:tcW w:w="6657" w:type="dxa"/>
          </w:tcPr>
          <w:p w14:paraId="29A93C6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14780AE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901B31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22.04</w:t>
            </w:r>
          </w:p>
        </w:tc>
        <w:tc>
          <w:tcPr>
            <w:tcW w:w="6657" w:type="dxa"/>
          </w:tcPr>
          <w:p w14:paraId="0140227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subheading 0806.10, 2009.61 or 2009.69, heading 22.07 or 22.08.</w:t>
            </w:r>
          </w:p>
        </w:tc>
      </w:tr>
      <w:tr w:rsidR="000D4B5B" w:rsidRPr="006E2BCF" w14:paraId="63E7BEC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C46EC3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22.05-22.06</w:t>
            </w:r>
          </w:p>
        </w:tc>
        <w:tc>
          <w:tcPr>
            <w:tcW w:w="6657" w:type="dxa"/>
          </w:tcPr>
          <w:p w14:paraId="27E0534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AE1598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C8EDF6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22.07-22.09</w:t>
            </w:r>
          </w:p>
        </w:tc>
        <w:tc>
          <w:tcPr>
            <w:tcW w:w="6657" w:type="dxa"/>
          </w:tcPr>
          <w:p w14:paraId="201CC5E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outside this group, except from heading 22.04.</w:t>
            </w:r>
          </w:p>
        </w:tc>
      </w:tr>
      <w:tr w:rsidR="000D4B5B" w:rsidRPr="006E2BCF" w14:paraId="0EA9B1F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23480BD"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23</w:t>
            </w:r>
          </w:p>
        </w:tc>
        <w:tc>
          <w:tcPr>
            <w:tcW w:w="6657" w:type="dxa"/>
          </w:tcPr>
          <w:p w14:paraId="333B8D5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Residues and waste from the food industries; prepared animal fodder</w:t>
            </w:r>
          </w:p>
        </w:tc>
      </w:tr>
      <w:tr w:rsidR="000D4B5B" w:rsidRPr="006E2BCF" w14:paraId="3F86A62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F1D81D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23.01</w:t>
            </w:r>
          </w:p>
        </w:tc>
        <w:tc>
          <w:tcPr>
            <w:tcW w:w="6657" w:type="dxa"/>
          </w:tcPr>
          <w:p w14:paraId="4A0BBE0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113A102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BA01CA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23.02</w:t>
            </w:r>
          </w:p>
        </w:tc>
        <w:tc>
          <w:tcPr>
            <w:tcW w:w="6657" w:type="dxa"/>
          </w:tcPr>
          <w:p w14:paraId="3878E6C6"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material of Chapter 10 used in production does not exceed 20 per cent of the net weight of the product.</w:t>
            </w:r>
          </w:p>
        </w:tc>
      </w:tr>
      <w:tr w:rsidR="000D4B5B" w:rsidRPr="006E2BCF" w14:paraId="74D17CC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B8B447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2303.10</w:t>
            </w:r>
          </w:p>
        </w:tc>
        <w:tc>
          <w:tcPr>
            <w:tcW w:w="6657" w:type="dxa"/>
          </w:tcPr>
          <w:p w14:paraId="28CDA8C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material of Chapter 10 used in production does not exceed 20 per cent of the net weight of the product.</w:t>
            </w:r>
          </w:p>
        </w:tc>
      </w:tr>
      <w:tr w:rsidR="000D4B5B" w:rsidRPr="006E2BCF" w14:paraId="3B504F4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3AD33B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2303.20-2303.30</w:t>
            </w:r>
          </w:p>
        </w:tc>
        <w:tc>
          <w:tcPr>
            <w:tcW w:w="6657" w:type="dxa"/>
          </w:tcPr>
          <w:p w14:paraId="46A4CCC4"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F4C5D3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2FE02A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23.04-23.08</w:t>
            </w:r>
          </w:p>
        </w:tc>
        <w:tc>
          <w:tcPr>
            <w:tcW w:w="6657" w:type="dxa"/>
          </w:tcPr>
          <w:p w14:paraId="35B797E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1D5BD6" w:rsidRPr="006E2BCF" w14:paraId="2E7CED3A" w14:textId="77777777" w:rsidTr="001D5B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BE4D5" w:themeFill="accent2" w:themeFillTint="33"/>
          </w:tcPr>
          <w:p w14:paraId="7BFF0C4C" w14:textId="68A88DF1" w:rsidR="001D5BD6" w:rsidRPr="006E2BCF" w:rsidRDefault="001D5BD6">
            <w:pPr>
              <w:widowControl/>
              <w:autoSpaceDE/>
              <w:spacing w:after="173"/>
              <w:rPr>
                <w:rFonts w:cstheme="minorHAnsi"/>
                <w:color w:val="333333"/>
                <w:szCs w:val="20"/>
                <w:lang w:val="en-GB" w:eastAsia="en-GB"/>
              </w:rPr>
            </w:pPr>
            <w:r>
              <w:rPr>
                <w:rFonts w:cstheme="minorHAnsi"/>
                <w:color w:val="333333"/>
                <w:szCs w:val="20"/>
                <w:lang w:val="en-GB" w:eastAsia="en-GB"/>
              </w:rPr>
              <w:t>2309.10</w:t>
            </w:r>
          </w:p>
        </w:tc>
        <w:tc>
          <w:tcPr>
            <w:tcW w:w="6657" w:type="dxa"/>
            <w:shd w:val="clear" w:color="auto" w:fill="FBE4D5" w:themeFill="accent2" w:themeFillTint="33"/>
          </w:tcPr>
          <w:p w14:paraId="0287CAD5" w14:textId="77777777" w:rsidR="001D5BD6" w:rsidRPr="006E2BCF" w:rsidRDefault="001D5BD6">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1D5BD6" w:rsidRPr="006E2BCF" w14:paraId="3F6C4884" w14:textId="77777777" w:rsidTr="001D5BD6">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BE4D5" w:themeFill="accent2" w:themeFillTint="33"/>
          </w:tcPr>
          <w:p w14:paraId="0322BB0E" w14:textId="7508AEF5" w:rsidR="001D5BD6" w:rsidRPr="006E2BCF" w:rsidRDefault="001D5BD6">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1D5BD6">
              <w:rPr>
                <w:rFonts w:cstheme="minorHAnsi"/>
                <w:color w:val="333333"/>
                <w:szCs w:val="20"/>
                <w:lang w:val="en-GB" w:eastAsia="en-GB"/>
              </w:rPr>
              <w:t>Dog or cat food, put up for retail sale (*Quota for exports from Canada into the United Kingdom*)</w:t>
            </w:r>
          </w:p>
        </w:tc>
        <w:tc>
          <w:tcPr>
            <w:tcW w:w="6657" w:type="dxa"/>
            <w:shd w:val="clear" w:color="auto" w:fill="FBE4D5" w:themeFill="accent2" w:themeFillTint="33"/>
          </w:tcPr>
          <w:p w14:paraId="666EB03F" w14:textId="4C47BEB4" w:rsidR="001D5BD6" w:rsidRPr="006E2BCF" w:rsidRDefault="001D5BD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1D5BD6">
              <w:rPr>
                <w:rFonts w:cstheme="minorHAnsi"/>
                <w:color w:val="333333"/>
                <w:szCs w:val="20"/>
                <w:lang w:val="en-GB" w:eastAsia="en-GB"/>
              </w:rPr>
              <w:t>A change from subheading 2309.90 or any other heading, except from dog or cat food of subheading 2309.90.</w:t>
            </w:r>
          </w:p>
        </w:tc>
      </w:tr>
      <w:tr w:rsidR="001D5BD6" w:rsidRPr="006E2BCF" w14:paraId="307D4845" w14:textId="77777777" w:rsidTr="001D5B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BE4D5" w:themeFill="accent2" w:themeFillTint="33"/>
          </w:tcPr>
          <w:p w14:paraId="5DC452F9" w14:textId="12B82820" w:rsidR="001D5BD6" w:rsidRPr="006E2BCF" w:rsidRDefault="001D5BD6">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Other</w:t>
            </w:r>
          </w:p>
        </w:tc>
        <w:tc>
          <w:tcPr>
            <w:tcW w:w="6657" w:type="dxa"/>
            <w:shd w:val="clear" w:color="auto" w:fill="FBE4D5" w:themeFill="accent2" w:themeFillTint="33"/>
          </w:tcPr>
          <w:p w14:paraId="4FB010B1" w14:textId="6DAA8DF4" w:rsidR="001D5BD6" w:rsidRPr="006E2BCF" w:rsidRDefault="001D5BD6">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Chapter 2 or 3,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10 or 11 used in production does not exceed 20 per cent of the net weight of the product,</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1D5BD6" w:rsidRPr="006E2BCF" w14:paraId="30ED9937" w14:textId="77777777" w:rsidTr="001D5BD6">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BE4D5" w:themeFill="accent2" w:themeFillTint="33"/>
          </w:tcPr>
          <w:p w14:paraId="5E293062" w14:textId="77777777" w:rsidR="001D5BD6" w:rsidRPr="006E2BCF" w:rsidRDefault="001D5BD6" w:rsidP="00F92379">
            <w:pPr>
              <w:widowControl/>
              <w:autoSpaceDE/>
              <w:spacing w:after="173"/>
              <w:rPr>
                <w:rFonts w:cstheme="minorHAnsi"/>
                <w:color w:val="333333"/>
                <w:szCs w:val="20"/>
                <w:lang w:val="en-GB" w:eastAsia="en-GB"/>
              </w:rPr>
            </w:pPr>
            <w:r w:rsidRPr="006E2BCF">
              <w:rPr>
                <w:rFonts w:cstheme="minorHAnsi"/>
                <w:color w:val="333333"/>
                <w:szCs w:val="20"/>
                <w:lang w:val="en-GB" w:eastAsia="en-GB"/>
              </w:rPr>
              <w:t>2309</w:t>
            </w:r>
            <w:r>
              <w:rPr>
                <w:rFonts w:cstheme="minorHAnsi"/>
                <w:color w:val="333333"/>
                <w:szCs w:val="20"/>
                <w:lang w:val="en-GB" w:eastAsia="en-GB"/>
              </w:rPr>
              <w:t>.90</w:t>
            </w:r>
          </w:p>
        </w:tc>
        <w:tc>
          <w:tcPr>
            <w:tcW w:w="6657" w:type="dxa"/>
            <w:shd w:val="clear" w:color="auto" w:fill="FBE4D5" w:themeFill="accent2" w:themeFillTint="33"/>
          </w:tcPr>
          <w:p w14:paraId="6D31F76A" w14:textId="77777777" w:rsidR="001D5BD6" w:rsidRPr="006E2BCF" w:rsidRDefault="001D5BD6" w:rsidP="00F9237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Chapter 2 or 3,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10 or 11 used in production does not exceed 20 per cent of the net weight of the product,</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7072E27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68E893B"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24</w:t>
            </w:r>
          </w:p>
        </w:tc>
        <w:tc>
          <w:tcPr>
            <w:tcW w:w="6657" w:type="dxa"/>
          </w:tcPr>
          <w:p w14:paraId="153369EA"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Tobacco and manufactured tobacco substitutes</w:t>
            </w:r>
          </w:p>
        </w:tc>
      </w:tr>
      <w:tr w:rsidR="000D4B5B" w:rsidRPr="006E2BCF" w14:paraId="2EFF034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886D34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24.01</w:t>
            </w:r>
          </w:p>
        </w:tc>
        <w:tc>
          <w:tcPr>
            <w:tcW w:w="6657" w:type="dxa"/>
          </w:tcPr>
          <w:p w14:paraId="776313E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heading 24.01 used is wholly obtained.</w:t>
            </w:r>
          </w:p>
        </w:tc>
      </w:tr>
      <w:tr w:rsidR="000D4B5B" w:rsidRPr="006E2BCF" w14:paraId="16A9F19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82D483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2402.10</w:t>
            </w:r>
          </w:p>
        </w:tc>
        <w:tc>
          <w:tcPr>
            <w:tcW w:w="6657" w:type="dxa"/>
          </w:tcPr>
          <w:p w14:paraId="4C37E06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material of Chapter 24 used in production does not exceed 30 per cent of the net weight of all the material of Chapter 24 used in the production of the product.</w:t>
            </w:r>
          </w:p>
        </w:tc>
      </w:tr>
      <w:tr w:rsidR="000D4B5B" w:rsidRPr="006E2BCF" w14:paraId="195EF26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0A623F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2402.20</w:t>
            </w:r>
          </w:p>
        </w:tc>
        <w:tc>
          <w:tcPr>
            <w:tcW w:w="6657" w:type="dxa"/>
          </w:tcPr>
          <w:p w14:paraId="50BDB89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subheading 2403.10, provided that the net weight of the material of heading 24.01 that is wholly obtained is at least 10 per cent by net weight of all the material of Chapter 24 used in the production of the product.</w:t>
            </w:r>
          </w:p>
        </w:tc>
      </w:tr>
      <w:tr w:rsidR="000D4B5B" w:rsidRPr="006E2BCF" w14:paraId="404C548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A868E8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2402.90</w:t>
            </w:r>
          </w:p>
        </w:tc>
        <w:tc>
          <w:tcPr>
            <w:tcW w:w="6657" w:type="dxa"/>
          </w:tcPr>
          <w:p w14:paraId="47165F2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material of Chapter 24 used in production does not exceed 30 per cent of the net weight of all the material of Chapter 24 used in the production of the product.</w:t>
            </w:r>
          </w:p>
        </w:tc>
      </w:tr>
      <w:tr w:rsidR="000D4B5B" w:rsidRPr="006E2BCF" w14:paraId="18A4352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B5362D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24.03</w:t>
            </w:r>
          </w:p>
        </w:tc>
        <w:tc>
          <w:tcPr>
            <w:tcW w:w="6657" w:type="dxa"/>
          </w:tcPr>
          <w:p w14:paraId="5904650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material of Chapter 24 used in production does not exceed 30 per cent of the net weight of all the material of Chapter 24 used in the production of the product.</w:t>
            </w:r>
          </w:p>
        </w:tc>
      </w:tr>
      <w:tr w:rsidR="000D4B5B" w:rsidRPr="006E2BCF" w14:paraId="61A006D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E97E5D1"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V</w:t>
            </w:r>
          </w:p>
        </w:tc>
        <w:tc>
          <w:tcPr>
            <w:tcW w:w="6657" w:type="dxa"/>
          </w:tcPr>
          <w:p w14:paraId="54587C2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Mineral Products</w:t>
            </w:r>
          </w:p>
        </w:tc>
      </w:tr>
      <w:tr w:rsidR="000D4B5B" w:rsidRPr="006E2BCF" w14:paraId="442406B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3326B1"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25</w:t>
            </w:r>
          </w:p>
        </w:tc>
        <w:tc>
          <w:tcPr>
            <w:tcW w:w="6657" w:type="dxa"/>
          </w:tcPr>
          <w:p w14:paraId="6C60442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Salt; sulphur; earths and stone; plastering materials; lime and cement</w:t>
            </w:r>
          </w:p>
        </w:tc>
      </w:tr>
      <w:tr w:rsidR="000D4B5B" w:rsidRPr="006E2BCF" w14:paraId="20A1CC9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522F6F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25.01-25.03</w:t>
            </w:r>
          </w:p>
        </w:tc>
        <w:tc>
          <w:tcPr>
            <w:tcW w:w="6657" w:type="dxa"/>
          </w:tcPr>
          <w:p w14:paraId="196A5DE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611A9D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A31F2D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2504.10-2504.90</w:t>
            </w:r>
          </w:p>
        </w:tc>
        <w:tc>
          <w:tcPr>
            <w:tcW w:w="6657" w:type="dxa"/>
          </w:tcPr>
          <w:p w14:paraId="693D772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458CAB5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EACF18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25.05-25.14</w:t>
            </w:r>
          </w:p>
        </w:tc>
        <w:tc>
          <w:tcPr>
            <w:tcW w:w="6657" w:type="dxa"/>
          </w:tcPr>
          <w:p w14:paraId="6BB97A1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2C27D53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096792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2515.11-2516.90</w:t>
            </w:r>
          </w:p>
        </w:tc>
        <w:tc>
          <w:tcPr>
            <w:tcW w:w="6657" w:type="dxa"/>
          </w:tcPr>
          <w:p w14:paraId="67B1D43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6641EC5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F2A990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25.17</w:t>
            </w:r>
          </w:p>
        </w:tc>
        <w:tc>
          <w:tcPr>
            <w:tcW w:w="6657" w:type="dxa"/>
          </w:tcPr>
          <w:p w14:paraId="703CC44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616F31A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A14DA3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2518.10-2520.20</w:t>
            </w:r>
          </w:p>
        </w:tc>
        <w:tc>
          <w:tcPr>
            <w:tcW w:w="6657" w:type="dxa"/>
          </w:tcPr>
          <w:p w14:paraId="5D0344B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6234303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1D107C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25.21-25.23</w:t>
            </w:r>
          </w:p>
        </w:tc>
        <w:tc>
          <w:tcPr>
            <w:tcW w:w="6657" w:type="dxa"/>
          </w:tcPr>
          <w:p w14:paraId="4B24EA0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431DF90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729CA7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2524.10-2525.30</w:t>
            </w:r>
          </w:p>
        </w:tc>
        <w:tc>
          <w:tcPr>
            <w:tcW w:w="6657" w:type="dxa"/>
          </w:tcPr>
          <w:p w14:paraId="69497BC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34C779D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FE8424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25.26-25.29</w:t>
            </w:r>
          </w:p>
        </w:tc>
        <w:tc>
          <w:tcPr>
            <w:tcW w:w="6657" w:type="dxa"/>
          </w:tcPr>
          <w:p w14:paraId="3C44C1B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B65046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39A257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2530.10-2530.90</w:t>
            </w:r>
          </w:p>
        </w:tc>
        <w:tc>
          <w:tcPr>
            <w:tcW w:w="6657" w:type="dxa"/>
          </w:tcPr>
          <w:p w14:paraId="2B9B2EF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752159E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D65F0DA"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26</w:t>
            </w:r>
          </w:p>
        </w:tc>
        <w:tc>
          <w:tcPr>
            <w:tcW w:w="6657" w:type="dxa"/>
          </w:tcPr>
          <w:p w14:paraId="7AD5BF8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Ores, slag and ash</w:t>
            </w:r>
          </w:p>
        </w:tc>
      </w:tr>
      <w:tr w:rsidR="000D4B5B" w:rsidRPr="006E2BCF" w14:paraId="73CF1BA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B831E9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26.01-26.21</w:t>
            </w:r>
          </w:p>
        </w:tc>
        <w:tc>
          <w:tcPr>
            <w:tcW w:w="6657" w:type="dxa"/>
          </w:tcPr>
          <w:p w14:paraId="1038F30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2C8719C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B6552B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27</w:t>
            </w:r>
          </w:p>
        </w:tc>
        <w:tc>
          <w:tcPr>
            <w:tcW w:w="6657" w:type="dxa"/>
          </w:tcPr>
          <w:p w14:paraId="2922864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Mineral fuels, mineral oils and products of their distillation; bituminous substances; mineral waxes</w:t>
            </w:r>
          </w:p>
        </w:tc>
      </w:tr>
      <w:tr w:rsidR="000D4B5B" w:rsidRPr="006E2BCF" w14:paraId="06C44A2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5F3DC8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27.01-27.09</w:t>
            </w:r>
          </w:p>
        </w:tc>
        <w:tc>
          <w:tcPr>
            <w:tcW w:w="6657" w:type="dxa"/>
          </w:tcPr>
          <w:p w14:paraId="075FF19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headings or any other heading.</w:t>
            </w:r>
          </w:p>
        </w:tc>
      </w:tr>
      <w:tr w:rsidR="000D4B5B" w:rsidRPr="006E2BCF" w14:paraId="3B2455E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35DB6A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27.10</w:t>
            </w:r>
          </w:p>
        </w:tc>
        <w:tc>
          <w:tcPr>
            <w:tcW w:w="6657" w:type="dxa"/>
          </w:tcPr>
          <w:p w14:paraId="2D33E6A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 except from biodiesel of subheading 3824.90 or heading 38.26.</w:t>
            </w:r>
          </w:p>
        </w:tc>
      </w:tr>
      <w:tr w:rsidR="000D4B5B" w:rsidRPr="006E2BCF" w14:paraId="679831B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C016D5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27.11-27.16</w:t>
            </w:r>
          </w:p>
        </w:tc>
        <w:tc>
          <w:tcPr>
            <w:tcW w:w="6657" w:type="dxa"/>
          </w:tcPr>
          <w:p w14:paraId="5DCB9EC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headings or any other heading.</w:t>
            </w:r>
          </w:p>
        </w:tc>
      </w:tr>
      <w:tr w:rsidR="000D4B5B" w:rsidRPr="006E2BCF" w14:paraId="5E6B907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4B7C3AB"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VI</w:t>
            </w:r>
          </w:p>
        </w:tc>
        <w:tc>
          <w:tcPr>
            <w:tcW w:w="6657" w:type="dxa"/>
          </w:tcPr>
          <w:p w14:paraId="28DA6BF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Products of the Chemical or Allied Industries</w:t>
            </w:r>
          </w:p>
        </w:tc>
      </w:tr>
      <w:tr w:rsidR="000D4B5B" w:rsidRPr="006E2BCF" w14:paraId="4D123E5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F92A4A9"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28</w:t>
            </w:r>
          </w:p>
        </w:tc>
        <w:tc>
          <w:tcPr>
            <w:tcW w:w="6657" w:type="dxa"/>
          </w:tcPr>
          <w:p w14:paraId="17C3C96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Inorganic chemicals; organic or inorganic compounds of precious metals, of rare-earth metals, of radioactive elements or of isotopes</w:t>
            </w:r>
          </w:p>
        </w:tc>
      </w:tr>
      <w:tr w:rsidR="000D4B5B" w:rsidRPr="006E2BCF" w14:paraId="336CD50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F41E9F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2801.10-2853.00</w:t>
            </w:r>
          </w:p>
        </w:tc>
        <w:tc>
          <w:tcPr>
            <w:tcW w:w="6657" w:type="dxa"/>
          </w:tcPr>
          <w:p w14:paraId="6EB867A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w:t>
            </w:r>
            <w:r w:rsidRPr="006E2BCF">
              <w:rPr>
                <w:rFonts w:cstheme="minorHAnsi"/>
                <w:color w:val="333333"/>
                <w:szCs w:val="20"/>
                <w:lang w:val="en-GB" w:eastAsia="en-GB"/>
              </w:rPr>
              <w:br/>
              <w:t>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tr>
      <w:tr w:rsidR="000D4B5B" w:rsidRPr="006E2BCF" w14:paraId="0CB4C88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135F88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29</w:t>
            </w:r>
          </w:p>
        </w:tc>
        <w:tc>
          <w:tcPr>
            <w:tcW w:w="6657" w:type="dxa"/>
          </w:tcPr>
          <w:p w14:paraId="3E8B9A8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Organic Chemicals</w:t>
            </w:r>
          </w:p>
        </w:tc>
      </w:tr>
      <w:tr w:rsidR="000D4B5B" w:rsidRPr="006E2BCF" w14:paraId="233103A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FE9CD7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2901.10-2942.00</w:t>
            </w:r>
          </w:p>
        </w:tc>
        <w:tc>
          <w:tcPr>
            <w:tcW w:w="6657" w:type="dxa"/>
          </w:tcPr>
          <w:p w14:paraId="477D0B8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w:t>
            </w:r>
            <w:r w:rsidRPr="006E2BCF">
              <w:rPr>
                <w:rFonts w:cstheme="minorHAnsi"/>
                <w:color w:val="333333"/>
                <w:szCs w:val="20"/>
                <w:lang w:val="en-GB" w:eastAsia="en-GB"/>
              </w:rPr>
              <w:br/>
              <w:t>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tr>
      <w:tr w:rsidR="000D4B5B" w:rsidRPr="006E2BCF" w14:paraId="4AD6B7D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A65F8EF"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30</w:t>
            </w:r>
          </w:p>
        </w:tc>
        <w:tc>
          <w:tcPr>
            <w:tcW w:w="6657" w:type="dxa"/>
          </w:tcPr>
          <w:p w14:paraId="250BA57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Pharmaceutical products</w:t>
            </w:r>
          </w:p>
        </w:tc>
      </w:tr>
      <w:tr w:rsidR="000D4B5B" w:rsidRPr="006E2BCF" w14:paraId="1B78879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A5894F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3001.20-3005.90</w:t>
            </w:r>
          </w:p>
        </w:tc>
        <w:tc>
          <w:tcPr>
            <w:tcW w:w="6657" w:type="dxa"/>
          </w:tcPr>
          <w:p w14:paraId="2358A9D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3A182B6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9F616D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3006.10-3006.60</w:t>
            </w:r>
          </w:p>
        </w:tc>
        <w:tc>
          <w:tcPr>
            <w:tcW w:w="6657" w:type="dxa"/>
          </w:tcPr>
          <w:p w14:paraId="70D86E9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0C86A24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C466C2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3006.70-3006.92</w:t>
            </w:r>
          </w:p>
        </w:tc>
        <w:tc>
          <w:tcPr>
            <w:tcW w:w="6657" w:type="dxa"/>
          </w:tcPr>
          <w:p w14:paraId="44AF1A0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2E8C6D7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40BB9C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31</w:t>
            </w:r>
          </w:p>
        </w:tc>
        <w:tc>
          <w:tcPr>
            <w:tcW w:w="6657" w:type="dxa"/>
          </w:tcPr>
          <w:p w14:paraId="70E22403"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Fertilisers</w:t>
            </w:r>
          </w:p>
        </w:tc>
      </w:tr>
      <w:tr w:rsidR="000D4B5B" w:rsidRPr="006E2BCF" w14:paraId="7A2435E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C4F66A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31.01</w:t>
            </w:r>
          </w:p>
        </w:tc>
        <w:tc>
          <w:tcPr>
            <w:tcW w:w="6657" w:type="dxa"/>
          </w:tcPr>
          <w:p w14:paraId="6D23313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0D4B5B" w:rsidRPr="006E2BCF" w14:paraId="138F08D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A34521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31.02</w:t>
            </w:r>
          </w:p>
        </w:tc>
        <w:tc>
          <w:tcPr>
            <w:tcW w:w="6657" w:type="dxa"/>
          </w:tcPr>
          <w:p w14:paraId="243EAD6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0114424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1539B7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3103.10-3104.90</w:t>
            </w:r>
          </w:p>
        </w:tc>
        <w:tc>
          <w:tcPr>
            <w:tcW w:w="6657" w:type="dxa"/>
          </w:tcPr>
          <w:p w14:paraId="2F80F3C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4F0B383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140623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31.05</w:t>
            </w:r>
          </w:p>
        </w:tc>
        <w:tc>
          <w:tcPr>
            <w:tcW w:w="6657" w:type="dxa"/>
          </w:tcPr>
          <w:p w14:paraId="1E055E9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0998A4C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C7931C5"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32</w:t>
            </w:r>
          </w:p>
        </w:tc>
        <w:tc>
          <w:tcPr>
            <w:tcW w:w="6657" w:type="dxa"/>
          </w:tcPr>
          <w:p w14:paraId="50773E2A"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Tanning or dyeing extracts; tannins and their derivatives; dyes, pigments and other colouring matter; paints and varnishes; putty and other mastics; inks</w:t>
            </w:r>
          </w:p>
        </w:tc>
      </w:tr>
      <w:tr w:rsidR="000D4B5B" w:rsidRPr="006E2BCF" w14:paraId="6864CA0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FF73A9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3201.10-3210.00</w:t>
            </w:r>
          </w:p>
        </w:tc>
        <w:tc>
          <w:tcPr>
            <w:tcW w:w="6657" w:type="dxa"/>
          </w:tcPr>
          <w:p w14:paraId="0A9099B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of these subheadings or any other subheading.</w:t>
            </w:r>
          </w:p>
        </w:tc>
      </w:tr>
      <w:tr w:rsidR="000D4B5B" w:rsidRPr="006E2BCF" w14:paraId="13EE00D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DA8621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32.11-32.12</w:t>
            </w:r>
          </w:p>
        </w:tc>
        <w:tc>
          <w:tcPr>
            <w:tcW w:w="6657" w:type="dxa"/>
          </w:tcPr>
          <w:p w14:paraId="3FC8C30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0D4B5B" w:rsidRPr="006E2BCF" w14:paraId="038D405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CA3EFA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3213.10</w:t>
            </w:r>
          </w:p>
        </w:tc>
        <w:tc>
          <w:tcPr>
            <w:tcW w:w="6657" w:type="dxa"/>
          </w:tcPr>
          <w:p w14:paraId="282DE3E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0D4B5B" w:rsidRPr="006E2BCF" w14:paraId="6BFCA23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CEAAD5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3213.90</w:t>
            </w:r>
          </w:p>
        </w:tc>
        <w:tc>
          <w:tcPr>
            <w:tcW w:w="6657" w:type="dxa"/>
          </w:tcPr>
          <w:p w14:paraId="3207B02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3CA3616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5E771E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32.14-32.15</w:t>
            </w:r>
          </w:p>
        </w:tc>
        <w:tc>
          <w:tcPr>
            <w:tcW w:w="6657" w:type="dxa"/>
          </w:tcPr>
          <w:p w14:paraId="2B0A13B9"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0D4B5B" w:rsidRPr="006E2BCF" w14:paraId="2788EB2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2DC3A94"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33</w:t>
            </w:r>
          </w:p>
        </w:tc>
        <w:tc>
          <w:tcPr>
            <w:tcW w:w="6657" w:type="dxa"/>
          </w:tcPr>
          <w:p w14:paraId="35C0264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Essential oils and resinoids; perfumery, cosmetic or toilet preparations</w:t>
            </w:r>
          </w:p>
        </w:tc>
      </w:tr>
      <w:tr w:rsidR="000D4B5B" w:rsidRPr="006E2BCF" w14:paraId="3584C09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AB0FE1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3301.12-3301.90</w:t>
            </w:r>
          </w:p>
        </w:tc>
        <w:tc>
          <w:tcPr>
            <w:tcW w:w="6657" w:type="dxa"/>
          </w:tcPr>
          <w:p w14:paraId="0310C5E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 </w:t>
            </w:r>
            <w:r w:rsidRPr="006E2BCF">
              <w:rPr>
                <w:rFonts w:cstheme="minorHAnsi"/>
                <w:color w:val="333333"/>
                <w:szCs w:val="20"/>
                <w:lang w:val="en-GB" w:eastAsia="en-GB"/>
              </w:rPr>
              <w:br/>
              <w:t>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tr>
      <w:tr w:rsidR="000D4B5B" w:rsidRPr="006E2BCF" w14:paraId="3BE4BC6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0DDA8B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3302.10</w:t>
            </w:r>
          </w:p>
        </w:tc>
        <w:tc>
          <w:tcPr>
            <w:tcW w:w="6657" w:type="dxa"/>
          </w:tcPr>
          <w:p w14:paraId="129D697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weight of non-originating material of heading 17.01 or 17.02 does not exceed 20 per cent of the net weight of the product.</w:t>
            </w:r>
          </w:p>
        </w:tc>
      </w:tr>
      <w:tr w:rsidR="000D4B5B" w:rsidRPr="006E2BCF" w14:paraId="158BF4B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11D572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3302.90</w:t>
            </w:r>
          </w:p>
        </w:tc>
        <w:tc>
          <w:tcPr>
            <w:tcW w:w="6657" w:type="dxa"/>
          </w:tcPr>
          <w:p w14:paraId="6DA607F3"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F5D66D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53882B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33.03</w:t>
            </w:r>
          </w:p>
        </w:tc>
        <w:tc>
          <w:tcPr>
            <w:tcW w:w="6657" w:type="dxa"/>
          </w:tcPr>
          <w:p w14:paraId="53FBD66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0475725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D401BA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33.04-33.07</w:t>
            </w:r>
          </w:p>
        </w:tc>
        <w:tc>
          <w:tcPr>
            <w:tcW w:w="6657" w:type="dxa"/>
          </w:tcPr>
          <w:p w14:paraId="5F70C65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0D4B5B" w:rsidRPr="006E2BCF" w14:paraId="17C7D18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8B11834"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34</w:t>
            </w:r>
          </w:p>
        </w:tc>
        <w:tc>
          <w:tcPr>
            <w:tcW w:w="6657" w:type="dxa"/>
          </w:tcPr>
          <w:p w14:paraId="2CFA422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0D4B5B" w:rsidRPr="006E2BCF" w14:paraId="5FDE985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7BD938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3401.11-3401.20</w:t>
            </w:r>
          </w:p>
        </w:tc>
        <w:tc>
          <w:tcPr>
            <w:tcW w:w="6657" w:type="dxa"/>
          </w:tcPr>
          <w:p w14:paraId="6ED0EB4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06DAB23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9885A5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3401.30</w:t>
            </w:r>
          </w:p>
        </w:tc>
        <w:tc>
          <w:tcPr>
            <w:tcW w:w="6657" w:type="dxa"/>
          </w:tcPr>
          <w:p w14:paraId="7EFE8FA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subheading 3402.90; or</w:t>
            </w:r>
            <w:r w:rsidRPr="006E2BCF">
              <w:rPr>
                <w:rFonts w:cstheme="minorHAnsi"/>
                <w:color w:val="333333"/>
                <w:szCs w:val="20"/>
                <w:lang w:val="en-GB" w:eastAsia="en-GB"/>
              </w:rPr>
              <w:br/>
              <w:t>change from within this heading, whether or not there is also a change from any other heading except subheading 3402.90, provided that the value of non-originating materials of this heading does not exceed 20 per cent of the transaction value or ex-works price of the product.</w:t>
            </w:r>
          </w:p>
        </w:tc>
      </w:tr>
      <w:tr w:rsidR="000D4B5B" w:rsidRPr="006E2BCF" w14:paraId="4A0B71A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EF2F39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3402.11-3402.19</w:t>
            </w:r>
          </w:p>
        </w:tc>
        <w:tc>
          <w:tcPr>
            <w:tcW w:w="6657" w:type="dxa"/>
          </w:tcPr>
          <w:p w14:paraId="1978CAD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w:t>
            </w:r>
            <w:r w:rsidRPr="006E2BCF">
              <w:rPr>
                <w:rFonts w:cstheme="minorHAnsi"/>
                <w:color w:val="333333"/>
                <w:szCs w:val="20"/>
                <w:lang w:val="en-GB" w:eastAsia="en-GB"/>
              </w:rPr>
              <w:br/>
              <w:t>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tr>
      <w:tr w:rsidR="000D4B5B" w:rsidRPr="006E2BCF" w14:paraId="7AC95DE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413E6B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3402.20</w:t>
            </w:r>
          </w:p>
        </w:tc>
        <w:tc>
          <w:tcPr>
            <w:tcW w:w="6657" w:type="dxa"/>
          </w:tcPr>
          <w:p w14:paraId="7A85D1AA"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except from subheading 3402.90.</w:t>
            </w:r>
          </w:p>
        </w:tc>
      </w:tr>
      <w:tr w:rsidR="000D4B5B" w:rsidRPr="006E2BCF" w14:paraId="46CC398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A23ECD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3402.90</w:t>
            </w:r>
          </w:p>
        </w:tc>
        <w:tc>
          <w:tcPr>
            <w:tcW w:w="6657" w:type="dxa"/>
          </w:tcPr>
          <w:p w14:paraId="6F41B51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w:t>
            </w:r>
            <w:r w:rsidRPr="006E2BCF">
              <w:rPr>
                <w:rFonts w:cstheme="minorHAnsi"/>
                <w:color w:val="333333"/>
                <w:szCs w:val="20"/>
                <w:lang w:val="en-GB" w:eastAsia="en-GB"/>
              </w:rPr>
              <w:br/>
              <w:t>A change from within this subheading, whether or not there is also a change from any other subheading, provided that the value of non-originating materials of this subheading does not exceed 20 per cent of the transaction value or ex-works price of the product.</w:t>
            </w:r>
          </w:p>
        </w:tc>
      </w:tr>
      <w:tr w:rsidR="000D4B5B" w:rsidRPr="006E2BCF" w14:paraId="1A1F548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3C7965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3403.11-3405.90</w:t>
            </w:r>
          </w:p>
        </w:tc>
        <w:tc>
          <w:tcPr>
            <w:tcW w:w="6657" w:type="dxa"/>
          </w:tcPr>
          <w:p w14:paraId="3ADF0DC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3C5C039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EFB318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34.06</w:t>
            </w:r>
          </w:p>
        </w:tc>
        <w:tc>
          <w:tcPr>
            <w:tcW w:w="6657" w:type="dxa"/>
          </w:tcPr>
          <w:p w14:paraId="45A7405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14EFD6A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102F50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34.07</w:t>
            </w:r>
          </w:p>
        </w:tc>
        <w:tc>
          <w:tcPr>
            <w:tcW w:w="6657" w:type="dxa"/>
          </w:tcPr>
          <w:p w14:paraId="597FBFD9" w14:textId="1213F6EF"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this heading, whether or not there is also a change from any other heading, provided that:</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at least one of the component products of the set is originating; and</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value of the non-originating component products of this heading does not exceed 50 per cent of the transaction value or ex-works price of the set.</w:t>
            </w:r>
          </w:p>
        </w:tc>
      </w:tr>
      <w:tr w:rsidR="000D4B5B" w:rsidRPr="006E2BCF" w14:paraId="5A661CB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00A90F2"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35</w:t>
            </w:r>
          </w:p>
        </w:tc>
        <w:tc>
          <w:tcPr>
            <w:tcW w:w="6657" w:type="dxa"/>
          </w:tcPr>
          <w:p w14:paraId="40676A4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Albuminoidal substances; modified starches; glues; enzymes</w:t>
            </w:r>
          </w:p>
        </w:tc>
      </w:tr>
      <w:tr w:rsidR="000D4B5B" w:rsidRPr="006E2BCF" w14:paraId="51A6DD4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A692F7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35.01-35.02</w:t>
            </w:r>
          </w:p>
        </w:tc>
        <w:tc>
          <w:tcPr>
            <w:tcW w:w="6657" w:type="dxa"/>
          </w:tcPr>
          <w:p w14:paraId="504DBF0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Chapter 2 through 4; or </w:t>
            </w:r>
            <w:r w:rsidRPr="006E2BCF">
              <w:rPr>
                <w:rFonts w:cstheme="minorHAnsi"/>
                <w:color w:val="333333"/>
                <w:szCs w:val="20"/>
                <w:lang w:val="en-GB" w:eastAsia="en-GB"/>
              </w:rPr>
              <w:br/>
              <w:t>A change from Chapter 2 through 4, whether or not there is also a change from any other heading, provided that the value of non-originating materials of Chapter 2 through 4 does not exceed 40 per cent of the transaction value or ex-works price of the product.</w:t>
            </w:r>
          </w:p>
        </w:tc>
      </w:tr>
      <w:tr w:rsidR="000D4B5B" w:rsidRPr="006E2BCF" w14:paraId="59F9AAC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98446F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35.03</w:t>
            </w:r>
          </w:p>
        </w:tc>
        <w:tc>
          <w:tcPr>
            <w:tcW w:w="6657" w:type="dxa"/>
          </w:tcPr>
          <w:p w14:paraId="32A408F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Chapter 2 other than swine skin or Chapter 3 other than fish skin; or </w:t>
            </w:r>
            <w:r w:rsidRPr="006E2BCF">
              <w:rPr>
                <w:rFonts w:cstheme="minorHAnsi"/>
                <w:color w:val="333333"/>
                <w:szCs w:val="20"/>
                <w:lang w:val="en-GB" w:eastAsia="en-GB"/>
              </w:rPr>
              <w:br/>
              <w:t>A change from Chapter 2 other than swine skin or Chapter 3 other than fish skin, whether or not there is also a change from any other heading, swine skin of Chapter 2 or fish skin of Chapter 3, provided that the value of non-originating materials of Chapter 2 other than swine skin or Chapter 3 other than fish skin does not exceed 40 per cent of the transaction value or ex-works price of the product.</w:t>
            </w:r>
          </w:p>
        </w:tc>
      </w:tr>
      <w:tr w:rsidR="000D4B5B" w:rsidRPr="006E2BCF" w14:paraId="0A9B83B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A19581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35.04</w:t>
            </w:r>
          </w:p>
        </w:tc>
        <w:tc>
          <w:tcPr>
            <w:tcW w:w="6657" w:type="dxa"/>
          </w:tcPr>
          <w:p w14:paraId="1955C60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milk protein substances from any other heading, except from Chapter 4 or dairy preparations of subheading 1901.90 containing more than 10 per cent by dry weight of milk solids; </w:t>
            </w:r>
            <w:r w:rsidRPr="006E2BCF">
              <w:rPr>
                <w:rFonts w:cstheme="minorHAnsi"/>
                <w:color w:val="333333"/>
                <w:szCs w:val="20"/>
                <w:lang w:val="en-GB" w:eastAsia="en-GB"/>
              </w:rPr>
              <w:br/>
              <w:t>A change to any other product of heading 35.04 from any other heading, except from non-originating material of Chapter 2 through 4 or heading 11.08; or </w:t>
            </w:r>
            <w:r w:rsidRPr="006E2BCF">
              <w:rPr>
                <w:rFonts w:cstheme="minorHAnsi"/>
                <w:color w:val="333333"/>
                <w:szCs w:val="20"/>
                <w:lang w:val="en-GB" w:eastAsia="en-GB"/>
              </w:rPr>
              <w:br/>
              <w:t>A change to any other product of heading 35.04 from Chapter 2 through 4 or heading 11.08, whether or not there is also a change from any other heading, provided that the value of non-originating materials of Chapter 2 through 4 or heading 11.08 does not exceed 40 per cent of the transaction value or ex-works price of the product.</w:t>
            </w:r>
          </w:p>
        </w:tc>
      </w:tr>
      <w:tr w:rsidR="000D4B5B" w:rsidRPr="006E2BCF" w14:paraId="4B730BF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B18D6A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35.05</w:t>
            </w:r>
          </w:p>
        </w:tc>
        <w:tc>
          <w:tcPr>
            <w:tcW w:w="6657" w:type="dxa"/>
          </w:tcPr>
          <w:p w14:paraId="52EF8FF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11.08; or</w:t>
            </w:r>
            <w:r w:rsidRPr="006E2BCF">
              <w:rPr>
                <w:rFonts w:cstheme="minorHAnsi"/>
                <w:color w:val="333333"/>
                <w:szCs w:val="20"/>
                <w:lang w:val="en-GB" w:eastAsia="en-GB"/>
              </w:rPr>
              <w:br/>
              <w:t>A change from heading 11.08, whether or not there is also a change from any other heading, provided that the value of non-originating materials of heading 11.08 does not exceed 40 per cent of the transaction value or ex-works price of the product.</w:t>
            </w:r>
          </w:p>
        </w:tc>
      </w:tr>
      <w:tr w:rsidR="000D4B5B" w:rsidRPr="006E2BCF" w14:paraId="7A17CF3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79FBC2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35.06-35.07</w:t>
            </w:r>
          </w:p>
        </w:tc>
        <w:tc>
          <w:tcPr>
            <w:tcW w:w="6657" w:type="dxa"/>
          </w:tcPr>
          <w:p w14:paraId="66021CC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40 per cent of the transaction value or ex-works price of the product.</w:t>
            </w:r>
          </w:p>
        </w:tc>
      </w:tr>
      <w:tr w:rsidR="000D4B5B" w:rsidRPr="006E2BCF" w14:paraId="4AA1411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E767781"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36</w:t>
            </w:r>
          </w:p>
        </w:tc>
        <w:tc>
          <w:tcPr>
            <w:tcW w:w="6657" w:type="dxa"/>
          </w:tcPr>
          <w:p w14:paraId="21D384F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Explosives; pyrotechnic products; matches; pyrophoric alloys; certain combustible preparations</w:t>
            </w:r>
          </w:p>
        </w:tc>
      </w:tr>
      <w:tr w:rsidR="000D4B5B" w:rsidRPr="006E2BCF" w14:paraId="2DF3912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749DF4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36.01-36.06</w:t>
            </w:r>
          </w:p>
        </w:tc>
        <w:tc>
          <w:tcPr>
            <w:tcW w:w="6657" w:type="dxa"/>
          </w:tcPr>
          <w:p w14:paraId="58075FD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0D4B5B" w:rsidRPr="006E2BCF" w14:paraId="4145057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414F9F5"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lastRenderedPageBreak/>
              <w:t>Chapter 37</w:t>
            </w:r>
          </w:p>
        </w:tc>
        <w:tc>
          <w:tcPr>
            <w:tcW w:w="6657" w:type="dxa"/>
          </w:tcPr>
          <w:p w14:paraId="63C615F3"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Photographic or cinematographic goods</w:t>
            </w:r>
          </w:p>
        </w:tc>
      </w:tr>
      <w:tr w:rsidR="000D4B5B" w:rsidRPr="006E2BCF" w14:paraId="40067CC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FF049B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37.01</w:t>
            </w:r>
          </w:p>
        </w:tc>
        <w:tc>
          <w:tcPr>
            <w:tcW w:w="6657" w:type="dxa"/>
          </w:tcPr>
          <w:p w14:paraId="1048483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29500AE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EDDD9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37.02</w:t>
            </w:r>
          </w:p>
        </w:tc>
        <w:tc>
          <w:tcPr>
            <w:tcW w:w="6657" w:type="dxa"/>
          </w:tcPr>
          <w:p w14:paraId="675B015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37.01.</w:t>
            </w:r>
          </w:p>
        </w:tc>
      </w:tr>
      <w:tr w:rsidR="000D4B5B" w:rsidRPr="006E2BCF" w14:paraId="547F11C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EBF09A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37.03-37.06</w:t>
            </w:r>
          </w:p>
        </w:tc>
        <w:tc>
          <w:tcPr>
            <w:tcW w:w="6657" w:type="dxa"/>
          </w:tcPr>
          <w:p w14:paraId="01E1F4F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0D4B5B" w:rsidRPr="006E2BCF" w14:paraId="07E9DD3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9D9D0A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3707.10-3707.90</w:t>
            </w:r>
          </w:p>
        </w:tc>
        <w:tc>
          <w:tcPr>
            <w:tcW w:w="6657" w:type="dxa"/>
          </w:tcPr>
          <w:p w14:paraId="242704A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4C59AF5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1D89EC9"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38</w:t>
            </w:r>
          </w:p>
        </w:tc>
        <w:tc>
          <w:tcPr>
            <w:tcW w:w="6657" w:type="dxa"/>
          </w:tcPr>
          <w:p w14:paraId="5E505F0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Miscellaneous chemical products</w:t>
            </w:r>
          </w:p>
        </w:tc>
      </w:tr>
      <w:tr w:rsidR="000D4B5B" w:rsidRPr="006E2BCF" w14:paraId="6CDDF30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7A8476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38.01-38.02</w:t>
            </w:r>
          </w:p>
        </w:tc>
        <w:tc>
          <w:tcPr>
            <w:tcW w:w="6657" w:type="dxa"/>
          </w:tcPr>
          <w:p w14:paraId="7DC7964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0D4B5B" w:rsidRPr="006E2BCF" w14:paraId="12367D1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9C1DC9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38.03</w:t>
            </w:r>
          </w:p>
        </w:tc>
        <w:tc>
          <w:tcPr>
            <w:tcW w:w="6657" w:type="dxa"/>
          </w:tcPr>
          <w:p w14:paraId="3D376BF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0D4B5B" w:rsidRPr="006E2BCF" w14:paraId="09B2D35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F68927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38.04</w:t>
            </w:r>
          </w:p>
        </w:tc>
        <w:tc>
          <w:tcPr>
            <w:tcW w:w="6657" w:type="dxa"/>
          </w:tcPr>
          <w:p w14:paraId="79C8069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DA5C93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C6342E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3805.10</w:t>
            </w:r>
          </w:p>
        </w:tc>
        <w:tc>
          <w:tcPr>
            <w:tcW w:w="6657" w:type="dxa"/>
          </w:tcPr>
          <w:p w14:paraId="770B0AA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purified sulphate turpentine from any other subheading, or from raw spirits of sulphate turpentine as a result of purification by distillation; or </w:t>
            </w:r>
            <w:r w:rsidRPr="006E2BCF">
              <w:rPr>
                <w:rFonts w:cstheme="minorHAnsi"/>
                <w:color w:val="333333"/>
                <w:szCs w:val="20"/>
                <w:lang w:val="en-GB" w:eastAsia="en-GB"/>
              </w:rPr>
              <w:br/>
              <w:t>A change to any other product of subheading 3805.10 from any other subheading.</w:t>
            </w:r>
          </w:p>
        </w:tc>
      </w:tr>
      <w:tr w:rsidR="000D4B5B" w:rsidRPr="006E2BCF" w14:paraId="137E95F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C24531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3805.90</w:t>
            </w:r>
          </w:p>
        </w:tc>
        <w:tc>
          <w:tcPr>
            <w:tcW w:w="6657" w:type="dxa"/>
          </w:tcPr>
          <w:p w14:paraId="7895522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6573F69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A4BE3E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3806.10-3806.90</w:t>
            </w:r>
          </w:p>
        </w:tc>
        <w:tc>
          <w:tcPr>
            <w:tcW w:w="6657" w:type="dxa"/>
          </w:tcPr>
          <w:p w14:paraId="4C72A6C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56496FE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CC77C0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38.07</w:t>
            </w:r>
          </w:p>
        </w:tc>
        <w:tc>
          <w:tcPr>
            <w:tcW w:w="6657" w:type="dxa"/>
          </w:tcPr>
          <w:p w14:paraId="7BED364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0D4B5B" w:rsidRPr="006E2BCF" w14:paraId="3A5CFE8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A55FC4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3808.50-3808.99</w:t>
            </w:r>
          </w:p>
        </w:tc>
        <w:tc>
          <w:tcPr>
            <w:tcW w:w="6657" w:type="dxa"/>
          </w:tcPr>
          <w:p w14:paraId="2FBB2A9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618FD87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C9D529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3809.10</w:t>
            </w:r>
          </w:p>
        </w:tc>
        <w:tc>
          <w:tcPr>
            <w:tcW w:w="6657" w:type="dxa"/>
          </w:tcPr>
          <w:p w14:paraId="5A75502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10.06 or 11.01 through 11.08; or </w:t>
            </w:r>
            <w:r w:rsidRPr="006E2BCF">
              <w:rPr>
                <w:rFonts w:cstheme="minorHAnsi"/>
                <w:color w:val="333333"/>
                <w:szCs w:val="20"/>
                <w:lang w:val="en-GB" w:eastAsia="en-GB"/>
              </w:rPr>
              <w:br/>
              <w:t>A change from heading 10.06 or 11.01 through 11.08, whether or not there is also a change from any other heading, provided the weight of non-originating materials of heading 10.06 or 11.01 through 11.08 used in production does not exceed 20 per cent of the net weight of the product.</w:t>
            </w:r>
          </w:p>
        </w:tc>
      </w:tr>
      <w:tr w:rsidR="000D4B5B" w:rsidRPr="006E2BCF" w14:paraId="2D0C0D9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66FCB8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3809.91-3809.93</w:t>
            </w:r>
          </w:p>
        </w:tc>
        <w:tc>
          <w:tcPr>
            <w:tcW w:w="6657" w:type="dxa"/>
          </w:tcPr>
          <w:p w14:paraId="69DF0D3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17F9F90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273372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38.10</w:t>
            </w:r>
          </w:p>
        </w:tc>
        <w:tc>
          <w:tcPr>
            <w:tcW w:w="6657" w:type="dxa"/>
          </w:tcPr>
          <w:p w14:paraId="5918657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735B99F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BD23C4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3811.11-3811.90</w:t>
            </w:r>
          </w:p>
        </w:tc>
        <w:tc>
          <w:tcPr>
            <w:tcW w:w="6657" w:type="dxa"/>
          </w:tcPr>
          <w:p w14:paraId="7B5E7FD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1FE7EF6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C2DCB5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38.12</w:t>
            </w:r>
          </w:p>
        </w:tc>
        <w:tc>
          <w:tcPr>
            <w:tcW w:w="6657" w:type="dxa"/>
          </w:tcPr>
          <w:p w14:paraId="23DE3D7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4CC4BE5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FD8ADC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38.13-38.14</w:t>
            </w:r>
          </w:p>
        </w:tc>
        <w:tc>
          <w:tcPr>
            <w:tcW w:w="6657" w:type="dxa"/>
          </w:tcPr>
          <w:p w14:paraId="568F267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3BCA226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2C7C2A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3815.11-3815.90</w:t>
            </w:r>
          </w:p>
        </w:tc>
        <w:tc>
          <w:tcPr>
            <w:tcW w:w="6657" w:type="dxa"/>
          </w:tcPr>
          <w:p w14:paraId="3483B52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6E75755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49716A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38.16-38.19</w:t>
            </w:r>
          </w:p>
        </w:tc>
        <w:tc>
          <w:tcPr>
            <w:tcW w:w="6657" w:type="dxa"/>
          </w:tcPr>
          <w:p w14:paraId="434CA57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CBC0D0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B22742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38.20</w:t>
            </w:r>
          </w:p>
        </w:tc>
        <w:tc>
          <w:tcPr>
            <w:tcW w:w="6657" w:type="dxa"/>
          </w:tcPr>
          <w:p w14:paraId="63CEB9D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subheading 2905.31 or 2905.49; or</w:t>
            </w:r>
            <w:r w:rsidRPr="006E2BCF">
              <w:rPr>
                <w:rFonts w:cstheme="minorHAnsi"/>
                <w:color w:val="333333"/>
                <w:szCs w:val="20"/>
                <w:lang w:val="en-GB" w:eastAsia="en-GB"/>
              </w:rPr>
              <w:br/>
              <w:t>A change from subheading 2905.31 or 2905.49, whether or not there is also a change from any other heading, provided that the value of non-originating materials of subheading 2905.31 or 2905.49 does not exceed 50 per cent of the transaction value or ex-works price of the product.</w:t>
            </w:r>
          </w:p>
        </w:tc>
      </w:tr>
      <w:tr w:rsidR="000D4B5B" w:rsidRPr="006E2BCF" w14:paraId="094F819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54C878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38.21-38.22</w:t>
            </w:r>
          </w:p>
        </w:tc>
        <w:tc>
          <w:tcPr>
            <w:tcW w:w="6657" w:type="dxa"/>
          </w:tcPr>
          <w:p w14:paraId="03F92D6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0D4B5B" w:rsidRPr="006E2BCF" w14:paraId="71EC5E7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A2B480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3823.11-3823.70</w:t>
            </w:r>
          </w:p>
        </w:tc>
        <w:tc>
          <w:tcPr>
            <w:tcW w:w="6657" w:type="dxa"/>
          </w:tcPr>
          <w:p w14:paraId="7977545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0D651D3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3F187B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3824.10-3824.50</w:t>
            </w:r>
          </w:p>
        </w:tc>
        <w:tc>
          <w:tcPr>
            <w:tcW w:w="6657" w:type="dxa"/>
          </w:tcPr>
          <w:p w14:paraId="33EFB0F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52F656F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B1EC23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3824.60</w:t>
            </w:r>
          </w:p>
        </w:tc>
        <w:tc>
          <w:tcPr>
            <w:tcW w:w="6657" w:type="dxa"/>
          </w:tcPr>
          <w:p w14:paraId="660E704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except from heading 11.01 through 11.08, 17.01, 17.02 or subheading 2905.44; or</w:t>
            </w:r>
            <w:r w:rsidRPr="006E2BCF">
              <w:rPr>
                <w:rFonts w:cstheme="minorHAnsi"/>
                <w:color w:val="333333"/>
                <w:szCs w:val="20"/>
                <w:lang w:val="en-GB" w:eastAsia="en-GB"/>
              </w:rPr>
              <w:br/>
              <w:t>A change from heading 11.01 through 11.08, 17.01, 17.02 or subheading 2905.44, whether or not there is also a change from any other subheading, provided that the weight of non-originating material of heading 11.01 through 11.08, 17.01, 17.02 or subheading 2905.44 does not exceed 20 per cent of the net weight of the product.</w:t>
            </w:r>
          </w:p>
        </w:tc>
      </w:tr>
      <w:tr w:rsidR="000D4B5B" w:rsidRPr="006E2BCF" w14:paraId="19B59FB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F742A2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3824.71-3824.83</w:t>
            </w:r>
          </w:p>
        </w:tc>
        <w:tc>
          <w:tcPr>
            <w:tcW w:w="6657" w:type="dxa"/>
          </w:tcPr>
          <w:p w14:paraId="36814EB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CD9725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7BC21A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3824.90</w:t>
            </w:r>
          </w:p>
        </w:tc>
        <w:tc>
          <w:tcPr>
            <w:tcW w:w="6657" w:type="dxa"/>
          </w:tcPr>
          <w:p w14:paraId="3763705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biodiesel from any other heading, provided that the biodiesel is transesterified in the territory of a Party;</w:t>
            </w:r>
            <w:r w:rsidRPr="006E2BCF">
              <w:rPr>
                <w:rFonts w:cstheme="minorHAnsi"/>
                <w:color w:val="333333"/>
                <w:szCs w:val="20"/>
                <w:lang w:val="en-GB" w:eastAsia="en-GB"/>
              </w:rPr>
              <w:br/>
              <w:t>A change to products containing ethanol from any other heading, except from ethanol of heading 22.07 or subheading 2208.90; or</w:t>
            </w:r>
            <w:r w:rsidRPr="006E2BCF">
              <w:rPr>
                <w:rFonts w:cstheme="minorHAnsi"/>
                <w:color w:val="333333"/>
                <w:szCs w:val="20"/>
                <w:lang w:val="en-GB" w:eastAsia="en-GB"/>
              </w:rPr>
              <w:br/>
              <w:t>A change to any other product of subheading 3824.90 from any other heading.</w:t>
            </w:r>
          </w:p>
        </w:tc>
      </w:tr>
      <w:tr w:rsidR="000D4B5B" w:rsidRPr="006E2BCF" w14:paraId="6ED1B33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D03C74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38.25</w:t>
            </w:r>
          </w:p>
        </w:tc>
        <w:tc>
          <w:tcPr>
            <w:tcW w:w="6657" w:type="dxa"/>
          </w:tcPr>
          <w:p w14:paraId="54FFA7B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15482A0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DD4B3A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38.26</w:t>
            </w:r>
          </w:p>
        </w:tc>
        <w:tc>
          <w:tcPr>
            <w:tcW w:w="6657" w:type="dxa"/>
          </w:tcPr>
          <w:p w14:paraId="63FDA8F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biodiesel is transesterified in the territory of a Party.</w:t>
            </w:r>
          </w:p>
        </w:tc>
      </w:tr>
      <w:tr w:rsidR="000D4B5B" w:rsidRPr="006E2BCF" w14:paraId="41BB20C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C822D8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VII</w:t>
            </w:r>
          </w:p>
        </w:tc>
        <w:tc>
          <w:tcPr>
            <w:tcW w:w="6657" w:type="dxa"/>
          </w:tcPr>
          <w:p w14:paraId="7918A69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Plastics and Articles Thereof; Rubber and Articles Thereof</w:t>
            </w:r>
          </w:p>
        </w:tc>
      </w:tr>
      <w:tr w:rsidR="000D4B5B" w:rsidRPr="006E2BCF" w14:paraId="13DBF47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2E5684E"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39</w:t>
            </w:r>
          </w:p>
        </w:tc>
        <w:tc>
          <w:tcPr>
            <w:tcW w:w="6657" w:type="dxa"/>
          </w:tcPr>
          <w:p w14:paraId="75DF556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Plastics and articles thereof</w:t>
            </w:r>
          </w:p>
        </w:tc>
      </w:tr>
      <w:tr w:rsidR="000D4B5B" w:rsidRPr="006E2BCF" w14:paraId="5521173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83E149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39.01-39.15</w:t>
            </w:r>
          </w:p>
        </w:tc>
        <w:tc>
          <w:tcPr>
            <w:tcW w:w="6657" w:type="dxa"/>
          </w:tcPr>
          <w:p w14:paraId="00A8571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 or</w:t>
            </w:r>
            <w:r w:rsidRPr="006E2BCF">
              <w:rPr>
                <w:rFonts w:cstheme="minorHAnsi"/>
                <w:color w:val="333333"/>
                <w:szCs w:val="20"/>
                <w:lang w:val="en-GB" w:eastAsia="en-GB"/>
              </w:rPr>
              <w:br/>
              <w:t>A change from within any one of these headings, whether or not there is also a change from any other heading, provided that the net weight of non-originating material classified in the same heading as the final product does not exceed 50 per cent of the net weight of the product.</w:t>
            </w:r>
          </w:p>
        </w:tc>
      </w:tr>
      <w:tr w:rsidR="000D4B5B" w:rsidRPr="006E2BCF" w14:paraId="20DDE91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183A1D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39.16-39.26</w:t>
            </w:r>
          </w:p>
        </w:tc>
        <w:tc>
          <w:tcPr>
            <w:tcW w:w="6657" w:type="dxa"/>
          </w:tcPr>
          <w:p w14:paraId="61E4C81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0AAE74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C42CD32"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40</w:t>
            </w:r>
          </w:p>
        </w:tc>
        <w:tc>
          <w:tcPr>
            <w:tcW w:w="6657" w:type="dxa"/>
          </w:tcPr>
          <w:p w14:paraId="29C6F4D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Rubber and articles thereof</w:t>
            </w:r>
          </w:p>
        </w:tc>
      </w:tr>
      <w:tr w:rsidR="000D4B5B" w:rsidRPr="006E2BCF" w14:paraId="55FACA1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777FB4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40.01-40.11</w:t>
            </w:r>
          </w:p>
        </w:tc>
        <w:tc>
          <w:tcPr>
            <w:tcW w:w="6657" w:type="dxa"/>
          </w:tcPr>
          <w:p w14:paraId="60EF436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6D9842E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127F39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4012.11-4012.19</w:t>
            </w:r>
          </w:p>
        </w:tc>
        <w:tc>
          <w:tcPr>
            <w:tcW w:w="6657" w:type="dxa"/>
          </w:tcPr>
          <w:p w14:paraId="44B84E1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5CECB46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54ACE5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4012.20-4012.90</w:t>
            </w:r>
          </w:p>
        </w:tc>
        <w:tc>
          <w:tcPr>
            <w:tcW w:w="6657" w:type="dxa"/>
          </w:tcPr>
          <w:p w14:paraId="21DAAB5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DA4696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FD18DE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40.13-40.16</w:t>
            </w:r>
          </w:p>
        </w:tc>
        <w:tc>
          <w:tcPr>
            <w:tcW w:w="6657" w:type="dxa"/>
          </w:tcPr>
          <w:p w14:paraId="253F04B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B9E53F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76C392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40.17</w:t>
            </w:r>
          </w:p>
        </w:tc>
        <w:tc>
          <w:tcPr>
            <w:tcW w:w="6657" w:type="dxa"/>
          </w:tcPr>
          <w:p w14:paraId="7DD8A77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0D4B5B" w:rsidRPr="006E2BCF" w14:paraId="172C95D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407A710"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VIII</w:t>
            </w:r>
          </w:p>
        </w:tc>
        <w:tc>
          <w:tcPr>
            <w:tcW w:w="6657" w:type="dxa"/>
          </w:tcPr>
          <w:p w14:paraId="34A0C82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Raw Hides and Skins, Leather, Furskins and Articles Thereof; Saddlery and Harness; Travel Goods, Handbags and Similar Containers; Articles of Animal Gut (Other Than Silk-Worm Gut)</w:t>
            </w:r>
          </w:p>
        </w:tc>
      </w:tr>
      <w:tr w:rsidR="000D4B5B" w:rsidRPr="006E2BCF" w14:paraId="3D7A144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47CCF4B"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41</w:t>
            </w:r>
          </w:p>
        </w:tc>
        <w:tc>
          <w:tcPr>
            <w:tcW w:w="6657" w:type="dxa"/>
          </w:tcPr>
          <w:p w14:paraId="63292B9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Raw hides and skins (other than furskins) and leather</w:t>
            </w:r>
          </w:p>
        </w:tc>
      </w:tr>
      <w:tr w:rsidR="000D4B5B" w:rsidRPr="006E2BCF" w14:paraId="05E23D7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F699CA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41.01-41.03</w:t>
            </w:r>
          </w:p>
        </w:tc>
        <w:tc>
          <w:tcPr>
            <w:tcW w:w="6657" w:type="dxa"/>
          </w:tcPr>
          <w:p w14:paraId="61AB5B8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5441F8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5D547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4104.11-4104.19</w:t>
            </w:r>
          </w:p>
        </w:tc>
        <w:tc>
          <w:tcPr>
            <w:tcW w:w="6657" w:type="dxa"/>
          </w:tcPr>
          <w:p w14:paraId="3E7DA58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1E530E5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179948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4104.41-4104.49</w:t>
            </w:r>
          </w:p>
        </w:tc>
        <w:tc>
          <w:tcPr>
            <w:tcW w:w="6657" w:type="dxa"/>
          </w:tcPr>
          <w:p w14:paraId="40447BE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7861F02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35AC26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4105.10</w:t>
            </w:r>
          </w:p>
        </w:tc>
        <w:tc>
          <w:tcPr>
            <w:tcW w:w="6657" w:type="dxa"/>
          </w:tcPr>
          <w:p w14:paraId="7BE0C13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25F5D86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0466AB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4105.30</w:t>
            </w:r>
          </w:p>
        </w:tc>
        <w:tc>
          <w:tcPr>
            <w:tcW w:w="6657" w:type="dxa"/>
          </w:tcPr>
          <w:p w14:paraId="0879065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77016D2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37ADCB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4106.21</w:t>
            </w:r>
          </w:p>
        </w:tc>
        <w:tc>
          <w:tcPr>
            <w:tcW w:w="6657" w:type="dxa"/>
          </w:tcPr>
          <w:p w14:paraId="7B729D1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1A6803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CC6078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4106.22</w:t>
            </w:r>
          </w:p>
        </w:tc>
        <w:tc>
          <w:tcPr>
            <w:tcW w:w="6657" w:type="dxa"/>
          </w:tcPr>
          <w:p w14:paraId="241B981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241E45D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B91EAB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4106.31</w:t>
            </w:r>
          </w:p>
        </w:tc>
        <w:tc>
          <w:tcPr>
            <w:tcW w:w="6657" w:type="dxa"/>
          </w:tcPr>
          <w:p w14:paraId="27E555E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B2CC8F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869C2F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4106.32</w:t>
            </w:r>
          </w:p>
        </w:tc>
        <w:tc>
          <w:tcPr>
            <w:tcW w:w="6657" w:type="dxa"/>
          </w:tcPr>
          <w:p w14:paraId="4C69354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74121BC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025A69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4106.40</w:t>
            </w:r>
          </w:p>
        </w:tc>
        <w:tc>
          <w:tcPr>
            <w:tcW w:w="6657" w:type="dxa"/>
          </w:tcPr>
          <w:p w14:paraId="3F7484A9"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subheading or any other subheading.</w:t>
            </w:r>
          </w:p>
        </w:tc>
      </w:tr>
      <w:tr w:rsidR="000D4B5B" w:rsidRPr="006E2BCF" w14:paraId="3D022DE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5C0044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4106.91</w:t>
            </w:r>
          </w:p>
        </w:tc>
        <w:tc>
          <w:tcPr>
            <w:tcW w:w="6657" w:type="dxa"/>
          </w:tcPr>
          <w:p w14:paraId="6271A63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E79917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7A89B7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4106.92</w:t>
            </w:r>
          </w:p>
        </w:tc>
        <w:tc>
          <w:tcPr>
            <w:tcW w:w="6657" w:type="dxa"/>
          </w:tcPr>
          <w:p w14:paraId="3A5FF653"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276BA68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8CD53D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41.07-41.13</w:t>
            </w:r>
          </w:p>
        </w:tc>
        <w:tc>
          <w:tcPr>
            <w:tcW w:w="6657" w:type="dxa"/>
          </w:tcPr>
          <w:p w14:paraId="2817783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subheading 4104.41, 4104.49, 4105.30, 4106.22, 4106.32 or 4106.92; or</w:t>
            </w:r>
            <w:r w:rsidRPr="006E2BCF">
              <w:rPr>
                <w:rFonts w:cstheme="minorHAnsi"/>
                <w:color w:val="333333"/>
                <w:szCs w:val="20"/>
                <w:lang w:val="en-GB" w:eastAsia="en-GB"/>
              </w:rPr>
              <w:br/>
              <w:t>A change from subheading 4104.41, 4104.49, 4105.30, 4106.22, 4106.32 or 4106.92, whether or not there is also a change from any other heading, provided that materials of subheading 4104.41, 4104.49, 4105.30, 4106.22, 4106.32 or 4106.92 undergo a retanning operation in the territory of a Party.</w:t>
            </w:r>
          </w:p>
        </w:tc>
      </w:tr>
      <w:tr w:rsidR="000D4B5B" w:rsidRPr="006E2BCF" w14:paraId="65C2E18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7E06CF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41.14-41.15</w:t>
            </w:r>
          </w:p>
        </w:tc>
        <w:tc>
          <w:tcPr>
            <w:tcW w:w="6657" w:type="dxa"/>
          </w:tcPr>
          <w:p w14:paraId="27C2585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163EC09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0540564"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42</w:t>
            </w:r>
          </w:p>
        </w:tc>
        <w:tc>
          <w:tcPr>
            <w:tcW w:w="6657" w:type="dxa"/>
          </w:tcPr>
          <w:p w14:paraId="325F8A0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Articles of leather; saddlery and harness; travel goods, handbags and similar containers; articles of animal gut (other than silk-worm gut)</w:t>
            </w:r>
          </w:p>
        </w:tc>
      </w:tr>
      <w:tr w:rsidR="000D4B5B" w:rsidRPr="006E2BCF" w14:paraId="61F63E4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06FB38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42.01-42.06</w:t>
            </w:r>
          </w:p>
        </w:tc>
        <w:tc>
          <w:tcPr>
            <w:tcW w:w="6657" w:type="dxa"/>
          </w:tcPr>
          <w:p w14:paraId="58481FB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1ED4DD2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EBFD39A"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43</w:t>
            </w:r>
          </w:p>
        </w:tc>
        <w:tc>
          <w:tcPr>
            <w:tcW w:w="6657" w:type="dxa"/>
          </w:tcPr>
          <w:p w14:paraId="6025A26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Furskins and artificial fur; manufactures thereof</w:t>
            </w:r>
          </w:p>
        </w:tc>
      </w:tr>
      <w:tr w:rsidR="000D4B5B" w:rsidRPr="006E2BCF" w14:paraId="49D8C2F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7350BC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43.01</w:t>
            </w:r>
          </w:p>
        </w:tc>
        <w:tc>
          <w:tcPr>
            <w:tcW w:w="6657" w:type="dxa"/>
          </w:tcPr>
          <w:p w14:paraId="7912306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36DAC2C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BBBE02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4302.11-4302.30</w:t>
            </w:r>
          </w:p>
        </w:tc>
        <w:tc>
          <w:tcPr>
            <w:tcW w:w="6657" w:type="dxa"/>
          </w:tcPr>
          <w:p w14:paraId="11925BD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2587A64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16F9E3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43.03-43.04</w:t>
            </w:r>
          </w:p>
        </w:tc>
        <w:tc>
          <w:tcPr>
            <w:tcW w:w="6657" w:type="dxa"/>
          </w:tcPr>
          <w:p w14:paraId="321688B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5ECABA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003CACC"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IX</w:t>
            </w:r>
          </w:p>
        </w:tc>
        <w:tc>
          <w:tcPr>
            <w:tcW w:w="6657" w:type="dxa"/>
          </w:tcPr>
          <w:p w14:paraId="0C87EF1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Wood and Articles of Wood; Wood Charcoal; Cork and Articles of Cork; Manufactures of Straw, of Esparto or of Other Plaiting Materials; Basketware and Wickerwork</w:t>
            </w:r>
          </w:p>
        </w:tc>
      </w:tr>
      <w:tr w:rsidR="000D4B5B" w:rsidRPr="006E2BCF" w14:paraId="324E53C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3834059"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44</w:t>
            </w:r>
          </w:p>
        </w:tc>
        <w:tc>
          <w:tcPr>
            <w:tcW w:w="6657" w:type="dxa"/>
          </w:tcPr>
          <w:p w14:paraId="0D48862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Wood and articles of wood; wood charcoal</w:t>
            </w:r>
          </w:p>
        </w:tc>
      </w:tr>
      <w:tr w:rsidR="000D4B5B" w:rsidRPr="006E2BCF" w14:paraId="6F3015B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1F04D6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44.01-44.21</w:t>
            </w:r>
          </w:p>
        </w:tc>
        <w:tc>
          <w:tcPr>
            <w:tcW w:w="6657" w:type="dxa"/>
          </w:tcPr>
          <w:p w14:paraId="7AD597D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32A25A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2BEC868"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45</w:t>
            </w:r>
          </w:p>
        </w:tc>
        <w:tc>
          <w:tcPr>
            <w:tcW w:w="6657" w:type="dxa"/>
          </w:tcPr>
          <w:p w14:paraId="0C1B020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Cork and articles of cork</w:t>
            </w:r>
          </w:p>
        </w:tc>
      </w:tr>
      <w:tr w:rsidR="000D4B5B" w:rsidRPr="006E2BCF" w14:paraId="1F615D3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2F45B3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45.01-45.04</w:t>
            </w:r>
          </w:p>
        </w:tc>
        <w:tc>
          <w:tcPr>
            <w:tcW w:w="6657" w:type="dxa"/>
          </w:tcPr>
          <w:p w14:paraId="735BAF4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D7FADC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5429C96"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46</w:t>
            </w:r>
          </w:p>
        </w:tc>
        <w:tc>
          <w:tcPr>
            <w:tcW w:w="6657" w:type="dxa"/>
          </w:tcPr>
          <w:p w14:paraId="177E25E0"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Manufactures of straw, of esparto or of other plaiting materials; basketware and wickerwork</w:t>
            </w:r>
          </w:p>
        </w:tc>
      </w:tr>
      <w:tr w:rsidR="000D4B5B" w:rsidRPr="006E2BCF" w14:paraId="263A42F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639CBD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46.01-46.02</w:t>
            </w:r>
          </w:p>
        </w:tc>
        <w:tc>
          <w:tcPr>
            <w:tcW w:w="6657" w:type="dxa"/>
          </w:tcPr>
          <w:p w14:paraId="724D9AD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68DD9D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4279FD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X</w:t>
            </w:r>
          </w:p>
        </w:tc>
        <w:tc>
          <w:tcPr>
            <w:tcW w:w="6657" w:type="dxa"/>
          </w:tcPr>
          <w:p w14:paraId="1F2B2DE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Pulp of Wood or of Other Fibrous Cellulosic Material; Recovered (Waste and Scrap) Paper or Paperboard; Paper and Paperboard and Articles Thereof</w:t>
            </w:r>
          </w:p>
        </w:tc>
      </w:tr>
      <w:tr w:rsidR="000D4B5B" w:rsidRPr="006E2BCF" w14:paraId="46974CC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AEB6A99"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47</w:t>
            </w:r>
          </w:p>
        </w:tc>
        <w:tc>
          <w:tcPr>
            <w:tcW w:w="6657" w:type="dxa"/>
          </w:tcPr>
          <w:p w14:paraId="5465205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Pulp of wood or of other fibrous cellulosic material; recovered (waste and scrap) paper or paperboard</w:t>
            </w:r>
          </w:p>
        </w:tc>
      </w:tr>
      <w:tr w:rsidR="000D4B5B" w:rsidRPr="006E2BCF" w14:paraId="1AC2ADA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569429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47.01-47.07</w:t>
            </w:r>
          </w:p>
        </w:tc>
        <w:tc>
          <w:tcPr>
            <w:tcW w:w="6657" w:type="dxa"/>
          </w:tcPr>
          <w:p w14:paraId="222C5B9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C595D6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98D054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48</w:t>
            </w:r>
          </w:p>
        </w:tc>
        <w:tc>
          <w:tcPr>
            <w:tcW w:w="6657" w:type="dxa"/>
          </w:tcPr>
          <w:p w14:paraId="720F9F26"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Paper and paperboard; articles of paper pulp, of paper or of paperboard</w:t>
            </w:r>
          </w:p>
        </w:tc>
      </w:tr>
      <w:tr w:rsidR="000D4B5B" w:rsidRPr="006E2BCF" w14:paraId="011564E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B61282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48.01-48.09</w:t>
            </w:r>
          </w:p>
        </w:tc>
        <w:tc>
          <w:tcPr>
            <w:tcW w:w="6657" w:type="dxa"/>
          </w:tcPr>
          <w:p w14:paraId="094D99E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5BB50B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CCD61D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4810.13-4811.90</w:t>
            </w:r>
          </w:p>
        </w:tc>
        <w:tc>
          <w:tcPr>
            <w:tcW w:w="6657" w:type="dxa"/>
          </w:tcPr>
          <w:p w14:paraId="5E2F401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77AF6F6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E1388A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48.12-48.23</w:t>
            </w:r>
          </w:p>
        </w:tc>
        <w:tc>
          <w:tcPr>
            <w:tcW w:w="6657" w:type="dxa"/>
          </w:tcPr>
          <w:p w14:paraId="1E6DDC7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2CF8C9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050FE9C"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49</w:t>
            </w:r>
          </w:p>
        </w:tc>
        <w:tc>
          <w:tcPr>
            <w:tcW w:w="6657" w:type="dxa"/>
          </w:tcPr>
          <w:p w14:paraId="5E4471D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Printed books, newspapers, pictures and other products of the printing industry; manuscripts, typescripts and plans</w:t>
            </w:r>
          </w:p>
        </w:tc>
      </w:tr>
      <w:tr w:rsidR="000D4B5B" w:rsidRPr="006E2BCF" w14:paraId="2CB1216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F52182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49.01-49.11</w:t>
            </w:r>
          </w:p>
        </w:tc>
        <w:tc>
          <w:tcPr>
            <w:tcW w:w="6657" w:type="dxa"/>
          </w:tcPr>
          <w:p w14:paraId="3B75AE6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5873EA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25B40CA"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XI</w:t>
            </w:r>
          </w:p>
        </w:tc>
        <w:tc>
          <w:tcPr>
            <w:tcW w:w="6657" w:type="dxa"/>
          </w:tcPr>
          <w:p w14:paraId="21D14D1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Textiles and Textile Articles</w:t>
            </w:r>
          </w:p>
        </w:tc>
      </w:tr>
      <w:tr w:rsidR="000D4B5B" w:rsidRPr="006E2BCF" w14:paraId="112A43C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07C4C16"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50</w:t>
            </w:r>
          </w:p>
        </w:tc>
        <w:tc>
          <w:tcPr>
            <w:tcW w:w="6657" w:type="dxa"/>
          </w:tcPr>
          <w:p w14:paraId="1B7FCEB9"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Silk</w:t>
            </w:r>
          </w:p>
        </w:tc>
      </w:tr>
      <w:tr w:rsidR="000D4B5B" w:rsidRPr="006E2BCF" w14:paraId="0BCEF41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D78234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50.01-50.02</w:t>
            </w:r>
          </w:p>
        </w:tc>
        <w:tc>
          <w:tcPr>
            <w:tcW w:w="6657" w:type="dxa"/>
          </w:tcPr>
          <w:p w14:paraId="24EF4FA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E43FDA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D75C71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50.03</w:t>
            </w:r>
          </w:p>
        </w:tc>
        <w:tc>
          <w:tcPr>
            <w:tcW w:w="6657" w:type="dxa"/>
          </w:tcPr>
          <w:p w14:paraId="4A64209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0D4B5B" w:rsidRPr="006E2BCF" w14:paraId="1901A72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166C89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50.04-50.06</w:t>
            </w:r>
          </w:p>
        </w:tc>
        <w:tc>
          <w:tcPr>
            <w:tcW w:w="6657" w:type="dxa"/>
          </w:tcPr>
          <w:p w14:paraId="2F2AD38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 or twisting.</w:t>
            </w:r>
          </w:p>
        </w:tc>
      </w:tr>
      <w:tr w:rsidR="000D4B5B" w:rsidRPr="006E2BCF" w14:paraId="0FB1AED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F75629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50.07</w:t>
            </w:r>
          </w:p>
        </w:tc>
        <w:tc>
          <w:tcPr>
            <w:tcW w:w="6657" w:type="dxa"/>
          </w:tcPr>
          <w:p w14:paraId="0554579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extrusion of man-made filament yarn or twisting, in each case accompanied by weaving; </w:t>
            </w:r>
            <w:r w:rsidRPr="006E2BCF">
              <w:rPr>
                <w:rFonts w:cstheme="minorHAnsi"/>
                <w:color w:val="333333"/>
                <w:szCs w:val="20"/>
                <w:lang w:val="en-GB" w:eastAsia="en-GB"/>
              </w:rPr>
              <w:br/>
              <w:t>Weaving accompanied by dyeing; </w:t>
            </w:r>
            <w:r w:rsidRPr="006E2BCF">
              <w:rPr>
                <w:rFonts w:cstheme="minorHAnsi"/>
                <w:color w:val="333333"/>
                <w:szCs w:val="20"/>
                <w:lang w:val="en-GB" w:eastAsia="en-GB"/>
              </w:rPr>
              <w:b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0C9C168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E8D96FF"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51</w:t>
            </w:r>
          </w:p>
        </w:tc>
        <w:tc>
          <w:tcPr>
            <w:tcW w:w="6657" w:type="dxa"/>
          </w:tcPr>
          <w:p w14:paraId="08E6782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Wool, fine or coarse animal hair; horsehair yarn and woven fabric</w:t>
            </w:r>
          </w:p>
        </w:tc>
      </w:tr>
      <w:tr w:rsidR="000D4B5B" w:rsidRPr="006E2BCF" w14:paraId="6CE7025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B19393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51.01-51.05</w:t>
            </w:r>
          </w:p>
        </w:tc>
        <w:tc>
          <w:tcPr>
            <w:tcW w:w="6657" w:type="dxa"/>
          </w:tcPr>
          <w:p w14:paraId="71B5F78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FDB822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55191E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51.06-51.10</w:t>
            </w:r>
          </w:p>
        </w:tc>
        <w:tc>
          <w:tcPr>
            <w:tcW w:w="6657" w:type="dxa"/>
          </w:tcPr>
          <w:p w14:paraId="5557441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w:t>
            </w:r>
          </w:p>
        </w:tc>
      </w:tr>
      <w:tr w:rsidR="008E55EE" w:rsidRPr="006E2BCF" w14:paraId="36D5945F" w14:textId="77777777" w:rsidTr="000F7C16">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46CC2EBC" w14:textId="62B74A95" w:rsidR="008E55EE" w:rsidRPr="006E2BCF" w:rsidRDefault="008E55EE">
            <w:pPr>
              <w:widowControl/>
              <w:autoSpaceDE/>
              <w:spacing w:after="173"/>
              <w:rPr>
                <w:rFonts w:cstheme="minorHAnsi"/>
                <w:color w:val="333333"/>
                <w:szCs w:val="20"/>
                <w:lang w:val="en-GB" w:eastAsia="en-GB"/>
              </w:rPr>
            </w:pPr>
            <w:r w:rsidRPr="008E55EE">
              <w:rPr>
                <w:rFonts w:cstheme="minorHAnsi"/>
                <w:color w:val="333333"/>
                <w:szCs w:val="20"/>
                <w:lang w:val="en-GB" w:eastAsia="en-GB"/>
              </w:rPr>
              <w:t>5107.20</w:t>
            </w:r>
          </w:p>
        </w:tc>
        <w:tc>
          <w:tcPr>
            <w:tcW w:w="6657" w:type="dxa"/>
            <w:shd w:val="clear" w:color="auto" w:fill="FFC000" w:themeFill="accent4"/>
          </w:tcPr>
          <w:p w14:paraId="2229C0C9" w14:textId="77777777" w:rsidR="008E55EE" w:rsidRPr="006E2BCF" w:rsidRDefault="008E55EE">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8E55EE" w:rsidRPr="006E2BCF" w14:paraId="5BF8613D" w14:textId="77777777" w:rsidTr="000F7C1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47ED2526" w14:textId="4EB51303" w:rsidR="008E55EE" w:rsidRPr="006E2BCF" w:rsidRDefault="008E55EE">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8E55EE">
              <w:rPr>
                <w:rFonts w:cstheme="minorHAnsi"/>
                <w:color w:val="333333"/>
                <w:szCs w:val="20"/>
                <w:lang w:val="en-GB" w:eastAsia="en-GB"/>
              </w:rPr>
              <w:t>Yarn of combed wool, not put up for retail sale, containing less than 85 per cent by weight of wool (*Quota for exports from Canada into the United Kingdom*)</w:t>
            </w:r>
          </w:p>
        </w:tc>
        <w:tc>
          <w:tcPr>
            <w:tcW w:w="6657" w:type="dxa"/>
            <w:shd w:val="clear" w:color="auto" w:fill="FFC000" w:themeFill="accent4"/>
          </w:tcPr>
          <w:p w14:paraId="5626226A" w14:textId="6A0D0EEF" w:rsidR="008E55EE" w:rsidRDefault="008E55EE">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8E55EE">
              <w:rPr>
                <w:rFonts w:cstheme="minorHAnsi"/>
                <w:color w:val="333333"/>
                <w:szCs w:val="20"/>
                <w:lang w:val="en-GB" w:eastAsia="en-GB"/>
              </w:rPr>
              <w:t>A change from any other heading</w:t>
            </w:r>
            <w:r w:rsidR="000F7C16">
              <w:rPr>
                <w:rFonts w:cstheme="minorHAnsi"/>
                <w:color w:val="333333"/>
                <w:szCs w:val="20"/>
                <w:lang w:val="en-GB" w:eastAsia="en-GB"/>
              </w:rPr>
              <w:t>; or</w:t>
            </w:r>
          </w:p>
          <w:p w14:paraId="6FB7099B" w14:textId="1003100E" w:rsidR="000F7C16" w:rsidRPr="006E2BCF" w:rsidRDefault="000F7C16">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w:t>
            </w:r>
          </w:p>
        </w:tc>
      </w:tr>
      <w:tr w:rsidR="000D4B5B" w:rsidRPr="006E2BCF" w14:paraId="59806AB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31D695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51.11-51.13</w:t>
            </w:r>
          </w:p>
        </w:tc>
        <w:tc>
          <w:tcPr>
            <w:tcW w:w="6657" w:type="dxa"/>
          </w:tcPr>
          <w:p w14:paraId="17E90896" w14:textId="77777777" w:rsidR="00345C14"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w:t>
            </w:r>
            <w:r w:rsidRPr="006E2BCF">
              <w:rPr>
                <w:rFonts w:cstheme="minorHAnsi"/>
                <w:color w:val="333333"/>
                <w:szCs w:val="20"/>
                <w:lang w:val="en-GB" w:eastAsia="en-GB"/>
              </w:rPr>
              <w:br/>
              <w:t>Yarn dyeing accompanied by weaving; or</w:t>
            </w:r>
          </w:p>
          <w:p w14:paraId="5B6F5799" w14:textId="64F4A19E"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7FAE4E3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E8BAC8D"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52</w:t>
            </w:r>
          </w:p>
        </w:tc>
        <w:tc>
          <w:tcPr>
            <w:tcW w:w="6657" w:type="dxa"/>
          </w:tcPr>
          <w:p w14:paraId="3F67798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Cotton</w:t>
            </w:r>
          </w:p>
        </w:tc>
      </w:tr>
      <w:tr w:rsidR="000D4B5B" w:rsidRPr="006E2BCF" w14:paraId="497575A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CFB7ED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52.01-52.03</w:t>
            </w:r>
          </w:p>
        </w:tc>
        <w:tc>
          <w:tcPr>
            <w:tcW w:w="6657" w:type="dxa"/>
          </w:tcPr>
          <w:p w14:paraId="373D65C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4D71DAE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A30628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52.04-52.07</w:t>
            </w:r>
          </w:p>
        </w:tc>
        <w:tc>
          <w:tcPr>
            <w:tcW w:w="6657" w:type="dxa"/>
          </w:tcPr>
          <w:p w14:paraId="6D400E4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w:t>
            </w:r>
          </w:p>
        </w:tc>
      </w:tr>
      <w:tr w:rsidR="007F6BD9" w:rsidRPr="006E2BCF" w14:paraId="11D2DF18" w14:textId="77777777" w:rsidTr="007F6BD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28A2FF64" w14:textId="0B24FE3E" w:rsidR="007F6BD9" w:rsidRPr="006E2BCF" w:rsidRDefault="007F6BD9">
            <w:pPr>
              <w:widowControl/>
              <w:autoSpaceDE/>
              <w:spacing w:after="173"/>
              <w:rPr>
                <w:rFonts w:cstheme="minorHAnsi"/>
                <w:color w:val="333333"/>
                <w:szCs w:val="20"/>
                <w:lang w:val="en-GB" w:eastAsia="en-GB"/>
              </w:rPr>
            </w:pPr>
            <w:r w:rsidRPr="007F6BD9">
              <w:rPr>
                <w:rFonts w:cstheme="minorHAnsi"/>
                <w:color w:val="333333"/>
                <w:szCs w:val="20"/>
                <w:lang w:val="en-GB" w:eastAsia="en-GB"/>
              </w:rPr>
              <w:t>5205.12</w:t>
            </w:r>
          </w:p>
        </w:tc>
        <w:tc>
          <w:tcPr>
            <w:tcW w:w="6657" w:type="dxa"/>
            <w:shd w:val="clear" w:color="auto" w:fill="FFC000" w:themeFill="accent4"/>
          </w:tcPr>
          <w:p w14:paraId="102C62B1" w14:textId="77777777" w:rsidR="007F6BD9" w:rsidRPr="006E2BCF" w:rsidRDefault="007F6BD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7F6BD9" w:rsidRPr="006E2BCF" w14:paraId="6A61ECD2" w14:textId="77777777" w:rsidTr="007F6B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0FD828E9" w14:textId="32009C4D" w:rsidR="007F6BD9" w:rsidRPr="006E2BCF" w:rsidRDefault="007F6BD9">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F6BD9">
              <w:rPr>
                <w:rFonts w:cstheme="minorHAnsi"/>
                <w:color w:val="333333"/>
                <w:szCs w:val="20"/>
                <w:lang w:val="en-GB" w:eastAsia="en-GB"/>
              </w:rPr>
              <w:t>Cotton yarn not elsewhere specified or included, 85 per cent or more by weight of cotton, not put up for retail sale, single uncombed yarn, over 14 nm but not over 43 nm (*Quota for exports from Canada into the United Kingdom*)</w:t>
            </w:r>
          </w:p>
        </w:tc>
        <w:tc>
          <w:tcPr>
            <w:tcW w:w="6657" w:type="dxa"/>
            <w:shd w:val="clear" w:color="auto" w:fill="FFC000" w:themeFill="accent4"/>
          </w:tcPr>
          <w:p w14:paraId="5938EDF0" w14:textId="77777777" w:rsidR="007F6BD9" w:rsidRDefault="007F6BD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7F6BD9">
              <w:rPr>
                <w:rFonts w:cstheme="minorHAnsi"/>
                <w:color w:val="333333"/>
                <w:szCs w:val="20"/>
                <w:lang w:val="en-GB" w:eastAsia="en-GB"/>
              </w:rPr>
              <w:t>A change from any other heading</w:t>
            </w:r>
            <w:r>
              <w:rPr>
                <w:rFonts w:cstheme="minorHAnsi"/>
                <w:color w:val="333333"/>
                <w:szCs w:val="20"/>
                <w:lang w:val="en-GB" w:eastAsia="en-GB"/>
              </w:rPr>
              <w:t>; or</w:t>
            </w:r>
          </w:p>
          <w:p w14:paraId="72A6218C" w14:textId="780CE621" w:rsidR="007F6BD9" w:rsidRPr="006E2BCF" w:rsidRDefault="007F6BD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w:t>
            </w:r>
          </w:p>
        </w:tc>
      </w:tr>
      <w:tr w:rsidR="000D4B5B" w:rsidRPr="006E2BCF" w14:paraId="479B8D5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3E84AB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52.08-52.12</w:t>
            </w:r>
          </w:p>
        </w:tc>
        <w:tc>
          <w:tcPr>
            <w:tcW w:w="6657" w:type="dxa"/>
          </w:tcPr>
          <w:p w14:paraId="2186B35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 </w:t>
            </w:r>
            <w:r w:rsidRPr="006E2BCF">
              <w:rPr>
                <w:rFonts w:cstheme="minorHAnsi"/>
                <w:color w:val="333333"/>
                <w:szCs w:val="20"/>
                <w:lang w:val="en-GB" w:eastAsia="en-GB"/>
              </w:rPr>
              <w:b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FF3681" w:rsidRPr="006E2BCF" w14:paraId="5E1B1F07" w14:textId="77777777" w:rsidTr="00FF368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7E0C71E1" w14:textId="039E3C90" w:rsidR="00FF3681" w:rsidRPr="006E2BCF" w:rsidRDefault="00FF3681">
            <w:pPr>
              <w:widowControl/>
              <w:autoSpaceDE/>
              <w:spacing w:after="173"/>
              <w:rPr>
                <w:rFonts w:cstheme="minorHAnsi"/>
                <w:color w:val="333333"/>
                <w:szCs w:val="20"/>
                <w:lang w:val="en-GB" w:eastAsia="en-GB"/>
              </w:rPr>
            </w:pPr>
            <w:r w:rsidRPr="00FF3681">
              <w:rPr>
                <w:rFonts w:cstheme="minorHAnsi"/>
                <w:color w:val="333333"/>
                <w:szCs w:val="20"/>
                <w:lang w:val="en-GB" w:eastAsia="en-GB"/>
              </w:rPr>
              <w:t>5208.59</w:t>
            </w:r>
          </w:p>
        </w:tc>
        <w:tc>
          <w:tcPr>
            <w:tcW w:w="6657" w:type="dxa"/>
            <w:shd w:val="clear" w:color="auto" w:fill="FFC000" w:themeFill="accent4"/>
          </w:tcPr>
          <w:p w14:paraId="3E79B4D5" w14:textId="77777777" w:rsidR="00FF3681" w:rsidRPr="006E2BCF" w:rsidRDefault="00FF3681">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FF3681" w:rsidRPr="006E2BCF" w14:paraId="3482B293" w14:textId="77777777" w:rsidTr="00FF3681">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3D862E1E" w14:textId="6CEEDBF8" w:rsidR="00FF3681" w:rsidRPr="006E2BCF" w:rsidRDefault="00FF3681">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F3681">
              <w:rPr>
                <w:rFonts w:cstheme="minorHAnsi"/>
                <w:color w:val="333333"/>
                <w:szCs w:val="20"/>
                <w:lang w:val="en-GB" w:eastAsia="en-GB"/>
              </w:rPr>
              <w:t>Woven fabrics of cotton, 85 per cent or more cotton by weight, printed, other than plain weave, not elsewhere specified or included, weighing not over 200 g/m2 (*Quota for exports from Canada into the United Kingdom*)</w:t>
            </w:r>
          </w:p>
        </w:tc>
        <w:tc>
          <w:tcPr>
            <w:tcW w:w="6657" w:type="dxa"/>
            <w:shd w:val="clear" w:color="auto" w:fill="FFC000" w:themeFill="accent4"/>
          </w:tcPr>
          <w:p w14:paraId="67F19226" w14:textId="77777777" w:rsidR="00FF3681" w:rsidRDefault="00FF3681">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F3681">
              <w:rPr>
                <w:rFonts w:cstheme="minorHAnsi"/>
                <w:color w:val="333333"/>
                <w:szCs w:val="20"/>
                <w:lang w:val="en-GB" w:eastAsia="en-GB"/>
              </w:rPr>
              <w:t>A change from any other heading</w:t>
            </w:r>
            <w:r>
              <w:rPr>
                <w:rFonts w:cstheme="minorHAnsi"/>
                <w:color w:val="333333"/>
                <w:szCs w:val="20"/>
                <w:lang w:val="en-GB" w:eastAsia="en-GB"/>
              </w:rPr>
              <w:t>, or:</w:t>
            </w:r>
          </w:p>
          <w:p w14:paraId="5FA4133B" w14:textId="3980AAED" w:rsidR="00FF3681" w:rsidRPr="006E2BCF" w:rsidRDefault="00FF3681">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 </w:t>
            </w:r>
            <w:r w:rsidRPr="006E2BCF">
              <w:rPr>
                <w:rFonts w:cstheme="minorHAnsi"/>
                <w:color w:val="333333"/>
                <w:szCs w:val="20"/>
                <w:lang w:val="en-GB" w:eastAsia="en-GB"/>
              </w:rPr>
              <w:b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510154" w:rsidRPr="006E2BCF" w14:paraId="36B8E157" w14:textId="77777777" w:rsidTr="00FF368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07EE737E" w14:textId="6EDC4182" w:rsidR="00510154" w:rsidRDefault="00510154">
            <w:pPr>
              <w:widowControl/>
              <w:autoSpaceDE/>
              <w:spacing w:after="173"/>
              <w:rPr>
                <w:rFonts w:cstheme="minorHAnsi"/>
                <w:color w:val="333333"/>
                <w:szCs w:val="20"/>
                <w:lang w:val="en-GB" w:eastAsia="en-GB"/>
              </w:rPr>
            </w:pPr>
            <w:r>
              <w:rPr>
                <w:rFonts w:cstheme="minorHAnsi"/>
                <w:color w:val="333333"/>
                <w:szCs w:val="20"/>
                <w:lang w:val="en-GB" w:eastAsia="en-GB"/>
              </w:rPr>
              <w:t>5209.59</w:t>
            </w:r>
          </w:p>
        </w:tc>
        <w:tc>
          <w:tcPr>
            <w:tcW w:w="6657" w:type="dxa"/>
            <w:shd w:val="clear" w:color="auto" w:fill="FFC000" w:themeFill="accent4"/>
          </w:tcPr>
          <w:p w14:paraId="61D1550E" w14:textId="77777777" w:rsidR="00510154" w:rsidRPr="00FF3681" w:rsidRDefault="0051015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510154" w:rsidRPr="006E2BCF" w14:paraId="640D9B86" w14:textId="77777777" w:rsidTr="00FF3681">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6DA9859E" w14:textId="7A362C4A" w:rsidR="00510154" w:rsidRDefault="00510154">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510154">
              <w:rPr>
                <w:rFonts w:cstheme="minorHAnsi"/>
                <w:color w:val="333333"/>
                <w:szCs w:val="20"/>
                <w:lang w:val="en-GB" w:eastAsia="en-GB"/>
              </w:rPr>
              <w:t>Woven fabrics of cotton, 85 per cent or more cotton by weight, printed, other than plain weave, not elsewhere specified or included, weighing over 200 g/m2 (*Quota for exports from Canada into the United Kingdom*)</w:t>
            </w:r>
          </w:p>
        </w:tc>
        <w:tc>
          <w:tcPr>
            <w:tcW w:w="6657" w:type="dxa"/>
            <w:shd w:val="clear" w:color="auto" w:fill="FFC000" w:themeFill="accent4"/>
          </w:tcPr>
          <w:p w14:paraId="27AE6119" w14:textId="77777777" w:rsidR="00510154" w:rsidRDefault="00510154" w:rsidP="0051015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F3681">
              <w:rPr>
                <w:rFonts w:cstheme="minorHAnsi"/>
                <w:color w:val="333333"/>
                <w:szCs w:val="20"/>
                <w:lang w:val="en-GB" w:eastAsia="en-GB"/>
              </w:rPr>
              <w:t>A change from any other heading</w:t>
            </w:r>
            <w:r>
              <w:rPr>
                <w:rFonts w:cstheme="minorHAnsi"/>
                <w:color w:val="333333"/>
                <w:szCs w:val="20"/>
                <w:lang w:val="en-GB" w:eastAsia="en-GB"/>
              </w:rPr>
              <w:t>, or:</w:t>
            </w:r>
          </w:p>
          <w:p w14:paraId="1B77F563" w14:textId="67CFC7C2" w:rsidR="00510154" w:rsidRPr="00FF3681" w:rsidRDefault="00510154" w:rsidP="0051015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 </w:t>
            </w:r>
            <w:r w:rsidRPr="006E2BCF">
              <w:rPr>
                <w:rFonts w:cstheme="minorHAnsi"/>
                <w:color w:val="333333"/>
                <w:szCs w:val="20"/>
                <w:lang w:val="en-GB" w:eastAsia="en-GB"/>
              </w:rPr>
              <w:b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5963F8A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58A0FEF"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53</w:t>
            </w:r>
          </w:p>
        </w:tc>
        <w:tc>
          <w:tcPr>
            <w:tcW w:w="6657" w:type="dxa"/>
          </w:tcPr>
          <w:p w14:paraId="0C9208B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Other vegetable textile fibres; paper yarn and woven fabrics of paper yarn</w:t>
            </w:r>
          </w:p>
        </w:tc>
      </w:tr>
      <w:tr w:rsidR="000D4B5B" w:rsidRPr="006E2BCF" w14:paraId="67E25D2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B4687F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53.01-53.05</w:t>
            </w:r>
          </w:p>
        </w:tc>
        <w:tc>
          <w:tcPr>
            <w:tcW w:w="6657" w:type="dxa"/>
          </w:tcPr>
          <w:p w14:paraId="0BDAE72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6EEEEFF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21D159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53.06-53.08</w:t>
            </w:r>
          </w:p>
        </w:tc>
        <w:tc>
          <w:tcPr>
            <w:tcW w:w="6657" w:type="dxa"/>
          </w:tcPr>
          <w:p w14:paraId="60D1E29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w:t>
            </w:r>
          </w:p>
        </w:tc>
      </w:tr>
      <w:tr w:rsidR="000D4B5B" w:rsidRPr="006E2BCF" w14:paraId="7CCCCA0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F7864D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53.09-53.11</w:t>
            </w:r>
          </w:p>
        </w:tc>
        <w:tc>
          <w:tcPr>
            <w:tcW w:w="6657" w:type="dxa"/>
          </w:tcPr>
          <w:p w14:paraId="28C0857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 </w:t>
            </w:r>
            <w:r w:rsidRPr="006E2BCF">
              <w:rPr>
                <w:rFonts w:cstheme="minorHAnsi"/>
                <w:color w:val="333333"/>
                <w:szCs w:val="20"/>
                <w:lang w:val="en-GB" w:eastAsia="en-GB"/>
              </w:rPr>
              <w:b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0B2749A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7700174"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54</w:t>
            </w:r>
          </w:p>
        </w:tc>
        <w:tc>
          <w:tcPr>
            <w:tcW w:w="6657" w:type="dxa"/>
          </w:tcPr>
          <w:p w14:paraId="7EF4A9E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Man-made filaments</w:t>
            </w:r>
          </w:p>
        </w:tc>
      </w:tr>
      <w:tr w:rsidR="000D4B5B" w:rsidRPr="006E2BCF" w14:paraId="2E70522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D40743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54.01-54.06</w:t>
            </w:r>
          </w:p>
        </w:tc>
        <w:tc>
          <w:tcPr>
            <w:tcW w:w="6657" w:type="dxa"/>
          </w:tcPr>
          <w:p w14:paraId="2CB81E5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if necessary, by spinning or spinning of natural fibres.</w:t>
            </w:r>
          </w:p>
        </w:tc>
      </w:tr>
      <w:tr w:rsidR="008726B4" w:rsidRPr="006E2BCF" w14:paraId="0A1C218C" w14:textId="77777777" w:rsidTr="008726B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7216C124" w14:textId="40ABA6AA" w:rsidR="008726B4" w:rsidRPr="006E2BCF" w:rsidRDefault="008726B4">
            <w:pPr>
              <w:widowControl/>
              <w:autoSpaceDE/>
              <w:spacing w:after="173"/>
              <w:rPr>
                <w:rFonts w:cstheme="minorHAnsi"/>
                <w:color w:val="333333"/>
                <w:szCs w:val="20"/>
                <w:lang w:val="en-GB" w:eastAsia="en-GB"/>
              </w:rPr>
            </w:pPr>
            <w:r w:rsidRPr="008726B4">
              <w:rPr>
                <w:rFonts w:cstheme="minorHAnsi"/>
                <w:color w:val="333333"/>
                <w:szCs w:val="20"/>
                <w:lang w:val="en-GB" w:eastAsia="en-GB"/>
              </w:rPr>
              <w:t>54.02</w:t>
            </w:r>
          </w:p>
        </w:tc>
        <w:tc>
          <w:tcPr>
            <w:tcW w:w="6657" w:type="dxa"/>
            <w:shd w:val="clear" w:color="auto" w:fill="FFC000" w:themeFill="accent4"/>
          </w:tcPr>
          <w:p w14:paraId="6DFC7B89" w14:textId="77777777" w:rsidR="008726B4" w:rsidRPr="006E2BCF" w:rsidRDefault="008726B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8726B4" w:rsidRPr="006E2BCF" w14:paraId="35B1F2FA" w14:textId="77777777" w:rsidTr="008726B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7FBE0FE1" w14:textId="309F28D4" w:rsidR="008726B4" w:rsidRPr="006E2BCF" w:rsidRDefault="008726B4">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8726B4">
              <w:rPr>
                <w:rFonts w:cstheme="minorHAnsi"/>
                <w:color w:val="333333"/>
                <w:szCs w:val="20"/>
                <w:lang w:val="en-GB" w:eastAsia="en-GB"/>
              </w:rPr>
              <w:t>Synthetic filament yarn (other than sewing thread), not put up for retail sale, including synthetic monofilaments of less than 67 decitex (*Quota for exports from Canada into the United Kingdom*)</w:t>
            </w:r>
          </w:p>
        </w:tc>
        <w:tc>
          <w:tcPr>
            <w:tcW w:w="6657" w:type="dxa"/>
            <w:shd w:val="clear" w:color="auto" w:fill="FFC000" w:themeFill="accent4"/>
          </w:tcPr>
          <w:p w14:paraId="64D81622" w14:textId="45C23556" w:rsidR="008726B4" w:rsidRDefault="008726B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726B4">
              <w:rPr>
                <w:rFonts w:cstheme="minorHAnsi"/>
                <w:color w:val="333333"/>
                <w:szCs w:val="20"/>
                <w:lang w:val="en-GB" w:eastAsia="en-GB"/>
              </w:rPr>
              <w:t>A change from any other heading</w:t>
            </w:r>
            <w:r>
              <w:rPr>
                <w:rFonts w:cstheme="minorHAnsi"/>
                <w:color w:val="333333"/>
                <w:szCs w:val="20"/>
                <w:lang w:val="en-GB" w:eastAsia="en-GB"/>
              </w:rPr>
              <w:t>; or</w:t>
            </w:r>
          </w:p>
          <w:p w14:paraId="39741763" w14:textId="2BC5F86C" w:rsidR="008726B4" w:rsidRPr="006E2BCF" w:rsidRDefault="008726B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if necessary, by spinning or spinning of natural fibres.</w:t>
            </w:r>
          </w:p>
        </w:tc>
      </w:tr>
      <w:tr w:rsidR="004F1B8B" w:rsidRPr="006E2BCF" w14:paraId="5D44A301" w14:textId="77777777" w:rsidTr="008726B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7556634D" w14:textId="34676D4B" w:rsidR="004F1B8B" w:rsidRDefault="004F1B8B">
            <w:pPr>
              <w:widowControl/>
              <w:autoSpaceDE/>
              <w:spacing w:after="173"/>
              <w:rPr>
                <w:rFonts w:cstheme="minorHAnsi"/>
                <w:color w:val="333333"/>
                <w:szCs w:val="20"/>
                <w:lang w:val="en-GB" w:eastAsia="en-GB"/>
              </w:rPr>
            </w:pPr>
            <w:r w:rsidRPr="004F1B8B">
              <w:rPr>
                <w:rFonts w:cstheme="minorHAnsi"/>
                <w:color w:val="333333"/>
                <w:szCs w:val="20"/>
                <w:lang w:val="en-GB" w:eastAsia="en-GB"/>
              </w:rPr>
              <w:t>5404.19</w:t>
            </w:r>
          </w:p>
        </w:tc>
        <w:tc>
          <w:tcPr>
            <w:tcW w:w="6657" w:type="dxa"/>
            <w:shd w:val="clear" w:color="auto" w:fill="FFC000" w:themeFill="accent4"/>
          </w:tcPr>
          <w:p w14:paraId="0E2C8706" w14:textId="77777777" w:rsidR="004F1B8B" w:rsidRPr="008726B4" w:rsidRDefault="004F1B8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4F1B8B" w:rsidRPr="006E2BCF" w14:paraId="783A0497" w14:textId="77777777" w:rsidTr="008726B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1710CE6C" w14:textId="5404D970" w:rsidR="004F1B8B" w:rsidRDefault="004F1B8B">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4F1B8B">
              <w:rPr>
                <w:rFonts w:cstheme="minorHAnsi"/>
                <w:color w:val="333333"/>
                <w:szCs w:val="20"/>
                <w:lang w:val="en-GB" w:eastAsia="en-GB"/>
              </w:rPr>
              <w:t>Synthetic monofilament of 67 decitex or more and of which no cross-sectional dimension exceeds 1 mm, not elsewhere specified or included (*Quota for exports from Canada into the United Kingdom*)</w:t>
            </w:r>
          </w:p>
        </w:tc>
        <w:tc>
          <w:tcPr>
            <w:tcW w:w="6657" w:type="dxa"/>
            <w:shd w:val="clear" w:color="auto" w:fill="FFC000" w:themeFill="accent4"/>
          </w:tcPr>
          <w:p w14:paraId="4730EF7E" w14:textId="77777777" w:rsidR="004F1B8B" w:rsidRDefault="004F1B8B" w:rsidP="004F1B8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726B4">
              <w:rPr>
                <w:rFonts w:cstheme="minorHAnsi"/>
                <w:color w:val="333333"/>
                <w:szCs w:val="20"/>
                <w:lang w:val="en-GB" w:eastAsia="en-GB"/>
              </w:rPr>
              <w:t>A change from any other heading</w:t>
            </w:r>
            <w:r>
              <w:rPr>
                <w:rFonts w:cstheme="minorHAnsi"/>
                <w:color w:val="333333"/>
                <w:szCs w:val="20"/>
                <w:lang w:val="en-GB" w:eastAsia="en-GB"/>
              </w:rPr>
              <w:t>; or</w:t>
            </w:r>
          </w:p>
          <w:p w14:paraId="7ACBD1BC" w14:textId="3B6094AF" w:rsidR="004F1B8B" w:rsidRPr="008726B4" w:rsidRDefault="004F1B8B" w:rsidP="004F1B8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if necessary, by spinning or spinning of natural fibres.</w:t>
            </w:r>
          </w:p>
        </w:tc>
      </w:tr>
      <w:tr w:rsidR="000D4B5B" w:rsidRPr="006E2BCF" w14:paraId="3A25780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60CB9F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54.07-54.08</w:t>
            </w:r>
          </w:p>
        </w:tc>
        <w:tc>
          <w:tcPr>
            <w:tcW w:w="6657" w:type="dxa"/>
          </w:tcPr>
          <w:p w14:paraId="51475F7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 </w:t>
            </w:r>
            <w:r w:rsidRPr="006E2BCF">
              <w:rPr>
                <w:rFonts w:cstheme="minorHAnsi"/>
                <w:color w:val="333333"/>
                <w:szCs w:val="20"/>
                <w:lang w:val="en-GB" w:eastAsia="en-GB"/>
              </w:rPr>
              <w:br/>
              <w:t>Twisting or texturing, accompanied by weaving, provided that the value of the non-twisted or non-textured yarns used does not exceed 47.5 per cent of the transaction value or ex-works price of the product;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1C64E7" w:rsidRPr="006E2BCF" w14:paraId="69EC2DD8" w14:textId="77777777" w:rsidTr="001C64E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8146F70" w14:textId="1801F389" w:rsidR="001C64E7" w:rsidRPr="006E2BCF" w:rsidRDefault="001C64E7">
            <w:pPr>
              <w:widowControl/>
              <w:autoSpaceDE/>
              <w:spacing w:after="173"/>
              <w:rPr>
                <w:rFonts w:cstheme="minorHAnsi"/>
                <w:color w:val="333333"/>
                <w:szCs w:val="20"/>
                <w:lang w:val="en-GB" w:eastAsia="en-GB"/>
              </w:rPr>
            </w:pPr>
            <w:r w:rsidRPr="001C64E7">
              <w:rPr>
                <w:rFonts w:cstheme="minorHAnsi"/>
                <w:color w:val="333333"/>
                <w:szCs w:val="20"/>
                <w:lang w:val="en-GB" w:eastAsia="en-GB"/>
              </w:rPr>
              <w:t>54.07</w:t>
            </w:r>
          </w:p>
        </w:tc>
        <w:tc>
          <w:tcPr>
            <w:tcW w:w="6657" w:type="dxa"/>
            <w:shd w:val="clear" w:color="auto" w:fill="FFC000" w:themeFill="accent4"/>
          </w:tcPr>
          <w:p w14:paraId="2303F574" w14:textId="77777777" w:rsidR="001C64E7" w:rsidRPr="006E2BCF" w:rsidRDefault="001C64E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1C64E7" w:rsidRPr="006E2BCF" w14:paraId="3B7C2851" w14:textId="77777777" w:rsidTr="001C64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42975DB" w14:textId="54ECBD2F" w:rsidR="001C64E7" w:rsidRPr="001C64E7" w:rsidRDefault="001C64E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1C64E7">
              <w:rPr>
                <w:rFonts w:cstheme="minorHAnsi"/>
                <w:color w:val="333333"/>
                <w:szCs w:val="20"/>
                <w:lang w:val="en-GB" w:eastAsia="en-GB"/>
              </w:rPr>
              <w:t>Woven fabrics of synthetic filament yarn, including woven fabrics obtained from materials of heading 54.04 (*Quota for exports from Canada into the United Kingdom*)</w:t>
            </w:r>
          </w:p>
        </w:tc>
        <w:tc>
          <w:tcPr>
            <w:tcW w:w="6657" w:type="dxa"/>
            <w:shd w:val="clear" w:color="auto" w:fill="FFC000" w:themeFill="accent4"/>
          </w:tcPr>
          <w:p w14:paraId="52B0EDAD" w14:textId="77777777" w:rsidR="001C64E7" w:rsidRDefault="001C64E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1C64E7">
              <w:rPr>
                <w:rFonts w:cstheme="minorHAnsi"/>
                <w:color w:val="333333"/>
                <w:szCs w:val="20"/>
                <w:lang w:val="en-GB" w:eastAsia="en-GB"/>
              </w:rPr>
              <w:t>A change from any other heading; or</w:t>
            </w:r>
          </w:p>
          <w:p w14:paraId="559B2235" w14:textId="5BFF7159" w:rsidR="001C64E7" w:rsidRPr="006E2BCF" w:rsidRDefault="001C64E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 </w:t>
            </w:r>
            <w:r w:rsidRPr="006E2BCF">
              <w:rPr>
                <w:rFonts w:cstheme="minorHAnsi"/>
                <w:color w:val="333333"/>
                <w:szCs w:val="20"/>
                <w:lang w:val="en-GB" w:eastAsia="en-GB"/>
              </w:rPr>
              <w:br/>
              <w:t>Twisting or texturing, accompanied by weaving, provided that the value of the non-twisted or non-textured yarns used does not exceed 47.5 per cent of the transaction value or ex-works price of the product; or</w:t>
            </w:r>
            <w:r w:rsidRPr="001C64E7">
              <w:rPr>
                <w:rFonts w:cstheme="minorHAnsi"/>
                <w:color w:val="333333"/>
                <w:szCs w:val="20"/>
                <w:lang w:val="en-GB" w:eastAsia="en-GB"/>
              </w:rPr>
              <w:br/>
              <w:t>Printing or dyeing, accompanied by at least two preparatory or finishing operations (such as scouring, bleaching, mercerizing, heat setting, raising, calendering, shrink resistance processing, permanent finishing, decatising, impregnating, mending and burling), provided that the value of the non-originating fabric does not exceed 47.5 per cent of the transaction value or ex-works price of the product.</w:t>
            </w:r>
          </w:p>
        </w:tc>
      </w:tr>
      <w:tr w:rsidR="000D4B5B" w:rsidRPr="006E2BCF" w14:paraId="6FB25E7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A7A4F54"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55</w:t>
            </w:r>
          </w:p>
        </w:tc>
        <w:tc>
          <w:tcPr>
            <w:tcW w:w="6657" w:type="dxa"/>
          </w:tcPr>
          <w:p w14:paraId="5142187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Man-made staple fibres</w:t>
            </w:r>
          </w:p>
        </w:tc>
      </w:tr>
      <w:tr w:rsidR="000D4B5B" w:rsidRPr="006E2BCF" w14:paraId="7352CC7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8DF842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55.01-55.07</w:t>
            </w:r>
          </w:p>
        </w:tc>
        <w:tc>
          <w:tcPr>
            <w:tcW w:w="6657" w:type="dxa"/>
          </w:tcPr>
          <w:p w14:paraId="21DE96F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w:t>
            </w:r>
          </w:p>
        </w:tc>
      </w:tr>
      <w:tr w:rsidR="006A6547" w:rsidRPr="006E2BCF" w14:paraId="44EB3D94" w14:textId="77777777" w:rsidTr="006A654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0DD94614" w14:textId="356D4A1C" w:rsidR="006A6547" w:rsidRPr="006E2BCF" w:rsidRDefault="006A6547">
            <w:pPr>
              <w:widowControl/>
              <w:autoSpaceDE/>
              <w:spacing w:after="173"/>
              <w:rPr>
                <w:rFonts w:cstheme="minorHAnsi"/>
                <w:color w:val="333333"/>
                <w:szCs w:val="20"/>
                <w:lang w:val="en-GB" w:eastAsia="en-GB"/>
              </w:rPr>
            </w:pPr>
            <w:r w:rsidRPr="006A6547">
              <w:rPr>
                <w:rFonts w:cstheme="minorHAnsi"/>
                <w:color w:val="333333"/>
                <w:szCs w:val="20"/>
                <w:lang w:val="en-GB" w:eastAsia="en-GB"/>
              </w:rPr>
              <w:t>5505.10</w:t>
            </w:r>
          </w:p>
        </w:tc>
        <w:tc>
          <w:tcPr>
            <w:tcW w:w="6657" w:type="dxa"/>
            <w:shd w:val="clear" w:color="auto" w:fill="FFC000" w:themeFill="accent4"/>
          </w:tcPr>
          <w:p w14:paraId="636215CD" w14:textId="77777777" w:rsidR="006A6547" w:rsidRPr="006E2BCF" w:rsidRDefault="006A654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6A6547" w:rsidRPr="006E2BCF" w14:paraId="53E5E41F" w14:textId="77777777" w:rsidTr="006A654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3DA2A7F1" w14:textId="55CA83B7" w:rsidR="006A6547" w:rsidRPr="006E2BCF" w:rsidRDefault="006A654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6A6547">
              <w:rPr>
                <w:rFonts w:cstheme="minorHAnsi"/>
                <w:color w:val="333333"/>
                <w:szCs w:val="20"/>
                <w:lang w:val="en-GB" w:eastAsia="en-GB"/>
              </w:rPr>
              <w:t>Waste (including noils, yarn waste and garnetted stock), of synthetic fibres (*Quota for exports from Canada into the United Kingdom*)</w:t>
            </w:r>
          </w:p>
        </w:tc>
        <w:tc>
          <w:tcPr>
            <w:tcW w:w="6657" w:type="dxa"/>
            <w:shd w:val="clear" w:color="auto" w:fill="FFC000" w:themeFill="accent4"/>
          </w:tcPr>
          <w:p w14:paraId="58177FE9" w14:textId="66F503CA" w:rsidR="006A6547" w:rsidRDefault="006A654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A6547">
              <w:rPr>
                <w:rFonts w:cstheme="minorHAnsi"/>
                <w:color w:val="333333"/>
                <w:szCs w:val="20"/>
                <w:lang w:val="en-GB" w:eastAsia="en-GB"/>
              </w:rPr>
              <w:t>A change from any other heading</w:t>
            </w:r>
            <w:r>
              <w:rPr>
                <w:rFonts w:cstheme="minorHAnsi"/>
                <w:color w:val="333333"/>
                <w:szCs w:val="20"/>
                <w:lang w:val="en-GB" w:eastAsia="en-GB"/>
              </w:rPr>
              <w:t>; or</w:t>
            </w:r>
          </w:p>
          <w:p w14:paraId="2411A4A4" w14:textId="1893054F" w:rsidR="006A6547" w:rsidRPr="006E2BCF" w:rsidRDefault="006A654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w:t>
            </w:r>
          </w:p>
        </w:tc>
      </w:tr>
      <w:tr w:rsidR="000D4B5B" w:rsidRPr="006E2BCF" w14:paraId="29E816E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A7B9ED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55.08-55.11</w:t>
            </w:r>
          </w:p>
        </w:tc>
        <w:tc>
          <w:tcPr>
            <w:tcW w:w="6657" w:type="dxa"/>
          </w:tcPr>
          <w:p w14:paraId="038895D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w:t>
            </w:r>
          </w:p>
        </w:tc>
      </w:tr>
      <w:tr w:rsidR="000D4B5B" w:rsidRPr="006E2BCF" w14:paraId="0AA0F46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7C309D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55.12-55.16</w:t>
            </w:r>
          </w:p>
        </w:tc>
        <w:tc>
          <w:tcPr>
            <w:tcW w:w="6657" w:type="dxa"/>
          </w:tcPr>
          <w:p w14:paraId="7A60E76C"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w:t>
            </w:r>
          </w:p>
          <w:p w14:paraId="55E699A3" w14:textId="61FB2254"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2F29BF" w:rsidRPr="006E2BCF" w14:paraId="079ED38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4E6586A" w14:textId="247B422B" w:rsidR="002F29BF" w:rsidRPr="006E2BCF" w:rsidRDefault="002F29BF">
            <w:pPr>
              <w:widowControl/>
              <w:autoSpaceDE/>
              <w:spacing w:after="173"/>
              <w:rPr>
                <w:rFonts w:cstheme="minorHAnsi"/>
                <w:color w:val="333333"/>
                <w:szCs w:val="20"/>
                <w:lang w:val="en-GB" w:eastAsia="en-GB"/>
              </w:rPr>
            </w:pPr>
            <w:r w:rsidRPr="002F29BF">
              <w:rPr>
                <w:rFonts w:cstheme="minorHAnsi"/>
                <w:color w:val="333333"/>
                <w:szCs w:val="20"/>
                <w:lang w:val="en-GB" w:eastAsia="en-GB"/>
              </w:rPr>
              <w:t>5513.11</w:t>
            </w:r>
          </w:p>
        </w:tc>
        <w:tc>
          <w:tcPr>
            <w:tcW w:w="6657" w:type="dxa"/>
          </w:tcPr>
          <w:p w14:paraId="53DAB000" w14:textId="77777777" w:rsidR="002F29BF" w:rsidRPr="006E2BCF" w:rsidRDefault="002F29B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2F29BF" w:rsidRPr="006E2BCF" w14:paraId="4A406BF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3A08EF5" w14:textId="55706254" w:rsidR="002F29BF" w:rsidRPr="006E2BCF" w:rsidRDefault="002F29BF">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2F29BF">
              <w:rPr>
                <w:rFonts w:cstheme="minorHAnsi"/>
                <w:color w:val="333333"/>
                <w:szCs w:val="20"/>
                <w:lang w:val="en-GB" w:eastAsia="en-GB"/>
              </w:rPr>
              <w:t>Woven fabrics of polyester staple fibres, under 85 per cent (wt.) of such fibres, unbleached or bleached, plain weave, mixed mainly or solely with cotton, not over 170 g/m2 (*Quota for exports from Canada into the United Kingdom*)</w:t>
            </w:r>
          </w:p>
        </w:tc>
        <w:tc>
          <w:tcPr>
            <w:tcW w:w="6657" w:type="dxa"/>
          </w:tcPr>
          <w:p w14:paraId="166B0AA0" w14:textId="77777777" w:rsidR="002F29BF" w:rsidRDefault="002F29B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2F29BF">
              <w:rPr>
                <w:rFonts w:cstheme="minorHAnsi"/>
                <w:color w:val="333333"/>
                <w:szCs w:val="20"/>
                <w:lang w:val="en-GB" w:eastAsia="en-GB"/>
              </w:rPr>
              <w:t>A change from any other heading</w:t>
            </w:r>
            <w:r>
              <w:rPr>
                <w:rFonts w:cstheme="minorHAnsi"/>
                <w:color w:val="333333"/>
                <w:szCs w:val="20"/>
                <w:lang w:val="en-GB" w:eastAsia="en-GB"/>
              </w:rPr>
              <w:t>; or</w:t>
            </w:r>
          </w:p>
          <w:p w14:paraId="23834B1B" w14:textId="77777777" w:rsidR="002F29BF" w:rsidRDefault="002F29BF" w:rsidP="002F29B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w:t>
            </w:r>
          </w:p>
          <w:p w14:paraId="61991ED3" w14:textId="7EE52060" w:rsidR="002F29BF" w:rsidRPr="006E2BCF" w:rsidRDefault="002F29BF" w:rsidP="002F29B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6EA849C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BCD0CBA"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56</w:t>
            </w:r>
          </w:p>
        </w:tc>
        <w:tc>
          <w:tcPr>
            <w:tcW w:w="6657" w:type="dxa"/>
          </w:tcPr>
          <w:p w14:paraId="646E185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Wadding, felt and non-wovens; special yarns; twine, cordage, ropes and cables and articles thereof</w:t>
            </w:r>
          </w:p>
        </w:tc>
      </w:tr>
      <w:tr w:rsidR="000D4B5B" w:rsidRPr="006E2BCF" w14:paraId="24F1D7D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923030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56.01</w:t>
            </w:r>
          </w:p>
        </w:tc>
        <w:tc>
          <w:tcPr>
            <w:tcW w:w="6657" w:type="dxa"/>
          </w:tcPr>
          <w:p w14:paraId="5F38E68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w:t>
            </w:r>
          </w:p>
        </w:tc>
      </w:tr>
      <w:tr w:rsidR="00812499" w:rsidRPr="006E2BCF" w14:paraId="03F6A2D8" w14:textId="77777777" w:rsidTr="0081249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1FA345ED" w14:textId="60954460" w:rsidR="00812499" w:rsidRPr="006E2BCF" w:rsidRDefault="00812499">
            <w:pPr>
              <w:widowControl/>
              <w:autoSpaceDE/>
              <w:spacing w:after="173"/>
              <w:rPr>
                <w:rFonts w:cstheme="minorHAnsi"/>
                <w:color w:val="333333"/>
                <w:szCs w:val="20"/>
                <w:lang w:val="en-GB" w:eastAsia="en-GB"/>
              </w:rPr>
            </w:pPr>
            <w:r w:rsidRPr="00812499">
              <w:rPr>
                <w:rFonts w:cstheme="minorHAnsi"/>
                <w:color w:val="333333"/>
                <w:szCs w:val="20"/>
                <w:lang w:val="en-GB" w:eastAsia="en-GB"/>
              </w:rPr>
              <w:t>56.02</w:t>
            </w:r>
          </w:p>
        </w:tc>
        <w:tc>
          <w:tcPr>
            <w:tcW w:w="6657" w:type="dxa"/>
            <w:shd w:val="clear" w:color="auto" w:fill="FFC000" w:themeFill="accent4"/>
          </w:tcPr>
          <w:p w14:paraId="55BE635C" w14:textId="77777777" w:rsidR="00812499" w:rsidRPr="006E2BCF" w:rsidRDefault="0081249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812499" w:rsidRPr="006E2BCF" w14:paraId="29A8EA03" w14:textId="77777777" w:rsidTr="0081249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4C58A873" w14:textId="5B4A4916" w:rsidR="00812499" w:rsidRPr="00812499" w:rsidRDefault="00812499">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812499">
              <w:rPr>
                <w:rFonts w:cstheme="minorHAnsi"/>
                <w:color w:val="333333"/>
                <w:szCs w:val="20"/>
                <w:lang w:val="en-GB" w:eastAsia="en-GB"/>
              </w:rPr>
              <w:t>Felt, whether or not impregnated, coated, covered or laminated (*Quota for exports from Canada into the United Kingdom*)</w:t>
            </w:r>
          </w:p>
        </w:tc>
        <w:tc>
          <w:tcPr>
            <w:tcW w:w="6657" w:type="dxa"/>
            <w:shd w:val="clear" w:color="auto" w:fill="FFC000" w:themeFill="accent4"/>
          </w:tcPr>
          <w:p w14:paraId="00431C7F" w14:textId="2B1E20B8" w:rsidR="00812499" w:rsidRPr="006E2BCF" w:rsidRDefault="0081249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812499">
              <w:rPr>
                <w:rFonts w:cstheme="minorHAnsi"/>
                <w:color w:val="333333"/>
                <w:szCs w:val="20"/>
                <w:lang w:val="en-GB" w:eastAsia="en-GB"/>
              </w:rPr>
              <w:t>A change from any other chapter.</w:t>
            </w:r>
          </w:p>
        </w:tc>
      </w:tr>
      <w:tr w:rsidR="000D4B5B" w:rsidRPr="006E2BCF" w14:paraId="0476AE0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CF1148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5602.10</w:t>
            </w:r>
          </w:p>
        </w:tc>
        <w:tc>
          <w:tcPr>
            <w:tcW w:w="6657" w:type="dxa"/>
          </w:tcPr>
          <w:p w14:paraId="77AEB58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by fabric formation, however polypropylene filament of heading 54.02, polypropylene fibres of heading 55.03 or 55.06, or polypropylene filament tow of heading 55.01, of which the denomination in all cases of a single filament or fibre is less than 9 decitex may be used, provided that their total value does not exceed 40 per cent of the transaction value or ex-works price of the product; or </w:t>
            </w:r>
            <w:r w:rsidRPr="006E2BCF">
              <w:rPr>
                <w:rFonts w:cstheme="minorHAnsi"/>
                <w:color w:val="333333"/>
                <w:szCs w:val="20"/>
                <w:lang w:val="en-GB" w:eastAsia="en-GB"/>
              </w:rPr>
              <w:br/>
              <w:t>Fabric formation alone in the case of felt made from natural fibres.</w:t>
            </w:r>
          </w:p>
        </w:tc>
      </w:tr>
      <w:tr w:rsidR="000D4B5B" w:rsidRPr="006E2BCF" w14:paraId="388DB70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7FED5A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5602.21-5602.90</w:t>
            </w:r>
          </w:p>
        </w:tc>
        <w:tc>
          <w:tcPr>
            <w:tcW w:w="6657" w:type="dxa"/>
          </w:tcPr>
          <w:p w14:paraId="6657275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by fabric formation; or </w:t>
            </w:r>
            <w:r w:rsidRPr="006E2BCF">
              <w:rPr>
                <w:rFonts w:cstheme="minorHAnsi"/>
                <w:color w:val="333333"/>
                <w:szCs w:val="20"/>
                <w:lang w:val="en-GB" w:eastAsia="en-GB"/>
              </w:rPr>
              <w:br/>
              <w:t>Fabric formation alone in the case of other felt made from natural fibres.</w:t>
            </w:r>
          </w:p>
        </w:tc>
      </w:tr>
      <w:tr w:rsidR="000D4B5B" w:rsidRPr="006E2BCF" w14:paraId="60E67C0D" w14:textId="77777777" w:rsidTr="0081249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2FB39A1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56.03</w:t>
            </w:r>
          </w:p>
        </w:tc>
        <w:tc>
          <w:tcPr>
            <w:tcW w:w="6657" w:type="dxa"/>
            <w:shd w:val="clear" w:color="auto" w:fill="FFC000" w:themeFill="accent4"/>
          </w:tcPr>
          <w:p w14:paraId="182BBC60" w14:textId="64F7C02C" w:rsidR="000D4B5B" w:rsidRPr="006E2BCF" w:rsidRDefault="000D4B5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812499" w:rsidRPr="006E2BCF" w14:paraId="175AAC4E" w14:textId="77777777" w:rsidTr="0081249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2FEE9DC1" w14:textId="22B176BB" w:rsidR="00812499" w:rsidRPr="006E2BCF" w:rsidRDefault="00812499">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812499">
              <w:rPr>
                <w:rFonts w:cstheme="minorHAnsi"/>
                <w:color w:val="333333"/>
                <w:szCs w:val="20"/>
                <w:lang w:val="en-GB" w:eastAsia="en-GB"/>
              </w:rPr>
              <w:t>Nonwovens (of textile materials), whether or not impregnated, coated, covered or laminated (*Quota for exports from Canada into the United Kingdom*)</w:t>
            </w:r>
          </w:p>
        </w:tc>
        <w:tc>
          <w:tcPr>
            <w:tcW w:w="6657" w:type="dxa"/>
            <w:shd w:val="clear" w:color="auto" w:fill="FFC000" w:themeFill="accent4"/>
          </w:tcPr>
          <w:p w14:paraId="1991B26F" w14:textId="2F3BFD6B" w:rsidR="00812499" w:rsidRDefault="0081249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812499">
              <w:rPr>
                <w:rFonts w:cstheme="minorHAnsi"/>
                <w:color w:val="333333"/>
                <w:szCs w:val="20"/>
                <w:lang w:val="en-GB" w:eastAsia="en-GB"/>
              </w:rPr>
              <w:t>A change from any other chapter</w:t>
            </w:r>
            <w:r>
              <w:rPr>
                <w:rFonts w:cstheme="minorHAnsi"/>
                <w:color w:val="333333"/>
                <w:szCs w:val="20"/>
                <w:lang w:val="en-GB" w:eastAsia="en-GB"/>
              </w:rPr>
              <w:t>; or</w:t>
            </w:r>
          </w:p>
          <w:p w14:paraId="7026B0D4" w14:textId="7AE40B48" w:rsidR="00812499" w:rsidRPr="006E2BCF" w:rsidRDefault="0081249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or use of natural fibres, accompanied by nonwoven techniques including needle punching.</w:t>
            </w:r>
          </w:p>
        </w:tc>
      </w:tr>
      <w:tr w:rsidR="00812499" w:rsidRPr="006E2BCF" w14:paraId="19D8F7FA" w14:textId="77777777" w:rsidTr="0081249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93E9AE2" w14:textId="7203F126" w:rsidR="00812499" w:rsidRPr="006E2BCF" w:rsidRDefault="00812499">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FFC000" w:themeFill="accent4"/>
          </w:tcPr>
          <w:p w14:paraId="51C8A7C4" w14:textId="733D6712" w:rsidR="00812499" w:rsidRPr="006E2BCF" w:rsidRDefault="0081249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or use of natural fibres, accompanied by nonwoven techniques including needle punching.</w:t>
            </w:r>
          </w:p>
        </w:tc>
      </w:tr>
      <w:tr w:rsidR="000D4B5B" w:rsidRPr="006E2BCF" w14:paraId="6AF0ECE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531DC0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5604.10</w:t>
            </w:r>
          </w:p>
        </w:tc>
        <w:tc>
          <w:tcPr>
            <w:tcW w:w="6657" w:type="dxa"/>
          </w:tcPr>
          <w:p w14:paraId="64D2180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BD0F7C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7BD5FB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5604.90</w:t>
            </w:r>
          </w:p>
        </w:tc>
        <w:tc>
          <w:tcPr>
            <w:tcW w:w="6657" w:type="dxa"/>
          </w:tcPr>
          <w:p w14:paraId="770EBF62"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45AD443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ABD895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Rubber thread (textile covered)</w:t>
            </w:r>
          </w:p>
        </w:tc>
        <w:tc>
          <w:tcPr>
            <w:tcW w:w="6657" w:type="dxa"/>
          </w:tcPr>
          <w:p w14:paraId="044AD3D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from rubber thread or cord, not textile covered.</w:t>
            </w:r>
          </w:p>
        </w:tc>
      </w:tr>
      <w:tr w:rsidR="000D4B5B" w:rsidRPr="006E2BCF" w14:paraId="2014CC6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31E771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62CAFB3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w:t>
            </w:r>
          </w:p>
        </w:tc>
      </w:tr>
      <w:tr w:rsidR="000D4B5B" w:rsidRPr="006E2BCF" w14:paraId="7D7F473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8F2F15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56.05</w:t>
            </w:r>
          </w:p>
        </w:tc>
        <w:tc>
          <w:tcPr>
            <w:tcW w:w="6657" w:type="dxa"/>
          </w:tcPr>
          <w:p w14:paraId="7B22B4C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yarn of heading 50.04 through 50.06, 51.06 through 51.10, 52.04 through 52.07, 53.06 through 53.08, 54.01 through 54.06 or 55.09 through 55.11; </w:t>
            </w:r>
            <w:r w:rsidRPr="006E2BCF">
              <w:rPr>
                <w:rFonts w:cstheme="minorHAnsi"/>
                <w:color w:val="333333"/>
                <w:szCs w:val="20"/>
                <w:lang w:val="en-GB" w:eastAsia="en-GB"/>
              </w:rPr>
              <w:br/>
              <w:t>Extrusion of man-made fibres accompanied by spinning, or spinning of natural or man-made staple fibres.</w:t>
            </w:r>
          </w:p>
        </w:tc>
      </w:tr>
      <w:tr w:rsidR="000D4B5B" w:rsidRPr="006E2BCF" w14:paraId="0434E69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6DCA12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56.06</w:t>
            </w:r>
          </w:p>
        </w:tc>
        <w:tc>
          <w:tcPr>
            <w:tcW w:w="6657" w:type="dxa"/>
          </w:tcPr>
          <w:p w14:paraId="44D61AE6" w14:textId="77777777" w:rsidR="00345C14"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yarn of heading 50.04 through 50.06, 51.06 through 51.10, 52.04 through 52.07, 53.06 through 53.08, 54.01 through 54.06 or 55.09 through 55.11;</w:t>
            </w:r>
          </w:p>
          <w:p w14:paraId="16422FEA" w14:textId="729B248D"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by spinning, or spinning of natural or man-made staple fibres;</w:t>
            </w:r>
            <w:r w:rsidRPr="006E2BCF">
              <w:rPr>
                <w:rFonts w:cstheme="minorHAnsi"/>
                <w:color w:val="333333"/>
                <w:szCs w:val="20"/>
                <w:lang w:val="en-GB" w:eastAsia="en-GB"/>
              </w:rPr>
              <w:br/>
              <w:t>Spinning accompanied by flocking; or</w:t>
            </w:r>
            <w:r w:rsidRPr="006E2BCF">
              <w:rPr>
                <w:rFonts w:cstheme="minorHAnsi"/>
                <w:color w:val="333333"/>
                <w:szCs w:val="20"/>
                <w:lang w:val="en-GB" w:eastAsia="en-GB"/>
              </w:rPr>
              <w:br/>
              <w:t>Flocking accompanied by dyeing.</w:t>
            </w:r>
          </w:p>
        </w:tc>
      </w:tr>
      <w:tr w:rsidR="000D4B5B" w:rsidRPr="006E2BCF" w14:paraId="38F99A0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C80279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56.07</w:t>
            </w:r>
          </w:p>
        </w:tc>
        <w:tc>
          <w:tcPr>
            <w:tcW w:w="6657" w:type="dxa"/>
          </w:tcPr>
          <w:p w14:paraId="5B7BD72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yarn of heading 50.04 through 50.06, 51.06 through 51.10, 52.04 through 52.07, 53.06 through 53.08, 54.01 through 54.06 or 55.09 through 55.11;</w:t>
            </w:r>
            <w:r w:rsidRPr="006E2BCF">
              <w:rPr>
                <w:rFonts w:cstheme="minorHAnsi"/>
                <w:color w:val="333333"/>
                <w:szCs w:val="20"/>
                <w:lang w:val="en-GB" w:eastAsia="en-GB"/>
              </w:rPr>
              <w:br/>
              <w:t>Extrusion of man-made fibres accompanied by spinning or spinning of natural fibres; or</w:t>
            </w:r>
            <w:r w:rsidRPr="006E2BCF">
              <w:rPr>
                <w:rFonts w:cstheme="minorHAnsi"/>
                <w:color w:val="333333"/>
                <w:szCs w:val="20"/>
                <w:lang w:val="en-GB" w:eastAsia="en-GB"/>
              </w:rPr>
              <w:br/>
              <w:t>Flocking, accompanied by dyeing or printing.</w:t>
            </w:r>
          </w:p>
        </w:tc>
      </w:tr>
      <w:tr w:rsidR="000D4B5B" w:rsidRPr="006E2BCF" w14:paraId="6928C2C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A97EF5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56.08</w:t>
            </w:r>
          </w:p>
        </w:tc>
        <w:tc>
          <w:tcPr>
            <w:tcW w:w="6657" w:type="dxa"/>
          </w:tcPr>
          <w:p w14:paraId="11C5B7C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by spinning or spinning of natural fibres; or </w:t>
            </w:r>
            <w:r w:rsidRPr="006E2BCF">
              <w:rPr>
                <w:rFonts w:cstheme="minorHAnsi"/>
                <w:color w:val="333333"/>
                <w:szCs w:val="20"/>
                <w:lang w:val="en-GB" w:eastAsia="en-GB"/>
              </w:rPr>
              <w:br/>
              <w:t>Flocking, accompanied by dyeing or printing.</w:t>
            </w:r>
          </w:p>
        </w:tc>
      </w:tr>
      <w:tr w:rsidR="000D4B5B" w:rsidRPr="006E2BCF" w14:paraId="5DB5446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BC4686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56.09</w:t>
            </w:r>
          </w:p>
        </w:tc>
        <w:tc>
          <w:tcPr>
            <w:tcW w:w="6657" w:type="dxa"/>
          </w:tcPr>
          <w:p w14:paraId="18E67F7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yarn of heading 50.04 through 50.06, 51.06 through 51.10, 52.04 through 52.07, 54.01 through 54.06 or 55.09 through 55.11;</w:t>
            </w:r>
            <w:r w:rsidRPr="006E2BCF">
              <w:rPr>
                <w:rFonts w:cstheme="minorHAnsi"/>
                <w:color w:val="333333"/>
                <w:szCs w:val="20"/>
                <w:lang w:val="en-GB" w:eastAsia="en-GB"/>
              </w:rPr>
              <w:br/>
              <w:t>Extrusion of man-made fibres accompanied by spinning or spinning of natural fibres; or</w:t>
            </w:r>
            <w:r w:rsidRPr="006E2BCF">
              <w:rPr>
                <w:rFonts w:cstheme="minorHAnsi"/>
                <w:color w:val="333333"/>
                <w:szCs w:val="20"/>
                <w:lang w:val="en-GB" w:eastAsia="en-GB"/>
              </w:rPr>
              <w:br/>
              <w:t>Flocking, accompanied by dyeing or printing.</w:t>
            </w:r>
          </w:p>
        </w:tc>
      </w:tr>
      <w:tr w:rsidR="000D4B5B" w:rsidRPr="006E2BCF" w14:paraId="148F7B6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E0E48DD"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57</w:t>
            </w:r>
          </w:p>
        </w:tc>
        <w:tc>
          <w:tcPr>
            <w:tcW w:w="6657" w:type="dxa"/>
          </w:tcPr>
          <w:p w14:paraId="550DFC2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Carpets and other textile floor coverings</w:t>
            </w:r>
            <w:r w:rsidRPr="006E2BCF">
              <w:rPr>
                <w:rFonts w:cstheme="minorHAnsi"/>
                <w:color w:val="333333"/>
                <w:szCs w:val="20"/>
                <w:lang w:val="en-GB" w:eastAsia="en-GB"/>
              </w:rPr>
              <w:br/>
            </w:r>
            <w:r w:rsidRPr="006E2BCF">
              <w:rPr>
                <w:rFonts w:cstheme="minorHAnsi"/>
                <w:b/>
                <w:bCs/>
                <w:i/>
                <w:iCs/>
                <w:color w:val="333333"/>
                <w:szCs w:val="20"/>
                <w:lang w:val="en-GB" w:eastAsia="en-GB"/>
              </w:rPr>
              <w:t>Note:</w:t>
            </w:r>
            <w:r w:rsidRPr="006E2BCF">
              <w:rPr>
                <w:rFonts w:cstheme="minorHAnsi"/>
                <w:i/>
                <w:iCs/>
                <w:color w:val="333333"/>
                <w:szCs w:val="20"/>
                <w:lang w:val="en-GB" w:eastAsia="en-GB"/>
              </w:rPr>
              <w:t> For products of this Chapter jute fabric may be used as a backing.</w:t>
            </w:r>
          </w:p>
        </w:tc>
      </w:tr>
      <w:tr w:rsidR="000D4B5B" w:rsidRPr="006E2BCF" w14:paraId="663597B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F7CDA7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57.01-57.05</w:t>
            </w:r>
          </w:p>
        </w:tc>
        <w:tc>
          <w:tcPr>
            <w:tcW w:w="6657" w:type="dxa"/>
          </w:tcPr>
          <w:p w14:paraId="53D67AE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Production from coir yarn, sisal yarn or jute yarn; </w:t>
            </w:r>
            <w:r w:rsidRPr="006E2BCF">
              <w:rPr>
                <w:rFonts w:cstheme="minorHAnsi"/>
                <w:color w:val="333333"/>
                <w:szCs w:val="20"/>
                <w:lang w:val="en-GB" w:eastAsia="en-GB"/>
              </w:rPr>
              <w:br/>
              <w:t>Flocking, accompanied by dyeing or printing; </w:t>
            </w:r>
            <w:r w:rsidRPr="006E2BCF">
              <w:rPr>
                <w:rFonts w:cstheme="minorHAnsi"/>
                <w:color w:val="333333"/>
                <w:szCs w:val="20"/>
                <w:lang w:val="en-GB" w:eastAsia="en-GB"/>
              </w:rPr>
              <w:br/>
              <w:t>Tufting, accompanied by dyeing or printing; or</w:t>
            </w:r>
            <w:r w:rsidRPr="006E2BCF">
              <w:rPr>
                <w:rFonts w:cstheme="minorHAnsi"/>
                <w:color w:val="333333"/>
                <w:szCs w:val="20"/>
                <w:lang w:val="en-GB" w:eastAsia="en-GB"/>
              </w:rPr>
              <w:br/>
              <w:t>Extrusion of man-made fibres accompanied by non-woven techniques including needle punching, however polypropylene filament of heading 54.02, polypropylene fibres of heading 55.03 or 55.06, or polypropylene filament tow of heading 55.01, of which the denomination in all cases of a single filament or fibre is less than 9 decitex, may be used, provided that their total value does not exceed 40 per cent of the transaction value or ex-works price of the product.</w:t>
            </w:r>
          </w:p>
        </w:tc>
      </w:tr>
      <w:tr w:rsidR="00055453" w:rsidRPr="006E2BCF" w14:paraId="13BE3EAF" w14:textId="77777777" w:rsidTr="00DE7C3A">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0C9EDF4B" w14:textId="269836CD" w:rsidR="00055453" w:rsidRPr="006E2BCF" w:rsidRDefault="00055453">
            <w:pPr>
              <w:widowControl/>
              <w:autoSpaceDE/>
              <w:spacing w:after="173"/>
              <w:rPr>
                <w:rFonts w:cstheme="minorHAnsi"/>
                <w:color w:val="333333"/>
                <w:szCs w:val="20"/>
                <w:lang w:val="en-GB" w:eastAsia="en-GB"/>
              </w:rPr>
            </w:pPr>
            <w:r w:rsidRPr="00055453">
              <w:rPr>
                <w:rFonts w:cstheme="minorHAnsi"/>
                <w:color w:val="333333"/>
                <w:szCs w:val="20"/>
                <w:lang w:val="en-GB" w:eastAsia="en-GB"/>
              </w:rPr>
              <w:t>57.03</w:t>
            </w:r>
          </w:p>
        </w:tc>
        <w:tc>
          <w:tcPr>
            <w:tcW w:w="6657" w:type="dxa"/>
            <w:shd w:val="clear" w:color="auto" w:fill="FFC000" w:themeFill="accent4"/>
          </w:tcPr>
          <w:p w14:paraId="45E8EC4E" w14:textId="77777777" w:rsidR="00055453" w:rsidRPr="006E2BCF" w:rsidRDefault="00055453">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55453" w:rsidRPr="006E2BCF" w14:paraId="6A87762B" w14:textId="77777777" w:rsidTr="00DE7C3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7BA66A70" w14:textId="5940ABD8" w:rsidR="00055453" w:rsidRPr="00055453" w:rsidRDefault="00055453">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055453">
              <w:rPr>
                <w:rFonts w:cstheme="minorHAnsi"/>
                <w:color w:val="333333"/>
                <w:szCs w:val="20"/>
                <w:lang w:val="en-GB" w:eastAsia="en-GB"/>
              </w:rPr>
              <w:t>Carpets and other textile floor coverings, tufted, whether or not made-up (*Quota for exports from Canada into the United Kingdom*)</w:t>
            </w:r>
          </w:p>
        </w:tc>
        <w:tc>
          <w:tcPr>
            <w:tcW w:w="6657" w:type="dxa"/>
            <w:shd w:val="clear" w:color="auto" w:fill="FFC000" w:themeFill="accent4"/>
          </w:tcPr>
          <w:p w14:paraId="4999172D" w14:textId="77777777" w:rsidR="00055453" w:rsidRDefault="00055453">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055453">
              <w:rPr>
                <w:rFonts w:cstheme="minorHAnsi"/>
                <w:color w:val="333333"/>
                <w:szCs w:val="20"/>
                <w:lang w:val="en-GB" w:eastAsia="en-GB"/>
              </w:rPr>
              <w:t>A change from any other chapter</w:t>
            </w:r>
            <w:r>
              <w:rPr>
                <w:rFonts w:cstheme="minorHAnsi"/>
                <w:color w:val="333333"/>
                <w:szCs w:val="20"/>
                <w:lang w:val="en-GB" w:eastAsia="en-GB"/>
              </w:rPr>
              <w:t>; or</w:t>
            </w:r>
          </w:p>
          <w:p w14:paraId="3A4E57B4" w14:textId="29000473" w:rsidR="00055453" w:rsidRPr="006E2BCF" w:rsidRDefault="00055453" w:rsidP="00055453">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Production from coir yarn, sisal yarn or jute yarn; </w:t>
            </w:r>
            <w:r w:rsidRPr="006E2BCF">
              <w:rPr>
                <w:rFonts w:cstheme="minorHAnsi"/>
                <w:color w:val="333333"/>
                <w:szCs w:val="20"/>
                <w:lang w:val="en-GB" w:eastAsia="en-GB"/>
              </w:rPr>
              <w:br/>
              <w:t>Flocking, accompanied by dyeing or printing; </w:t>
            </w:r>
            <w:r w:rsidRPr="006E2BCF">
              <w:rPr>
                <w:rFonts w:cstheme="minorHAnsi"/>
                <w:color w:val="333333"/>
                <w:szCs w:val="20"/>
                <w:lang w:val="en-GB" w:eastAsia="en-GB"/>
              </w:rPr>
              <w:br/>
              <w:t>Tufting, accompanied by dyeing or printing; or</w:t>
            </w:r>
            <w:r w:rsidRPr="006E2BCF">
              <w:rPr>
                <w:rFonts w:cstheme="minorHAnsi"/>
                <w:color w:val="333333"/>
                <w:szCs w:val="20"/>
                <w:lang w:val="en-GB" w:eastAsia="en-GB"/>
              </w:rPr>
              <w:br/>
              <w:t>Extrusion of man-made fibres accompanied by non-woven techniques including needle punching, however polypropylene filament of heading 54.02, polypropylene fibres of heading 55.03 or 55.06, or polypropylene filament tow of heading 55.01, of which the denomination in all cases of a single filament or fibre is less than 9 decitex, may be used, provided that their total value does not exceed 40 per cent of the transaction value or ex-works price of the product.</w:t>
            </w:r>
          </w:p>
        </w:tc>
      </w:tr>
      <w:tr w:rsidR="000D4B5B" w:rsidRPr="006E2BCF" w14:paraId="229E74F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109BF8A"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58</w:t>
            </w:r>
          </w:p>
        </w:tc>
        <w:tc>
          <w:tcPr>
            <w:tcW w:w="6657" w:type="dxa"/>
          </w:tcPr>
          <w:p w14:paraId="5E05E13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Special woven fabrics; tufted textile fabrics; lace; tapestries; trimmings; embroidery</w:t>
            </w:r>
            <w:r w:rsidRPr="006E2BCF">
              <w:rPr>
                <w:rFonts w:cstheme="minorHAnsi"/>
                <w:color w:val="333333"/>
                <w:szCs w:val="20"/>
                <w:lang w:val="en-GB" w:eastAsia="en-GB"/>
              </w:rPr>
              <w:br/>
            </w:r>
            <w:r w:rsidRPr="006E2BCF">
              <w:rPr>
                <w:rFonts w:cstheme="minorHAnsi"/>
                <w:b/>
                <w:bCs/>
                <w:i/>
                <w:iCs/>
                <w:color w:val="333333"/>
                <w:szCs w:val="20"/>
                <w:lang w:val="en-GB" w:eastAsia="en-GB"/>
              </w:rPr>
              <w:t>Note:</w:t>
            </w:r>
            <w:r w:rsidRPr="006E2BCF">
              <w:rPr>
                <w:rFonts w:cstheme="minorHAnsi"/>
                <w:i/>
                <w:iCs/>
                <w:color w:val="333333"/>
                <w:szCs w:val="20"/>
                <w:lang w:val="en-GB" w:eastAsia="en-GB"/>
              </w:rPr>
              <w:t> For products of heading 58.11, the materials used to produce wadding must be extruded in the territory of one or both of the Parties.</w:t>
            </w:r>
          </w:p>
        </w:tc>
      </w:tr>
      <w:tr w:rsidR="000D4B5B" w:rsidRPr="006E2BCF" w14:paraId="1AA5F50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3F9199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58.01-58.04</w:t>
            </w:r>
          </w:p>
        </w:tc>
        <w:tc>
          <w:tcPr>
            <w:tcW w:w="6657" w:type="dxa"/>
          </w:tcPr>
          <w:p w14:paraId="7657A01A"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flocking or coating; </w:t>
            </w:r>
            <w:r w:rsidRPr="006E2BCF">
              <w:rPr>
                <w:rFonts w:cstheme="minorHAnsi"/>
                <w:color w:val="333333"/>
                <w:szCs w:val="20"/>
                <w:lang w:val="en-GB" w:eastAsia="en-GB"/>
              </w:rPr>
              <w:br/>
              <w:t>Flocking, accompanied by dyeing or printing; </w:t>
            </w:r>
            <w:r w:rsidRPr="006E2BCF">
              <w:rPr>
                <w:rFonts w:cstheme="minorHAnsi"/>
                <w:color w:val="333333"/>
                <w:szCs w:val="20"/>
                <w:lang w:val="en-GB" w:eastAsia="en-GB"/>
              </w:rPr>
              <w:b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11BFE4B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BB55FC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58.05</w:t>
            </w:r>
          </w:p>
        </w:tc>
        <w:tc>
          <w:tcPr>
            <w:tcW w:w="6657" w:type="dxa"/>
          </w:tcPr>
          <w:p w14:paraId="2827965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11C9A94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9B6418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58.06-58.09</w:t>
            </w:r>
          </w:p>
        </w:tc>
        <w:tc>
          <w:tcPr>
            <w:tcW w:w="6657" w:type="dxa"/>
          </w:tcPr>
          <w:p w14:paraId="076D6B09"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or fabric formation; </w:t>
            </w:r>
            <w:r w:rsidRPr="006E2BCF">
              <w:rPr>
                <w:rFonts w:cstheme="minorHAnsi"/>
                <w:color w:val="333333"/>
                <w:szCs w:val="20"/>
                <w:lang w:val="en-GB" w:eastAsia="en-GB"/>
              </w:rPr>
              <w:br/>
              <w:t>Weaving or fabric formation, accompanied by dyeing, flocking or coating;</w:t>
            </w:r>
          </w:p>
          <w:p w14:paraId="6E461612" w14:textId="64D2D620"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Flocking, accompanied by dyeing or printing; </w:t>
            </w:r>
            <w:r w:rsidRPr="006E2BCF">
              <w:rPr>
                <w:rFonts w:cstheme="minorHAnsi"/>
                <w:color w:val="333333"/>
                <w:szCs w:val="20"/>
                <w:lang w:val="en-GB" w:eastAsia="en-GB"/>
              </w:rPr>
              <w:br/>
              <w:t>Yarn dyeing, accompanied by weaving or fabric formation;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7454A0" w:rsidRPr="006E2BCF" w14:paraId="265DB213" w14:textId="77777777" w:rsidTr="007454A0">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67737D9" w14:textId="32443022" w:rsidR="007454A0" w:rsidRPr="006E2BCF" w:rsidRDefault="007454A0">
            <w:pPr>
              <w:widowControl/>
              <w:autoSpaceDE/>
              <w:spacing w:after="173"/>
              <w:rPr>
                <w:rFonts w:cstheme="minorHAnsi"/>
                <w:color w:val="333333"/>
                <w:szCs w:val="20"/>
                <w:lang w:val="en-GB" w:eastAsia="en-GB"/>
              </w:rPr>
            </w:pPr>
            <w:r w:rsidRPr="007454A0">
              <w:rPr>
                <w:rFonts w:cstheme="minorHAnsi"/>
                <w:color w:val="333333"/>
                <w:szCs w:val="20"/>
                <w:lang w:val="en-GB" w:eastAsia="en-GB"/>
              </w:rPr>
              <w:t>58.06</w:t>
            </w:r>
          </w:p>
        </w:tc>
        <w:tc>
          <w:tcPr>
            <w:tcW w:w="6657" w:type="dxa"/>
            <w:shd w:val="clear" w:color="auto" w:fill="FFC000" w:themeFill="accent4"/>
          </w:tcPr>
          <w:p w14:paraId="36A656D3" w14:textId="77777777" w:rsidR="007454A0" w:rsidRPr="006E2BCF" w:rsidRDefault="007454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7454A0" w:rsidRPr="006E2BCF" w14:paraId="0DB3B861" w14:textId="77777777" w:rsidTr="007454A0">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33F6A8DE" w14:textId="154C83D9" w:rsidR="007454A0" w:rsidRPr="006E2BCF" w:rsidRDefault="007454A0">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454A0">
              <w:rPr>
                <w:rFonts w:cstheme="minorHAnsi"/>
                <w:color w:val="333333"/>
                <w:szCs w:val="20"/>
                <w:lang w:val="en-GB" w:eastAsia="en-GB"/>
              </w:rPr>
              <w:t>Narrow woven fabrics, other than goods of heading 58.07 (other than labels, badges and similar articles, in the piece etc.); narrow fabrics consisting of warp without weft assembled by means of an adhesive (*Quota for exports from Canada into the United Kingdom*)</w:t>
            </w:r>
          </w:p>
        </w:tc>
        <w:tc>
          <w:tcPr>
            <w:tcW w:w="6657" w:type="dxa"/>
            <w:shd w:val="clear" w:color="auto" w:fill="FFC000" w:themeFill="accent4"/>
          </w:tcPr>
          <w:p w14:paraId="45857F47" w14:textId="77777777" w:rsidR="007454A0" w:rsidRDefault="007454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7454A0">
              <w:rPr>
                <w:rFonts w:cstheme="minorHAnsi"/>
                <w:color w:val="333333"/>
                <w:szCs w:val="20"/>
                <w:lang w:val="en-GB" w:eastAsia="en-GB"/>
              </w:rPr>
              <w:t>A change from any other heading</w:t>
            </w:r>
            <w:r>
              <w:rPr>
                <w:rFonts w:cstheme="minorHAnsi"/>
                <w:color w:val="333333"/>
                <w:szCs w:val="20"/>
                <w:lang w:val="en-GB" w:eastAsia="en-GB"/>
              </w:rPr>
              <w:t>; or</w:t>
            </w:r>
          </w:p>
          <w:p w14:paraId="2D709445" w14:textId="77777777" w:rsidR="007454A0" w:rsidRDefault="007454A0" w:rsidP="007454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or fabric formation; </w:t>
            </w:r>
            <w:r w:rsidRPr="006E2BCF">
              <w:rPr>
                <w:rFonts w:cstheme="minorHAnsi"/>
                <w:color w:val="333333"/>
                <w:szCs w:val="20"/>
                <w:lang w:val="en-GB" w:eastAsia="en-GB"/>
              </w:rPr>
              <w:br/>
              <w:t>Weaving or fabric formation, accompanied by dyeing, flocking or coating;</w:t>
            </w:r>
          </w:p>
          <w:p w14:paraId="18B909A5" w14:textId="52F4EDDD" w:rsidR="007454A0" w:rsidRPr="006E2BCF" w:rsidRDefault="007454A0" w:rsidP="007454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Flocking, accompanied by dyeing or printing; </w:t>
            </w:r>
            <w:r w:rsidRPr="006E2BCF">
              <w:rPr>
                <w:rFonts w:cstheme="minorHAnsi"/>
                <w:color w:val="333333"/>
                <w:szCs w:val="20"/>
                <w:lang w:val="en-GB" w:eastAsia="en-GB"/>
              </w:rPr>
              <w:br/>
              <w:t>Yarn dyeing, accompanied by weaving or fabric formation;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7A4334E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06EC7B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58.10</w:t>
            </w:r>
          </w:p>
        </w:tc>
        <w:tc>
          <w:tcPr>
            <w:tcW w:w="6657" w:type="dxa"/>
          </w:tcPr>
          <w:p w14:paraId="34F01AD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the value of all the materials used does not exceed 50 per cent of the transaction value or ex-works price of the product.</w:t>
            </w:r>
          </w:p>
        </w:tc>
      </w:tr>
      <w:tr w:rsidR="000D4B5B" w:rsidRPr="006E2BCF" w14:paraId="7463AEC6" w14:textId="77777777" w:rsidTr="00597B7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7F52469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58.11</w:t>
            </w:r>
          </w:p>
        </w:tc>
        <w:tc>
          <w:tcPr>
            <w:tcW w:w="6657" w:type="dxa"/>
            <w:shd w:val="clear" w:color="auto" w:fill="FFC000" w:themeFill="accent4"/>
          </w:tcPr>
          <w:p w14:paraId="565ACC7D" w14:textId="34478252"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1254" w:rsidRPr="006E2BCF" w14:paraId="41E728A4" w14:textId="77777777" w:rsidTr="00597B7A">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0AE7F4E2" w14:textId="501095E5" w:rsidR="00CB1254" w:rsidRPr="006E2BCF" w:rsidRDefault="00CB1254">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B1254">
              <w:rPr>
                <w:rFonts w:cstheme="minorHAnsi"/>
                <w:color w:val="333333"/>
                <w:szCs w:val="20"/>
                <w:lang w:val="en-GB" w:eastAsia="en-GB"/>
              </w:rPr>
              <w:t>Quilted textile products in the piece (one or more layers assembled with padding by stitching etc.), other than embroidery of heading 58.10 (*Quota for exports from Canada into the United Kingdom*)</w:t>
            </w:r>
          </w:p>
        </w:tc>
        <w:tc>
          <w:tcPr>
            <w:tcW w:w="6657" w:type="dxa"/>
            <w:shd w:val="clear" w:color="auto" w:fill="FFC000" w:themeFill="accent4"/>
          </w:tcPr>
          <w:p w14:paraId="34154C34" w14:textId="671B40F4" w:rsidR="00CB1254" w:rsidRDefault="00CB1254" w:rsidP="00CB125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B1254">
              <w:rPr>
                <w:rFonts w:cstheme="minorHAnsi"/>
                <w:color w:val="333333"/>
                <w:szCs w:val="20"/>
                <w:lang w:val="en-GB" w:eastAsia="en-GB"/>
              </w:rPr>
              <w:t>A change from any other heading</w:t>
            </w:r>
            <w:r>
              <w:rPr>
                <w:rFonts w:cstheme="minorHAnsi"/>
                <w:color w:val="333333"/>
                <w:szCs w:val="20"/>
                <w:lang w:val="en-GB" w:eastAsia="en-GB"/>
              </w:rPr>
              <w:t>; or</w:t>
            </w:r>
          </w:p>
          <w:p w14:paraId="48105042" w14:textId="637FACCE" w:rsidR="00CB1254" w:rsidRDefault="00CB1254" w:rsidP="00CB125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knitting or non-woven process; </w:t>
            </w:r>
            <w:r w:rsidRPr="006E2BCF">
              <w:rPr>
                <w:rFonts w:cstheme="minorHAnsi"/>
                <w:color w:val="333333"/>
                <w:szCs w:val="20"/>
                <w:lang w:val="en-GB" w:eastAsia="en-GB"/>
              </w:rPr>
              <w:br/>
              <w:t>Weaving, knitting or non-woven process, in each case accompanied by dyeing, flocking or coating; </w:t>
            </w:r>
            <w:r w:rsidRPr="006E2BCF">
              <w:rPr>
                <w:rFonts w:cstheme="minorHAnsi"/>
                <w:color w:val="333333"/>
                <w:szCs w:val="20"/>
                <w:lang w:val="en-GB" w:eastAsia="en-GB"/>
              </w:rPr>
              <w:br/>
              <w:t>Flocking, accompanied by dyeing or printing; </w:t>
            </w:r>
            <w:r w:rsidRPr="006E2BCF">
              <w:rPr>
                <w:rFonts w:cstheme="minorHAnsi"/>
                <w:color w:val="333333"/>
                <w:szCs w:val="20"/>
                <w:lang w:val="en-GB" w:eastAsia="en-GB"/>
              </w:rPr>
              <w:br/>
              <w:t>Yarn dyeing, accompanied by weaving, knitting or non-woven process; or</w:t>
            </w:r>
          </w:p>
          <w:p w14:paraId="7FAA435C" w14:textId="34E3D204" w:rsidR="00CB1254" w:rsidRPr="006E2BCF" w:rsidRDefault="00CB1254" w:rsidP="00CB125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CB1254" w:rsidRPr="006E2BCF" w14:paraId="38861A20" w14:textId="77777777" w:rsidTr="00597B7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104DC49A" w14:textId="22081952" w:rsidR="00CB1254" w:rsidRPr="006E2BCF" w:rsidRDefault="00CB1254">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Other</w:t>
            </w:r>
          </w:p>
        </w:tc>
        <w:tc>
          <w:tcPr>
            <w:tcW w:w="6657" w:type="dxa"/>
            <w:shd w:val="clear" w:color="auto" w:fill="FFC000" w:themeFill="accent4"/>
          </w:tcPr>
          <w:p w14:paraId="365F49C6" w14:textId="77777777" w:rsidR="00CB1254" w:rsidRDefault="00CB1254" w:rsidP="00CB125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knitting or non-woven process; </w:t>
            </w:r>
            <w:r w:rsidRPr="006E2BCF">
              <w:rPr>
                <w:rFonts w:cstheme="minorHAnsi"/>
                <w:color w:val="333333"/>
                <w:szCs w:val="20"/>
                <w:lang w:val="en-GB" w:eastAsia="en-GB"/>
              </w:rPr>
              <w:br/>
              <w:t>Weaving, knitting or non-woven process, in each case accompanied by dyeing, flocking or coating; </w:t>
            </w:r>
            <w:r w:rsidRPr="006E2BCF">
              <w:rPr>
                <w:rFonts w:cstheme="minorHAnsi"/>
                <w:color w:val="333333"/>
                <w:szCs w:val="20"/>
                <w:lang w:val="en-GB" w:eastAsia="en-GB"/>
              </w:rPr>
              <w:br/>
              <w:t>Flocking, accompanied by dyeing or printing; </w:t>
            </w:r>
            <w:r w:rsidRPr="006E2BCF">
              <w:rPr>
                <w:rFonts w:cstheme="minorHAnsi"/>
                <w:color w:val="333333"/>
                <w:szCs w:val="20"/>
                <w:lang w:val="en-GB" w:eastAsia="en-GB"/>
              </w:rPr>
              <w:br/>
              <w:t>Yarn dyeing, accompanied by weaving, knitting or non-woven process; or</w:t>
            </w:r>
          </w:p>
          <w:p w14:paraId="127BF581" w14:textId="009DFD70" w:rsidR="00CB1254" w:rsidRPr="006E2BCF" w:rsidRDefault="00CB1254" w:rsidP="00CB125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29863B0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F34DA31"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59</w:t>
            </w:r>
          </w:p>
        </w:tc>
        <w:tc>
          <w:tcPr>
            <w:tcW w:w="6657" w:type="dxa"/>
          </w:tcPr>
          <w:p w14:paraId="19A351C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Impregnated, coated, covered or laminated textile fabrics; textile articles of a kind suitable for industrial use</w:t>
            </w:r>
          </w:p>
        </w:tc>
      </w:tr>
      <w:tr w:rsidR="000D4B5B" w:rsidRPr="006E2BCF" w14:paraId="48C769C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D936AA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59.01</w:t>
            </w:r>
          </w:p>
        </w:tc>
        <w:tc>
          <w:tcPr>
            <w:tcW w:w="6657" w:type="dxa"/>
          </w:tcPr>
          <w:p w14:paraId="3B6FBD8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flocking or coating; or </w:t>
            </w:r>
            <w:r w:rsidRPr="006E2BCF">
              <w:rPr>
                <w:rFonts w:cstheme="minorHAnsi"/>
                <w:color w:val="333333"/>
                <w:szCs w:val="20"/>
                <w:lang w:val="en-GB" w:eastAsia="en-GB"/>
              </w:rPr>
              <w:br/>
              <w:t>Flocking, accompanied by dyeing or printing.</w:t>
            </w:r>
          </w:p>
        </w:tc>
      </w:tr>
      <w:tr w:rsidR="000D4B5B" w:rsidRPr="006E2BCF" w14:paraId="2D84322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531701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59.02</w:t>
            </w:r>
          </w:p>
        </w:tc>
        <w:tc>
          <w:tcPr>
            <w:tcW w:w="6657" w:type="dxa"/>
          </w:tcPr>
          <w:p w14:paraId="74A65E7F"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486BE96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3852AD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Containing not more than 90 per cent by weight of textile materials</w:t>
            </w:r>
          </w:p>
        </w:tc>
        <w:tc>
          <w:tcPr>
            <w:tcW w:w="6657" w:type="dxa"/>
          </w:tcPr>
          <w:p w14:paraId="66C9025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w:t>
            </w:r>
          </w:p>
        </w:tc>
      </w:tr>
      <w:tr w:rsidR="000D4B5B" w:rsidRPr="006E2BCF" w14:paraId="00840C8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EE6ACF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2285C28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by weaving, knitting or a non-woven process.</w:t>
            </w:r>
          </w:p>
        </w:tc>
      </w:tr>
      <w:tr w:rsidR="000D4B5B" w:rsidRPr="006E2BCF" w14:paraId="59F980AA" w14:textId="77777777" w:rsidTr="00BE1AD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64E0A6C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59.03</w:t>
            </w:r>
          </w:p>
        </w:tc>
        <w:tc>
          <w:tcPr>
            <w:tcW w:w="6657" w:type="dxa"/>
            <w:shd w:val="clear" w:color="auto" w:fill="FFC000" w:themeFill="accent4"/>
          </w:tcPr>
          <w:p w14:paraId="196BDC92" w14:textId="468558D8"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BE1AD5" w:rsidRPr="006E2BCF" w14:paraId="22BC16CA" w14:textId="77777777" w:rsidTr="00BE1AD5">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39BBB97F" w14:textId="46FDA95F" w:rsidR="00BE1AD5" w:rsidRPr="006E2BCF" w:rsidRDefault="00BE1AD5">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BE1AD5">
              <w:rPr>
                <w:rFonts w:cstheme="minorHAnsi"/>
                <w:color w:val="333333"/>
                <w:szCs w:val="20"/>
                <w:lang w:val="en-GB" w:eastAsia="en-GB"/>
              </w:rPr>
              <w:t>Textile fabrics impregnated, coated, covered or laminated with plastics, other than those of heading 59.02 (*Quota for exports from Canada into the United Kingdom*)</w:t>
            </w:r>
          </w:p>
        </w:tc>
        <w:tc>
          <w:tcPr>
            <w:tcW w:w="6657" w:type="dxa"/>
            <w:shd w:val="clear" w:color="auto" w:fill="FFC000" w:themeFill="accent4"/>
          </w:tcPr>
          <w:p w14:paraId="6A4AFFA2" w14:textId="77777777" w:rsidR="00BE1AD5" w:rsidRDefault="00BE1AD5">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BE1AD5">
              <w:rPr>
                <w:rFonts w:cstheme="minorHAnsi"/>
                <w:color w:val="333333"/>
                <w:szCs w:val="20"/>
                <w:lang w:val="en-GB" w:eastAsia="en-GB"/>
              </w:rPr>
              <w:t>A change from any other chapter, provided that the value of the non-originating fabric does not exceed 60 per cent of the transaction value or ex-works price of the product</w:t>
            </w:r>
            <w:r>
              <w:rPr>
                <w:rFonts w:cstheme="minorHAnsi"/>
                <w:color w:val="333333"/>
                <w:szCs w:val="20"/>
                <w:lang w:val="en-GB" w:eastAsia="en-GB"/>
              </w:rPr>
              <w:t>; or</w:t>
            </w:r>
          </w:p>
          <w:p w14:paraId="71C80D88" w14:textId="5A3DD8BF" w:rsidR="00BE1AD5" w:rsidRPr="006E2BCF" w:rsidRDefault="00BE1AD5">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or coating; or</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BE1AD5" w:rsidRPr="006E2BCF" w14:paraId="6EB3D332" w14:textId="77777777" w:rsidTr="00BE1AD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0F03A64F" w14:textId="6CC7426D" w:rsidR="00BE1AD5" w:rsidRPr="006E2BCF" w:rsidRDefault="00BE1AD5">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FFC000" w:themeFill="accent4"/>
          </w:tcPr>
          <w:p w14:paraId="1A0FE43E" w14:textId="04AE369B" w:rsidR="00BE1AD5" w:rsidRPr="006E2BCF" w:rsidRDefault="00BE1AD5">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or coating; or</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27D87E9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C9D95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59.04</w:t>
            </w:r>
          </w:p>
        </w:tc>
        <w:tc>
          <w:tcPr>
            <w:tcW w:w="6657" w:type="dxa"/>
          </w:tcPr>
          <w:p w14:paraId="01A4BC4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or coating.</w:t>
            </w:r>
          </w:p>
        </w:tc>
      </w:tr>
      <w:tr w:rsidR="00D71901" w:rsidRPr="006E2BCF" w14:paraId="68CEEC0F" w14:textId="77777777" w:rsidTr="006F2BA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4F68EC77" w14:textId="768D6D1D" w:rsidR="00D71901" w:rsidRPr="006E2BCF" w:rsidRDefault="00D71901">
            <w:pPr>
              <w:widowControl/>
              <w:autoSpaceDE/>
              <w:spacing w:after="173"/>
              <w:rPr>
                <w:rFonts w:cstheme="minorHAnsi"/>
                <w:color w:val="333333"/>
                <w:szCs w:val="20"/>
                <w:lang w:val="en-GB" w:eastAsia="en-GB"/>
              </w:rPr>
            </w:pPr>
            <w:r w:rsidRPr="00D71901">
              <w:rPr>
                <w:rFonts w:cstheme="minorHAnsi"/>
                <w:color w:val="333333"/>
                <w:szCs w:val="20"/>
                <w:lang w:val="en-GB" w:eastAsia="en-GB"/>
              </w:rPr>
              <w:t>5904.90</w:t>
            </w:r>
          </w:p>
        </w:tc>
        <w:tc>
          <w:tcPr>
            <w:tcW w:w="6657" w:type="dxa"/>
            <w:shd w:val="clear" w:color="auto" w:fill="FFC000" w:themeFill="accent4"/>
          </w:tcPr>
          <w:p w14:paraId="0744787C" w14:textId="77777777" w:rsidR="00D71901" w:rsidRPr="006E2BCF" w:rsidRDefault="00D71901">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D71901" w:rsidRPr="006E2BCF" w14:paraId="005C78A8" w14:textId="77777777" w:rsidTr="006F2BA2">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3FA8D71" w14:textId="7AE9CB36" w:rsidR="00D71901" w:rsidRPr="006E2BCF" w:rsidRDefault="00D71901">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D71901">
              <w:rPr>
                <w:rFonts w:cstheme="minorHAnsi"/>
                <w:color w:val="333333"/>
                <w:szCs w:val="20"/>
                <w:lang w:val="en-GB" w:eastAsia="en-GB"/>
              </w:rPr>
              <w:t>Floor coverings, consisting of a coating or covering applied on a textile backing, whether or not cut to shape, excluding linoleum (*Quota for exports from Canada into the United Kingdom*)</w:t>
            </w:r>
          </w:p>
        </w:tc>
        <w:tc>
          <w:tcPr>
            <w:tcW w:w="6657" w:type="dxa"/>
            <w:shd w:val="clear" w:color="auto" w:fill="FFC000" w:themeFill="accent4"/>
          </w:tcPr>
          <w:p w14:paraId="725161CF" w14:textId="77777777" w:rsidR="00D71901" w:rsidRDefault="00D71901">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D71901">
              <w:rPr>
                <w:rFonts w:cstheme="minorHAnsi"/>
                <w:color w:val="333333"/>
                <w:szCs w:val="20"/>
                <w:lang w:val="en-GB" w:eastAsia="en-GB"/>
              </w:rPr>
              <w:t>A change from any other chapter, provided that the value of the non-originating fabric does not exceed 60 per cent of the transaction value or ex-works price of the product</w:t>
            </w:r>
            <w:r>
              <w:rPr>
                <w:rFonts w:cstheme="minorHAnsi"/>
                <w:color w:val="333333"/>
                <w:szCs w:val="20"/>
                <w:lang w:val="en-GB" w:eastAsia="en-GB"/>
              </w:rPr>
              <w:t>; or</w:t>
            </w:r>
          </w:p>
          <w:p w14:paraId="4E1114EC" w14:textId="372231FE" w:rsidR="00D71901" w:rsidRPr="006E2BCF" w:rsidRDefault="00D71901">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or coating.</w:t>
            </w:r>
          </w:p>
        </w:tc>
      </w:tr>
      <w:tr w:rsidR="000D4B5B" w:rsidRPr="006E2BCF" w14:paraId="1A12918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77D053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59.05</w:t>
            </w:r>
          </w:p>
        </w:tc>
        <w:tc>
          <w:tcPr>
            <w:tcW w:w="6657" w:type="dxa"/>
          </w:tcPr>
          <w:p w14:paraId="523D7085"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D4B5B" w:rsidRPr="006E2BCF" w14:paraId="0D6F091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566DC5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Impregnated, coated, covered or laminated with rubber, plastics or other materials</w:t>
            </w:r>
          </w:p>
        </w:tc>
        <w:tc>
          <w:tcPr>
            <w:tcW w:w="6657" w:type="dxa"/>
          </w:tcPr>
          <w:p w14:paraId="6620A53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or coating.</w:t>
            </w:r>
          </w:p>
        </w:tc>
      </w:tr>
      <w:tr w:rsidR="00E16DBF" w:rsidRPr="006E2BCF" w14:paraId="0283B89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7BDB171" w14:textId="77777777" w:rsidR="00E16DBF" w:rsidRPr="006E2BCF" w:rsidRDefault="00E16DBF">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237C5C32" w14:textId="77777777" w:rsidR="00345C14" w:rsidRDefault="00E16DB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knitting or a non-woven process;</w:t>
            </w:r>
          </w:p>
          <w:p w14:paraId="434D2B52" w14:textId="4D35C967" w:rsidR="00E16DBF" w:rsidRPr="006E2BCF" w:rsidRDefault="00E16DBF" w:rsidP="00CC1B2F">
            <w:pPr>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or coating; or</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6A20739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916B7F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59.06</w:t>
            </w:r>
          </w:p>
        </w:tc>
        <w:tc>
          <w:tcPr>
            <w:tcW w:w="6657" w:type="dxa"/>
          </w:tcPr>
          <w:p w14:paraId="779D5706"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1917174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9FF762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Knitted or crocheted fabrics</w:t>
            </w:r>
          </w:p>
        </w:tc>
        <w:tc>
          <w:tcPr>
            <w:tcW w:w="6657" w:type="dxa"/>
          </w:tcPr>
          <w:p w14:paraId="586440C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knitting; </w:t>
            </w:r>
            <w:r w:rsidRPr="006E2BCF">
              <w:rPr>
                <w:rFonts w:cstheme="minorHAnsi"/>
                <w:color w:val="333333"/>
                <w:szCs w:val="20"/>
                <w:lang w:val="en-GB" w:eastAsia="en-GB"/>
              </w:rPr>
              <w:br/>
              <w:t>Knitting, accompanied by dyeing or coating; or</w:t>
            </w:r>
            <w:r w:rsidRPr="006E2BCF">
              <w:rPr>
                <w:rFonts w:cstheme="minorHAnsi"/>
                <w:color w:val="333333"/>
                <w:szCs w:val="20"/>
                <w:lang w:val="en-GB" w:eastAsia="en-GB"/>
              </w:rPr>
              <w:br/>
              <w:t>Dyeing of yarn of natural fibres accompanied by knitting.</w:t>
            </w:r>
          </w:p>
        </w:tc>
      </w:tr>
      <w:tr w:rsidR="000D4B5B" w:rsidRPr="006E2BCF" w14:paraId="1A1E11B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5E3A1C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 fabrics made of synthetic filament yarn, containing more than 90 per cent by weight of textile materials</w:t>
            </w:r>
          </w:p>
        </w:tc>
        <w:tc>
          <w:tcPr>
            <w:tcW w:w="6657" w:type="dxa"/>
          </w:tcPr>
          <w:p w14:paraId="28C14919"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by weaving, knitting or a non-woven process.</w:t>
            </w:r>
          </w:p>
        </w:tc>
      </w:tr>
      <w:tr w:rsidR="00E05EA3" w:rsidRPr="006E2BCF" w14:paraId="6EA3EAC9" w14:textId="77777777" w:rsidTr="00E05EA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0ADB3DD2" w14:textId="5847DD5D" w:rsidR="00E05EA3" w:rsidRPr="006E2BCF" w:rsidRDefault="00E05EA3">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E05EA3">
              <w:rPr>
                <w:rFonts w:cstheme="minorHAnsi"/>
                <w:color w:val="333333"/>
                <w:szCs w:val="20"/>
                <w:lang w:val="en-GB" w:eastAsia="en-GB"/>
              </w:rPr>
              <w:t>Rubberized textile fabrics, other than those of heading 59.02 (*Quota for exports from Canada into the United Kingdom*)</w:t>
            </w:r>
          </w:p>
        </w:tc>
        <w:tc>
          <w:tcPr>
            <w:tcW w:w="6657" w:type="dxa"/>
            <w:shd w:val="clear" w:color="auto" w:fill="FFC000" w:themeFill="accent4"/>
          </w:tcPr>
          <w:p w14:paraId="17DF5A9D" w14:textId="133ACEB2" w:rsidR="00E05EA3" w:rsidRPr="006E2BCF" w:rsidRDefault="00E05EA3">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E05EA3">
              <w:rPr>
                <w:rFonts w:cstheme="minorHAnsi"/>
                <w:color w:val="333333"/>
                <w:szCs w:val="20"/>
                <w:lang w:val="en-GB" w:eastAsia="en-GB"/>
              </w:rPr>
              <w:t>A change from any other chapter, provided that the value of the non-originating fabric does not exceed 60 per cent of the transaction value or ex-works price of the product</w:t>
            </w:r>
          </w:p>
        </w:tc>
      </w:tr>
      <w:tr w:rsidR="000D4B5B" w:rsidRPr="006E2BCF" w14:paraId="0011202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E9A2D7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4BCFDAF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or coating; or </w:t>
            </w:r>
            <w:r w:rsidRPr="006E2BCF">
              <w:rPr>
                <w:rFonts w:cstheme="minorHAnsi"/>
                <w:color w:val="333333"/>
                <w:szCs w:val="20"/>
                <w:lang w:val="en-GB" w:eastAsia="en-GB"/>
              </w:rPr>
              <w:br/>
              <w:t>Dyeing of yarn of natural fibres accompanied by weaving, knitting or forming.</w:t>
            </w:r>
          </w:p>
        </w:tc>
      </w:tr>
      <w:tr w:rsidR="000D4B5B" w:rsidRPr="006E2BCF" w14:paraId="6E7968C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C0B8F3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59.07</w:t>
            </w:r>
          </w:p>
        </w:tc>
        <w:tc>
          <w:tcPr>
            <w:tcW w:w="6657" w:type="dxa"/>
          </w:tcPr>
          <w:p w14:paraId="52825EB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fabric of heading 50.07, 51.11 through 51.13, 52.08 through 52.12, 53.10, 53.11, 54.07, 54.08, 55.12 through 55.16, 56.02, 56.03, Chapter 57, heading 58.03, 58.06, 58.08 or 60.02 through 60.06;</w:t>
            </w:r>
            <w:r w:rsidRPr="006E2BCF">
              <w:rPr>
                <w:rFonts w:cstheme="minorHAnsi"/>
                <w:color w:val="333333"/>
                <w:szCs w:val="20"/>
                <w:lang w:val="en-GB" w:eastAsia="en-GB"/>
              </w:rPr>
              <w:br/>
              <w:t>Weaving, accompanied by dyeing, flocking or coating;</w:t>
            </w:r>
            <w:r w:rsidRPr="006E2BCF">
              <w:rPr>
                <w:rFonts w:cstheme="minorHAnsi"/>
                <w:color w:val="333333"/>
                <w:szCs w:val="20"/>
                <w:lang w:val="en-GB" w:eastAsia="en-GB"/>
              </w:rPr>
              <w:br/>
              <w:t>Flocking, accompanied by dyeing or printing; or</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753A0C" w:rsidRPr="006E2BCF" w14:paraId="7E27CA9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C402BFA" w14:textId="39B8C139" w:rsidR="00753A0C" w:rsidRPr="006E2BCF" w:rsidRDefault="00753A0C">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53A0C">
              <w:rPr>
                <w:rFonts w:cstheme="minorHAnsi"/>
                <w:color w:val="333333"/>
                <w:szCs w:val="20"/>
                <w:lang w:val="en-GB" w:eastAsia="en-GB"/>
              </w:rPr>
              <w:t>Textile fabrics otherwise impregnated, coated or covered; painted canvas being theatrical scenery, studio back-cloths or the like (*Quota for exports from Canada into the United Kingdom*)</w:t>
            </w:r>
          </w:p>
        </w:tc>
        <w:tc>
          <w:tcPr>
            <w:tcW w:w="6657" w:type="dxa"/>
          </w:tcPr>
          <w:p w14:paraId="1F6CBF2F" w14:textId="0B9F8157" w:rsidR="00753A0C" w:rsidRDefault="00753A0C">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753A0C">
              <w:rPr>
                <w:rFonts w:cstheme="minorHAnsi"/>
                <w:color w:val="333333"/>
                <w:szCs w:val="20"/>
                <w:lang w:val="en-GB" w:eastAsia="en-GB"/>
              </w:rPr>
              <w:t>A change from any other chapter, provided that the value of the non-originating fabric does not exceed 60 per cent of the transaction value or ex-works price of the product</w:t>
            </w:r>
            <w:r>
              <w:rPr>
                <w:rFonts w:cstheme="minorHAnsi"/>
                <w:color w:val="333333"/>
                <w:szCs w:val="20"/>
                <w:lang w:val="en-GB" w:eastAsia="en-GB"/>
              </w:rPr>
              <w:t>; or</w:t>
            </w:r>
          </w:p>
          <w:p w14:paraId="44E41C8B" w14:textId="282B47C3" w:rsidR="00753A0C" w:rsidRPr="006E2BCF" w:rsidRDefault="00753A0C">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fabric of heading 50.07, 51.11 through 51.13, 52.08 through 52.12, 53.10, 53.11, 54.07, 54.08, 55.12 through 55.16, 56.02, 56.03, Chapter 57, heading 58.03, 58.06, 58.08 or 60.02 through 60.06;</w:t>
            </w:r>
            <w:r w:rsidRPr="006E2BCF">
              <w:rPr>
                <w:rFonts w:cstheme="minorHAnsi"/>
                <w:color w:val="333333"/>
                <w:szCs w:val="20"/>
                <w:lang w:val="en-GB" w:eastAsia="en-GB"/>
              </w:rPr>
              <w:br/>
              <w:t>Weaving, accompanied by dyeing, flocking or coating;</w:t>
            </w:r>
            <w:r w:rsidRPr="006E2BCF">
              <w:rPr>
                <w:rFonts w:cstheme="minorHAnsi"/>
                <w:color w:val="333333"/>
                <w:szCs w:val="20"/>
                <w:lang w:val="en-GB" w:eastAsia="en-GB"/>
              </w:rPr>
              <w:br/>
              <w:t>Flocking, accompanied by dyeing or printing; or</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753A0C" w:rsidRPr="006E2BCF" w14:paraId="45295C4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7CFE4B3" w14:textId="50BF32DD" w:rsidR="00753A0C" w:rsidRPr="006E2BCF" w:rsidRDefault="00753A0C">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tcPr>
          <w:p w14:paraId="3D857D6C" w14:textId="153D52BA" w:rsidR="00753A0C" w:rsidRPr="006E2BCF" w:rsidRDefault="00753A0C">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fabric of heading 50.07, 51.11 through 51.13, 52.08 through 52.12, 53.10, 53.11, 54.07, 54.08, 55.12 through 55.16, 56.02, 56.03, Chapter 57, heading 58.03, 58.06, 58.08 or 60.02 through 60.06;</w:t>
            </w:r>
            <w:r w:rsidRPr="006E2BCF">
              <w:rPr>
                <w:rFonts w:cstheme="minorHAnsi"/>
                <w:color w:val="333333"/>
                <w:szCs w:val="20"/>
                <w:lang w:val="en-GB" w:eastAsia="en-GB"/>
              </w:rPr>
              <w:br/>
              <w:t>Weaving, accompanied by dyeing, flocking or coating;</w:t>
            </w:r>
            <w:r w:rsidRPr="006E2BCF">
              <w:rPr>
                <w:rFonts w:cstheme="minorHAnsi"/>
                <w:color w:val="333333"/>
                <w:szCs w:val="20"/>
                <w:lang w:val="en-GB" w:eastAsia="en-GB"/>
              </w:rPr>
              <w:br/>
              <w:t>Flocking, accompanied by dyeing or printing; or</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1A0BC43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2B483C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59.08</w:t>
            </w:r>
          </w:p>
        </w:tc>
        <w:tc>
          <w:tcPr>
            <w:tcW w:w="6657" w:type="dxa"/>
          </w:tcPr>
          <w:p w14:paraId="222FACFA"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36E7DBF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0726FA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Incandescent gas mantles, impregnated</w:t>
            </w:r>
          </w:p>
        </w:tc>
        <w:tc>
          <w:tcPr>
            <w:tcW w:w="6657" w:type="dxa"/>
          </w:tcPr>
          <w:p w14:paraId="513344E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from tubular knitted gas-mantle fabric.</w:t>
            </w:r>
          </w:p>
        </w:tc>
      </w:tr>
      <w:tr w:rsidR="000D4B5B" w:rsidRPr="006E2BCF" w14:paraId="78E7835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7EF52F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334F0109"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1AFA9A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4A7A9D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59.09-59.11</w:t>
            </w:r>
          </w:p>
        </w:tc>
        <w:tc>
          <w:tcPr>
            <w:tcW w:w="6657" w:type="dxa"/>
          </w:tcPr>
          <w:p w14:paraId="0F2B0D73"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D4B5B" w:rsidRPr="006E2BCF" w14:paraId="124B57B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B0D34D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Polishing discs or rings other than of felt of heading 59.11</w:t>
            </w:r>
          </w:p>
        </w:tc>
        <w:tc>
          <w:tcPr>
            <w:tcW w:w="6657" w:type="dxa"/>
          </w:tcPr>
          <w:p w14:paraId="54B080D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w:t>
            </w:r>
          </w:p>
        </w:tc>
      </w:tr>
      <w:tr w:rsidR="000D4B5B" w:rsidRPr="006E2BCF" w14:paraId="5B82B7C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F71471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 Woven fabrics, of a kind commonly used in papermaking or other technical uses, felted or not, whether or not impregnated or coated, tubular or endless with single or multiple warp or weft, or flat woven with multiple warp or weft of heading 59.11</w:t>
            </w:r>
          </w:p>
        </w:tc>
        <w:tc>
          <w:tcPr>
            <w:tcW w:w="6657" w:type="dxa"/>
          </w:tcPr>
          <w:p w14:paraId="67C068D6"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of man-made staple fibres, in each case accompanied by weaving or knitting; or </w:t>
            </w:r>
            <w:r w:rsidRPr="006E2BCF">
              <w:rPr>
                <w:rFonts w:cstheme="minorHAnsi"/>
                <w:color w:val="333333"/>
                <w:szCs w:val="20"/>
                <w:lang w:val="en-GB" w:eastAsia="en-GB"/>
              </w:rPr>
              <w:br/>
              <w:t>Weaving, knitting or a non-woven process, in each case accompanied by dyeing or coating, provided that only one or more of the following materials are used: </w:t>
            </w:r>
            <w:r w:rsidRPr="006E2BCF">
              <w:rPr>
                <w:rFonts w:cstheme="minorHAnsi"/>
                <w:color w:val="333333"/>
                <w:szCs w:val="20"/>
                <w:lang w:val="en-GB" w:eastAsia="en-GB"/>
              </w:rPr>
              <w:br/>
              <w:t>- coir yarn,</w:t>
            </w:r>
            <w:r w:rsidRPr="006E2BCF">
              <w:rPr>
                <w:rFonts w:cstheme="minorHAnsi"/>
                <w:color w:val="333333"/>
                <w:szCs w:val="20"/>
                <w:lang w:val="en-GB" w:eastAsia="en-GB"/>
              </w:rPr>
              <w:br/>
              <w:t>- yarn of polytetrafluoroethylene,</w:t>
            </w:r>
            <w:r w:rsidRPr="006E2BCF">
              <w:rPr>
                <w:rFonts w:cstheme="minorHAnsi"/>
                <w:color w:val="333333"/>
                <w:szCs w:val="20"/>
                <w:lang w:val="en-GB" w:eastAsia="en-GB"/>
              </w:rPr>
              <w:br/>
              <w:t>- yarn, multiple, of polyamide, coated, impregnated or covered with a phenolic resin,</w:t>
            </w:r>
            <w:r w:rsidRPr="006E2BCF">
              <w:rPr>
                <w:rFonts w:cstheme="minorHAnsi"/>
                <w:color w:val="333333"/>
                <w:szCs w:val="20"/>
                <w:lang w:val="en-GB" w:eastAsia="en-GB"/>
              </w:rPr>
              <w:br/>
              <w:t>- yarn of synthetic textile fibres of aromatic polyamides, obtained by polycondensation of m-phenylenediamine and isophthalic acid,</w:t>
            </w:r>
            <w:r w:rsidRPr="006E2BCF">
              <w:rPr>
                <w:rFonts w:cstheme="minorHAnsi"/>
                <w:color w:val="333333"/>
                <w:szCs w:val="20"/>
                <w:lang w:val="en-GB" w:eastAsia="en-GB"/>
              </w:rPr>
              <w:br/>
              <w:t>- monofil of polytetrafluoroethylene,</w:t>
            </w:r>
            <w:r w:rsidRPr="006E2BCF">
              <w:rPr>
                <w:rFonts w:cstheme="minorHAnsi"/>
                <w:color w:val="333333"/>
                <w:szCs w:val="20"/>
                <w:lang w:val="en-GB" w:eastAsia="en-GB"/>
              </w:rPr>
              <w:br/>
              <w:t>- yarn of synthetic textile fibres of poly(p-phenylene terephthalamide),</w:t>
            </w:r>
            <w:r w:rsidRPr="006E2BCF">
              <w:rPr>
                <w:rFonts w:cstheme="minorHAnsi"/>
                <w:color w:val="333333"/>
                <w:szCs w:val="20"/>
                <w:lang w:val="en-GB" w:eastAsia="en-GB"/>
              </w:rPr>
              <w:br/>
              <w:t>- glass fibre yarn, coated with phenol resin and gimped with acrylic yarn,</w:t>
            </w:r>
            <w:r w:rsidRPr="006E2BCF">
              <w:rPr>
                <w:rFonts w:cstheme="minorHAnsi"/>
                <w:color w:val="333333"/>
                <w:szCs w:val="20"/>
                <w:lang w:val="en-GB" w:eastAsia="en-GB"/>
              </w:rPr>
              <w:br/>
              <w:t>- copolyester monofilaments of a polyester, a resin of terephthalic acid, 1,4-cyclohexanediethanol and isophthalic acid.</w:t>
            </w:r>
          </w:p>
        </w:tc>
      </w:tr>
      <w:tr w:rsidR="000D4B5B" w:rsidRPr="006E2BCF" w14:paraId="7487B0D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0D1258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329AB7B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filament yarn or spinning of natural or man-made staple fibres, in each case accompanied by weaving, knitting or a non-woven process; or </w:t>
            </w:r>
            <w:r w:rsidRPr="006E2BCF">
              <w:rPr>
                <w:rFonts w:cstheme="minorHAnsi"/>
                <w:color w:val="333333"/>
                <w:szCs w:val="20"/>
                <w:lang w:val="en-GB" w:eastAsia="en-GB"/>
              </w:rPr>
              <w:br/>
              <w:t>Weaving, knitting or a non-woven process, in each case accompanied by dyeing or coating.</w:t>
            </w:r>
          </w:p>
        </w:tc>
      </w:tr>
      <w:tr w:rsidR="00275805" w:rsidRPr="006E2BCF" w14:paraId="12266A42" w14:textId="77777777" w:rsidTr="00D76FF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640480EF" w14:textId="2825A548" w:rsidR="00275805" w:rsidRPr="006E2BCF" w:rsidRDefault="00275805">
            <w:pPr>
              <w:widowControl/>
              <w:autoSpaceDE/>
              <w:spacing w:after="173"/>
              <w:rPr>
                <w:rFonts w:cstheme="minorHAnsi"/>
                <w:color w:val="333333"/>
                <w:szCs w:val="20"/>
                <w:lang w:val="en-GB" w:eastAsia="en-GB"/>
              </w:rPr>
            </w:pPr>
            <w:r>
              <w:rPr>
                <w:rFonts w:cstheme="minorHAnsi"/>
                <w:color w:val="333333"/>
                <w:szCs w:val="20"/>
                <w:lang w:val="en-GB" w:eastAsia="en-GB"/>
              </w:rPr>
              <w:t>59.11</w:t>
            </w:r>
          </w:p>
        </w:tc>
        <w:tc>
          <w:tcPr>
            <w:tcW w:w="6657" w:type="dxa"/>
            <w:shd w:val="clear" w:color="auto" w:fill="FFC000" w:themeFill="accent4"/>
          </w:tcPr>
          <w:p w14:paraId="1BD33F0C" w14:textId="77777777" w:rsidR="00275805" w:rsidRPr="006E2BCF" w:rsidRDefault="00275805">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75805" w:rsidRPr="006E2BCF" w14:paraId="08EC0CC5" w14:textId="77777777" w:rsidTr="00D76FF2">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FC59A1F" w14:textId="2BF02CDB" w:rsidR="00275805" w:rsidRDefault="00275805">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275805">
              <w:rPr>
                <w:rFonts w:cstheme="minorHAnsi"/>
                <w:color w:val="333333"/>
                <w:szCs w:val="20"/>
                <w:lang w:val="en-GB" w:eastAsia="en-GB"/>
              </w:rPr>
              <w:t>Textile products and articles for specified technical uses (*Quota for exports from Canada into the United Kingdom*)</w:t>
            </w:r>
          </w:p>
        </w:tc>
        <w:tc>
          <w:tcPr>
            <w:tcW w:w="6657" w:type="dxa"/>
            <w:shd w:val="clear" w:color="auto" w:fill="FFC000" w:themeFill="accent4"/>
          </w:tcPr>
          <w:p w14:paraId="3AB6912C" w14:textId="0CED0FFC" w:rsidR="00275805" w:rsidRPr="006E2BCF" w:rsidRDefault="00275805">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275805">
              <w:rPr>
                <w:rFonts w:cstheme="minorHAnsi"/>
                <w:color w:val="333333"/>
                <w:szCs w:val="20"/>
                <w:lang w:val="en-GB" w:eastAsia="en-GB"/>
              </w:rPr>
              <w:t>A change from any other chapter, provided that the value of the non-originating fabric does not exceed 60 per cent of the transaction value or ex-works price of the product.</w:t>
            </w:r>
          </w:p>
        </w:tc>
      </w:tr>
      <w:tr w:rsidR="000D4B5B" w:rsidRPr="006E2BCF" w14:paraId="42758A5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498FB02"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60</w:t>
            </w:r>
          </w:p>
        </w:tc>
        <w:tc>
          <w:tcPr>
            <w:tcW w:w="6657" w:type="dxa"/>
          </w:tcPr>
          <w:p w14:paraId="4BE244C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Knitted or crocheted fabrics</w:t>
            </w:r>
          </w:p>
        </w:tc>
      </w:tr>
      <w:tr w:rsidR="000D4B5B" w:rsidRPr="006E2BCF" w14:paraId="6A6D0E6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248213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60.01-60.06</w:t>
            </w:r>
          </w:p>
        </w:tc>
        <w:tc>
          <w:tcPr>
            <w:tcW w:w="6657" w:type="dxa"/>
          </w:tcPr>
          <w:p w14:paraId="142F020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knitting; </w:t>
            </w:r>
            <w:r w:rsidRPr="006E2BCF">
              <w:rPr>
                <w:rFonts w:cstheme="minorHAnsi"/>
                <w:color w:val="333333"/>
                <w:szCs w:val="20"/>
                <w:lang w:val="en-GB" w:eastAsia="en-GB"/>
              </w:rPr>
              <w:br/>
              <w:t>Knitting, accompanied by dyeing, flocking or coating; </w:t>
            </w:r>
            <w:r w:rsidRPr="006E2BCF">
              <w:rPr>
                <w:rFonts w:cstheme="minorHAnsi"/>
                <w:color w:val="333333"/>
                <w:szCs w:val="20"/>
                <w:lang w:val="en-GB" w:eastAsia="en-GB"/>
              </w:rPr>
              <w:br/>
              <w:t>Flocking, accompanied by dyeing or printing; </w:t>
            </w:r>
            <w:r w:rsidRPr="006E2BCF">
              <w:rPr>
                <w:rFonts w:cstheme="minorHAnsi"/>
                <w:color w:val="333333"/>
                <w:szCs w:val="20"/>
                <w:lang w:val="en-GB" w:eastAsia="en-GB"/>
              </w:rPr>
              <w:br/>
              <w:t>Dyeing of yarn of natural fibres accompanied by knitting; or</w:t>
            </w:r>
            <w:r w:rsidRPr="006E2BCF">
              <w:rPr>
                <w:rFonts w:cstheme="minorHAnsi"/>
                <w:color w:val="333333"/>
                <w:szCs w:val="20"/>
                <w:lang w:val="en-GB" w:eastAsia="en-GB"/>
              </w:rPr>
              <w:br/>
              <w:t>Twisting or texturing, accompanied by knitting provided that the value of the non-twisted or non-textured yarns used does not exceed 47.5 per cent of the transaction value or ex-works price of the product.</w:t>
            </w:r>
          </w:p>
        </w:tc>
      </w:tr>
      <w:tr w:rsidR="00D76FF2" w:rsidRPr="006E2BCF" w14:paraId="6BE0A874" w14:textId="77777777" w:rsidTr="00D76FF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2801B127" w14:textId="06B3F7FC" w:rsidR="00D76FF2" w:rsidRPr="006E2BCF" w:rsidRDefault="00D76FF2">
            <w:pPr>
              <w:widowControl/>
              <w:autoSpaceDE/>
              <w:spacing w:after="173"/>
              <w:rPr>
                <w:rFonts w:cstheme="minorHAnsi"/>
                <w:color w:val="333333"/>
                <w:szCs w:val="20"/>
                <w:lang w:val="en-GB" w:eastAsia="en-GB"/>
              </w:rPr>
            </w:pPr>
            <w:r w:rsidRPr="00D76FF2">
              <w:rPr>
                <w:rFonts w:cstheme="minorHAnsi"/>
                <w:color w:val="333333"/>
                <w:szCs w:val="20"/>
                <w:lang w:val="en-GB" w:eastAsia="en-GB"/>
              </w:rPr>
              <w:t>60.04</w:t>
            </w:r>
          </w:p>
        </w:tc>
        <w:tc>
          <w:tcPr>
            <w:tcW w:w="6657" w:type="dxa"/>
            <w:shd w:val="clear" w:color="auto" w:fill="FFC000" w:themeFill="accent4"/>
          </w:tcPr>
          <w:p w14:paraId="63F5E860" w14:textId="77777777" w:rsidR="00D76FF2" w:rsidRPr="006E2BCF" w:rsidRDefault="00D76FF2">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D76FF2" w:rsidRPr="006E2BCF" w14:paraId="24F0D697" w14:textId="77777777" w:rsidTr="00D76FF2">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40B12F49" w14:textId="54C5534F" w:rsidR="00D76FF2" w:rsidRPr="00D76FF2" w:rsidRDefault="00D76FF2">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D76FF2">
              <w:rPr>
                <w:rFonts w:cstheme="minorHAnsi"/>
                <w:color w:val="333333"/>
                <w:szCs w:val="20"/>
                <w:lang w:val="en-GB" w:eastAsia="en-GB"/>
              </w:rPr>
              <w:t>Knitted or crocheted fabrics of a width exceeding 30 cm, containing by weight 5 per cent or more elastomeric yarn or rubber thread, other than those of heading 60.01 (*Quota for exports from Canada into the United Kingdom*)</w:t>
            </w:r>
          </w:p>
        </w:tc>
        <w:tc>
          <w:tcPr>
            <w:tcW w:w="6657" w:type="dxa"/>
            <w:shd w:val="clear" w:color="auto" w:fill="FFC000" w:themeFill="accent4"/>
          </w:tcPr>
          <w:p w14:paraId="62F6349A" w14:textId="77777777" w:rsidR="00D76FF2" w:rsidRDefault="00D76FF2">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D76FF2">
              <w:rPr>
                <w:rFonts w:cstheme="minorHAnsi"/>
                <w:color w:val="333333"/>
                <w:szCs w:val="20"/>
                <w:lang w:val="en-GB" w:eastAsia="en-GB"/>
              </w:rPr>
              <w:t>A change from any other heading; or</w:t>
            </w:r>
            <w:r w:rsidRPr="00D76FF2">
              <w:rPr>
                <w:rFonts w:cstheme="minorHAnsi"/>
                <w:color w:val="333333"/>
                <w:szCs w:val="20"/>
                <w:lang w:val="en-GB" w:eastAsia="en-GB"/>
              </w:rPr>
              <w:br/>
              <w:t>Printing or dyeing, accompanied by at least two preparatory or finishing operations (such as scouring, bleaching, mercerizing, heat setting, raising, calendering, shrink resistance processing, permanent finishing, decatising, impregnating, mending and burling), provided that the value of the non-originating fabric does not exceed 47.5 per cent of the transaction value or ex-works price of the product.</w:t>
            </w:r>
          </w:p>
          <w:p w14:paraId="686FD2A4" w14:textId="1A4CDD2D" w:rsidR="00275036" w:rsidRPr="006E2BCF" w:rsidRDefault="0027503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275036">
              <w:rPr>
                <w:rFonts w:cstheme="minorHAnsi"/>
                <w:color w:val="333333"/>
                <w:szCs w:val="20"/>
                <w:lang w:val="en-GB" w:eastAsia="en-GB"/>
              </w:rPr>
              <w:t>Spinning of natural or man-made staple fibres or extrusion of man-made filament yarn, in each case accompanied by knitting; </w:t>
            </w:r>
            <w:r w:rsidRPr="00275036">
              <w:rPr>
                <w:rFonts w:cstheme="minorHAnsi"/>
                <w:color w:val="333333"/>
                <w:szCs w:val="20"/>
                <w:lang w:val="en-GB" w:eastAsia="en-GB"/>
              </w:rPr>
              <w:br/>
              <w:t>Knitting, accompanied by dyeing, flocking or coating; </w:t>
            </w:r>
            <w:r w:rsidRPr="00275036">
              <w:rPr>
                <w:rFonts w:cstheme="minorHAnsi"/>
                <w:color w:val="333333"/>
                <w:szCs w:val="20"/>
                <w:lang w:val="en-GB" w:eastAsia="en-GB"/>
              </w:rPr>
              <w:br/>
              <w:t>Flocking, accompanied by dyeing or printing; </w:t>
            </w:r>
            <w:r w:rsidRPr="00275036">
              <w:rPr>
                <w:rFonts w:cstheme="minorHAnsi"/>
                <w:color w:val="333333"/>
                <w:szCs w:val="20"/>
                <w:lang w:val="en-GB" w:eastAsia="en-GB"/>
              </w:rPr>
              <w:br/>
              <w:t>Dyeing of yarn of natural fibres accompanied by knitting; or</w:t>
            </w:r>
            <w:r w:rsidRPr="00275036">
              <w:rPr>
                <w:rFonts w:cstheme="minorHAnsi"/>
                <w:color w:val="333333"/>
                <w:szCs w:val="20"/>
                <w:lang w:val="en-GB" w:eastAsia="en-GB"/>
              </w:rPr>
              <w:br/>
              <w:t>Twisting or texturing, accompanied by knitting provided that the value of the non-twisted or non-textured yarns used does not exceed 47.5 per cent of the transaction value or ex-works price of the product.</w:t>
            </w:r>
          </w:p>
        </w:tc>
      </w:tr>
      <w:tr w:rsidR="00A54623" w:rsidRPr="006E2BCF" w14:paraId="3E94D8DF" w14:textId="77777777" w:rsidTr="00D76FF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1B11FFFA" w14:textId="7C9A1331" w:rsidR="00A54623" w:rsidRDefault="00A54623">
            <w:pPr>
              <w:widowControl/>
              <w:autoSpaceDE/>
              <w:spacing w:after="173"/>
              <w:rPr>
                <w:rFonts w:cstheme="minorHAnsi"/>
                <w:color w:val="333333"/>
                <w:szCs w:val="20"/>
                <w:lang w:val="en-GB" w:eastAsia="en-GB"/>
              </w:rPr>
            </w:pPr>
            <w:r w:rsidRPr="00A54623">
              <w:rPr>
                <w:rFonts w:cstheme="minorHAnsi"/>
                <w:color w:val="333333"/>
                <w:szCs w:val="20"/>
                <w:lang w:val="en-GB" w:eastAsia="en-GB"/>
              </w:rPr>
              <w:t>60.05</w:t>
            </w:r>
          </w:p>
        </w:tc>
        <w:tc>
          <w:tcPr>
            <w:tcW w:w="6657" w:type="dxa"/>
            <w:shd w:val="clear" w:color="auto" w:fill="FFC000" w:themeFill="accent4"/>
          </w:tcPr>
          <w:p w14:paraId="1C95EC3E" w14:textId="77777777" w:rsidR="00A54623" w:rsidRPr="00D76FF2" w:rsidRDefault="00A54623">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A54623" w:rsidRPr="006E2BCF" w14:paraId="5D35F137" w14:textId="77777777" w:rsidTr="00D76FF2">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6F50AE63" w14:textId="75EB06A2" w:rsidR="00A54623" w:rsidRDefault="00A54623">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54623">
              <w:rPr>
                <w:rFonts w:cstheme="minorHAnsi"/>
                <w:color w:val="333333"/>
                <w:szCs w:val="20"/>
                <w:lang w:val="en-GB" w:eastAsia="en-GB"/>
              </w:rPr>
              <w:t>Warp knit fabrics (including those made on galloon knitting machines), other than those of heading 60.01 to 60.04 (*Quota for exports from Canada into the United Kingdom*)</w:t>
            </w:r>
          </w:p>
        </w:tc>
        <w:tc>
          <w:tcPr>
            <w:tcW w:w="6657" w:type="dxa"/>
            <w:shd w:val="clear" w:color="auto" w:fill="FFC000" w:themeFill="accent4"/>
          </w:tcPr>
          <w:p w14:paraId="278CFB59" w14:textId="77777777" w:rsidR="00A54623" w:rsidRDefault="00A54623">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A54623">
              <w:rPr>
                <w:rFonts w:cstheme="minorHAnsi"/>
                <w:color w:val="333333"/>
                <w:szCs w:val="20"/>
                <w:lang w:val="en-GB" w:eastAsia="en-GB"/>
              </w:rPr>
              <w:t>A change from any other heading; or</w:t>
            </w:r>
            <w:r w:rsidRPr="00A54623">
              <w:rPr>
                <w:rFonts w:cstheme="minorHAnsi"/>
                <w:color w:val="333333"/>
                <w:szCs w:val="20"/>
                <w:lang w:val="en-GB" w:eastAsia="en-GB"/>
              </w:rPr>
              <w:br/>
              <w:t>Printing or dyeing, accompanied by at least two preparatory or finishing operations (such as scouring, bleaching, mercerizing, heat setting, raising, calendering, shrink resistance processing, permanent finishing, decatising, impregnating, mending and burling), provided that the value of the non-originating fabric does not exceed 47.5 per cent of the transaction value or ex-works price of the product.</w:t>
            </w:r>
          </w:p>
          <w:p w14:paraId="053F01D5" w14:textId="669352E1" w:rsidR="00275036" w:rsidRPr="00D76FF2" w:rsidRDefault="0027503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275036">
              <w:rPr>
                <w:rFonts w:cstheme="minorHAnsi"/>
                <w:color w:val="333333"/>
                <w:szCs w:val="20"/>
                <w:lang w:val="en-GB" w:eastAsia="en-GB"/>
              </w:rPr>
              <w:t>Spinning of natural or man-made staple fibres or extrusion of man-made filament yarn, in each case accompanied by knitting; </w:t>
            </w:r>
            <w:r w:rsidRPr="00275036">
              <w:rPr>
                <w:rFonts w:cstheme="minorHAnsi"/>
                <w:color w:val="333333"/>
                <w:szCs w:val="20"/>
                <w:lang w:val="en-GB" w:eastAsia="en-GB"/>
              </w:rPr>
              <w:br/>
              <w:t>Knitting, accompanied by dyeing, flocking or coating; </w:t>
            </w:r>
            <w:r w:rsidRPr="00275036">
              <w:rPr>
                <w:rFonts w:cstheme="minorHAnsi"/>
                <w:color w:val="333333"/>
                <w:szCs w:val="20"/>
                <w:lang w:val="en-GB" w:eastAsia="en-GB"/>
              </w:rPr>
              <w:br/>
              <w:t>Flocking, accompanied by dyeing or printing; </w:t>
            </w:r>
            <w:r w:rsidRPr="00275036">
              <w:rPr>
                <w:rFonts w:cstheme="minorHAnsi"/>
                <w:color w:val="333333"/>
                <w:szCs w:val="20"/>
                <w:lang w:val="en-GB" w:eastAsia="en-GB"/>
              </w:rPr>
              <w:br/>
              <w:t>Dyeing of yarn of natural fibres accompanied by knitting; or</w:t>
            </w:r>
            <w:r w:rsidRPr="00275036">
              <w:rPr>
                <w:rFonts w:cstheme="minorHAnsi"/>
                <w:color w:val="333333"/>
                <w:szCs w:val="20"/>
                <w:lang w:val="en-GB" w:eastAsia="en-GB"/>
              </w:rPr>
              <w:br/>
              <w:t>Twisting or texturing, accompanied by knitting provided that the value of the non-twisted or non-textured yarns used does not exceed 47.5 per cent of the transaction value or ex-works price of the product.</w:t>
            </w:r>
          </w:p>
        </w:tc>
      </w:tr>
      <w:tr w:rsidR="00A54623" w:rsidRPr="006E2BCF" w14:paraId="5CB23FED" w14:textId="77777777" w:rsidTr="00D76FF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A2AC229" w14:textId="0A6FFAAB" w:rsidR="00A54623" w:rsidRDefault="00A54623">
            <w:pPr>
              <w:widowControl/>
              <w:autoSpaceDE/>
              <w:spacing w:after="173"/>
              <w:rPr>
                <w:rFonts w:cstheme="minorHAnsi"/>
                <w:color w:val="333333"/>
                <w:szCs w:val="20"/>
                <w:lang w:val="en-GB" w:eastAsia="en-GB"/>
              </w:rPr>
            </w:pPr>
            <w:r w:rsidRPr="00A54623">
              <w:rPr>
                <w:rFonts w:cstheme="minorHAnsi"/>
                <w:color w:val="333333"/>
                <w:szCs w:val="20"/>
                <w:lang w:val="en-GB" w:eastAsia="en-GB"/>
              </w:rPr>
              <w:t>60.0</w:t>
            </w:r>
            <w:r>
              <w:rPr>
                <w:rFonts w:cstheme="minorHAnsi"/>
                <w:color w:val="333333"/>
                <w:szCs w:val="20"/>
                <w:lang w:val="en-GB" w:eastAsia="en-GB"/>
              </w:rPr>
              <w:t>6</w:t>
            </w:r>
          </w:p>
        </w:tc>
        <w:tc>
          <w:tcPr>
            <w:tcW w:w="6657" w:type="dxa"/>
            <w:shd w:val="clear" w:color="auto" w:fill="FFC000" w:themeFill="accent4"/>
          </w:tcPr>
          <w:p w14:paraId="356772F7" w14:textId="77777777" w:rsidR="00A54623" w:rsidRPr="00D76FF2" w:rsidRDefault="00A54623">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A54623" w:rsidRPr="006E2BCF" w14:paraId="7280BCC4" w14:textId="77777777" w:rsidTr="00D76FF2">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3D4B4AE7" w14:textId="4ADDCB9C" w:rsidR="00A54623" w:rsidRDefault="00A54623">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54623">
              <w:rPr>
                <w:rFonts w:cstheme="minorHAnsi"/>
                <w:color w:val="333333"/>
                <w:szCs w:val="20"/>
                <w:lang w:val="en-GB" w:eastAsia="en-GB"/>
              </w:rPr>
              <w:t>Knitted or crocheted fabrics, not elsewhere specified or included (*Quota for exports from Canada into the United Kingdom*)</w:t>
            </w:r>
          </w:p>
        </w:tc>
        <w:tc>
          <w:tcPr>
            <w:tcW w:w="6657" w:type="dxa"/>
            <w:shd w:val="clear" w:color="auto" w:fill="FFC000" w:themeFill="accent4"/>
          </w:tcPr>
          <w:p w14:paraId="0665BD1C" w14:textId="77777777" w:rsidR="00A54623" w:rsidRDefault="00A54623">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A54623">
              <w:rPr>
                <w:rFonts w:cstheme="minorHAnsi"/>
                <w:color w:val="333333"/>
                <w:szCs w:val="20"/>
                <w:lang w:val="en-GB" w:eastAsia="en-GB"/>
              </w:rPr>
              <w:t>A change from any other heading; or</w:t>
            </w:r>
            <w:r w:rsidRPr="00A54623">
              <w:rPr>
                <w:rFonts w:cstheme="minorHAnsi"/>
                <w:color w:val="333333"/>
                <w:szCs w:val="20"/>
                <w:lang w:val="en-GB" w:eastAsia="en-GB"/>
              </w:rPr>
              <w:br/>
              <w:t>Printing or dyeing, accompanied by at least two preparatory or finishing operations (such as scouring, bleaching, mercerizing, heat setting, raising, calendering, shrink resistance processing, permanent finishing, decatising, impregnating, mending and burling), provided that the value of the non-originating fabric does not exceed 47.5 per cent of the transaction value or ex-works price of the product.</w:t>
            </w:r>
          </w:p>
          <w:p w14:paraId="0C8557AA" w14:textId="0FAAEF32" w:rsidR="00275036" w:rsidRPr="00D76FF2" w:rsidRDefault="0027503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275036">
              <w:rPr>
                <w:rFonts w:cstheme="minorHAnsi"/>
                <w:color w:val="333333"/>
                <w:szCs w:val="20"/>
                <w:lang w:val="en-GB" w:eastAsia="en-GB"/>
              </w:rPr>
              <w:t>Spinning of natural or man-made staple fibres or extrusion of man-made filament yarn, in each case accompanied by knitting; </w:t>
            </w:r>
            <w:r w:rsidRPr="00275036">
              <w:rPr>
                <w:rFonts w:cstheme="minorHAnsi"/>
                <w:color w:val="333333"/>
                <w:szCs w:val="20"/>
                <w:lang w:val="en-GB" w:eastAsia="en-GB"/>
              </w:rPr>
              <w:br/>
              <w:t>Knitting, accompanied by dyeing, flocking or coating; </w:t>
            </w:r>
            <w:r w:rsidRPr="00275036">
              <w:rPr>
                <w:rFonts w:cstheme="minorHAnsi"/>
                <w:color w:val="333333"/>
                <w:szCs w:val="20"/>
                <w:lang w:val="en-GB" w:eastAsia="en-GB"/>
              </w:rPr>
              <w:br/>
              <w:t>Flocking, accompanied by dyeing or printing; </w:t>
            </w:r>
            <w:r w:rsidRPr="00275036">
              <w:rPr>
                <w:rFonts w:cstheme="minorHAnsi"/>
                <w:color w:val="333333"/>
                <w:szCs w:val="20"/>
                <w:lang w:val="en-GB" w:eastAsia="en-GB"/>
              </w:rPr>
              <w:br/>
              <w:t>Dyeing of yarn of natural fibres accompanied by knitting; or</w:t>
            </w:r>
            <w:r w:rsidRPr="00275036">
              <w:rPr>
                <w:rFonts w:cstheme="minorHAnsi"/>
                <w:color w:val="333333"/>
                <w:szCs w:val="20"/>
                <w:lang w:val="en-GB" w:eastAsia="en-GB"/>
              </w:rPr>
              <w:br/>
              <w:t>Twisting or texturing, accompanied by knitting provided that the value of the non-twisted or non-textured yarns used does not exceed 47.5 per cent of the transaction value or ex-works price of the product.</w:t>
            </w:r>
          </w:p>
        </w:tc>
      </w:tr>
      <w:tr w:rsidR="000D4B5B" w:rsidRPr="006E2BCF" w14:paraId="3FB1A29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4CF1D3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61</w:t>
            </w:r>
          </w:p>
        </w:tc>
        <w:tc>
          <w:tcPr>
            <w:tcW w:w="6657" w:type="dxa"/>
          </w:tcPr>
          <w:p w14:paraId="48A010C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Articles of apparel and clothing accessories, knitted or crocheted</w:t>
            </w:r>
          </w:p>
        </w:tc>
      </w:tr>
      <w:tr w:rsidR="000D4B5B" w:rsidRPr="006E2BCF" w14:paraId="7F27752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CB7B9C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61.01-61.17</w:t>
            </w:r>
          </w:p>
        </w:tc>
        <w:tc>
          <w:tcPr>
            <w:tcW w:w="6657" w:type="dxa"/>
          </w:tcPr>
          <w:p w14:paraId="4F5EB3E0"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5B25867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7C5949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Obtained by sewing together or otherwise assembling, two or more pieces of knitted or crocheted fabric which have been either cut to form or obtained directly to form</w:t>
            </w:r>
          </w:p>
        </w:tc>
        <w:tc>
          <w:tcPr>
            <w:tcW w:w="6657" w:type="dxa"/>
          </w:tcPr>
          <w:p w14:paraId="61E2F6D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Knitting or crocheting and making-up (including cutting).</w:t>
            </w:r>
          </w:p>
        </w:tc>
      </w:tr>
      <w:tr w:rsidR="000D4B5B" w:rsidRPr="006E2BCF" w14:paraId="14D6FD0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9A3E7E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 (knit to shape products)</w:t>
            </w:r>
          </w:p>
        </w:tc>
        <w:tc>
          <w:tcPr>
            <w:tcW w:w="6657" w:type="dxa"/>
          </w:tcPr>
          <w:p w14:paraId="3003977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knitting or crocheting; or</w:t>
            </w:r>
            <w:r w:rsidRPr="006E2BCF">
              <w:rPr>
                <w:rFonts w:cstheme="minorHAnsi"/>
                <w:color w:val="333333"/>
                <w:szCs w:val="20"/>
                <w:lang w:val="en-GB" w:eastAsia="en-GB"/>
              </w:rPr>
              <w:br/>
              <w:t>Dyeing of yarn of natural fibres accompanied by knitting or crocheting.</w:t>
            </w:r>
          </w:p>
        </w:tc>
      </w:tr>
      <w:tr w:rsidR="00C54837" w:rsidRPr="006E2BCF" w14:paraId="3775066B"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74F63A84" w14:textId="525846E2" w:rsidR="00C54837" w:rsidRPr="006E2BCF" w:rsidRDefault="00C54837">
            <w:pPr>
              <w:widowControl/>
              <w:autoSpaceDE/>
              <w:spacing w:after="173"/>
              <w:rPr>
                <w:rFonts w:cstheme="minorHAnsi"/>
                <w:color w:val="333333"/>
                <w:szCs w:val="20"/>
                <w:lang w:val="en-GB" w:eastAsia="en-GB"/>
              </w:rPr>
            </w:pPr>
            <w:r>
              <w:rPr>
                <w:rFonts w:cstheme="minorHAnsi"/>
                <w:color w:val="333333"/>
                <w:szCs w:val="20"/>
                <w:lang w:val="en-GB" w:eastAsia="en-GB"/>
              </w:rPr>
              <w:t>6101.30</w:t>
            </w:r>
          </w:p>
        </w:tc>
        <w:tc>
          <w:tcPr>
            <w:tcW w:w="6657" w:type="dxa"/>
            <w:shd w:val="clear" w:color="auto" w:fill="92D050"/>
          </w:tcPr>
          <w:p w14:paraId="252FD7C2" w14:textId="77777777" w:rsidR="00C54837" w:rsidRPr="006E2BCF" w:rsidRDefault="00C5483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54837" w:rsidRPr="006E2BCF" w14:paraId="4B56141E"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55CE5C1" w14:textId="1E2875E3" w:rsidR="00C54837" w:rsidRPr="006E2BCF" w:rsidRDefault="00C5483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54837">
              <w:rPr>
                <w:rFonts w:cstheme="minorHAnsi"/>
                <w:color w:val="333333"/>
                <w:szCs w:val="20"/>
                <w:lang w:val="en-GB" w:eastAsia="en-GB"/>
              </w:rPr>
              <w:t>Men's or boys' overcoats, car coats, capes, cloaks, anoraks, ski-jackets, and similar articles of manmade fibres, knitted or crocheted (*Quota for exports from Canada into the United Kingdom*)</w:t>
            </w:r>
          </w:p>
        </w:tc>
        <w:tc>
          <w:tcPr>
            <w:tcW w:w="6657" w:type="dxa"/>
            <w:shd w:val="clear" w:color="auto" w:fill="92D050"/>
          </w:tcPr>
          <w:p w14:paraId="57E6C666" w14:textId="2F71E004" w:rsidR="00C54837" w:rsidRPr="006E2BCF" w:rsidRDefault="00C5483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D24745" w:rsidRPr="006E2BCF" w14:paraId="700F2DC0"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11ED7C4B" w14:textId="6647EDC7" w:rsidR="00D24745" w:rsidRDefault="00D24745">
            <w:pPr>
              <w:widowControl/>
              <w:autoSpaceDE/>
              <w:spacing w:after="173"/>
              <w:rPr>
                <w:rFonts w:cstheme="minorHAnsi"/>
                <w:color w:val="333333"/>
                <w:szCs w:val="20"/>
                <w:lang w:val="en-GB" w:eastAsia="en-GB"/>
              </w:rPr>
            </w:pPr>
            <w:r>
              <w:rPr>
                <w:rFonts w:cstheme="minorHAnsi"/>
                <w:color w:val="333333"/>
                <w:szCs w:val="20"/>
                <w:lang w:val="en-GB" w:eastAsia="en-GB"/>
              </w:rPr>
              <w:t>6102.30</w:t>
            </w:r>
          </w:p>
        </w:tc>
        <w:tc>
          <w:tcPr>
            <w:tcW w:w="6657" w:type="dxa"/>
            <w:shd w:val="clear" w:color="auto" w:fill="92D050"/>
          </w:tcPr>
          <w:p w14:paraId="5EC6148C" w14:textId="77777777" w:rsidR="00D24745" w:rsidRPr="00C54837" w:rsidRDefault="00D24745">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D24745" w:rsidRPr="006E2BCF" w14:paraId="301477F2"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115B185D" w14:textId="7F650541" w:rsidR="00D24745" w:rsidRDefault="00D24745">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D24745">
              <w:rPr>
                <w:rFonts w:cstheme="minorHAnsi"/>
                <w:color w:val="333333"/>
                <w:szCs w:val="20"/>
                <w:lang w:val="en-GB" w:eastAsia="en-GB"/>
              </w:rPr>
              <w:t>Women's or girls' overcoats, car coats, capes, cloaks, anoraks, ski-jackets and similar articles of manmade fibres, knitted or crocheted (*Quota for exports from Canada into the United Kingdom*)</w:t>
            </w:r>
          </w:p>
        </w:tc>
        <w:tc>
          <w:tcPr>
            <w:tcW w:w="6657" w:type="dxa"/>
            <w:shd w:val="clear" w:color="auto" w:fill="92D050"/>
          </w:tcPr>
          <w:p w14:paraId="6EC253C4" w14:textId="3A28D1D2" w:rsidR="00D24745" w:rsidRPr="00C54837" w:rsidRDefault="00D24745">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4D7AC4" w:rsidRPr="006E2BCF" w14:paraId="7F318F44"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497B6CBE" w14:textId="70FD67E0" w:rsidR="004D7AC4" w:rsidRDefault="004D7AC4">
            <w:pPr>
              <w:widowControl/>
              <w:autoSpaceDE/>
              <w:spacing w:after="173"/>
              <w:rPr>
                <w:rFonts w:cstheme="minorHAnsi"/>
                <w:color w:val="333333"/>
                <w:szCs w:val="20"/>
                <w:lang w:val="en-GB" w:eastAsia="en-GB"/>
              </w:rPr>
            </w:pPr>
            <w:r w:rsidRPr="004D7AC4">
              <w:rPr>
                <w:rFonts w:cstheme="minorHAnsi"/>
                <w:color w:val="333333"/>
                <w:szCs w:val="20"/>
                <w:lang w:val="en-GB" w:eastAsia="en-GB"/>
              </w:rPr>
              <w:t>61.04</w:t>
            </w:r>
          </w:p>
        </w:tc>
        <w:tc>
          <w:tcPr>
            <w:tcW w:w="6657" w:type="dxa"/>
            <w:shd w:val="clear" w:color="auto" w:fill="92D050"/>
          </w:tcPr>
          <w:p w14:paraId="1F078978" w14:textId="77777777" w:rsidR="004D7AC4" w:rsidRPr="00C54837" w:rsidRDefault="004D7AC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4D7AC4" w:rsidRPr="006E2BCF" w14:paraId="24E1296E"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2B521944" w14:textId="1F8F956C" w:rsidR="004D7AC4" w:rsidRDefault="004D7AC4">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4D7AC4">
              <w:rPr>
                <w:rFonts w:cstheme="minorHAnsi"/>
                <w:color w:val="333333"/>
                <w:szCs w:val="20"/>
                <w:lang w:val="en-GB" w:eastAsia="en-GB"/>
              </w:rPr>
              <w:t>Women's or girls' suits, ensembles, suit-type jackets, blazers, dresses, skirts, divided skirts, trousers, etc. (no swimwear), knitted or crocheted (*Quota for exports from Canada into the United Kingdom*)</w:t>
            </w:r>
          </w:p>
        </w:tc>
        <w:tc>
          <w:tcPr>
            <w:tcW w:w="6657" w:type="dxa"/>
            <w:shd w:val="clear" w:color="auto" w:fill="92D050"/>
          </w:tcPr>
          <w:p w14:paraId="07A01F65" w14:textId="71FD8142" w:rsidR="004D7AC4" w:rsidRPr="00C54837" w:rsidRDefault="004D7AC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4D7AC4" w:rsidRPr="006E2BCF" w14:paraId="4DFB32FC"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10BD63B9" w14:textId="0F80BC92" w:rsidR="004D7AC4" w:rsidRDefault="004D7AC4">
            <w:pPr>
              <w:widowControl/>
              <w:autoSpaceDE/>
              <w:spacing w:after="173"/>
              <w:rPr>
                <w:rFonts w:cstheme="minorHAnsi"/>
                <w:color w:val="333333"/>
                <w:szCs w:val="20"/>
                <w:lang w:val="en-GB" w:eastAsia="en-GB"/>
              </w:rPr>
            </w:pPr>
            <w:r w:rsidRPr="004D7AC4">
              <w:rPr>
                <w:rFonts w:cstheme="minorHAnsi"/>
                <w:color w:val="333333"/>
                <w:szCs w:val="20"/>
                <w:lang w:val="en-GB" w:eastAsia="en-GB"/>
              </w:rPr>
              <w:t>6106.20</w:t>
            </w:r>
          </w:p>
        </w:tc>
        <w:tc>
          <w:tcPr>
            <w:tcW w:w="6657" w:type="dxa"/>
            <w:shd w:val="clear" w:color="auto" w:fill="92D050"/>
          </w:tcPr>
          <w:p w14:paraId="4CA76C86" w14:textId="77777777" w:rsidR="004D7AC4" w:rsidRPr="00C54837" w:rsidRDefault="004D7AC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4D7AC4" w:rsidRPr="006E2BCF" w14:paraId="519B5F1C"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38DFD360" w14:textId="16CC3C23" w:rsidR="004D7AC4" w:rsidRDefault="004D7AC4">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4D7AC4">
              <w:rPr>
                <w:rFonts w:cstheme="minorHAnsi"/>
                <w:color w:val="333333"/>
                <w:szCs w:val="20"/>
                <w:lang w:val="en-GB" w:eastAsia="en-GB"/>
              </w:rPr>
              <w:t>Women's or girls' blouses and shirts of manmade fibres, knitted or crocheted (*Quota for exports from Canada into the United Kingdom*)</w:t>
            </w:r>
          </w:p>
        </w:tc>
        <w:tc>
          <w:tcPr>
            <w:tcW w:w="6657" w:type="dxa"/>
            <w:shd w:val="clear" w:color="auto" w:fill="92D050"/>
          </w:tcPr>
          <w:p w14:paraId="7DBCDDF1" w14:textId="28BB2FBB" w:rsidR="004D7AC4" w:rsidRPr="00C54837" w:rsidRDefault="004D7AC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5C16A14E"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20A05906" w14:textId="6DC2DF94" w:rsidR="00CB01CD" w:rsidRDefault="00CB01CD">
            <w:pPr>
              <w:widowControl/>
              <w:autoSpaceDE/>
              <w:spacing w:after="173"/>
              <w:rPr>
                <w:rFonts w:cstheme="minorHAnsi"/>
                <w:color w:val="333333"/>
                <w:szCs w:val="20"/>
                <w:lang w:val="en-GB" w:eastAsia="en-GB"/>
              </w:rPr>
            </w:pPr>
            <w:r w:rsidRPr="00CB01CD">
              <w:rPr>
                <w:rFonts w:cstheme="minorHAnsi"/>
                <w:color w:val="333333"/>
                <w:szCs w:val="20"/>
                <w:lang w:val="en-GB" w:eastAsia="en-GB"/>
              </w:rPr>
              <w:t>6108.22</w:t>
            </w:r>
          </w:p>
        </w:tc>
        <w:tc>
          <w:tcPr>
            <w:tcW w:w="6657" w:type="dxa"/>
            <w:shd w:val="clear" w:color="auto" w:fill="92D050"/>
          </w:tcPr>
          <w:p w14:paraId="4283F9E5"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4E4DEF34"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6B370261" w14:textId="65275F5E" w:rsidR="00CB01CD" w:rsidRDefault="00CB01CD">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B01CD">
              <w:rPr>
                <w:rFonts w:cstheme="minorHAnsi"/>
                <w:color w:val="333333"/>
                <w:szCs w:val="20"/>
                <w:lang w:val="en-GB" w:eastAsia="en-GB"/>
              </w:rPr>
              <w:t>Women's or girls' briefs and panties of manmade fibres, knitted or crocheted (*Quota for exports from Canada into the United Kingdom*)</w:t>
            </w:r>
          </w:p>
        </w:tc>
        <w:tc>
          <w:tcPr>
            <w:tcW w:w="6657" w:type="dxa"/>
            <w:shd w:val="clear" w:color="auto" w:fill="92D050"/>
          </w:tcPr>
          <w:p w14:paraId="3863234C" w14:textId="2FF72D43"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283F6C05"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3C97EBA7" w14:textId="754D192E" w:rsidR="00CB01CD" w:rsidRDefault="00CB01CD">
            <w:pPr>
              <w:widowControl/>
              <w:autoSpaceDE/>
              <w:spacing w:after="173"/>
              <w:rPr>
                <w:rFonts w:cstheme="minorHAnsi"/>
                <w:color w:val="333333"/>
                <w:szCs w:val="20"/>
                <w:lang w:val="en-GB" w:eastAsia="en-GB"/>
              </w:rPr>
            </w:pPr>
            <w:r w:rsidRPr="00CB01CD">
              <w:rPr>
                <w:rFonts w:cstheme="minorHAnsi"/>
                <w:color w:val="333333"/>
                <w:szCs w:val="20"/>
                <w:lang w:val="en-GB" w:eastAsia="en-GB"/>
              </w:rPr>
              <w:t>6108.92</w:t>
            </w:r>
          </w:p>
        </w:tc>
        <w:tc>
          <w:tcPr>
            <w:tcW w:w="6657" w:type="dxa"/>
            <w:shd w:val="clear" w:color="auto" w:fill="92D050"/>
          </w:tcPr>
          <w:p w14:paraId="2B3841C2"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32E6B2E7"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241FCCAB" w14:textId="13213CC4" w:rsidR="00CB01CD" w:rsidRDefault="00CB01CD">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B01CD">
              <w:rPr>
                <w:rFonts w:cstheme="minorHAnsi"/>
                <w:color w:val="333333"/>
                <w:szCs w:val="20"/>
                <w:lang w:val="en-GB" w:eastAsia="en-GB"/>
              </w:rPr>
              <w:t>Women's or girls' negligees, bathrobes, dressing gowns and similar articles of manmade fibres, knitted or crocheted (*Quota for exports from Canada into the United Kingdom*)</w:t>
            </w:r>
          </w:p>
        </w:tc>
        <w:tc>
          <w:tcPr>
            <w:tcW w:w="6657" w:type="dxa"/>
            <w:shd w:val="clear" w:color="auto" w:fill="92D050"/>
          </w:tcPr>
          <w:p w14:paraId="72FB6F38" w14:textId="389037B6"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36C354C9"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E432EA8" w14:textId="0B604F80" w:rsidR="00CB01CD" w:rsidRDefault="00CB01CD">
            <w:pPr>
              <w:widowControl/>
              <w:autoSpaceDE/>
              <w:spacing w:after="173"/>
              <w:rPr>
                <w:rFonts w:cstheme="minorHAnsi"/>
                <w:color w:val="333333"/>
                <w:szCs w:val="20"/>
                <w:lang w:val="en-GB" w:eastAsia="en-GB"/>
              </w:rPr>
            </w:pPr>
            <w:r w:rsidRPr="00CB01CD">
              <w:rPr>
                <w:rFonts w:cstheme="minorHAnsi"/>
                <w:color w:val="333333"/>
                <w:szCs w:val="20"/>
                <w:lang w:val="en-GB" w:eastAsia="en-GB"/>
              </w:rPr>
              <w:t>6109.10</w:t>
            </w:r>
          </w:p>
        </w:tc>
        <w:tc>
          <w:tcPr>
            <w:tcW w:w="6657" w:type="dxa"/>
            <w:shd w:val="clear" w:color="auto" w:fill="92D050"/>
          </w:tcPr>
          <w:p w14:paraId="4261A352"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443E5901"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7E986E3E" w14:textId="3C000597" w:rsidR="00CB01CD" w:rsidRDefault="00CB01CD">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B01CD">
              <w:rPr>
                <w:rFonts w:cstheme="minorHAnsi"/>
                <w:color w:val="333333"/>
                <w:szCs w:val="20"/>
                <w:lang w:val="en-GB" w:eastAsia="en-GB"/>
              </w:rPr>
              <w:t>T-shirts, singlets and other vests, of cotton, knitted or crocheted (*Quota for exports from Canada into the United Kingdom*)</w:t>
            </w:r>
          </w:p>
        </w:tc>
        <w:tc>
          <w:tcPr>
            <w:tcW w:w="6657" w:type="dxa"/>
            <w:shd w:val="clear" w:color="auto" w:fill="92D050"/>
          </w:tcPr>
          <w:p w14:paraId="38CA4ED0" w14:textId="0FB608D4"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52CE086F"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A4A4BFA" w14:textId="4E9AF09D" w:rsidR="00CB01CD" w:rsidRDefault="00CB01CD">
            <w:pPr>
              <w:widowControl/>
              <w:autoSpaceDE/>
              <w:spacing w:after="173"/>
              <w:rPr>
                <w:rFonts w:cstheme="minorHAnsi"/>
                <w:color w:val="333333"/>
                <w:szCs w:val="20"/>
                <w:lang w:val="en-GB" w:eastAsia="en-GB"/>
              </w:rPr>
            </w:pPr>
            <w:r w:rsidRPr="00CB01CD">
              <w:rPr>
                <w:rFonts w:cstheme="minorHAnsi"/>
                <w:color w:val="333333"/>
                <w:szCs w:val="20"/>
                <w:lang w:val="en-GB" w:eastAsia="en-GB"/>
              </w:rPr>
              <w:t>6109.90</w:t>
            </w:r>
          </w:p>
        </w:tc>
        <w:tc>
          <w:tcPr>
            <w:tcW w:w="6657" w:type="dxa"/>
            <w:shd w:val="clear" w:color="auto" w:fill="92D050"/>
          </w:tcPr>
          <w:p w14:paraId="5F5173A2"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355CF2AB"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45266A75" w14:textId="7F3221D9" w:rsidR="00CB01CD" w:rsidRDefault="00CB01CD">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B01CD">
              <w:rPr>
                <w:rFonts w:cstheme="minorHAnsi"/>
                <w:color w:val="333333"/>
                <w:szCs w:val="20"/>
                <w:lang w:val="en-GB" w:eastAsia="en-GB"/>
              </w:rPr>
              <w:t>T-shirts, singlets and other vests, of textile materials not elsewhere specified or included, knitted or crocheted (*Quota for exports from Canada into the United Kingdom*)</w:t>
            </w:r>
          </w:p>
        </w:tc>
        <w:tc>
          <w:tcPr>
            <w:tcW w:w="6657" w:type="dxa"/>
            <w:shd w:val="clear" w:color="auto" w:fill="92D050"/>
          </w:tcPr>
          <w:p w14:paraId="6DCEE610" w14:textId="557D59F9"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01D5E5EC"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49D65187" w14:textId="68F4548C" w:rsidR="00CB01CD" w:rsidRDefault="00CB01CD">
            <w:pPr>
              <w:widowControl/>
              <w:autoSpaceDE/>
              <w:spacing w:after="173"/>
              <w:rPr>
                <w:rFonts w:cstheme="minorHAnsi"/>
                <w:color w:val="333333"/>
                <w:szCs w:val="20"/>
                <w:lang w:val="en-GB" w:eastAsia="en-GB"/>
              </w:rPr>
            </w:pPr>
            <w:r w:rsidRPr="00CB01CD">
              <w:rPr>
                <w:rFonts w:cstheme="minorHAnsi"/>
                <w:color w:val="333333"/>
                <w:szCs w:val="20"/>
                <w:lang w:val="en-GB" w:eastAsia="en-GB"/>
              </w:rPr>
              <w:t>61.10</w:t>
            </w:r>
          </w:p>
        </w:tc>
        <w:tc>
          <w:tcPr>
            <w:tcW w:w="6657" w:type="dxa"/>
            <w:shd w:val="clear" w:color="auto" w:fill="92D050"/>
          </w:tcPr>
          <w:p w14:paraId="3E0285DB"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7F2EF3C2"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5E24D87" w14:textId="1C32DF50" w:rsidR="00CB01CD" w:rsidRDefault="00CB01CD">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B01CD">
              <w:rPr>
                <w:rFonts w:cstheme="minorHAnsi"/>
                <w:color w:val="333333"/>
                <w:szCs w:val="20"/>
                <w:lang w:val="en-GB" w:eastAsia="en-GB"/>
              </w:rPr>
              <w:t>Jerseys, pullovers, cardigans, waistcoats and similar articles, knitted or crocheted (*Quota for exports from Canada into the United Kingdom*)</w:t>
            </w:r>
          </w:p>
        </w:tc>
        <w:tc>
          <w:tcPr>
            <w:tcW w:w="6657" w:type="dxa"/>
            <w:shd w:val="clear" w:color="auto" w:fill="92D050"/>
          </w:tcPr>
          <w:p w14:paraId="55C4EFC3" w14:textId="44F17EB2"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1C0AF4F1"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5B1A9540" w14:textId="6ACC8599" w:rsidR="00CB01CD" w:rsidRDefault="00920526">
            <w:pPr>
              <w:widowControl/>
              <w:autoSpaceDE/>
              <w:spacing w:after="173"/>
              <w:rPr>
                <w:rFonts w:cstheme="minorHAnsi"/>
                <w:color w:val="333333"/>
                <w:szCs w:val="20"/>
                <w:lang w:val="en-GB" w:eastAsia="en-GB"/>
              </w:rPr>
            </w:pPr>
            <w:r w:rsidRPr="00920526">
              <w:rPr>
                <w:rFonts w:cstheme="minorHAnsi"/>
                <w:color w:val="333333"/>
                <w:szCs w:val="20"/>
                <w:lang w:val="en-GB" w:eastAsia="en-GB"/>
              </w:rPr>
              <w:lastRenderedPageBreak/>
              <w:t>6112.41</w:t>
            </w:r>
          </w:p>
        </w:tc>
        <w:tc>
          <w:tcPr>
            <w:tcW w:w="6657" w:type="dxa"/>
            <w:shd w:val="clear" w:color="auto" w:fill="92D050"/>
          </w:tcPr>
          <w:p w14:paraId="25DCA0A1"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44720A0F"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6B637AB8" w14:textId="214AF214" w:rsidR="00CB01CD" w:rsidRDefault="00920526">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920526">
              <w:rPr>
                <w:rFonts w:cstheme="minorHAnsi"/>
                <w:color w:val="333333"/>
                <w:szCs w:val="20"/>
                <w:lang w:val="en-GB" w:eastAsia="en-GB"/>
              </w:rPr>
              <w:t>Women's or girls' swimwear of synthetic fibres, knitted or crocheted (*Quota for exports from Canada into the United Kingdom*)</w:t>
            </w:r>
          </w:p>
        </w:tc>
        <w:tc>
          <w:tcPr>
            <w:tcW w:w="6657" w:type="dxa"/>
            <w:shd w:val="clear" w:color="auto" w:fill="92D050"/>
          </w:tcPr>
          <w:p w14:paraId="6267D562" w14:textId="18ED4A6E"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227E4D60"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65F8CC25" w14:textId="426362CA" w:rsidR="00CB01CD" w:rsidRDefault="00920526">
            <w:pPr>
              <w:widowControl/>
              <w:autoSpaceDE/>
              <w:spacing w:after="173"/>
              <w:rPr>
                <w:rFonts w:cstheme="minorHAnsi"/>
                <w:color w:val="333333"/>
                <w:szCs w:val="20"/>
                <w:lang w:val="en-GB" w:eastAsia="en-GB"/>
              </w:rPr>
            </w:pPr>
            <w:r w:rsidRPr="00920526">
              <w:rPr>
                <w:rFonts w:cstheme="minorHAnsi"/>
                <w:color w:val="333333"/>
                <w:szCs w:val="20"/>
                <w:lang w:val="en-GB" w:eastAsia="en-GB"/>
              </w:rPr>
              <w:t>61.14</w:t>
            </w:r>
          </w:p>
        </w:tc>
        <w:tc>
          <w:tcPr>
            <w:tcW w:w="6657" w:type="dxa"/>
            <w:shd w:val="clear" w:color="auto" w:fill="92D050"/>
          </w:tcPr>
          <w:p w14:paraId="14BC9A76"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26587E77"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626B31AB" w14:textId="3B14E1E4" w:rsidR="00CB01CD" w:rsidRDefault="00920526">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920526">
              <w:rPr>
                <w:rFonts w:cstheme="minorHAnsi"/>
                <w:color w:val="333333"/>
                <w:szCs w:val="20"/>
                <w:lang w:val="en-GB" w:eastAsia="en-GB"/>
              </w:rPr>
              <w:t>Garments not elsewhere specified or included, knitted or crocheted (*Quota for exports from Canada into the United Kingdom*)</w:t>
            </w:r>
          </w:p>
        </w:tc>
        <w:tc>
          <w:tcPr>
            <w:tcW w:w="6657" w:type="dxa"/>
            <w:shd w:val="clear" w:color="auto" w:fill="92D050"/>
          </w:tcPr>
          <w:p w14:paraId="455D4623" w14:textId="624D1E66"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106FDA5B"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23287620" w14:textId="1B71A61C" w:rsidR="00CB01CD" w:rsidRDefault="00920526">
            <w:pPr>
              <w:widowControl/>
              <w:autoSpaceDE/>
              <w:spacing w:after="173"/>
              <w:rPr>
                <w:rFonts w:cstheme="minorHAnsi"/>
                <w:color w:val="333333"/>
                <w:szCs w:val="20"/>
                <w:lang w:val="en-GB" w:eastAsia="en-GB"/>
              </w:rPr>
            </w:pPr>
            <w:r w:rsidRPr="00920526">
              <w:rPr>
                <w:rFonts w:cstheme="minorHAnsi"/>
                <w:color w:val="333333"/>
                <w:szCs w:val="20"/>
                <w:lang w:val="en-GB" w:eastAsia="en-GB"/>
              </w:rPr>
              <w:t>61.15</w:t>
            </w:r>
          </w:p>
        </w:tc>
        <w:tc>
          <w:tcPr>
            <w:tcW w:w="6657" w:type="dxa"/>
            <w:shd w:val="clear" w:color="auto" w:fill="92D050"/>
          </w:tcPr>
          <w:p w14:paraId="624872FA"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2A936EAC"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2E18A05D" w14:textId="433C04C3" w:rsidR="00CB01CD" w:rsidRDefault="00920526">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920526">
              <w:rPr>
                <w:rFonts w:cstheme="minorHAnsi"/>
                <w:color w:val="333333"/>
                <w:szCs w:val="20"/>
                <w:lang w:val="en-GB" w:eastAsia="en-GB"/>
              </w:rPr>
              <w:t>Pantyhose, tights, stockings, socks and other hosiery, including graduated compression hosiery (for example stockings for varicose veins) and footwear without applied soles, knitted or crocheted (*Quota for exports from Canada into the United Kingdom*)</w:t>
            </w:r>
          </w:p>
        </w:tc>
        <w:tc>
          <w:tcPr>
            <w:tcW w:w="6657" w:type="dxa"/>
            <w:shd w:val="clear" w:color="auto" w:fill="92D050"/>
          </w:tcPr>
          <w:p w14:paraId="01CCD852" w14:textId="439410FC"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0D4B5B" w:rsidRPr="006E2BCF" w14:paraId="425A94F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6B51FD4"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62</w:t>
            </w:r>
          </w:p>
        </w:tc>
        <w:tc>
          <w:tcPr>
            <w:tcW w:w="6657" w:type="dxa"/>
          </w:tcPr>
          <w:p w14:paraId="3D92C34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Articles of apparel and clothing accessories, not knitted or crocheted</w:t>
            </w:r>
          </w:p>
        </w:tc>
      </w:tr>
      <w:tr w:rsidR="000D4B5B" w:rsidRPr="006E2BCF" w14:paraId="1EA690F1" w14:textId="77777777" w:rsidTr="00920526">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2812CD6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62.01</w:t>
            </w:r>
          </w:p>
        </w:tc>
        <w:tc>
          <w:tcPr>
            <w:tcW w:w="6657" w:type="dxa"/>
            <w:shd w:val="clear" w:color="auto" w:fill="92D050"/>
          </w:tcPr>
          <w:p w14:paraId="745FEA25" w14:textId="760E67CC" w:rsidR="000D4B5B" w:rsidRPr="006E2BCF" w:rsidRDefault="000D4B5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920526" w:rsidRPr="006E2BCF" w14:paraId="41AB0165" w14:textId="77777777" w:rsidTr="0092052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58D7A047" w14:textId="4F4DC69E" w:rsidR="00920526" w:rsidRPr="006E2BCF" w:rsidRDefault="00920526">
            <w:pPr>
              <w:widowControl/>
              <w:autoSpaceDE/>
              <w:spacing w:after="173"/>
              <w:rPr>
                <w:rFonts w:cstheme="minorHAnsi"/>
                <w:color w:val="333333"/>
                <w:szCs w:val="20"/>
                <w:lang w:val="en-GB" w:eastAsia="en-GB"/>
              </w:rPr>
            </w:pPr>
            <w:r w:rsidRPr="00920526">
              <w:rPr>
                <w:rFonts w:cstheme="minorHAnsi"/>
                <w:color w:val="333333"/>
                <w:szCs w:val="20"/>
                <w:lang w:val="en-GB" w:eastAsia="en-GB"/>
              </w:rPr>
              <w:t>- Men's or boys' overcoats car coats, capes, cloaks, anoraks (including ski-jackets), windcheaters, wind-jackets and similar articles, not knitted or crocheted, other than those of heading 6203 (*Quota for exports from Canada into the United Kingdom*)</w:t>
            </w:r>
          </w:p>
        </w:tc>
        <w:tc>
          <w:tcPr>
            <w:tcW w:w="6657" w:type="dxa"/>
            <w:shd w:val="clear" w:color="auto" w:fill="92D050"/>
          </w:tcPr>
          <w:p w14:paraId="632C9DB5" w14:textId="6F1EE2F4" w:rsidR="00920526" w:rsidRPr="006E2BCF" w:rsidRDefault="00920526">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920526" w:rsidRPr="006E2BCF" w14:paraId="1380CD39" w14:textId="77777777" w:rsidTr="00920526">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470E0553" w14:textId="1B0CF8B7" w:rsidR="00920526" w:rsidRPr="006E2BCF" w:rsidRDefault="00920526">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92D050"/>
          </w:tcPr>
          <w:p w14:paraId="7FEF1EE2" w14:textId="21B0F79F" w:rsidR="00920526" w:rsidRPr="006E2BCF" w:rsidRDefault="0092052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087A1AC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7133EF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62.02</w:t>
            </w:r>
          </w:p>
        </w:tc>
        <w:tc>
          <w:tcPr>
            <w:tcW w:w="6657" w:type="dxa"/>
          </w:tcPr>
          <w:p w14:paraId="3864A77C"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920526" w:rsidRPr="006E2BCF" w14:paraId="724092A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6CB80A8" w14:textId="4F1D0E07" w:rsidR="00920526" w:rsidRPr="006E2BCF" w:rsidRDefault="00143B90">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00920526" w:rsidRPr="00920526">
              <w:rPr>
                <w:rFonts w:cstheme="minorHAnsi"/>
                <w:color w:val="333333"/>
                <w:szCs w:val="20"/>
                <w:lang w:val="en-GB" w:eastAsia="en-GB"/>
              </w:rPr>
              <w:t>Women's or girls' overcoats, car coats, capes, cloaks, anoraks (including ski-jackets), windcheaters, wind-jackets and similar articles, not knitted or crocheted, other than those of heading 6204 (*Quota for exports from Canada into the United Kingdom*)</w:t>
            </w:r>
          </w:p>
        </w:tc>
        <w:tc>
          <w:tcPr>
            <w:tcW w:w="6657" w:type="dxa"/>
          </w:tcPr>
          <w:p w14:paraId="081394D0" w14:textId="5C112454" w:rsidR="00920526" w:rsidRPr="006E2BCF" w:rsidRDefault="0092052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920526">
              <w:rPr>
                <w:rFonts w:cstheme="minorHAnsi"/>
                <w:color w:val="333333"/>
                <w:szCs w:val="20"/>
                <w:lang w:val="en-GB" w:eastAsia="en-GB"/>
              </w:rPr>
              <w:t>A change from any other chapter, provided that the product is both cut (or knit to shape) and sewn or otherwise assembled in the territory of a Party; or </w:t>
            </w:r>
            <w:r w:rsidRPr="00920526">
              <w:rPr>
                <w:rFonts w:cstheme="minorHAnsi"/>
                <w:color w:val="333333"/>
                <w:szCs w:val="20"/>
                <w:lang w:val="en-GB" w:eastAsia="en-GB"/>
              </w:rPr>
              <w:br/>
              <w:t>A change to a good knit to shape, for which no sewing or other assembly is required, from any other chapter.</w:t>
            </w:r>
          </w:p>
        </w:tc>
      </w:tr>
      <w:tr w:rsidR="000D4B5B" w:rsidRPr="006E2BCF" w14:paraId="0675D77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F62699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Women's, or girls' clothing, embroidered</w:t>
            </w:r>
          </w:p>
        </w:tc>
        <w:tc>
          <w:tcPr>
            <w:tcW w:w="6657" w:type="dxa"/>
          </w:tcPr>
          <w:p w14:paraId="0D796DC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w:t>
            </w:r>
          </w:p>
        </w:tc>
      </w:tr>
      <w:tr w:rsidR="000D4B5B" w:rsidRPr="006E2BCF" w14:paraId="50B0016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1D7DE7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017DC30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19BAC2D8" w14:textId="77777777" w:rsidTr="00F9462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B3334D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62.03</w:t>
            </w:r>
          </w:p>
        </w:tc>
        <w:tc>
          <w:tcPr>
            <w:tcW w:w="6657" w:type="dxa"/>
            <w:shd w:val="clear" w:color="auto" w:fill="92D050"/>
          </w:tcPr>
          <w:p w14:paraId="467F3901" w14:textId="69CCFFB8"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F94624" w:rsidRPr="006E2BCF" w14:paraId="6213436D" w14:textId="77777777" w:rsidTr="00F9462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1D3F4E4A" w14:textId="05C6B87D" w:rsidR="00F94624" w:rsidRPr="006E2BCF" w:rsidRDefault="00F94624">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94624">
              <w:rPr>
                <w:rFonts w:cstheme="minorHAnsi"/>
                <w:color w:val="333333"/>
                <w:szCs w:val="20"/>
                <w:lang w:val="en-GB" w:eastAsia="en-GB"/>
              </w:rPr>
              <w:t>Men's or boys' suits, ensembles, jackets, blazers, trousers, bib and brace overalls, breeches and shorts (other than swimwear), not knitted or crocheted (*Quota for exports from Canada into the United Kingdom*)</w:t>
            </w:r>
          </w:p>
        </w:tc>
        <w:tc>
          <w:tcPr>
            <w:tcW w:w="6657" w:type="dxa"/>
            <w:shd w:val="clear" w:color="auto" w:fill="92D050"/>
          </w:tcPr>
          <w:p w14:paraId="20AB2E13" w14:textId="16FF565D" w:rsidR="00F94624" w:rsidRPr="006E2BCF" w:rsidRDefault="00F9462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F94624" w:rsidRPr="006E2BCF" w14:paraId="02756481" w14:textId="77777777" w:rsidTr="00F9462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3C88B255" w14:textId="484B7CB2" w:rsidR="00F94624" w:rsidRPr="006E2BCF" w:rsidRDefault="00F94624">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92D050"/>
          </w:tcPr>
          <w:p w14:paraId="632E4E0E" w14:textId="787B31D9" w:rsidR="00F94624" w:rsidRPr="006E2BCF" w:rsidRDefault="00F9462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 up (including cutting); or</w:t>
            </w:r>
            <w:r w:rsidRPr="006E2BCF">
              <w:rPr>
                <w:rFonts w:cstheme="minorHAnsi"/>
                <w:color w:val="333333"/>
                <w:szCs w:val="20"/>
                <w:lang w:val="en-GB" w:eastAsia="en-GB"/>
              </w:rPr>
              <w:br/>
              <w:t>Making 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56806A8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CD1860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62.04</w:t>
            </w:r>
          </w:p>
        </w:tc>
        <w:tc>
          <w:tcPr>
            <w:tcW w:w="6657" w:type="dxa"/>
          </w:tcPr>
          <w:p w14:paraId="7D0F7ECD"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257604" w:rsidRPr="006E2BCF" w14:paraId="5D331BD9" w14:textId="77777777" w:rsidTr="0025760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7F8FF62E" w14:textId="067055D0" w:rsidR="00257604" w:rsidRPr="006E2BCF" w:rsidRDefault="00257604">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257604">
              <w:rPr>
                <w:rFonts w:cstheme="minorHAnsi"/>
                <w:color w:val="333333"/>
                <w:szCs w:val="20"/>
                <w:lang w:val="en-GB" w:eastAsia="en-GB"/>
              </w:rPr>
              <w:t>Women's or girls' suits, ensembles, jackets, blazers, dresses, skirts, divided skirts, trousers, bib and brace overalls, breeches and shorts (other than swimwear), not knitted or crocheted (*Quota for exports from Canada into the United Kingdom*)</w:t>
            </w:r>
          </w:p>
        </w:tc>
        <w:tc>
          <w:tcPr>
            <w:tcW w:w="6657" w:type="dxa"/>
            <w:shd w:val="clear" w:color="auto" w:fill="92D050"/>
          </w:tcPr>
          <w:p w14:paraId="50E430DB" w14:textId="5FC88CD6" w:rsidR="00257604" w:rsidRPr="006E2BCF" w:rsidRDefault="0025760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D4B5B" w:rsidRPr="006E2BCF" w14:paraId="539A6A3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783477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Women's, or girls' clothing, embroidered</w:t>
            </w:r>
          </w:p>
        </w:tc>
        <w:tc>
          <w:tcPr>
            <w:tcW w:w="6657" w:type="dxa"/>
          </w:tcPr>
          <w:p w14:paraId="225936D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 up (including cutting); or</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w:t>
            </w:r>
          </w:p>
        </w:tc>
      </w:tr>
      <w:tr w:rsidR="000D4B5B" w:rsidRPr="006E2BCF" w14:paraId="6D2B936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5E9A71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4FBBA81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 up (including cutting); or</w:t>
            </w:r>
            <w:r w:rsidRPr="006E2BCF">
              <w:rPr>
                <w:rFonts w:cstheme="minorHAnsi"/>
                <w:color w:val="333333"/>
                <w:szCs w:val="20"/>
                <w:lang w:val="en-GB" w:eastAsia="en-GB"/>
              </w:rPr>
              <w:br/>
              <w:t>Making 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3108B6BB" w14:textId="77777777" w:rsidTr="009B41CF">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3BC2C09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62.05</w:t>
            </w:r>
          </w:p>
        </w:tc>
        <w:tc>
          <w:tcPr>
            <w:tcW w:w="6657" w:type="dxa"/>
            <w:shd w:val="clear" w:color="auto" w:fill="92D050"/>
          </w:tcPr>
          <w:p w14:paraId="39634988" w14:textId="10B41F4A" w:rsidR="000D4B5B" w:rsidRPr="006E2BCF" w:rsidRDefault="000D4B5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9B41CF" w:rsidRPr="006E2BCF" w14:paraId="698A19B8" w14:textId="77777777" w:rsidTr="009B41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5AA413CC" w14:textId="4124D2F7" w:rsidR="009B41CF" w:rsidRPr="006E2BCF" w:rsidRDefault="009B41CF">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9B41CF">
              <w:rPr>
                <w:rFonts w:cstheme="minorHAnsi"/>
                <w:color w:val="333333"/>
                <w:szCs w:val="20"/>
                <w:lang w:val="en-GB" w:eastAsia="en-GB"/>
              </w:rPr>
              <w:t>Men's or boys' shirts, not knitted or crocheted (*Quota for exports from Canada into the United Kingdom*)</w:t>
            </w:r>
          </w:p>
        </w:tc>
        <w:tc>
          <w:tcPr>
            <w:tcW w:w="6657" w:type="dxa"/>
            <w:shd w:val="clear" w:color="auto" w:fill="92D050"/>
          </w:tcPr>
          <w:p w14:paraId="63986C92" w14:textId="60DBE00C" w:rsidR="009B41CF" w:rsidRPr="006E2BCF" w:rsidRDefault="009B41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9B41CF" w:rsidRPr="006E2BCF" w14:paraId="531326AC" w14:textId="77777777" w:rsidTr="009B41CF">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33CF8448" w14:textId="153A261E" w:rsidR="009B41CF" w:rsidRPr="006E2BCF" w:rsidRDefault="009B41CF">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92D050"/>
          </w:tcPr>
          <w:p w14:paraId="3B12960C" w14:textId="69212482" w:rsidR="009B41CF" w:rsidRPr="006E2BCF" w:rsidRDefault="009B41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 up (including cutting); or</w:t>
            </w:r>
            <w:r w:rsidRPr="006E2BCF">
              <w:rPr>
                <w:rFonts w:cstheme="minorHAnsi"/>
                <w:color w:val="333333"/>
                <w:szCs w:val="20"/>
                <w:lang w:val="en-GB" w:eastAsia="en-GB"/>
              </w:rPr>
              <w:br/>
              <w:t>Making 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669B6B1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656F2F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62.06</w:t>
            </w:r>
          </w:p>
        </w:tc>
        <w:tc>
          <w:tcPr>
            <w:tcW w:w="6657" w:type="dxa"/>
          </w:tcPr>
          <w:p w14:paraId="40B4793A"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BF20C3" w:rsidRPr="006E2BCF" w14:paraId="79A2967A" w14:textId="77777777" w:rsidTr="00BF20C3">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5A09AAF3" w14:textId="0F470B87" w:rsidR="00BF20C3" w:rsidRPr="006E2BCF" w:rsidRDefault="00BF20C3">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BF20C3">
              <w:rPr>
                <w:rFonts w:cstheme="minorHAnsi"/>
                <w:color w:val="333333"/>
                <w:szCs w:val="20"/>
                <w:lang w:val="en-GB" w:eastAsia="en-GB"/>
              </w:rPr>
              <w:t>Women's or girls' blouses, shirts and shirt-blouses, not knitted or crocheted (*Quota for exports from Canada into the United Kingdom*)</w:t>
            </w:r>
          </w:p>
        </w:tc>
        <w:tc>
          <w:tcPr>
            <w:tcW w:w="6657" w:type="dxa"/>
            <w:shd w:val="clear" w:color="auto" w:fill="92D050"/>
          </w:tcPr>
          <w:p w14:paraId="3FF01D58" w14:textId="5E6FCB8C" w:rsidR="00BF20C3" w:rsidRPr="006E2BCF" w:rsidRDefault="00BF20C3">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D4B5B" w:rsidRPr="006E2BCF" w14:paraId="1750AAD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367C34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Women's, or girls' clothing, embroidered</w:t>
            </w:r>
          </w:p>
        </w:tc>
        <w:tc>
          <w:tcPr>
            <w:tcW w:w="6657" w:type="dxa"/>
          </w:tcPr>
          <w:p w14:paraId="6EBB023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w:t>
            </w:r>
          </w:p>
        </w:tc>
      </w:tr>
      <w:tr w:rsidR="000D4B5B" w:rsidRPr="006E2BCF" w14:paraId="7206E52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CB77A4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 Other</w:t>
            </w:r>
          </w:p>
        </w:tc>
        <w:tc>
          <w:tcPr>
            <w:tcW w:w="6657" w:type="dxa"/>
          </w:tcPr>
          <w:p w14:paraId="75DB1D7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2BD5621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D91F18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62.07-62.08</w:t>
            </w:r>
          </w:p>
        </w:tc>
        <w:tc>
          <w:tcPr>
            <w:tcW w:w="6657" w:type="dxa"/>
          </w:tcPr>
          <w:p w14:paraId="32EC3C6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419C211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4216BD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62.09</w:t>
            </w:r>
          </w:p>
        </w:tc>
        <w:tc>
          <w:tcPr>
            <w:tcW w:w="6657" w:type="dxa"/>
          </w:tcPr>
          <w:p w14:paraId="0133F71F"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7B33D69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DADB45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Women's, or girls' clothing, embroidered</w:t>
            </w:r>
          </w:p>
        </w:tc>
        <w:tc>
          <w:tcPr>
            <w:tcW w:w="6657" w:type="dxa"/>
          </w:tcPr>
          <w:p w14:paraId="2BEB4146"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w:t>
            </w:r>
          </w:p>
        </w:tc>
      </w:tr>
      <w:tr w:rsidR="000D4B5B" w:rsidRPr="006E2BCF" w14:paraId="4BDF986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EBC7FF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70857B7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53EC385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BE62BD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62.10</w:t>
            </w:r>
          </w:p>
        </w:tc>
        <w:tc>
          <w:tcPr>
            <w:tcW w:w="6657" w:type="dxa"/>
          </w:tcPr>
          <w:p w14:paraId="282CA615"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D4B5B" w:rsidRPr="006E2BCF" w14:paraId="6E2825C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83A2AB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Fire-resistant equipment of fabric covered with foil of aluminised polyester</w:t>
            </w:r>
          </w:p>
        </w:tc>
        <w:tc>
          <w:tcPr>
            <w:tcW w:w="6657" w:type="dxa"/>
          </w:tcPr>
          <w:p w14:paraId="5A8652E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from yarn; or</w:t>
            </w:r>
            <w:r w:rsidRPr="006E2BCF">
              <w:rPr>
                <w:rFonts w:cstheme="minorHAnsi"/>
                <w:color w:val="333333"/>
                <w:szCs w:val="20"/>
                <w:lang w:val="en-GB" w:eastAsia="en-GB"/>
              </w:rPr>
              <w:br/>
              <w:t>Production from uncoated fabric, provided that the value of the uncoated fabric used does not exceed 40 per cent of the transaction value or ex-works price of the product.</w:t>
            </w:r>
          </w:p>
        </w:tc>
      </w:tr>
      <w:tr w:rsidR="000D4B5B" w:rsidRPr="006E2BCF" w14:paraId="5B3C7DD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53D979D" w14:textId="22DF491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12C6B04D"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or other fabric formation process, accompanied by making-up (including cutting); or</w:t>
            </w:r>
          </w:p>
          <w:p w14:paraId="27574D48" w14:textId="649A694E"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1B4C3F" w:rsidRPr="006E2BCF" w14:paraId="765F2CE8" w14:textId="77777777" w:rsidTr="001B4C3F">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55B7DB8" w14:textId="3E23333E" w:rsidR="001B4C3F" w:rsidRPr="006E2BCF" w:rsidRDefault="001B4C3F">
            <w:pPr>
              <w:widowControl/>
              <w:autoSpaceDE/>
              <w:spacing w:after="173"/>
              <w:rPr>
                <w:rFonts w:cstheme="minorHAnsi"/>
                <w:color w:val="333333"/>
                <w:szCs w:val="20"/>
                <w:lang w:val="en-GB" w:eastAsia="en-GB"/>
              </w:rPr>
            </w:pPr>
            <w:r w:rsidRPr="00FC6DD2">
              <w:rPr>
                <w:rFonts w:cstheme="minorHAnsi"/>
                <w:color w:val="333333"/>
                <w:szCs w:val="20"/>
                <w:lang w:val="en-GB" w:eastAsia="en-GB"/>
              </w:rPr>
              <w:t>6210.40</w:t>
            </w:r>
          </w:p>
        </w:tc>
        <w:tc>
          <w:tcPr>
            <w:tcW w:w="6657" w:type="dxa"/>
            <w:shd w:val="clear" w:color="auto" w:fill="92D050"/>
          </w:tcPr>
          <w:p w14:paraId="21F2B039" w14:textId="77777777" w:rsidR="001B4C3F" w:rsidRPr="006E2BCF" w:rsidRDefault="001B4C3F">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1B4C3F" w:rsidRPr="006E2BCF" w14:paraId="4A0FD619" w14:textId="77777777" w:rsidTr="001B4C3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7C1ADAA" w14:textId="0FF8ABF0" w:rsidR="001B4C3F" w:rsidRPr="006E2BCF" w:rsidRDefault="001B4C3F">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FC6DD2">
              <w:rPr>
                <w:rFonts w:cstheme="minorHAnsi"/>
                <w:color w:val="333333"/>
                <w:szCs w:val="20"/>
                <w:lang w:val="en-GB" w:eastAsia="en-GB"/>
              </w:rPr>
              <w:t>Men's or boys' garments, made up of fabrics of heading 59.03, 59.06 or 59.07, not elsewhere specified or included, not knitted or crocheted (*Quota for exports from Canada into the United Kingdom*)</w:t>
            </w:r>
          </w:p>
        </w:tc>
        <w:tc>
          <w:tcPr>
            <w:tcW w:w="6657" w:type="dxa"/>
            <w:shd w:val="clear" w:color="auto" w:fill="92D050"/>
          </w:tcPr>
          <w:p w14:paraId="2C300A82" w14:textId="5B2B490D" w:rsidR="001B4C3F" w:rsidRPr="006E2BCF" w:rsidRDefault="001B4C3F">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F4113E" w:rsidRPr="006E2BCF" w14:paraId="6E46477D" w14:textId="77777777" w:rsidTr="001B4C3F">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3C822276" w14:textId="4EB79782" w:rsidR="00F4113E" w:rsidRDefault="00F4113E">
            <w:pPr>
              <w:widowControl/>
              <w:autoSpaceDE/>
              <w:spacing w:after="173"/>
              <w:rPr>
                <w:rFonts w:cstheme="minorHAnsi"/>
                <w:color w:val="333333"/>
                <w:szCs w:val="20"/>
                <w:lang w:val="en-GB" w:eastAsia="en-GB"/>
              </w:rPr>
            </w:pPr>
            <w:r w:rsidRPr="00F4113E">
              <w:rPr>
                <w:rFonts w:cstheme="minorHAnsi"/>
                <w:color w:val="333333"/>
                <w:szCs w:val="20"/>
                <w:lang w:val="en-GB" w:eastAsia="en-GB"/>
              </w:rPr>
              <w:t>6210.50</w:t>
            </w:r>
          </w:p>
        </w:tc>
        <w:tc>
          <w:tcPr>
            <w:tcW w:w="6657" w:type="dxa"/>
            <w:shd w:val="clear" w:color="auto" w:fill="92D050"/>
          </w:tcPr>
          <w:p w14:paraId="6770D272" w14:textId="77777777" w:rsidR="00F4113E" w:rsidRPr="00F94624" w:rsidRDefault="00F4113E">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F4113E" w:rsidRPr="006E2BCF" w14:paraId="097DA866" w14:textId="77777777" w:rsidTr="001B4C3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19316BB7" w14:textId="512DD34B" w:rsidR="00F4113E" w:rsidRDefault="00F4113E">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C6DD2">
              <w:rPr>
                <w:rFonts w:cstheme="minorHAnsi"/>
                <w:color w:val="333333"/>
                <w:szCs w:val="20"/>
                <w:lang w:val="en-GB" w:eastAsia="en-GB"/>
              </w:rPr>
              <w:t>Women's or girls' garments, made up of fabrics of heading 59.03, 59.06 or 59.07, not elsewhere specified or included, not knitted or crocheted (*Quota for exports from Canada into the United Kingdom*)</w:t>
            </w:r>
          </w:p>
        </w:tc>
        <w:tc>
          <w:tcPr>
            <w:tcW w:w="6657" w:type="dxa"/>
            <w:shd w:val="clear" w:color="auto" w:fill="92D050"/>
          </w:tcPr>
          <w:p w14:paraId="17FE1523" w14:textId="05E29353" w:rsidR="00F4113E" w:rsidRPr="00F94624" w:rsidRDefault="00F4113E">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D4B5B" w:rsidRPr="006E2BCF" w14:paraId="772E303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AB3EA1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62.11</w:t>
            </w:r>
          </w:p>
        </w:tc>
        <w:tc>
          <w:tcPr>
            <w:tcW w:w="6657" w:type="dxa"/>
          </w:tcPr>
          <w:p w14:paraId="23290193"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C042E7" w:rsidRPr="006E2BCF" w14:paraId="02AFCFAA" w14:textId="77777777" w:rsidTr="00C042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41CC46F" w14:textId="74FB0396" w:rsidR="00C042E7" w:rsidRPr="006E2BCF" w:rsidRDefault="00C042E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042E7">
              <w:rPr>
                <w:rFonts w:cstheme="minorHAnsi"/>
                <w:color w:val="333333"/>
                <w:szCs w:val="20"/>
                <w:lang w:val="en-GB" w:eastAsia="en-GB"/>
              </w:rPr>
              <w:t>Track suits, ski-suits and swimwear, other garments not elsewhere specified or included, not knitted or crocheted (*Quota for exports from Canada into the United Kingdom*)</w:t>
            </w:r>
          </w:p>
        </w:tc>
        <w:tc>
          <w:tcPr>
            <w:tcW w:w="6657" w:type="dxa"/>
            <w:shd w:val="clear" w:color="auto" w:fill="92D050"/>
          </w:tcPr>
          <w:p w14:paraId="5EA88980" w14:textId="162D0C37" w:rsidR="00C042E7" w:rsidRPr="006E2BCF" w:rsidRDefault="00C042E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D4B5B" w:rsidRPr="006E2BCF" w14:paraId="17132CC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1FD1A6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-Women's, or girls' clothing, embroidered</w:t>
            </w:r>
          </w:p>
        </w:tc>
        <w:tc>
          <w:tcPr>
            <w:tcW w:w="6657" w:type="dxa"/>
          </w:tcPr>
          <w:p w14:paraId="25E9D81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w:t>
            </w:r>
          </w:p>
        </w:tc>
      </w:tr>
      <w:tr w:rsidR="000D4B5B" w:rsidRPr="006E2BCF" w14:paraId="3E97F6C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5A9293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559E8D1A"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1752D8F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6E35CC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62.12</w:t>
            </w:r>
          </w:p>
        </w:tc>
        <w:tc>
          <w:tcPr>
            <w:tcW w:w="6657" w:type="dxa"/>
          </w:tcPr>
          <w:p w14:paraId="3B6B1D6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Knitting or 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C042E7" w:rsidRPr="006E2BCF" w14:paraId="44A75549" w14:textId="77777777" w:rsidTr="00C042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6ED2BBEC" w14:textId="204FE5E1" w:rsidR="00C042E7" w:rsidRPr="006E2BCF" w:rsidRDefault="00C042E7">
            <w:pPr>
              <w:widowControl/>
              <w:autoSpaceDE/>
              <w:spacing w:after="173"/>
              <w:rPr>
                <w:rFonts w:cstheme="minorHAnsi"/>
                <w:color w:val="333333"/>
                <w:szCs w:val="20"/>
                <w:lang w:val="en-GB" w:eastAsia="en-GB"/>
              </w:rPr>
            </w:pPr>
            <w:r w:rsidRPr="00C042E7">
              <w:rPr>
                <w:rFonts w:cstheme="minorHAnsi"/>
                <w:color w:val="333333"/>
                <w:szCs w:val="20"/>
                <w:lang w:val="en-GB" w:eastAsia="en-GB"/>
              </w:rPr>
              <w:t>6212.10</w:t>
            </w:r>
          </w:p>
        </w:tc>
        <w:tc>
          <w:tcPr>
            <w:tcW w:w="6657" w:type="dxa"/>
            <w:shd w:val="clear" w:color="auto" w:fill="92D050"/>
          </w:tcPr>
          <w:p w14:paraId="2580436C" w14:textId="77777777" w:rsidR="00C042E7" w:rsidRPr="006E2BCF" w:rsidRDefault="00C042E7">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042E7" w:rsidRPr="006E2BCF" w14:paraId="5D982469" w14:textId="77777777" w:rsidTr="00C042E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53F1B2C2" w14:textId="329A5441" w:rsidR="00C042E7" w:rsidRPr="006E2BCF" w:rsidRDefault="00C042E7">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FC6DD2">
              <w:rPr>
                <w:rFonts w:cstheme="minorHAnsi"/>
                <w:color w:val="333333"/>
                <w:szCs w:val="20"/>
                <w:lang w:val="en-GB" w:eastAsia="en-GB"/>
              </w:rPr>
              <w:t>Brassieres, whether or not knitted or crocheted (*Quota for exports from Canada into the United Kingdom*)</w:t>
            </w:r>
          </w:p>
        </w:tc>
        <w:tc>
          <w:tcPr>
            <w:tcW w:w="6657" w:type="dxa"/>
            <w:shd w:val="clear" w:color="auto" w:fill="92D050"/>
          </w:tcPr>
          <w:p w14:paraId="7A63B15D" w14:textId="29F666F5" w:rsidR="00C042E7" w:rsidRPr="006E2BCF" w:rsidRDefault="00C042E7">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611EC" w:rsidRPr="006E2BCF" w14:paraId="1679219C" w14:textId="77777777" w:rsidTr="00C042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182A52EF" w14:textId="300C2772" w:rsidR="000611EC" w:rsidRDefault="000611EC" w:rsidP="000611EC">
            <w:pPr>
              <w:widowControl/>
              <w:autoSpaceDE/>
              <w:spacing w:after="173"/>
              <w:rPr>
                <w:rFonts w:cstheme="minorHAnsi"/>
                <w:color w:val="333333"/>
                <w:szCs w:val="20"/>
                <w:lang w:val="en-GB" w:eastAsia="en-GB"/>
              </w:rPr>
            </w:pPr>
            <w:r w:rsidRPr="000611EC">
              <w:rPr>
                <w:rFonts w:cstheme="minorHAnsi"/>
                <w:color w:val="333333"/>
                <w:szCs w:val="20"/>
                <w:lang w:val="en-GB" w:eastAsia="en-GB"/>
              </w:rPr>
              <w:t>6212.20</w:t>
            </w:r>
          </w:p>
        </w:tc>
        <w:tc>
          <w:tcPr>
            <w:tcW w:w="6657" w:type="dxa"/>
            <w:shd w:val="clear" w:color="auto" w:fill="92D050"/>
          </w:tcPr>
          <w:p w14:paraId="2ABC5798" w14:textId="77777777" w:rsidR="000611EC" w:rsidRPr="00F94624" w:rsidRDefault="000611EC">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611EC" w:rsidRPr="006E2BCF" w14:paraId="25998852" w14:textId="77777777" w:rsidTr="00C042E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400B2AC6" w14:textId="526C5305" w:rsidR="000611EC" w:rsidRDefault="000611EC">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C6DD2">
              <w:rPr>
                <w:rFonts w:cstheme="minorHAnsi"/>
                <w:color w:val="333333"/>
                <w:szCs w:val="20"/>
                <w:lang w:val="en-GB" w:eastAsia="en-GB"/>
              </w:rPr>
              <w:t>Girdles and panty girdles, whether or not knitted or crocheted (*Quota for exports from Canada into the United Kingdom*)</w:t>
            </w:r>
          </w:p>
        </w:tc>
        <w:tc>
          <w:tcPr>
            <w:tcW w:w="6657" w:type="dxa"/>
            <w:shd w:val="clear" w:color="auto" w:fill="92D050"/>
          </w:tcPr>
          <w:p w14:paraId="0774C440" w14:textId="37FCAA73" w:rsidR="000611EC" w:rsidRPr="00F94624" w:rsidRDefault="000611EC">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611EC" w:rsidRPr="006E2BCF" w14:paraId="75145339" w14:textId="77777777" w:rsidTr="00C042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4EA41F30" w14:textId="630DB6C5" w:rsidR="000611EC" w:rsidRDefault="000611EC">
            <w:pPr>
              <w:widowControl/>
              <w:autoSpaceDE/>
              <w:spacing w:after="173"/>
              <w:rPr>
                <w:rFonts w:cstheme="minorHAnsi"/>
                <w:color w:val="333333"/>
                <w:szCs w:val="20"/>
                <w:lang w:val="en-GB" w:eastAsia="en-GB"/>
              </w:rPr>
            </w:pPr>
            <w:r w:rsidRPr="000611EC">
              <w:rPr>
                <w:rFonts w:cstheme="minorHAnsi"/>
                <w:color w:val="333333"/>
                <w:szCs w:val="20"/>
                <w:lang w:val="en-GB" w:eastAsia="en-GB"/>
              </w:rPr>
              <w:t>6212.30</w:t>
            </w:r>
          </w:p>
        </w:tc>
        <w:tc>
          <w:tcPr>
            <w:tcW w:w="6657" w:type="dxa"/>
            <w:shd w:val="clear" w:color="auto" w:fill="92D050"/>
          </w:tcPr>
          <w:p w14:paraId="094D49C9" w14:textId="77777777" w:rsidR="000611EC" w:rsidRPr="00F94624" w:rsidRDefault="000611EC">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611EC" w:rsidRPr="006E2BCF" w14:paraId="59A02D64" w14:textId="77777777" w:rsidTr="00C042E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27C99C2F" w14:textId="4916C601" w:rsidR="000611EC" w:rsidRDefault="000611EC">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C6DD2">
              <w:rPr>
                <w:rFonts w:cstheme="minorHAnsi"/>
                <w:color w:val="333333"/>
                <w:szCs w:val="20"/>
                <w:lang w:val="en-GB" w:eastAsia="en-GB"/>
              </w:rPr>
              <w:t>Corselettes, whether or not knitted or crocheted (*Quota for exports from Canada into the United Kingdom*)</w:t>
            </w:r>
          </w:p>
        </w:tc>
        <w:tc>
          <w:tcPr>
            <w:tcW w:w="6657" w:type="dxa"/>
            <w:shd w:val="clear" w:color="auto" w:fill="92D050"/>
          </w:tcPr>
          <w:p w14:paraId="7C796EE4" w14:textId="7323CEEC" w:rsidR="000611EC" w:rsidRPr="00F94624" w:rsidRDefault="000611EC">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611EC" w:rsidRPr="006E2BCF" w14:paraId="143588FA" w14:textId="77777777" w:rsidTr="00C042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69E3D236" w14:textId="5E244231" w:rsidR="000611EC" w:rsidRDefault="000611EC">
            <w:pPr>
              <w:widowControl/>
              <w:autoSpaceDE/>
              <w:spacing w:after="173"/>
              <w:rPr>
                <w:rFonts w:cstheme="minorHAnsi"/>
                <w:color w:val="333333"/>
                <w:szCs w:val="20"/>
                <w:lang w:val="en-GB" w:eastAsia="en-GB"/>
              </w:rPr>
            </w:pPr>
            <w:r w:rsidRPr="000611EC">
              <w:rPr>
                <w:rFonts w:cstheme="minorHAnsi"/>
                <w:color w:val="333333"/>
                <w:szCs w:val="20"/>
                <w:lang w:val="en-GB" w:eastAsia="en-GB"/>
              </w:rPr>
              <w:t>6212.90</w:t>
            </w:r>
          </w:p>
        </w:tc>
        <w:tc>
          <w:tcPr>
            <w:tcW w:w="6657" w:type="dxa"/>
            <w:shd w:val="clear" w:color="auto" w:fill="92D050"/>
          </w:tcPr>
          <w:p w14:paraId="64044E1D" w14:textId="77777777" w:rsidR="000611EC" w:rsidRPr="00F94624" w:rsidRDefault="000611EC">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611EC" w:rsidRPr="006E2BCF" w14:paraId="0F46671A" w14:textId="77777777" w:rsidTr="00C042E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64D49B83" w14:textId="05A744F7" w:rsidR="000611EC" w:rsidRDefault="000611EC">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C6DD2">
              <w:rPr>
                <w:rFonts w:cstheme="minorHAnsi"/>
                <w:color w:val="333333"/>
                <w:szCs w:val="20"/>
                <w:lang w:val="en-GB" w:eastAsia="en-GB"/>
              </w:rPr>
              <w:t>Braces, suspenders, garters and similar articles and parts thereof, whether or not knitted or crocheted (*Quota for exports from Canada into the United Kingdom*)</w:t>
            </w:r>
          </w:p>
        </w:tc>
        <w:tc>
          <w:tcPr>
            <w:tcW w:w="6657" w:type="dxa"/>
            <w:shd w:val="clear" w:color="auto" w:fill="92D050"/>
          </w:tcPr>
          <w:p w14:paraId="4B5ECF60" w14:textId="3FC62913" w:rsidR="000611EC" w:rsidRPr="00F94624" w:rsidRDefault="000611EC">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D4B5B" w:rsidRPr="006E2BCF" w14:paraId="4EB3944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05A8DE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62.13-62.14</w:t>
            </w:r>
          </w:p>
        </w:tc>
        <w:tc>
          <w:tcPr>
            <w:tcW w:w="6657" w:type="dxa"/>
          </w:tcPr>
          <w:p w14:paraId="0D033276"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D4B5B" w:rsidRPr="006E2BCF" w14:paraId="4F74EED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A4C8FE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Embroidered</w:t>
            </w:r>
          </w:p>
        </w:tc>
        <w:tc>
          <w:tcPr>
            <w:tcW w:w="6657" w:type="dxa"/>
          </w:tcPr>
          <w:p w14:paraId="463A8E6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3DB2CD3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3FA77A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4ACD368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71E8C60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F77727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62.15</w:t>
            </w:r>
          </w:p>
        </w:tc>
        <w:tc>
          <w:tcPr>
            <w:tcW w:w="6657" w:type="dxa"/>
          </w:tcPr>
          <w:p w14:paraId="746F6E5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345E462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A023D9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62.16</w:t>
            </w:r>
          </w:p>
        </w:tc>
        <w:tc>
          <w:tcPr>
            <w:tcW w:w="6657" w:type="dxa"/>
          </w:tcPr>
          <w:p w14:paraId="13014FC7"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D4B5B" w:rsidRPr="006E2BCF" w14:paraId="4D1953B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FB7381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Fire-resistant equipment of fabric covered with foil of aluminised polyester</w:t>
            </w:r>
          </w:p>
        </w:tc>
        <w:tc>
          <w:tcPr>
            <w:tcW w:w="6657" w:type="dxa"/>
          </w:tcPr>
          <w:p w14:paraId="52EF9AF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from yarn; or</w:t>
            </w:r>
            <w:r w:rsidRPr="006E2BCF">
              <w:rPr>
                <w:rFonts w:cstheme="minorHAnsi"/>
                <w:color w:val="333333"/>
                <w:szCs w:val="20"/>
                <w:lang w:val="en-GB" w:eastAsia="en-GB"/>
              </w:rPr>
              <w:br/>
              <w:t>Production from uncoated fabric, provided that the value of the uncoated fabric used does not exceed 40 per cent of the transaction value or ex-works price of the product.</w:t>
            </w:r>
          </w:p>
        </w:tc>
      </w:tr>
      <w:tr w:rsidR="000D4B5B" w:rsidRPr="006E2BCF" w14:paraId="6101FF2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FAE819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44ADF7A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25BBFDF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4A589C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62.17</w:t>
            </w:r>
          </w:p>
        </w:tc>
        <w:tc>
          <w:tcPr>
            <w:tcW w:w="6657" w:type="dxa"/>
          </w:tcPr>
          <w:p w14:paraId="7DA45E20"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2E13BF7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80ACED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Embroidered</w:t>
            </w:r>
          </w:p>
        </w:tc>
        <w:tc>
          <w:tcPr>
            <w:tcW w:w="6657" w:type="dxa"/>
          </w:tcPr>
          <w:p w14:paraId="11ACD27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w:t>
            </w:r>
          </w:p>
        </w:tc>
      </w:tr>
      <w:tr w:rsidR="000D4B5B" w:rsidRPr="006E2BCF" w14:paraId="4E55C1E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6A5A2C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Fire-resistant equipment of fabric covered with foil of aluminised polyester</w:t>
            </w:r>
            <w:r w:rsidRPr="006E2BCF">
              <w:rPr>
                <w:rFonts w:cstheme="minorHAnsi"/>
                <w:color w:val="333333"/>
                <w:szCs w:val="20"/>
                <w:lang w:val="en-GB" w:eastAsia="en-GB"/>
              </w:rPr>
              <w:br/>
              <w:t>- Interlinings for collars and cuffs, cut out</w:t>
            </w:r>
          </w:p>
        </w:tc>
        <w:tc>
          <w:tcPr>
            <w:tcW w:w="6657" w:type="dxa"/>
          </w:tcPr>
          <w:p w14:paraId="5B61B47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Coating provided that the value of the uncoated fabric used does not exceed 40 per cent of the transaction value or ex-works price of the product accompanied by making-up (including cutting).</w:t>
            </w:r>
            <w:r w:rsidRPr="006E2BCF">
              <w:rPr>
                <w:rFonts w:cstheme="minorHAnsi"/>
                <w:color w:val="333333"/>
                <w:szCs w:val="20"/>
                <w:lang w:val="en-GB" w:eastAsia="en-GB"/>
              </w:rPr>
              <w:br/>
              <w:t>Production from materials of any heading, except that of the product, and in which the value of all the non-originating materials used does not exceed 40 per cent of the transaction value or ex-works price of the product.</w:t>
            </w:r>
          </w:p>
        </w:tc>
      </w:tr>
      <w:tr w:rsidR="000D4B5B" w:rsidRPr="006E2BCF" w14:paraId="7309940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AFB9D7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31D5D2E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w:t>
            </w:r>
          </w:p>
        </w:tc>
      </w:tr>
      <w:tr w:rsidR="000D4B5B" w:rsidRPr="006E2BCF" w14:paraId="5E15AD5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17FD642"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63</w:t>
            </w:r>
          </w:p>
        </w:tc>
        <w:tc>
          <w:tcPr>
            <w:tcW w:w="6657" w:type="dxa"/>
          </w:tcPr>
          <w:p w14:paraId="304B916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Other made up textile articles; sets; worn clothing and worn textile articles; rags</w:t>
            </w:r>
          </w:p>
        </w:tc>
      </w:tr>
      <w:tr w:rsidR="000D4B5B" w:rsidRPr="006E2BCF" w14:paraId="5C57C59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0A8317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63.01-63.04</w:t>
            </w:r>
          </w:p>
        </w:tc>
        <w:tc>
          <w:tcPr>
            <w:tcW w:w="6657" w:type="dxa"/>
          </w:tcPr>
          <w:p w14:paraId="4F7F2914"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D4B5B" w:rsidRPr="006E2BCF" w14:paraId="568EA7A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E44620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Of felt, of nonwovens</w:t>
            </w:r>
          </w:p>
        </w:tc>
        <w:tc>
          <w:tcPr>
            <w:tcW w:w="6657" w:type="dxa"/>
          </w:tcPr>
          <w:p w14:paraId="1070E85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or use of natural fibres, in each case accompanied by a non-woven process including needle punching and making-up (including cutting).</w:t>
            </w:r>
          </w:p>
        </w:tc>
      </w:tr>
      <w:tr w:rsidR="000D4B5B" w:rsidRPr="006E2BCF" w14:paraId="1C1A950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9C36FA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 embroidered</w:t>
            </w:r>
          </w:p>
        </w:tc>
        <w:tc>
          <w:tcPr>
            <w:tcW w:w="6657" w:type="dxa"/>
          </w:tcPr>
          <w:p w14:paraId="199FA21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or knitting, accompanied by making-up (including cutting); or</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w:t>
            </w:r>
          </w:p>
        </w:tc>
      </w:tr>
      <w:tr w:rsidR="000D4B5B" w:rsidRPr="006E2BCF" w14:paraId="31A0667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2D37E9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 not embroidered</w:t>
            </w:r>
          </w:p>
        </w:tc>
        <w:tc>
          <w:tcPr>
            <w:tcW w:w="6657" w:type="dxa"/>
          </w:tcPr>
          <w:p w14:paraId="46AB386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or knitting, accompanied by making-up (including cutting).</w:t>
            </w:r>
          </w:p>
        </w:tc>
      </w:tr>
      <w:tr w:rsidR="000D4B5B" w:rsidRPr="006E2BCF" w14:paraId="7C71A6A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187DE4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63.05</w:t>
            </w:r>
          </w:p>
        </w:tc>
        <w:tc>
          <w:tcPr>
            <w:tcW w:w="6657" w:type="dxa"/>
          </w:tcPr>
          <w:p w14:paraId="4CDB8491"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or spinning of natural or man-made staple fibres, in each case accompanied by weaving or knitting and making-up (including cutting); or</w:t>
            </w:r>
          </w:p>
          <w:p w14:paraId="6E4587A5" w14:textId="6B664114"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or use of natural fibres, in each case accompanied by any non-woven techniques including needle punching and making-up (including cutting).</w:t>
            </w:r>
          </w:p>
        </w:tc>
      </w:tr>
      <w:tr w:rsidR="000D4B5B" w:rsidRPr="006E2BCF" w14:paraId="21995AA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F1302C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63.06</w:t>
            </w:r>
          </w:p>
        </w:tc>
        <w:tc>
          <w:tcPr>
            <w:tcW w:w="6657" w:type="dxa"/>
          </w:tcPr>
          <w:p w14:paraId="075D4E81"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03F9B15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338279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Of nonwovens</w:t>
            </w:r>
          </w:p>
        </w:tc>
        <w:tc>
          <w:tcPr>
            <w:tcW w:w="6657" w:type="dxa"/>
          </w:tcPr>
          <w:p w14:paraId="6C54958A"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or use of natural fibres, in each case accompanied by any non-woven techniques including needle punching.</w:t>
            </w:r>
          </w:p>
        </w:tc>
      </w:tr>
      <w:tr w:rsidR="000D4B5B" w:rsidRPr="006E2BCF" w14:paraId="46F4911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D161BB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74324100"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Coating, provided that the value of the uncoated fabric used does not exceed 40 per cent of the transaction value or ex-works price of the product, accompanied by making-up (including cutting).</w:t>
            </w:r>
          </w:p>
        </w:tc>
      </w:tr>
      <w:tr w:rsidR="00A549AA" w:rsidRPr="006E2BCF" w14:paraId="7C8BC5DE" w14:textId="77777777" w:rsidTr="00A549A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3A5F7A50" w14:textId="0B4C08EC" w:rsidR="00A549AA" w:rsidRPr="006E2BCF" w:rsidRDefault="00A549AA" w:rsidP="00A549AA">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549AA">
              <w:rPr>
                <w:rFonts w:cstheme="minorHAnsi"/>
                <w:color w:val="333333"/>
                <w:szCs w:val="20"/>
                <w:lang w:val="en-GB" w:eastAsia="en-GB"/>
              </w:rPr>
              <w:t>Tarpaulins, awnings, sunblinds, tents, sails for boats, sailboards or landcraft, and camping goods, of textile materials (*Quota for exports from Canada into the United Kingdom*)</w:t>
            </w:r>
            <w:r>
              <w:rPr>
                <w:rFonts w:cstheme="minorHAnsi"/>
                <w:color w:val="333333"/>
                <w:szCs w:val="20"/>
                <w:lang w:val="en-GB" w:eastAsia="en-GB"/>
              </w:rPr>
              <w:t xml:space="preserve"> </w:t>
            </w:r>
            <w:r w:rsidRPr="006E2BCF">
              <w:rPr>
                <w:rFonts w:cstheme="minorHAnsi"/>
                <w:color w:val="333333"/>
                <w:szCs w:val="20"/>
                <w:lang w:val="en-GB" w:eastAsia="en-GB"/>
              </w:rPr>
              <w:t>- Of nonwovens</w:t>
            </w:r>
          </w:p>
        </w:tc>
        <w:tc>
          <w:tcPr>
            <w:tcW w:w="6657" w:type="dxa"/>
            <w:shd w:val="clear" w:color="auto" w:fill="FFC000" w:themeFill="accent4"/>
          </w:tcPr>
          <w:p w14:paraId="5A159A9B" w14:textId="77777777" w:rsidR="00A549AA"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A549AA">
              <w:rPr>
                <w:rFonts w:cstheme="minorHAnsi"/>
                <w:color w:val="333333"/>
                <w:szCs w:val="20"/>
                <w:lang w:val="en-GB" w:eastAsia="en-GB"/>
              </w:rPr>
              <w:t>A change from any other chapter</w:t>
            </w:r>
            <w:r>
              <w:rPr>
                <w:rFonts w:cstheme="minorHAnsi"/>
                <w:color w:val="333333"/>
                <w:szCs w:val="20"/>
                <w:lang w:val="en-GB" w:eastAsia="en-GB"/>
              </w:rPr>
              <w:t>; or</w:t>
            </w:r>
          </w:p>
          <w:p w14:paraId="7BE4332A" w14:textId="09D9050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or use of natural fibres, in each case accompanied by any non-woven techniques including needle punching.</w:t>
            </w:r>
          </w:p>
        </w:tc>
      </w:tr>
      <w:tr w:rsidR="00A549AA" w:rsidRPr="006E2BCF" w14:paraId="6261B389" w14:textId="77777777" w:rsidTr="00A549AA">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44CB2F9A" w14:textId="14576BAF" w:rsidR="00A549AA" w:rsidRPr="006E2BCF" w:rsidRDefault="00A549AA" w:rsidP="00A549AA">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549AA">
              <w:rPr>
                <w:rFonts w:cstheme="minorHAnsi"/>
                <w:color w:val="333333"/>
                <w:szCs w:val="20"/>
                <w:lang w:val="en-GB" w:eastAsia="en-GB"/>
              </w:rPr>
              <w:t>Tarpaulins, awnings, sunblinds, tents, sails for boats, sailboards or landcraft, and camping goods, of textile materials (*Quota for exports from Canada into the United Kingdom*)</w:t>
            </w:r>
            <w:r>
              <w:rPr>
                <w:rFonts w:cstheme="minorHAnsi"/>
                <w:color w:val="333333"/>
                <w:szCs w:val="20"/>
                <w:lang w:val="en-GB" w:eastAsia="en-GB"/>
              </w:rPr>
              <w:t xml:space="preserve"> </w:t>
            </w:r>
            <w:r w:rsidRPr="006E2BCF">
              <w:rPr>
                <w:rFonts w:cstheme="minorHAnsi"/>
                <w:color w:val="333333"/>
                <w:szCs w:val="20"/>
                <w:lang w:val="en-GB" w:eastAsia="en-GB"/>
              </w:rPr>
              <w:t>- Other</w:t>
            </w:r>
          </w:p>
        </w:tc>
        <w:tc>
          <w:tcPr>
            <w:tcW w:w="6657" w:type="dxa"/>
            <w:shd w:val="clear" w:color="auto" w:fill="FFC000" w:themeFill="accent4"/>
          </w:tcPr>
          <w:p w14:paraId="49CD551B" w14:textId="77777777" w:rsidR="00A549AA"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A549AA">
              <w:rPr>
                <w:rFonts w:cstheme="minorHAnsi"/>
                <w:color w:val="333333"/>
                <w:szCs w:val="20"/>
                <w:lang w:val="en-GB" w:eastAsia="en-GB"/>
              </w:rPr>
              <w:t>A change from any other chapter</w:t>
            </w:r>
            <w:r>
              <w:rPr>
                <w:rFonts w:cstheme="minorHAnsi"/>
                <w:color w:val="333333"/>
                <w:szCs w:val="20"/>
                <w:lang w:val="en-GB" w:eastAsia="en-GB"/>
              </w:rPr>
              <w:t>; or</w:t>
            </w:r>
          </w:p>
          <w:p w14:paraId="41EDFF23" w14:textId="6546D242"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Coating, provided that the value of the uncoated fabric used does not exceed 40 per cent of the transaction value or ex-works price of the product, accompanied by making-up (including cutting).</w:t>
            </w:r>
          </w:p>
        </w:tc>
      </w:tr>
      <w:tr w:rsidR="00A549AA" w:rsidRPr="006E2BCF" w14:paraId="2D9C96A9" w14:textId="77777777" w:rsidTr="00F6179E">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2F6DFA9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63.07</w:t>
            </w:r>
          </w:p>
        </w:tc>
        <w:tc>
          <w:tcPr>
            <w:tcW w:w="6657" w:type="dxa"/>
            <w:shd w:val="clear" w:color="auto" w:fill="FFC000" w:themeFill="accent4"/>
          </w:tcPr>
          <w:p w14:paraId="29333C49" w14:textId="0DA9F271"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F6179E" w:rsidRPr="006E2BCF" w14:paraId="58E9462E" w14:textId="77777777" w:rsidTr="00F6179E">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6ED7E6B" w14:textId="0891EF35" w:rsidR="00F6179E" w:rsidRPr="006E2BCF" w:rsidRDefault="00F6179E" w:rsidP="00A549AA">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6179E">
              <w:rPr>
                <w:rFonts w:cstheme="minorHAnsi"/>
                <w:color w:val="333333"/>
                <w:szCs w:val="20"/>
                <w:lang w:val="en-GB" w:eastAsia="en-GB"/>
              </w:rPr>
              <w:t>Made-up articles of textile materials, not elsewhere specified or included (*Quota for exports from Canada into the United Kingdom*)</w:t>
            </w:r>
          </w:p>
        </w:tc>
        <w:tc>
          <w:tcPr>
            <w:tcW w:w="6657" w:type="dxa"/>
            <w:shd w:val="clear" w:color="auto" w:fill="FFC000" w:themeFill="accent4"/>
          </w:tcPr>
          <w:p w14:paraId="6E8B2B55" w14:textId="50C0A310" w:rsidR="00F6179E" w:rsidRDefault="00F6179E"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6179E">
              <w:rPr>
                <w:rFonts w:cstheme="minorHAnsi"/>
                <w:color w:val="333333"/>
                <w:szCs w:val="20"/>
                <w:lang w:val="en-GB" w:eastAsia="en-GB"/>
              </w:rPr>
              <w:t>A change from any other chapter</w:t>
            </w:r>
            <w:r>
              <w:rPr>
                <w:rFonts w:cstheme="minorHAnsi"/>
                <w:color w:val="333333"/>
                <w:szCs w:val="20"/>
                <w:lang w:val="en-GB" w:eastAsia="en-GB"/>
              </w:rPr>
              <w:t>; or</w:t>
            </w:r>
          </w:p>
          <w:p w14:paraId="7017B78B" w14:textId="6D58463B" w:rsidR="00F6179E" w:rsidRPr="006E2BCF" w:rsidRDefault="00F6179E"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the value of non-originating materials used does not exceed 40 per cent of the transaction value or ex-works price of the product.</w:t>
            </w:r>
          </w:p>
        </w:tc>
      </w:tr>
      <w:tr w:rsidR="00F6179E" w:rsidRPr="006E2BCF" w14:paraId="37D1009A" w14:textId="77777777" w:rsidTr="00C5483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4AACD858" w14:textId="5FF32D17" w:rsidR="00F6179E" w:rsidRPr="006E2BCF" w:rsidRDefault="00F6179E" w:rsidP="00A549AA">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FFC000" w:themeFill="accent4"/>
          </w:tcPr>
          <w:p w14:paraId="63F48CF8" w14:textId="4BC68196" w:rsidR="00F6179E" w:rsidRPr="006E2BCF" w:rsidRDefault="00F6179E"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the value of non-originating materials used does not exceed 40 per cent of the transaction value or ex-works price of the product.</w:t>
            </w:r>
          </w:p>
        </w:tc>
      </w:tr>
      <w:tr w:rsidR="00A549AA" w:rsidRPr="006E2BCF" w14:paraId="5AB94C4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B4C989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63.08</w:t>
            </w:r>
          </w:p>
        </w:tc>
        <w:tc>
          <w:tcPr>
            <w:tcW w:w="6657" w:type="dxa"/>
          </w:tcPr>
          <w:p w14:paraId="74862EA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provided that either the fabric or the yarn meets the rule of origin that would be applicable if the fabric or yarn were classified alone.</w:t>
            </w:r>
          </w:p>
        </w:tc>
      </w:tr>
      <w:tr w:rsidR="00A549AA" w:rsidRPr="006E2BCF" w14:paraId="25FA31F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1B0513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63.09</w:t>
            </w:r>
          </w:p>
        </w:tc>
        <w:tc>
          <w:tcPr>
            <w:tcW w:w="6657" w:type="dxa"/>
          </w:tcPr>
          <w:p w14:paraId="34290D91"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6B8948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A5AC23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63.10</w:t>
            </w:r>
          </w:p>
        </w:tc>
        <w:tc>
          <w:tcPr>
            <w:tcW w:w="6657" w:type="dxa"/>
          </w:tcPr>
          <w:p w14:paraId="56D9A5C0"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802812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2281BAD"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lastRenderedPageBreak/>
              <w:t>Section XII</w:t>
            </w:r>
          </w:p>
        </w:tc>
        <w:tc>
          <w:tcPr>
            <w:tcW w:w="6657" w:type="dxa"/>
          </w:tcPr>
          <w:p w14:paraId="77BA7AB6"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Footwear, Headgear, Umbrellas, Sun Umbrellas, Walking-Sticks, Seat-Sticks, Whips, Riding-Crops and Parts Thereof; Prepared Feathers and Articles Made Therewith; Artificial Flowers; Articles of Human Hair</w:t>
            </w:r>
          </w:p>
        </w:tc>
      </w:tr>
      <w:tr w:rsidR="00A549AA" w:rsidRPr="006E2BCF" w14:paraId="0A404A5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3221B93"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64</w:t>
            </w:r>
          </w:p>
        </w:tc>
        <w:tc>
          <w:tcPr>
            <w:tcW w:w="6657" w:type="dxa"/>
          </w:tcPr>
          <w:p w14:paraId="6E889EC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Footwear, gaiters and the like; parts of such articles</w:t>
            </w:r>
          </w:p>
        </w:tc>
      </w:tr>
      <w:tr w:rsidR="00A549AA" w:rsidRPr="006E2BCF" w14:paraId="3977883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F70531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64.01-64.05</w:t>
            </w:r>
          </w:p>
        </w:tc>
        <w:tc>
          <w:tcPr>
            <w:tcW w:w="6657" w:type="dxa"/>
          </w:tcPr>
          <w:p w14:paraId="7330FD6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assemblies of uppers affixed to inner soles or to other sole components of heading 64.06.</w:t>
            </w:r>
          </w:p>
        </w:tc>
      </w:tr>
      <w:tr w:rsidR="00A549AA" w:rsidRPr="006E2BCF" w14:paraId="0BF20E3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9B2117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64.06</w:t>
            </w:r>
          </w:p>
        </w:tc>
        <w:tc>
          <w:tcPr>
            <w:tcW w:w="6657" w:type="dxa"/>
          </w:tcPr>
          <w:p w14:paraId="7F55718C"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A1BFE6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017D4F4"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65</w:t>
            </w:r>
          </w:p>
        </w:tc>
        <w:tc>
          <w:tcPr>
            <w:tcW w:w="6657" w:type="dxa"/>
          </w:tcPr>
          <w:p w14:paraId="0D517C58"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Headgear and parts thereof</w:t>
            </w:r>
          </w:p>
        </w:tc>
      </w:tr>
      <w:tr w:rsidR="00A549AA" w:rsidRPr="006E2BCF" w14:paraId="225EA17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EFCA03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65.01-65.07</w:t>
            </w:r>
          </w:p>
        </w:tc>
        <w:tc>
          <w:tcPr>
            <w:tcW w:w="6657" w:type="dxa"/>
          </w:tcPr>
          <w:p w14:paraId="6C9B7183"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31CE35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364CA84"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66</w:t>
            </w:r>
          </w:p>
        </w:tc>
        <w:tc>
          <w:tcPr>
            <w:tcW w:w="6657" w:type="dxa"/>
          </w:tcPr>
          <w:p w14:paraId="6CB9E89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Umbrellas, sun umbrellas, walking-sticks, seat-sticks, whips, riding-crops and parts thereof</w:t>
            </w:r>
          </w:p>
        </w:tc>
      </w:tr>
      <w:tr w:rsidR="00A549AA" w:rsidRPr="006E2BCF" w14:paraId="2ACD1B8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64B400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66.01-66.03</w:t>
            </w:r>
          </w:p>
        </w:tc>
        <w:tc>
          <w:tcPr>
            <w:tcW w:w="6657" w:type="dxa"/>
          </w:tcPr>
          <w:p w14:paraId="3FE40CD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4A2D24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9A5BCD9"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67</w:t>
            </w:r>
          </w:p>
        </w:tc>
        <w:tc>
          <w:tcPr>
            <w:tcW w:w="6657" w:type="dxa"/>
          </w:tcPr>
          <w:p w14:paraId="064A8A28"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Prepared feathers and down and articles made of feathers or of down; artificial flowers; articles of human hair</w:t>
            </w:r>
          </w:p>
        </w:tc>
      </w:tr>
      <w:tr w:rsidR="00A549AA" w:rsidRPr="006E2BCF" w14:paraId="5CCA9AD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56A056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67.01</w:t>
            </w:r>
          </w:p>
        </w:tc>
        <w:tc>
          <w:tcPr>
            <w:tcW w:w="6657" w:type="dxa"/>
          </w:tcPr>
          <w:p w14:paraId="6F5CF90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articles of feather or down from within this heading or any other heading; or</w:t>
            </w:r>
            <w:r w:rsidRPr="006E2BCF">
              <w:rPr>
                <w:rFonts w:cstheme="minorHAnsi"/>
                <w:color w:val="333333"/>
                <w:szCs w:val="20"/>
                <w:lang w:val="en-GB" w:eastAsia="en-GB"/>
              </w:rPr>
              <w:br/>
              <w:t>A change to any other product of heading 67.01 from any other heading.</w:t>
            </w:r>
          </w:p>
        </w:tc>
      </w:tr>
      <w:tr w:rsidR="00A549AA" w:rsidRPr="006E2BCF" w14:paraId="6D55C40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3A342E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67.02-67.04</w:t>
            </w:r>
          </w:p>
        </w:tc>
        <w:tc>
          <w:tcPr>
            <w:tcW w:w="6657" w:type="dxa"/>
          </w:tcPr>
          <w:p w14:paraId="0949BFF5"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233DD7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E4E89A7"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XIII</w:t>
            </w:r>
          </w:p>
        </w:tc>
        <w:tc>
          <w:tcPr>
            <w:tcW w:w="6657" w:type="dxa"/>
          </w:tcPr>
          <w:p w14:paraId="76039339"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Articles of Stone, Plaster, Cement, Asbestos, Mica or Similar Materials; Ceramic Products; Glass and Glassware</w:t>
            </w:r>
          </w:p>
        </w:tc>
      </w:tr>
      <w:tr w:rsidR="00A549AA" w:rsidRPr="006E2BCF" w14:paraId="1D65609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AC38CC6"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68</w:t>
            </w:r>
          </w:p>
        </w:tc>
        <w:tc>
          <w:tcPr>
            <w:tcW w:w="6657" w:type="dxa"/>
          </w:tcPr>
          <w:p w14:paraId="5AFC5568"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Articles of stone, plaster, cement, asbestos, mica or similar materials</w:t>
            </w:r>
          </w:p>
        </w:tc>
      </w:tr>
      <w:tr w:rsidR="00A549AA" w:rsidRPr="006E2BCF" w14:paraId="35AFC1E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536F9E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68.01-68.02</w:t>
            </w:r>
          </w:p>
        </w:tc>
        <w:tc>
          <w:tcPr>
            <w:tcW w:w="6657" w:type="dxa"/>
          </w:tcPr>
          <w:p w14:paraId="391D576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B17F8A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2AE4B1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68.03</w:t>
            </w:r>
          </w:p>
        </w:tc>
        <w:tc>
          <w:tcPr>
            <w:tcW w:w="6657" w:type="dxa"/>
          </w:tcPr>
          <w:p w14:paraId="63840746"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A549AA" w:rsidRPr="006E2BCF" w14:paraId="5B6B3B9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1ABBC1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68.04-68.11</w:t>
            </w:r>
          </w:p>
        </w:tc>
        <w:tc>
          <w:tcPr>
            <w:tcW w:w="6657" w:type="dxa"/>
          </w:tcPr>
          <w:p w14:paraId="745AD35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25C090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BD9576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6812.80-6812.99</w:t>
            </w:r>
          </w:p>
        </w:tc>
        <w:tc>
          <w:tcPr>
            <w:tcW w:w="6657" w:type="dxa"/>
          </w:tcPr>
          <w:p w14:paraId="1BFC1FC8"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4AF5DD6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FD4504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68.13</w:t>
            </w:r>
          </w:p>
        </w:tc>
        <w:tc>
          <w:tcPr>
            <w:tcW w:w="6657" w:type="dxa"/>
          </w:tcPr>
          <w:p w14:paraId="5F1886B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7CEB80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53C4D2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6814.10-6814.90</w:t>
            </w:r>
          </w:p>
        </w:tc>
        <w:tc>
          <w:tcPr>
            <w:tcW w:w="6657" w:type="dxa"/>
          </w:tcPr>
          <w:p w14:paraId="0567BD1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A549AA" w:rsidRPr="006E2BCF" w14:paraId="040C648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076009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68.15</w:t>
            </w:r>
          </w:p>
        </w:tc>
        <w:tc>
          <w:tcPr>
            <w:tcW w:w="6657" w:type="dxa"/>
          </w:tcPr>
          <w:p w14:paraId="5A016F0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923DA7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A78C5B0"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69</w:t>
            </w:r>
          </w:p>
        </w:tc>
        <w:tc>
          <w:tcPr>
            <w:tcW w:w="6657" w:type="dxa"/>
          </w:tcPr>
          <w:p w14:paraId="3644D17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Ceramic products</w:t>
            </w:r>
          </w:p>
        </w:tc>
      </w:tr>
      <w:tr w:rsidR="00A549AA" w:rsidRPr="006E2BCF" w14:paraId="4E5ECC0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F807E6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69.01-69.14</w:t>
            </w:r>
          </w:p>
        </w:tc>
        <w:tc>
          <w:tcPr>
            <w:tcW w:w="6657" w:type="dxa"/>
          </w:tcPr>
          <w:p w14:paraId="3F7D8B89"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631B56E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5C515E9"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70</w:t>
            </w:r>
          </w:p>
        </w:tc>
        <w:tc>
          <w:tcPr>
            <w:tcW w:w="6657" w:type="dxa"/>
          </w:tcPr>
          <w:p w14:paraId="14E6536E"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Glass and glassware</w:t>
            </w:r>
          </w:p>
        </w:tc>
      </w:tr>
      <w:tr w:rsidR="00A549AA" w:rsidRPr="006E2BCF" w14:paraId="33574D0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AE1179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70.01-70.05</w:t>
            </w:r>
          </w:p>
        </w:tc>
        <w:tc>
          <w:tcPr>
            <w:tcW w:w="6657" w:type="dxa"/>
          </w:tcPr>
          <w:p w14:paraId="1852962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A65FA1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731FC5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70.06</w:t>
            </w:r>
          </w:p>
        </w:tc>
        <w:tc>
          <w:tcPr>
            <w:tcW w:w="6657" w:type="dxa"/>
          </w:tcPr>
          <w:p w14:paraId="13AACC2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A549AA" w:rsidRPr="006E2BCF" w14:paraId="1FC0D43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538E22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70.07-70.08</w:t>
            </w:r>
          </w:p>
        </w:tc>
        <w:tc>
          <w:tcPr>
            <w:tcW w:w="6657" w:type="dxa"/>
          </w:tcPr>
          <w:p w14:paraId="024803A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08089E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39A24D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7009.10</w:t>
            </w:r>
          </w:p>
        </w:tc>
        <w:tc>
          <w:tcPr>
            <w:tcW w:w="6657" w:type="dxa"/>
          </w:tcPr>
          <w:p w14:paraId="0B83207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3D03917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E386B7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7009.91-7009.92</w:t>
            </w:r>
          </w:p>
        </w:tc>
        <w:tc>
          <w:tcPr>
            <w:tcW w:w="6657" w:type="dxa"/>
          </w:tcPr>
          <w:p w14:paraId="757FA5A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10FF48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CF0AEA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70.10</w:t>
            </w:r>
          </w:p>
        </w:tc>
        <w:tc>
          <w:tcPr>
            <w:tcW w:w="6657" w:type="dxa"/>
          </w:tcPr>
          <w:p w14:paraId="4868A1B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to cut glassware from uncut glassware of heading 70.10, whether or not there is also a change from any other heading, provided that the value of the non-originating uncut glassware does not exceed 50 per cent of the transaction value or ex-works price of the product.</w:t>
            </w:r>
          </w:p>
        </w:tc>
      </w:tr>
      <w:tr w:rsidR="00A549AA" w:rsidRPr="006E2BCF" w14:paraId="69F42C4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C24576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70.11</w:t>
            </w:r>
          </w:p>
        </w:tc>
        <w:tc>
          <w:tcPr>
            <w:tcW w:w="6657" w:type="dxa"/>
          </w:tcPr>
          <w:p w14:paraId="6939D02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C4CBFB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754A3F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70.13</w:t>
            </w:r>
          </w:p>
        </w:tc>
        <w:tc>
          <w:tcPr>
            <w:tcW w:w="6657" w:type="dxa"/>
          </w:tcPr>
          <w:p w14:paraId="65244A8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to cut glassware from uncut glassware of heading 70.13, whether or not there is also a change from any other heading, provided that the value of the non-originating uncut glassware does not exceed 50 per cent of the transaction value or ex-works price of the product.</w:t>
            </w:r>
          </w:p>
        </w:tc>
      </w:tr>
      <w:tr w:rsidR="00A549AA" w:rsidRPr="006E2BCF" w14:paraId="77B73D6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762B32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70.14-70.18</w:t>
            </w:r>
          </w:p>
        </w:tc>
        <w:tc>
          <w:tcPr>
            <w:tcW w:w="6657" w:type="dxa"/>
          </w:tcPr>
          <w:p w14:paraId="5080C94C"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247E422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BBC701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7019.11-7019.40</w:t>
            </w:r>
          </w:p>
        </w:tc>
        <w:tc>
          <w:tcPr>
            <w:tcW w:w="6657" w:type="dxa"/>
          </w:tcPr>
          <w:p w14:paraId="1725E99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CA7827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ABBDFC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7019.51</w:t>
            </w:r>
          </w:p>
        </w:tc>
        <w:tc>
          <w:tcPr>
            <w:tcW w:w="6657" w:type="dxa"/>
          </w:tcPr>
          <w:p w14:paraId="3483BAF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except from subheading 7019.52 through 7019.59.</w:t>
            </w:r>
          </w:p>
        </w:tc>
      </w:tr>
      <w:tr w:rsidR="00A549AA" w:rsidRPr="006E2BCF" w14:paraId="26C837E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1461EE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7019.52-7019.90</w:t>
            </w:r>
          </w:p>
        </w:tc>
        <w:tc>
          <w:tcPr>
            <w:tcW w:w="6657" w:type="dxa"/>
          </w:tcPr>
          <w:p w14:paraId="7A1C327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63AB57F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A155AE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70.20</w:t>
            </w:r>
          </w:p>
        </w:tc>
        <w:tc>
          <w:tcPr>
            <w:tcW w:w="6657" w:type="dxa"/>
          </w:tcPr>
          <w:p w14:paraId="504E374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26528E5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F5A68E9"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XIV</w:t>
            </w:r>
          </w:p>
        </w:tc>
        <w:tc>
          <w:tcPr>
            <w:tcW w:w="6657" w:type="dxa"/>
          </w:tcPr>
          <w:p w14:paraId="0A7785BE"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Natural or Cultured Pearls, Precious or Semi-Precious Stones, Precious Metals, Metals Clad with Precious Metal and Articles Thereof; Imitation Jewellery; Coin</w:t>
            </w:r>
          </w:p>
        </w:tc>
      </w:tr>
      <w:tr w:rsidR="00A549AA" w:rsidRPr="006E2BCF" w14:paraId="5E682CB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82C2C13"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71</w:t>
            </w:r>
          </w:p>
        </w:tc>
        <w:tc>
          <w:tcPr>
            <w:tcW w:w="6657" w:type="dxa"/>
          </w:tcPr>
          <w:p w14:paraId="61A3A7C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Natural or cultured pearls, precious or semi-precious stones, precious metals, metals clad with precious metal, and articles thereof; imitation jewellery; coin</w:t>
            </w:r>
          </w:p>
        </w:tc>
      </w:tr>
      <w:tr w:rsidR="00A549AA" w:rsidRPr="006E2BCF" w14:paraId="50962C7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D888E3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71.01</w:t>
            </w:r>
          </w:p>
        </w:tc>
        <w:tc>
          <w:tcPr>
            <w:tcW w:w="6657" w:type="dxa"/>
          </w:tcPr>
          <w:p w14:paraId="5AC4F27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6798532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C35F49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7102.10</w:t>
            </w:r>
          </w:p>
        </w:tc>
        <w:tc>
          <w:tcPr>
            <w:tcW w:w="6657" w:type="dxa"/>
          </w:tcPr>
          <w:p w14:paraId="2CF5AA70"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CCCFB3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9BA7EB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7102.21-7102.39</w:t>
            </w:r>
          </w:p>
        </w:tc>
        <w:tc>
          <w:tcPr>
            <w:tcW w:w="6657" w:type="dxa"/>
          </w:tcPr>
          <w:p w14:paraId="629C2F3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except from subheading 7102.10.</w:t>
            </w:r>
          </w:p>
        </w:tc>
      </w:tr>
      <w:tr w:rsidR="00A549AA" w:rsidRPr="006E2BCF" w14:paraId="5EB765B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ECD844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7103.10-7104.90</w:t>
            </w:r>
          </w:p>
        </w:tc>
        <w:tc>
          <w:tcPr>
            <w:tcW w:w="6657" w:type="dxa"/>
          </w:tcPr>
          <w:p w14:paraId="2D5987B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0CABE4B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CC71F1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71.05</w:t>
            </w:r>
          </w:p>
        </w:tc>
        <w:tc>
          <w:tcPr>
            <w:tcW w:w="6657" w:type="dxa"/>
          </w:tcPr>
          <w:p w14:paraId="3DFF780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2EA7B3A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971B085"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7106.10-7106.92</w:t>
            </w:r>
          </w:p>
        </w:tc>
        <w:tc>
          <w:tcPr>
            <w:tcW w:w="6657" w:type="dxa"/>
          </w:tcPr>
          <w:p w14:paraId="598DC41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w:t>
            </w:r>
            <w:r w:rsidRPr="006E2BCF">
              <w:rPr>
                <w:rFonts w:cstheme="minorHAnsi"/>
                <w:color w:val="333333"/>
                <w:szCs w:val="20"/>
                <w:lang w:val="en-GB" w:eastAsia="en-GB"/>
              </w:rPr>
              <w:br/>
              <w:t>A change from within any one of these subheadings, whether or not there is also a change from another subheading, provided that the non-originating materials classified in the same subheading as the final product undergo electrolytic, thermal or chemical separation or alloying.</w:t>
            </w:r>
          </w:p>
        </w:tc>
      </w:tr>
      <w:tr w:rsidR="00A549AA" w:rsidRPr="006E2BCF" w14:paraId="3905831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2A370E5"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71.07</w:t>
            </w:r>
          </w:p>
        </w:tc>
        <w:tc>
          <w:tcPr>
            <w:tcW w:w="6657" w:type="dxa"/>
          </w:tcPr>
          <w:p w14:paraId="032EE4A0"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A549AA" w:rsidRPr="006E2BCF" w14:paraId="0FDFCFF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383400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7108.11-7108.20</w:t>
            </w:r>
          </w:p>
        </w:tc>
        <w:tc>
          <w:tcPr>
            <w:tcW w:w="6657" w:type="dxa"/>
          </w:tcPr>
          <w:p w14:paraId="7D3C5D9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w:t>
            </w:r>
            <w:r w:rsidRPr="006E2BCF">
              <w:rPr>
                <w:rFonts w:cstheme="minorHAnsi"/>
                <w:color w:val="333333"/>
                <w:szCs w:val="20"/>
                <w:lang w:val="en-GB" w:eastAsia="en-GB"/>
              </w:rPr>
              <w:br/>
              <w:t>A change from within any one of these subheadings, whether or not there is also a change from another subheading, provided that the non-originating materials classified in the same subheading as the final product undergo electrolytic, thermal or chemical separation or alloying.</w:t>
            </w:r>
          </w:p>
        </w:tc>
      </w:tr>
      <w:tr w:rsidR="00A549AA" w:rsidRPr="006E2BCF" w14:paraId="4273838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839E35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71.09</w:t>
            </w:r>
          </w:p>
        </w:tc>
        <w:tc>
          <w:tcPr>
            <w:tcW w:w="6657" w:type="dxa"/>
          </w:tcPr>
          <w:p w14:paraId="7FD250D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A549AA" w:rsidRPr="006E2BCF" w14:paraId="6185129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48A640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7110.11-7110.49</w:t>
            </w:r>
          </w:p>
        </w:tc>
        <w:tc>
          <w:tcPr>
            <w:tcW w:w="6657" w:type="dxa"/>
          </w:tcPr>
          <w:p w14:paraId="2C2D50E4"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w:t>
            </w:r>
            <w:r w:rsidRPr="006E2BCF">
              <w:rPr>
                <w:rFonts w:cstheme="minorHAnsi"/>
                <w:color w:val="333333"/>
                <w:szCs w:val="20"/>
                <w:lang w:val="en-GB" w:eastAsia="en-GB"/>
              </w:rPr>
              <w:br/>
              <w:t>A change from within any one of these subheadings, whether or not there is also a change from another subheading, provided that the non-originating materials classified in the same subheading as the final product undergo electrolytic, thermal or chemical separation or alloying.</w:t>
            </w:r>
          </w:p>
        </w:tc>
      </w:tr>
      <w:tr w:rsidR="00A549AA" w:rsidRPr="006E2BCF" w14:paraId="6684754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926396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71.11</w:t>
            </w:r>
          </w:p>
        </w:tc>
        <w:tc>
          <w:tcPr>
            <w:tcW w:w="6657" w:type="dxa"/>
          </w:tcPr>
          <w:p w14:paraId="5A75713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A549AA" w:rsidRPr="006E2BCF" w14:paraId="5D2EF89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2936CF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71.12-71.15</w:t>
            </w:r>
          </w:p>
        </w:tc>
        <w:tc>
          <w:tcPr>
            <w:tcW w:w="6657" w:type="dxa"/>
          </w:tcPr>
          <w:p w14:paraId="6CC859E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95E937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E04D19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71.16-71.17</w:t>
            </w:r>
          </w:p>
        </w:tc>
        <w:tc>
          <w:tcPr>
            <w:tcW w:w="6657" w:type="dxa"/>
          </w:tcPr>
          <w:p w14:paraId="49E961E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68126E0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C4B47C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71.18</w:t>
            </w:r>
          </w:p>
        </w:tc>
        <w:tc>
          <w:tcPr>
            <w:tcW w:w="6657" w:type="dxa"/>
          </w:tcPr>
          <w:p w14:paraId="4F0E063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2E881A3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6133BBD"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XV</w:t>
            </w:r>
          </w:p>
        </w:tc>
        <w:tc>
          <w:tcPr>
            <w:tcW w:w="6657" w:type="dxa"/>
          </w:tcPr>
          <w:p w14:paraId="4AE7828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Base Metals and Articles of Base Metal</w:t>
            </w:r>
          </w:p>
        </w:tc>
      </w:tr>
      <w:tr w:rsidR="00A549AA" w:rsidRPr="006E2BCF" w14:paraId="07C29C5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66366C9"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72</w:t>
            </w:r>
          </w:p>
        </w:tc>
        <w:tc>
          <w:tcPr>
            <w:tcW w:w="6657" w:type="dxa"/>
          </w:tcPr>
          <w:p w14:paraId="1E6AF19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Iron and steel</w:t>
            </w:r>
          </w:p>
        </w:tc>
      </w:tr>
      <w:tr w:rsidR="00A549AA" w:rsidRPr="006E2BCF" w14:paraId="14887F8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FF3E2A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72.01-72.07</w:t>
            </w:r>
          </w:p>
        </w:tc>
        <w:tc>
          <w:tcPr>
            <w:tcW w:w="6657" w:type="dxa"/>
          </w:tcPr>
          <w:p w14:paraId="5A4B444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471CB4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90A53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72.08-72.17</w:t>
            </w:r>
          </w:p>
        </w:tc>
        <w:tc>
          <w:tcPr>
            <w:tcW w:w="6657" w:type="dxa"/>
          </w:tcPr>
          <w:p w14:paraId="6F2047D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heading outside this group.</w:t>
            </w:r>
          </w:p>
        </w:tc>
      </w:tr>
      <w:tr w:rsidR="00A549AA" w:rsidRPr="006E2BCF" w14:paraId="47B5315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C90C63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72.18</w:t>
            </w:r>
          </w:p>
        </w:tc>
        <w:tc>
          <w:tcPr>
            <w:tcW w:w="6657" w:type="dxa"/>
          </w:tcPr>
          <w:p w14:paraId="39107715"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0EEE73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D322F0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72.19-72.23</w:t>
            </w:r>
          </w:p>
        </w:tc>
        <w:tc>
          <w:tcPr>
            <w:tcW w:w="6657" w:type="dxa"/>
          </w:tcPr>
          <w:p w14:paraId="5943966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heading outside this group.</w:t>
            </w:r>
          </w:p>
        </w:tc>
      </w:tr>
      <w:tr w:rsidR="00A549AA" w:rsidRPr="006E2BCF" w14:paraId="447BAB1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828AFA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72.24</w:t>
            </w:r>
          </w:p>
        </w:tc>
        <w:tc>
          <w:tcPr>
            <w:tcW w:w="6657" w:type="dxa"/>
          </w:tcPr>
          <w:p w14:paraId="0BE7538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ABBAF4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76098A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72.25-72.29</w:t>
            </w:r>
          </w:p>
        </w:tc>
        <w:tc>
          <w:tcPr>
            <w:tcW w:w="6657" w:type="dxa"/>
          </w:tcPr>
          <w:p w14:paraId="2FCC468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heading outside this group.</w:t>
            </w:r>
          </w:p>
        </w:tc>
      </w:tr>
      <w:tr w:rsidR="00A549AA" w:rsidRPr="006E2BCF" w14:paraId="206C56E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D3FC34F"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73</w:t>
            </w:r>
          </w:p>
        </w:tc>
        <w:tc>
          <w:tcPr>
            <w:tcW w:w="6657" w:type="dxa"/>
          </w:tcPr>
          <w:p w14:paraId="32346DF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Articles of iron or steel</w:t>
            </w:r>
          </w:p>
        </w:tc>
      </w:tr>
      <w:tr w:rsidR="00A549AA" w:rsidRPr="006E2BCF" w14:paraId="11C09B9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74ECD8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73.01-73.03</w:t>
            </w:r>
          </w:p>
        </w:tc>
        <w:tc>
          <w:tcPr>
            <w:tcW w:w="6657" w:type="dxa"/>
          </w:tcPr>
          <w:p w14:paraId="252EDC2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47DDB2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51E888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7304.11-7304.39</w:t>
            </w:r>
          </w:p>
        </w:tc>
        <w:tc>
          <w:tcPr>
            <w:tcW w:w="6657" w:type="dxa"/>
          </w:tcPr>
          <w:p w14:paraId="1F68D9F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476118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B4D308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7304.41</w:t>
            </w:r>
          </w:p>
        </w:tc>
        <w:tc>
          <w:tcPr>
            <w:tcW w:w="6657" w:type="dxa"/>
          </w:tcPr>
          <w:p w14:paraId="1B4B57D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79191C7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08A240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7304.49-7304.90</w:t>
            </w:r>
          </w:p>
        </w:tc>
        <w:tc>
          <w:tcPr>
            <w:tcW w:w="6657" w:type="dxa"/>
          </w:tcPr>
          <w:p w14:paraId="3E951A2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059BB0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64DF7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73.05-73.06</w:t>
            </w:r>
          </w:p>
        </w:tc>
        <w:tc>
          <w:tcPr>
            <w:tcW w:w="6657" w:type="dxa"/>
          </w:tcPr>
          <w:p w14:paraId="5FDD858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104343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D68F3F5"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7307.11-7307.19</w:t>
            </w:r>
          </w:p>
        </w:tc>
        <w:tc>
          <w:tcPr>
            <w:tcW w:w="6657" w:type="dxa"/>
          </w:tcPr>
          <w:p w14:paraId="5E63AD8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61B41A8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953C93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7307.21-7307.29</w:t>
            </w:r>
          </w:p>
        </w:tc>
        <w:tc>
          <w:tcPr>
            <w:tcW w:w="6657" w:type="dxa"/>
          </w:tcPr>
          <w:p w14:paraId="6E5C304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forged blanks of heading 72.07; or </w:t>
            </w:r>
            <w:r w:rsidRPr="006E2BCF">
              <w:rPr>
                <w:rFonts w:cstheme="minorHAnsi"/>
                <w:color w:val="333333"/>
                <w:szCs w:val="20"/>
                <w:lang w:val="en-GB" w:eastAsia="en-GB"/>
              </w:rPr>
              <w:br/>
              <w:t>A change from forged blanks of heading 72.07, whether or not there is also a change from any other heading, provided that the value of the non-originating forged blanks of heading 72.07 does not exceed 50 per cent of the transaction value or ex-works price of the product.</w:t>
            </w:r>
          </w:p>
        </w:tc>
      </w:tr>
      <w:tr w:rsidR="00A549AA" w:rsidRPr="006E2BCF" w14:paraId="1EB0B85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56BBDF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7307.91-7307.99</w:t>
            </w:r>
          </w:p>
        </w:tc>
        <w:tc>
          <w:tcPr>
            <w:tcW w:w="6657" w:type="dxa"/>
          </w:tcPr>
          <w:p w14:paraId="216444D1"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631EFD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C9D37E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73.08</w:t>
            </w:r>
          </w:p>
        </w:tc>
        <w:tc>
          <w:tcPr>
            <w:tcW w:w="6657" w:type="dxa"/>
          </w:tcPr>
          <w:p w14:paraId="36765F4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subheading 7301.20; or</w:t>
            </w:r>
            <w:r w:rsidRPr="006E2BCF">
              <w:rPr>
                <w:rFonts w:cstheme="minorHAnsi"/>
                <w:color w:val="333333"/>
                <w:szCs w:val="20"/>
                <w:lang w:val="en-GB" w:eastAsia="en-GB"/>
              </w:rPr>
              <w:br/>
              <w:t>A change from subheading 7301.20, whether or not there is also a change from any other heading, provided that the value of non-originating materials of subheading 7301.20 does not exceed 50 per cent of the transaction value or ex-works price of the product.</w:t>
            </w:r>
          </w:p>
        </w:tc>
      </w:tr>
      <w:tr w:rsidR="00A549AA" w:rsidRPr="006E2BCF" w14:paraId="706B612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4CB357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73.09-73.14</w:t>
            </w:r>
          </w:p>
        </w:tc>
        <w:tc>
          <w:tcPr>
            <w:tcW w:w="6657" w:type="dxa"/>
          </w:tcPr>
          <w:p w14:paraId="32CFFEB6"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21CE542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27B41F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73.15</w:t>
            </w:r>
          </w:p>
        </w:tc>
        <w:tc>
          <w:tcPr>
            <w:tcW w:w="6657" w:type="dxa"/>
          </w:tcPr>
          <w:p w14:paraId="2D9E0263"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6581B20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37F1AE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73.16-73.20</w:t>
            </w:r>
          </w:p>
        </w:tc>
        <w:tc>
          <w:tcPr>
            <w:tcW w:w="6657" w:type="dxa"/>
          </w:tcPr>
          <w:p w14:paraId="3E372B3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C8BD0B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B97703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73.21</w:t>
            </w:r>
          </w:p>
        </w:tc>
        <w:tc>
          <w:tcPr>
            <w:tcW w:w="6657" w:type="dxa"/>
          </w:tcPr>
          <w:p w14:paraId="3BB9A8C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07F2790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AD3368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73.22-73.23</w:t>
            </w:r>
          </w:p>
        </w:tc>
        <w:tc>
          <w:tcPr>
            <w:tcW w:w="6657" w:type="dxa"/>
          </w:tcPr>
          <w:p w14:paraId="13DFB369"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D2CCB4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C197F4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73.24</w:t>
            </w:r>
          </w:p>
        </w:tc>
        <w:tc>
          <w:tcPr>
            <w:tcW w:w="6657" w:type="dxa"/>
          </w:tcPr>
          <w:p w14:paraId="79354F3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1BA78CD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A7EEB4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73.25-73.26</w:t>
            </w:r>
          </w:p>
        </w:tc>
        <w:tc>
          <w:tcPr>
            <w:tcW w:w="6657" w:type="dxa"/>
          </w:tcPr>
          <w:p w14:paraId="421430F9"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BFA3A9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5D1BE90"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74</w:t>
            </w:r>
          </w:p>
        </w:tc>
        <w:tc>
          <w:tcPr>
            <w:tcW w:w="6657" w:type="dxa"/>
          </w:tcPr>
          <w:p w14:paraId="5A885A3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Copper and articles thereof</w:t>
            </w:r>
          </w:p>
        </w:tc>
      </w:tr>
      <w:tr w:rsidR="00A549AA" w:rsidRPr="006E2BCF" w14:paraId="3B73BDD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9A66C5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74.01-74.02</w:t>
            </w:r>
          </w:p>
        </w:tc>
        <w:tc>
          <w:tcPr>
            <w:tcW w:w="6657" w:type="dxa"/>
          </w:tcPr>
          <w:p w14:paraId="5096923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24A063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247B37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7403.11-7403.29</w:t>
            </w:r>
          </w:p>
        </w:tc>
        <w:tc>
          <w:tcPr>
            <w:tcW w:w="6657" w:type="dxa"/>
          </w:tcPr>
          <w:p w14:paraId="73BD5A9C"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3E2A7B7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CDD230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74.04-74.19</w:t>
            </w:r>
          </w:p>
        </w:tc>
        <w:tc>
          <w:tcPr>
            <w:tcW w:w="6657" w:type="dxa"/>
          </w:tcPr>
          <w:p w14:paraId="3A9696F8"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2DE8BE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ED04A9D"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75</w:t>
            </w:r>
          </w:p>
        </w:tc>
        <w:tc>
          <w:tcPr>
            <w:tcW w:w="6657" w:type="dxa"/>
          </w:tcPr>
          <w:p w14:paraId="17CB71E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Nickel and articles thereof</w:t>
            </w:r>
          </w:p>
        </w:tc>
      </w:tr>
      <w:tr w:rsidR="00A549AA" w:rsidRPr="006E2BCF" w14:paraId="67106B3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EAA11F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75.01-75.08</w:t>
            </w:r>
          </w:p>
        </w:tc>
        <w:tc>
          <w:tcPr>
            <w:tcW w:w="6657" w:type="dxa"/>
          </w:tcPr>
          <w:p w14:paraId="3D7FB35A"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20A6C6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BEF2AC5"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76</w:t>
            </w:r>
          </w:p>
        </w:tc>
        <w:tc>
          <w:tcPr>
            <w:tcW w:w="6657" w:type="dxa"/>
          </w:tcPr>
          <w:p w14:paraId="2148D46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Aluminium and articles thereof</w:t>
            </w:r>
          </w:p>
        </w:tc>
      </w:tr>
      <w:tr w:rsidR="00A549AA" w:rsidRPr="006E2BCF" w14:paraId="486DEDE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4ECBF1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7601.10-7601.20</w:t>
            </w:r>
          </w:p>
        </w:tc>
        <w:tc>
          <w:tcPr>
            <w:tcW w:w="6657" w:type="dxa"/>
          </w:tcPr>
          <w:p w14:paraId="696AFCB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A549AA" w:rsidRPr="006E2BCF" w14:paraId="7BEBB1D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C4C35D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76.02-76.06</w:t>
            </w:r>
          </w:p>
        </w:tc>
        <w:tc>
          <w:tcPr>
            <w:tcW w:w="6657" w:type="dxa"/>
          </w:tcPr>
          <w:p w14:paraId="52BB710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3E04AF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C11997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76.07</w:t>
            </w:r>
          </w:p>
        </w:tc>
        <w:tc>
          <w:tcPr>
            <w:tcW w:w="6657" w:type="dxa"/>
          </w:tcPr>
          <w:p w14:paraId="6A381090"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5C3B7D0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EA8B9B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76.08-76.16</w:t>
            </w:r>
          </w:p>
        </w:tc>
        <w:tc>
          <w:tcPr>
            <w:tcW w:w="6657" w:type="dxa"/>
          </w:tcPr>
          <w:p w14:paraId="39E9DFC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458248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13899A2"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78</w:t>
            </w:r>
          </w:p>
        </w:tc>
        <w:tc>
          <w:tcPr>
            <w:tcW w:w="6657" w:type="dxa"/>
          </w:tcPr>
          <w:p w14:paraId="236AD41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Lead and articles thereof</w:t>
            </w:r>
          </w:p>
        </w:tc>
      </w:tr>
      <w:tr w:rsidR="00A549AA" w:rsidRPr="006E2BCF" w14:paraId="268EBB3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47EB15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7801.10</w:t>
            </w:r>
          </w:p>
        </w:tc>
        <w:tc>
          <w:tcPr>
            <w:tcW w:w="6657" w:type="dxa"/>
          </w:tcPr>
          <w:p w14:paraId="1B65AC4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6733B2D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CB1194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7801.91-7801.99</w:t>
            </w:r>
          </w:p>
        </w:tc>
        <w:tc>
          <w:tcPr>
            <w:tcW w:w="6657" w:type="dxa"/>
          </w:tcPr>
          <w:p w14:paraId="41229826"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6541C86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5617F95"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78.02-78.06</w:t>
            </w:r>
          </w:p>
        </w:tc>
        <w:tc>
          <w:tcPr>
            <w:tcW w:w="6657" w:type="dxa"/>
          </w:tcPr>
          <w:p w14:paraId="486852E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D6810C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7B1F8C0"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79</w:t>
            </w:r>
          </w:p>
        </w:tc>
        <w:tc>
          <w:tcPr>
            <w:tcW w:w="6657" w:type="dxa"/>
          </w:tcPr>
          <w:p w14:paraId="71A0B5B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Zinc and articles thereof</w:t>
            </w:r>
          </w:p>
        </w:tc>
      </w:tr>
      <w:tr w:rsidR="00A549AA" w:rsidRPr="006E2BCF" w14:paraId="3D5953A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C57D63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79.01-79.07</w:t>
            </w:r>
          </w:p>
        </w:tc>
        <w:tc>
          <w:tcPr>
            <w:tcW w:w="6657" w:type="dxa"/>
          </w:tcPr>
          <w:p w14:paraId="30C2D45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325359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6EA9757"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80</w:t>
            </w:r>
          </w:p>
        </w:tc>
        <w:tc>
          <w:tcPr>
            <w:tcW w:w="6657" w:type="dxa"/>
          </w:tcPr>
          <w:p w14:paraId="10BCB981"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Tin and articles thereof</w:t>
            </w:r>
          </w:p>
        </w:tc>
      </w:tr>
      <w:tr w:rsidR="00A549AA" w:rsidRPr="006E2BCF" w14:paraId="3CD4216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586F19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80.01-80.07</w:t>
            </w:r>
          </w:p>
        </w:tc>
        <w:tc>
          <w:tcPr>
            <w:tcW w:w="6657" w:type="dxa"/>
          </w:tcPr>
          <w:p w14:paraId="14EF5672"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92665D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112BCB8"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81</w:t>
            </w:r>
          </w:p>
        </w:tc>
        <w:tc>
          <w:tcPr>
            <w:tcW w:w="6657" w:type="dxa"/>
          </w:tcPr>
          <w:p w14:paraId="36DEB72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Other base metals; cermets; articles thereof</w:t>
            </w:r>
          </w:p>
        </w:tc>
      </w:tr>
      <w:tr w:rsidR="00A549AA" w:rsidRPr="006E2BCF" w14:paraId="5946AB3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11D7B7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8101.10-8113.00</w:t>
            </w:r>
          </w:p>
        </w:tc>
        <w:tc>
          <w:tcPr>
            <w:tcW w:w="6657" w:type="dxa"/>
          </w:tcPr>
          <w:p w14:paraId="13164AF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5A859E8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72238E4"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82</w:t>
            </w:r>
          </w:p>
        </w:tc>
        <w:tc>
          <w:tcPr>
            <w:tcW w:w="6657" w:type="dxa"/>
          </w:tcPr>
          <w:p w14:paraId="7C910BF8" w14:textId="77777777" w:rsidR="00A549AA"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Tools, implements, cutlery, spoons and forks, of base metal; parts thereof of base metal</w:t>
            </w:r>
          </w:p>
          <w:p w14:paraId="1679D24D" w14:textId="1C798286"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i/>
                <w:iCs/>
                <w:color w:val="333333"/>
                <w:szCs w:val="20"/>
                <w:lang w:val="en-GB" w:eastAsia="en-GB"/>
              </w:rPr>
              <w:t>Note: Handles of base metal used in the production of a product of this chapter shall be disregarded in determining the origin of that product.</w:t>
            </w:r>
          </w:p>
        </w:tc>
      </w:tr>
      <w:tr w:rsidR="00A549AA" w:rsidRPr="006E2BCF" w14:paraId="6C34374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1F709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82.01-82.04</w:t>
            </w:r>
          </w:p>
        </w:tc>
        <w:tc>
          <w:tcPr>
            <w:tcW w:w="6657" w:type="dxa"/>
          </w:tcPr>
          <w:p w14:paraId="7830337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18A3C1E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A3A463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8205.10-8205.70</w:t>
            </w:r>
          </w:p>
        </w:tc>
        <w:tc>
          <w:tcPr>
            <w:tcW w:w="6657" w:type="dxa"/>
          </w:tcPr>
          <w:p w14:paraId="18A54DB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except from subheading 8205.90, whether or not there is also a change from any other heading, provided that the value of non-originating materials of this heading, other than subheading 8205.90, does not exceed 50 per cent of the transaction value or ex-works price of the product.</w:t>
            </w:r>
          </w:p>
        </w:tc>
      </w:tr>
      <w:tr w:rsidR="00A549AA" w:rsidRPr="006E2BCF" w14:paraId="5801999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D533D0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8205.90</w:t>
            </w:r>
          </w:p>
        </w:tc>
        <w:tc>
          <w:tcPr>
            <w:tcW w:w="6657" w:type="dxa"/>
          </w:tcPr>
          <w:p w14:paraId="5D59C5A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w:t>
            </w:r>
            <w:r w:rsidRPr="006E2BCF">
              <w:rPr>
                <w:rFonts w:cstheme="minorHAnsi"/>
                <w:color w:val="333333"/>
                <w:szCs w:val="20"/>
                <w:lang w:val="en-GB" w:eastAsia="en-GB"/>
              </w:rPr>
              <w:br/>
              <w:t>A change to anvils, portable forges, hand or pedal-operated grinding wheels from within this heading, except from a set of subheading 8205.90, whether or not there is also a change from any other heading, provided that the value of the non-originating materials of this heading, other than a set of subheading 8205.90, does not exceed 50 per cent of the transaction value or ex-works price of the product; or</w:t>
            </w:r>
            <w:r w:rsidRPr="006E2BCF">
              <w:rPr>
                <w:rFonts w:cstheme="minorHAnsi"/>
                <w:color w:val="333333"/>
                <w:szCs w:val="20"/>
                <w:lang w:val="en-GB" w:eastAsia="en-GB"/>
              </w:rPr>
              <w:br/>
              <w:t>A change to a set from any other product of this heading, whether or not there is also a change from any other heading, provided that the value of the non-originating component products of this heading does not exceed 25 per cent of the transaction value or ex-works price of the set.</w:t>
            </w:r>
          </w:p>
        </w:tc>
      </w:tr>
      <w:tr w:rsidR="00A549AA" w:rsidRPr="006E2BCF" w14:paraId="7719247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06F5AC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82.06</w:t>
            </w:r>
          </w:p>
        </w:tc>
        <w:tc>
          <w:tcPr>
            <w:tcW w:w="6657" w:type="dxa"/>
          </w:tcPr>
          <w:p w14:paraId="5AFB55D8"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82.02 through 82.05; or</w:t>
            </w:r>
            <w:r w:rsidRPr="006E2BCF">
              <w:rPr>
                <w:rFonts w:cstheme="minorHAnsi"/>
                <w:color w:val="333333"/>
                <w:szCs w:val="20"/>
                <w:lang w:val="en-GB" w:eastAsia="en-GB"/>
              </w:rPr>
              <w:br/>
              <w:t>A change from heading 82.02 through 82.05, whether or not there is also a change from any other heading, provided that the value of the non-originating component products of heading 82.02 through 82.05 does not exceed 25 per cent of the transaction value or ex-works price of the set.</w:t>
            </w:r>
          </w:p>
        </w:tc>
      </w:tr>
      <w:tr w:rsidR="00A549AA" w:rsidRPr="006E2BCF" w14:paraId="40FB003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A990A1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8207.13</w:t>
            </w:r>
          </w:p>
        </w:tc>
        <w:tc>
          <w:tcPr>
            <w:tcW w:w="6657" w:type="dxa"/>
          </w:tcPr>
          <w:p w14:paraId="7C2560A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82.09; or</w:t>
            </w:r>
            <w:r w:rsidRPr="006E2BCF">
              <w:rPr>
                <w:rFonts w:cstheme="minorHAnsi"/>
                <w:color w:val="333333"/>
                <w:szCs w:val="20"/>
                <w:lang w:val="en-GB" w:eastAsia="en-GB"/>
              </w:rPr>
              <w:br/>
              <w:t>A change from subheading 8207.19 or heading 82.09, whether or not there is also a change from any other heading, provided that the value of non-originating materials of subheading 8207.19 or heading 82.09 does not exceed 50 per cent of the transaction value or ex-works price of the product.</w:t>
            </w:r>
          </w:p>
        </w:tc>
      </w:tr>
      <w:tr w:rsidR="00A549AA" w:rsidRPr="006E2BCF" w14:paraId="5223334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844853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8207.19-8207.90</w:t>
            </w:r>
          </w:p>
        </w:tc>
        <w:tc>
          <w:tcPr>
            <w:tcW w:w="6657" w:type="dxa"/>
          </w:tcPr>
          <w:p w14:paraId="77B7682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subheadings, whether or not there is also a change from any other heading, provided that the value of non-originating materials classified in the same subheading as the final product does not exceed 50 per cent of the transaction value or ex-works price of the product.</w:t>
            </w:r>
          </w:p>
        </w:tc>
      </w:tr>
      <w:tr w:rsidR="00A549AA" w:rsidRPr="006E2BCF" w14:paraId="14B4D81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B72EA8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82.08-82.10</w:t>
            </w:r>
          </w:p>
        </w:tc>
        <w:tc>
          <w:tcPr>
            <w:tcW w:w="6657" w:type="dxa"/>
          </w:tcPr>
          <w:p w14:paraId="729D398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99DAD6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8D3DC4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8211.10</w:t>
            </w:r>
          </w:p>
        </w:tc>
        <w:tc>
          <w:tcPr>
            <w:tcW w:w="6657" w:type="dxa"/>
          </w:tcPr>
          <w:p w14:paraId="72B6606A"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subheading 8211.91 through 8211.95, whether or not there is also a change from any other heading, provided that the value of the non-originating component products of subheading 8211.91 through 8211.93 does not exceed 25 per cent of the transaction value or ex-works price of the set.</w:t>
            </w:r>
          </w:p>
        </w:tc>
      </w:tr>
      <w:tr w:rsidR="00A549AA" w:rsidRPr="006E2BCF" w14:paraId="1FFFA97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113369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8211.91-8211.93</w:t>
            </w:r>
          </w:p>
        </w:tc>
        <w:tc>
          <w:tcPr>
            <w:tcW w:w="6657" w:type="dxa"/>
          </w:tcPr>
          <w:p w14:paraId="292232B2"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subheading 8211.94 or 8211.95, whether or not there is also a change from any other heading, provided that the value of non-originating materials of subheading 8211.94 does not exceed 50 per cent of the transaction value or ex-works price of the product.</w:t>
            </w:r>
          </w:p>
        </w:tc>
      </w:tr>
      <w:tr w:rsidR="00A549AA" w:rsidRPr="006E2BCF" w14:paraId="085E031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E14E2B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8211.94-8211.95</w:t>
            </w:r>
          </w:p>
        </w:tc>
        <w:tc>
          <w:tcPr>
            <w:tcW w:w="6657" w:type="dxa"/>
          </w:tcPr>
          <w:p w14:paraId="72497D6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5275A1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9A83A7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82.12-82.13</w:t>
            </w:r>
          </w:p>
        </w:tc>
        <w:tc>
          <w:tcPr>
            <w:tcW w:w="6657" w:type="dxa"/>
          </w:tcPr>
          <w:p w14:paraId="65D846F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4268CC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1B8989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8214.10</w:t>
            </w:r>
          </w:p>
        </w:tc>
        <w:tc>
          <w:tcPr>
            <w:tcW w:w="6657" w:type="dxa"/>
          </w:tcPr>
          <w:p w14:paraId="61C3EB4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2AA3A77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5F3F47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8214.20</w:t>
            </w:r>
          </w:p>
        </w:tc>
        <w:tc>
          <w:tcPr>
            <w:tcW w:w="6657" w:type="dxa"/>
          </w:tcPr>
          <w:p w14:paraId="3AF6D70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to a set of subheading 8214.20 from within this subheading, whether or not there is also a change from any other heading, provided that the value of the non-originating component products of subheading 8214.20 does not exceed 25 per cent of the transaction value or ex-works price of the set.</w:t>
            </w:r>
          </w:p>
        </w:tc>
      </w:tr>
      <w:tr w:rsidR="00A549AA" w:rsidRPr="006E2BCF" w14:paraId="1283DF3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35C797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8214.90</w:t>
            </w:r>
          </w:p>
        </w:tc>
        <w:tc>
          <w:tcPr>
            <w:tcW w:w="6657" w:type="dxa"/>
          </w:tcPr>
          <w:p w14:paraId="6DACA005"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59C117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81652E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8215.10-8215.20</w:t>
            </w:r>
          </w:p>
        </w:tc>
        <w:tc>
          <w:tcPr>
            <w:tcW w:w="6657" w:type="dxa"/>
          </w:tcPr>
          <w:p w14:paraId="3B77950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subheading 8215.91 through 8215.99, whether or not there is also a change from any other heading, provided that the value of the non-originating component products of subheading 8215.91 through 8215.99 does not exceed 25 per cent of the transaction value or ex-works price of the product.</w:t>
            </w:r>
          </w:p>
        </w:tc>
      </w:tr>
      <w:tr w:rsidR="00A549AA" w:rsidRPr="006E2BCF" w14:paraId="356CB71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F56F4B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8215.91-8215.99</w:t>
            </w:r>
          </w:p>
        </w:tc>
        <w:tc>
          <w:tcPr>
            <w:tcW w:w="6657" w:type="dxa"/>
          </w:tcPr>
          <w:p w14:paraId="45F725AA"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F57361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6B98A89"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83</w:t>
            </w:r>
          </w:p>
        </w:tc>
        <w:tc>
          <w:tcPr>
            <w:tcW w:w="6657" w:type="dxa"/>
          </w:tcPr>
          <w:p w14:paraId="370469A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Miscellaneous articles of base metal</w:t>
            </w:r>
          </w:p>
        </w:tc>
      </w:tr>
      <w:tr w:rsidR="00A549AA" w:rsidRPr="006E2BCF" w14:paraId="48146F6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FC2F03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8301.10-8301.50</w:t>
            </w:r>
          </w:p>
        </w:tc>
        <w:tc>
          <w:tcPr>
            <w:tcW w:w="6657" w:type="dxa"/>
          </w:tcPr>
          <w:p w14:paraId="4485477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subheading 8301.60, whether or not there is also a change from any other heading, provided that the value of non-originating materials of subheading 8301.60 does not exceed 50 per cent of the transaction value or ex-works price of the product.</w:t>
            </w:r>
          </w:p>
        </w:tc>
      </w:tr>
      <w:tr w:rsidR="00A549AA" w:rsidRPr="006E2BCF" w14:paraId="18BC65D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01EEC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8301.60-8301.70</w:t>
            </w:r>
          </w:p>
        </w:tc>
        <w:tc>
          <w:tcPr>
            <w:tcW w:w="6657" w:type="dxa"/>
          </w:tcPr>
          <w:p w14:paraId="0C32ED0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63A40DB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E9A937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8302.10-8302.30</w:t>
            </w:r>
          </w:p>
        </w:tc>
        <w:tc>
          <w:tcPr>
            <w:tcW w:w="6657" w:type="dxa"/>
          </w:tcPr>
          <w:p w14:paraId="5B18DB5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766ABF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7AE452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8302.41</w:t>
            </w:r>
          </w:p>
        </w:tc>
        <w:tc>
          <w:tcPr>
            <w:tcW w:w="6657" w:type="dxa"/>
          </w:tcPr>
          <w:p w14:paraId="639E9FD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30F3156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8DFC05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8302.42-8302.50</w:t>
            </w:r>
          </w:p>
        </w:tc>
        <w:tc>
          <w:tcPr>
            <w:tcW w:w="6657" w:type="dxa"/>
          </w:tcPr>
          <w:p w14:paraId="5AE226B0"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E45DF7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889576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8302.60</w:t>
            </w:r>
          </w:p>
        </w:tc>
        <w:tc>
          <w:tcPr>
            <w:tcW w:w="6657" w:type="dxa"/>
          </w:tcPr>
          <w:p w14:paraId="47EBDB3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0C5066F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99AB63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83.03-83.04</w:t>
            </w:r>
          </w:p>
        </w:tc>
        <w:tc>
          <w:tcPr>
            <w:tcW w:w="6657" w:type="dxa"/>
          </w:tcPr>
          <w:p w14:paraId="5F4C4719"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48C678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38C011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83.05</w:t>
            </w:r>
          </w:p>
        </w:tc>
        <w:tc>
          <w:tcPr>
            <w:tcW w:w="6657" w:type="dxa"/>
          </w:tcPr>
          <w:p w14:paraId="2D1332B0"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subheading 8305.90, whether or not there is also a change from any other heading, provided that the value of non-originating materials of subheading 8305.90 does not exceed 50 per cent of the transaction value or ex-works price of the product.</w:t>
            </w:r>
          </w:p>
        </w:tc>
      </w:tr>
      <w:tr w:rsidR="00A549AA" w:rsidRPr="006E2BCF" w14:paraId="60CB50A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96C548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83.06</w:t>
            </w:r>
          </w:p>
        </w:tc>
        <w:tc>
          <w:tcPr>
            <w:tcW w:w="6657" w:type="dxa"/>
          </w:tcPr>
          <w:p w14:paraId="3BF27DA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730AFE6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2E0E59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83.07</w:t>
            </w:r>
          </w:p>
        </w:tc>
        <w:tc>
          <w:tcPr>
            <w:tcW w:w="6657" w:type="dxa"/>
          </w:tcPr>
          <w:p w14:paraId="38D5898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0A9E45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7CE8BE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83.08</w:t>
            </w:r>
          </w:p>
        </w:tc>
        <w:tc>
          <w:tcPr>
            <w:tcW w:w="6657" w:type="dxa"/>
          </w:tcPr>
          <w:p w14:paraId="19D94E9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subheading 8308.90, whether or not there is also a change from any other heading, provided that the value of non-originating materials of subheading 8308.90 does not exceed 50 per cent of the transaction value or ex-works price of the product.</w:t>
            </w:r>
          </w:p>
        </w:tc>
      </w:tr>
      <w:tr w:rsidR="00A549AA" w:rsidRPr="006E2BCF" w14:paraId="3CEEF90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0AA528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83.09-83.10</w:t>
            </w:r>
          </w:p>
        </w:tc>
        <w:tc>
          <w:tcPr>
            <w:tcW w:w="6657" w:type="dxa"/>
          </w:tcPr>
          <w:p w14:paraId="312D9662"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98F81E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6D5648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83.11</w:t>
            </w:r>
          </w:p>
        </w:tc>
        <w:tc>
          <w:tcPr>
            <w:tcW w:w="6657" w:type="dxa"/>
          </w:tcPr>
          <w:p w14:paraId="337F669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6F5B749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176521B"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XVI</w:t>
            </w:r>
          </w:p>
        </w:tc>
        <w:tc>
          <w:tcPr>
            <w:tcW w:w="6657" w:type="dxa"/>
          </w:tcPr>
          <w:p w14:paraId="4338A69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Machinery and Mechanical Appliances; Electrical Equipment; Parts Thereof; Sound Recorders and Reproducers, Television Image and Sound Recorders and Reproducers, And Parts and Accessories of Such Articles</w:t>
            </w:r>
          </w:p>
        </w:tc>
      </w:tr>
      <w:tr w:rsidR="00A549AA" w:rsidRPr="006E2BCF" w14:paraId="0601B39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295F771"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84</w:t>
            </w:r>
          </w:p>
        </w:tc>
        <w:tc>
          <w:tcPr>
            <w:tcW w:w="6657" w:type="dxa"/>
          </w:tcPr>
          <w:p w14:paraId="6E42714E"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Nuclear reactors, boilers, machinery and mechanical appliances; parts thereof</w:t>
            </w:r>
          </w:p>
        </w:tc>
      </w:tr>
      <w:tr w:rsidR="00A549AA" w:rsidRPr="006E2BCF" w14:paraId="26EEE81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A52DA2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84.01-84.12</w:t>
            </w:r>
          </w:p>
        </w:tc>
        <w:tc>
          <w:tcPr>
            <w:tcW w:w="6657" w:type="dxa"/>
          </w:tcPr>
          <w:p w14:paraId="2787FC83"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3BB55BF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64B4EB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8413.11-8413.82</w:t>
            </w:r>
          </w:p>
        </w:tc>
        <w:tc>
          <w:tcPr>
            <w:tcW w:w="6657" w:type="dxa"/>
          </w:tcPr>
          <w:p w14:paraId="0216B1F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3EEAD9B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796F94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8413.91-8413.92</w:t>
            </w:r>
          </w:p>
        </w:tc>
        <w:tc>
          <w:tcPr>
            <w:tcW w:w="6657" w:type="dxa"/>
          </w:tcPr>
          <w:p w14:paraId="35E575F4"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6576ACF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2AF5E0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84.14-84.15</w:t>
            </w:r>
          </w:p>
        </w:tc>
        <w:tc>
          <w:tcPr>
            <w:tcW w:w="6657" w:type="dxa"/>
          </w:tcPr>
          <w:p w14:paraId="2CB6375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18C912A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4D5A8A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8416.10-8417.90</w:t>
            </w:r>
          </w:p>
        </w:tc>
        <w:tc>
          <w:tcPr>
            <w:tcW w:w="6657" w:type="dxa"/>
          </w:tcPr>
          <w:p w14:paraId="63B4590C"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4DB10B3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4DD5CB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84.18-84.22</w:t>
            </w:r>
          </w:p>
        </w:tc>
        <w:tc>
          <w:tcPr>
            <w:tcW w:w="6657" w:type="dxa"/>
          </w:tcPr>
          <w:p w14:paraId="6B3AE6B1"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7A49FAD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C07FAA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8423.10-8426.99</w:t>
            </w:r>
          </w:p>
        </w:tc>
        <w:tc>
          <w:tcPr>
            <w:tcW w:w="6657" w:type="dxa"/>
          </w:tcPr>
          <w:p w14:paraId="7927789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2E6E525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329F18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84.27</w:t>
            </w:r>
          </w:p>
        </w:tc>
        <w:tc>
          <w:tcPr>
            <w:tcW w:w="6657" w:type="dxa"/>
          </w:tcPr>
          <w:p w14:paraId="7B23FB58"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84.31; or</w:t>
            </w:r>
            <w:r w:rsidRPr="006E2BCF">
              <w:rPr>
                <w:rFonts w:cstheme="minorHAnsi"/>
                <w:color w:val="333333"/>
                <w:szCs w:val="20"/>
                <w:lang w:val="en-GB" w:eastAsia="en-GB"/>
              </w:rPr>
              <w:br/>
              <w:t>A change from heading 84.31, whether or not there is also a change from any other heading, provided that the value of non-originating materials of heading 84.31 does not exceed 50 per cent of the transaction value or ex-works price of the product.</w:t>
            </w:r>
          </w:p>
        </w:tc>
      </w:tr>
      <w:tr w:rsidR="00A549AA" w:rsidRPr="006E2BCF" w14:paraId="72B14B1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95A79D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8428.10-8430.69</w:t>
            </w:r>
          </w:p>
        </w:tc>
        <w:tc>
          <w:tcPr>
            <w:tcW w:w="6657" w:type="dxa"/>
          </w:tcPr>
          <w:p w14:paraId="7F015F4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363F821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69B580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84.31</w:t>
            </w:r>
          </w:p>
        </w:tc>
        <w:tc>
          <w:tcPr>
            <w:tcW w:w="6657" w:type="dxa"/>
          </w:tcPr>
          <w:p w14:paraId="608DAD55"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5162EBD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D6DF7D5"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8432.10-8442.50</w:t>
            </w:r>
          </w:p>
        </w:tc>
        <w:tc>
          <w:tcPr>
            <w:tcW w:w="6657" w:type="dxa"/>
          </w:tcPr>
          <w:p w14:paraId="3EC9738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783E570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AFFA95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84.43</w:t>
            </w:r>
          </w:p>
        </w:tc>
        <w:tc>
          <w:tcPr>
            <w:tcW w:w="6657" w:type="dxa"/>
          </w:tcPr>
          <w:p w14:paraId="1D0F8A6E"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35B2B1D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A9E9DA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8444.00-8449.00</w:t>
            </w:r>
          </w:p>
        </w:tc>
        <w:tc>
          <w:tcPr>
            <w:tcW w:w="6657" w:type="dxa"/>
          </w:tcPr>
          <w:p w14:paraId="021333B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346B976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35E5DB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84.50-84.52</w:t>
            </w:r>
          </w:p>
        </w:tc>
        <w:tc>
          <w:tcPr>
            <w:tcW w:w="6657" w:type="dxa"/>
          </w:tcPr>
          <w:p w14:paraId="763D9AE1"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280D733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E9D542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8453.10-8454.90</w:t>
            </w:r>
          </w:p>
        </w:tc>
        <w:tc>
          <w:tcPr>
            <w:tcW w:w="6657" w:type="dxa"/>
          </w:tcPr>
          <w:p w14:paraId="14B2BD1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599A0AA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70A375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84.55</w:t>
            </w:r>
          </w:p>
        </w:tc>
        <w:tc>
          <w:tcPr>
            <w:tcW w:w="6657" w:type="dxa"/>
          </w:tcPr>
          <w:p w14:paraId="4DF8B73A"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05A01DE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596A52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84.56-84.65</w:t>
            </w:r>
          </w:p>
        </w:tc>
        <w:tc>
          <w:tcPr>
            <w:tcW w:w="6657" w:type="dxa"/>
          </w:tcPr>
          <w:p w14:paraId="7F4B44EC"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84.66; or</w:t>
            </w:r>
            <w:r w:rsidRPr="006E2BCF">
              <w:rPr>
                <w:rFonts w:cstheme="minorHAnsi"/>
                <w:color w:val="333333"/>
                <w:szCs w:val="20"/>
                <w:lang w:val="en-GB" w:eastAsia="en-GB"/>
              </w:rPr>
              <w:br/>
              <w:t>A change from within any one of these headings or heading 84.66, whether or not there is also a change from any other heading, provided that the value of non-originating materials classified in the same heading as the final product or heading 84.66 does not exceed 50 per cent of the transaction value or ex-works price of the product.</w:t>
            </w:r>
          </w:p>
        </w:tc>
      </w:tr>
      <w:tr w:rsidR="00A549AA" w:rsidRPr="006E2BCF" w14:paraId="07199FA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AA8E13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84.66</w:t>
            </w:r>
          </w:p>
        </w:tc>
        <w:tc>
          <w:tcPr>
            <w:tcW w:w="6657" w:type="dxa"/>
          </w:tcPr>
          <w:p w14:paraId="6BD5E0B0"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C5C8E3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D0D6EF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84.67-84.68</w:t>
            </w:r>
          </w:p>
        </w:tc>
        <w:tc>
          <w:tcPr>
            <w:tcW w:w="6657" w:type="dxa"/>
          </w:tcPr>
          <w:p w14:paraId="0766587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6B664B5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5C7DA27" w14:textId="03095A7F"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w:t>
            </w:r>
            <w:r w:rsidR="00A55F39">
              <w:rPr>
                <w:rFonts w:cstheme="minorHAnsi"/>
                <w:color w:val="333333"/>
                <w:szCs w:val="20"/>
                <w:lang w:val="en-GB" w:eastAsia="en-GB"/>
              </w:rPr>
              <w:t>70</w:t>
            </w:r>
            <w:r w:rsidRPr="006E2BCF">
              <w:rPr>
                <w:rFonts w:cstheme="minorHAnsi"/>
                <w:color w:val="333333"/>
                <w:szCs w:val="20"/>
                <w:lang w:val="en-GB" w:eastAsia="en-GB"/>
              </w:rPr>
              <w:t>.00-8472.90</w:t>
            </w:r>
          </w:p>
        </w:tc>
        <w:tc>
          <w:tcPr>
            <w:tcW w:w="6657" w:type="dxa"/>
          </w:tcPr>
          <w:p w14:paraId="5F08B07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2B53545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E6677A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84.73</w:t>
            </w:r>
          </w:p>
        </w:tc>
        <w:tc>
          <w:tcPr>
            <w:tcW w:w="6657" w:type="dxa"/>
          </w:tcPr>
          <w:p w14:paraId="4C09B43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03879BD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6D71D1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8474.10-8479.90</w:t>
            </w:r>
          </w:p>
        </w:tc>
        <w:tc>
          <w:tcPr>
            <w:tcW w:w="6657" w:type="dxa"/>
          </w:tcPr>
          <w:p w14:paraId="7584D260"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763D983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47287C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84.80-84.83</w:t>
            </w:r>
          </w:p>
        </w:tc>
        <w:tc>
          <w:tcPr>
            <w:tcW w:w="6657" w:type="dxa"/>
          </w:tcPr>
          <w:p w14:paraId="38CEF299"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4FDE8E5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406795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8484.10-8484.20</w:t>
            </w:r>
          </w:p>
        </w:tc>
        <w:tc>
          <w:tcPr>
            <w:tcW w:w="6657" w:type="dxa"/>
          </w:tcPr>
          <w:p w14:paraId="776A9B8E"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73AF6A6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806C3D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8484.90</w:t>
            </w:r>
          </w:p>
        </w:tc>
        <w:tc>
          <w:tcPr>
            <w:tcW w:w="6657" w:type="dxa"/>
          </w:tcPr>
          <w:p w14:paraId="26931593"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the value of the non-originating component products does not exceed 25 per cent of the transaction value or ex-works price of the set.</w:t>
            </w:r>
          </w:p>
        </w:tc>
      </w:tr>
      <w:tr w:rsidR="00A549AA" w:rsidRPr="006E2BCF" w14:paraId="5EA9965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B923F5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84.86</w:t>
            </w:r>
          </w:p>
        </w:tc>
        <w:tc>
          <w:tcPr>
            <w:tcW w:w="6657" w:type="dxa"/>
          </w:tcPr>
          <w:p w14:paraId="24940C5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40386F2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AF90DF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8487.10-8487.90</w:t>
            </w:r>
          </w:p>
        </w:tc>
        <w:tc>
          <w:tcPr>
            <w:tcW w:w="6657" w:type="dxa"/>
          </w:tcPr>
          <w:p w14:paraId="2F99F42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6A47BDC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00E30F2"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85</w:t>
            </w:r>
          </w:p>
        </w:tc>
        <w:tc>
          <w:tcPr>
            <w:tcW w:w="6657" w:type="dxa"/>
          </w:tcPr>
          <w:p w14:paraId="4B7889B5"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Electrical machinery and equipment and parts thereof; sound recorders and reproducers, television image and sound recorders and reproducers, and parts and accessories of such articles</w:t>
            </w:r>
          </w:p>
        </w:tc>
      </w:tr>
      <w:tr w:rsidR="00A549AA" w:rsidRPr="006E2BCF" w14:paraId="097B425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D48005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85.01-85.02</w:t>
            </w:r>
          </w:p>
        </w:tc>
        <w:tc>
          <w:tcPr>
            <w:tcW w:w="6657" w:type="dxa"/>
          </w:tcPr>
          <w:p w14:paraId="2E40DD6C"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85.03; or</w:t>
            </w:r>
            <w:r w:rsidRPr="006E2BCF">
              <w:rPr>
                <w:rFonts w:cstheme="minorHAnsi"/>
                <w:color w:val="333333"/>
                <w:szCs w:val="20"/>
                <w:lang w:val="en-GB" w:eastAsia="en-GB"/>
              </w:rPr>
              <w:br/>
              <w:t>A change from within any one of these headings or heading 85.03, whether or not there is also a change from any other heading, provided that the value of non-originating materials classified in the same heading as the final product or heading 85.03 does not exceed 50 per cent of the transaction value or ex-works price of the product.</w:t>
            </w:r>
          </w:p>
        </w:tc>
      </w:tr>
      <w:tr w:rsidR="00A549AA" w:rsidRPr="006E2BCF" w14:paraId="32C3E36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8ACCFB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85.03-85.16</w:t>
            </w:r>
          </w:p>
        </w:tc>
        <w:tc>
          <w:tcPr>
            <w:tcW w:w="6657" w:type="dxa"/>
          </w:tcPr>
          <w:p w14:paraId="78AA27C0"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78F3AF7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FF749D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8517.11-8517.62</w:t>
            </w:r>
          </w:p>
        </w:tc>
        <w:tc>
          <w:tcPr>
            <w:tcW w:w="6657" w:type="dxa"/>
          </w:tcPr>
          <w:p w14:paraId="6CD9C1F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6CE9C3B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79E8C9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8517.69-8517.70</w:t>
            </w:r>
          </w:p>
        </w:tc>
        <w:tc>
          <w:tcPr>
            <w:tcW w:w="6657" w:type="dxa"/>
          </w:tcPr>
          <w:p w14:paraId="5884778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heading 85.17, whether or not there is also a change from any other heading, provided that the value of non-originating materials of heading 85.17 does not exceed 50 per cent of the transaction value or ex-works price of the product.</w:t>
            </w:r>
          </w:p>
        </w:tc>
      </w:tr>
      <w:tr w:rsidR="00A549AA" w:rsidRPr="006E2BCF" w14:paraId="59B40F8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F0534B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85.18</w:t>
            </w:r>
          </w:p>
        </w:tc>
        <w:tc>
          <w:tcPr>
            <w:tcW w:w="6657" w:type="dxa"/>
          </w:tcPr>
          <w:p w14:paraId="65C535F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41FEEBB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BC3D2B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85.19-85.21</w:t>
            </w:r>
          </w:p>
        </w:tc>
        <w:tc>
          <w:tcPr>
            <w:tcW w:w="6657" w:type="dxa"/>
          </w:tcPr>
          <w:p w14:paraId="5277337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heading 85.22; or</w:t>
            </w:r>
            <w:r w:rsidRPr="006E2BCF">
              <w:rPr>
                <w:rFonts w:cstheme="minorHAnsi"/>
                <w:color w:val="333333"/>
                <w:szCs w:val="20"/>
                <w:lang w:val="en-GB" w:eastAsia="en-GB"/>
              </w:rPr>
              <w:br/>
              <w:t>A change from heading 85.22, whether or not there is also a change from any other heading, provided that the value of non-originating materials classified in heading 85.22 does not exceed 50 per cent of the transaction value or ex-works price of the product.</w:t>
            </w:r>
          </w:p>
        </w:tc>
      </w:tr>
      <w:tr w:rsidR="00A549AA" w:rsidRPr="006E2BCF" w14:paraId="5DCFC58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BA4E8B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85.22</w:t>
            </w:r>
          </w:p>
        </w:tc>
        <w:tc>
          <w:tcPr>
            <w:tcW w:w="6657" w:type="dxa"/>
          </w:tcPr>
          <w:p w14:paraId="3080F1F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08B6B69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6D9D7B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85.23</w:t>
            </w:r>
          </w:p>
        </w:tc>
        <w:tc>
          <w:tcPr>
            <w:tcW w:w="6657" w:type="dxa"/>
          </w:tcPr>
          <w:p w14:paraId="6E352AC5"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A791FC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488600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85.25</w:t>
            </w:r>
          </w:p>
        </w:tc>
        <w:tc>
          <w:tcPr>
            <w:tcW w:w="6657" w:type="dxa"/>
          </w:tcPr>
          <w:p w14:paraId="5ED7DE54"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 provided that the value of all non-originating materials does not exceed 40 per cent of the transaction value or ex-works price of the product.</w:t>
            </w:r>
          </w:p>
        </w:tc>
      </w:tr>
      <w:tr w:rsidR="00A549AA" w:rsidRPr="006E2BCF" w14:paraId="44923CE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3C5A27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85.26-85.28</w:t>
            </w:r>
          </w:p>
        </w:tc>
        <w:tc>
          <w:tcPr>
            <w:tcW w:w="6657" w:type="dxa"/>
          </w:tcPr>
          <w:p w14:paraId="3FF5678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85.29; or</w:t>
            </w:r>
            <w:r w:rsidRPr="006E2BCF">
              <w:rPr>
                <w:rFonts w:cstheme="minorHAnsi"/>
                <w:color w:val="333333"/>
                <w:szCs w:val="20"/>
                <w:lang w:val="en-GB" w:eastAsia="en-GB"/>
              </w:rPr>
              <w:br/>
              <w:t>A change from heading 85.29, whether or not there is also a change from any other heading, provided that the value of non-originating materials of heading 85.29 does not exceed 50 per cent of the transaction value or ex-works price of the product.</w:t>
            </w:r>
          </w:p>
        </w:tc>
      </w:tr>
      <w:tr w:rsidR="00A549AA" w:rsidRPr="006E2BCF" w14:paraId="594DBA9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9382C7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85.29</w:t>
            </w:r>
          </w:p>
        </w:tc>
        <w:tc>
          <w:tcPr>
            <w:tcW w:w="6657" w:type="dxa"/>
          </w:tcPr>
          <w:p w14:paraId="3B0F697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23DBEB0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5FC342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8530.10-8530.90</w:t>
            </w:r>
          </w:p>
        </w:tc>
        <w:tc>
          <w:tcPr>
            <w:tcW w:w="6657" w:type="dxa"/>
          </w:tcPr>
          <w:p w14:paraId="076AB62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2E86297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6D3A5E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85.31</w:t>
            </w:r>
          </w:p>
        </w:tc>
        <w:tc>
          <w:tcPr>
            <w:tcW w:w="6657" w:type="dxa"/>
          </w:tcPr>
          <w:p w14:paraId="4091A57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0B63FFE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BF2770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8532.10-8534.00</w:t>
            </w:r>
          </w:p>
        </w:tc>
        <w:tc>
          <w:tcPr>
            <w:tcW w:w="6657" w:type="dxa"/>
          </w:tcPr>
          <w:p w14:paraId="4FCD207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103D357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65D060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85.35-85.37</w:t>
            </w:r>
          </w:p>
        </w:tc>
        <w:tc>
          <w:tcPr>
            <w:tcW w:w="6657" w:type="dxa"/>
          </w:tcPr>
          <w:p w14:paraId="09BC19F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85.38; or</w:t>
            </w:r>
            <w:r w:rsidRPr="006E2BCF">
              <w:rPr>
                <w:rFonts w:cstheme="minorHAnsi"/>
                <w:color w:val="333333"/>
                <w:szCs w:val="20"/>
                <w:lang w:val="en-GB" w:eastAsia="en-GB"/>
              </w:rPr>
              <w:br/>
              <w:t>A change from heading 85.38, whether or not there is also a change from any other heading, provided that the value of non-originating materials classified in heading 85.38 does not exceed 50 per cent of the transaction value or ex-works price of the product.</w:t>
            </w:r>
          </w:p>
        </w:tc>
      </w:tr>
      <w:tr w:rsidR="00A549AA" w:rsidRPr="006E2BCF" w14:paraId="0C69CD8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739893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85.38-85.48</w:t>
            </w:r>
          </w:p>
        </w:tc>
        <w:tc>
          <w:tcPr>
            <w:tcW w:w="6657" w:type="dxa"/>
          </w:tcPr>
          <w:p w14:paraId="15522BD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7C19A26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1FE5A68"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XVII</w:t>
            </w:r>
          </w:p>
        </w:tc>
        <w:tc>
          <w:tcPr>
            <w:tcW w:w="6657" w:type="dxa"/>
          </w:tcPr>
          <w:p w14:paraId="25DF219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Vehicles, Aircraft, Vessels and Associated Transport Equipment</w:t>
            </w:r>
          </w:p>
        </w:tc>
      </w:tr>
      <w:tr w:rsidR="00A549AA" w:rsidRPr="006E2BCF" w14:paraId="3D689A7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E7955B6"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86</w:t>
            </w:r>
          </w:p>
        </w:tc>
        <w:tc>
          <w:tcPr>
            <w:tcW w:w="6657" w:type="dxa"/>
          </w:tcPr>
          <w:p w14:paraId="0FDA1BC9"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Railway or tramway locomotives, rolling-stock and parts thereof; railway or tramway track fixtures and fittings and parts thereof; mechanical (including electro-mechanical) traffic signalling equipment of all kinds</w:t>
            </w:r>
          </w:p>
        </w:tc>
      </w:tr>
      <w:tr w:rsidR="00A549AA" w:rsidRPr="006E2BCF" w14:paraId="210B281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0FA22F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86.01-86.06</w:t>
            </w:r>
          </w:p>
        </w:tc>
        <w:tc>
          <w:tcPr>
            <w:tcW w:w="6657" w:type="dxa"/>
          </w:tcPr>
          <w:p w14:paraId="471C3AD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86.07; or</w:t>
            </w:r>
            <w:r w:rsidRPr="006E2BCF">
              <w:rPr>
                <w:rFonts w:cstheme="minorHAnsi"/>
                <w:color w:val="333333"/>
                <w:szCs w:val="20"/>
                <w:lang w:val="en-GB" w:eastAsia="en-GB"/>
              </w:rPr>
              <w:br/>
              <w:t>A change from heading 86.07, whether or not there is also a change from any other heading, provided that the value of non-originating materials of heading 86.07 does not exceed 50 per cent of the transaction value or ex-works price of the product.</w:t>
            </w:r>
          </w:p>
        </w:tc>
      </w:tr>
      <w:tr w:rsidR="00A549AA" w:rsidRPr="006E2BCF" w14:paraId="1AEABF5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40E0B9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86.07</w:t>
            </w:r>
          </w:p>
        </w:tc>
        <w:tc>
          <w:tcPr>
            <w:tcW w:w="6657" w:type="dxa"/>
          </w:tcPr>
          <w:p w14:paraId="69DE944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712D432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ABAF66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86.08-86.09</w:t>
            </w:r>
          </w:p>
        </w:tc>
        <w:tc>
          <w:tcPr>
            <w:tcW w:w="6657" w:type="dxa"/>
          </w:tcPr>
          <w:p w14:paraId="318C5F3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D54C48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0761345"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87</w:t>
            </w:r>
          </w:p>
        </w:tc>
        <w:tc>
          <w:tcPr>
            <w:tcW w:w="6657" w:type="dxa"/>
          </w:tcPr>
          <w:p w14:paraId="7CCE31A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Vehicles other than railway or tramway rolling-stock, and parts and accessories thereof</w:t>
            </w:r>
          </w:p>
        </w:tc>
      </w:tr>
      <w:tr w:rsidR="00A549AA" w:rsidRPr="006E2BCF" w14:paraId="7AE84C2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804C45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87.01</w:t>
            </w:r>
          </w:p>
        </w:tc>
        <w:tc>
          <w:tcPr>
            <w:tcW w:w="6657" w:type="dxa"/>
          </w:tcPr>
          <w:p w14:paraId="39EE02A5" w14:textId="77777777" w:rsidR="00A549AA" w:rsidRPr="006E2BCF" w:rsidRDefault="00A549AA"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color w:val="333333"/>
                <w:szCs w:val="20"/>
                <w:lang w:val="en-GB" w:eastAsia="en-GB"/>
              </w:rPr>
              <w:t>Production in which the value of all non-originating materials used does not exceed 45 per cent of the transaction value or ex-works price of the product.</w:t>
            </w:r>
            <w:bookmarkStart w:id="0" w:name="_Ref393353061"/>
            <w:bookmarkEnd w:id="0"/>
            <w:r w:rsidRPr="006E2BCF">
              <w:rPr>
                <w:rStyle w:val="FootnoteReference"/>
                <w:rFonts w:cstheme="minorHAnsi"/>
                <w:color w:val="333333"/>
                <w:szCs w:val="20"/>
                <w:lang w:val="en-GB" w:eastAsia="en-GB"/>
              </w:rPr>
              <w:footnoteReference w:id="2"/>
            </w:r>
            <w:r w:rsidRPr="006E2BCF">
              <w:rPr>
                <w:rFonts w:cstheme="minorHAnsi"/>
                <w:color w:val="333333"/>
                <w:szCs w:val="20"/>
                <w:lang w:val="en-GB" w:eastAsia="en-GB"/>
              </w:rPr>
              <w:t xml:space="preserve"> </w:t>
            </w:r>
          </w:p>
        </w:tc>
      </w:tr>
      <w:tr w:rsidR="00A549AA" w:rsidRPr="006E2BCF" w14:paraId="6CC41C0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CBD862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87.02</w:t>
            </w:r>
          </w:p>
        </w:tc>
        <w:tc>
          <w:tcPr>
            <w:tcW w:w="6657" w:type="dxa"/>
          </w:tcPr>
          <w:p w14:paraId="4DD12D4F" w14:textId="77777777" w:rsidR="00A549AA" w:rsidRPr="006E2BCF" w:rsidRDefault="00A549AA"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color w:val="333333"/>
                <w:szCs w:val="20"/>
                <w:lang w:val="en-GB" w:eastAsia="en-GB"/>
              </w:rPr>
              <w:t>Production in which the value of all non-originating materials used does not exceed 45 per cent of the transaction value or ex-works price of the product.</w:t>
            </w:r>
            <w:r w:rsidRPr="006E2BCF">
              <w:rPr>
                <w:rStyle w:val="FootnoteReference"/>
                <w:rFonts w:cstheme="minorHAnsi"/>
                <w:color w:val="333333"/>
                <w:szCs w:val="20"/>
                <w:lang w:val="en-GB" w:eastAsia="en-GB"/>
              </w:rPr>
              <w:footnoteReference w:id="3"/>
            </w:r>
            <w:r w:rsidRPr="006E2BCF">
              <w:rPr>
                <w:rFonts w:cstheme="minorHAnsi"/>
                <w:color w:val="333333"/>
                <w:szCs w:val="20"/>
                <w:lang w:val="en-GB" w:eastAsia="en-GB"/>
              </w:rPr>
              <w:t xml:space="preserve"> </w:t>
            </w:r>
          </w:p>
        </w:tc>
      </w:tr>
      <w:tr w:rsidR="00A549AA" w:rsidRPr="006E2BCF" w14:paraId="20D77D4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A74C4D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87.03</w:t>
            </w:r>
          </w:p>
        </w:tc>
        <w:tc>
          <w:tcPr>
            <w:tcW w:w="6657" w:type="dxa"/>
          </w:tcPr>
          <w:p w14:paraId="2CB1174C" w14:textId="77777777" w:rsidR="00A549AA" w:rsidRPr="006E2BCF" w:rsidRDefault="00A549AA"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color w:val="333333"/>
                <w:szCs w:val="20"/>
                <w:lang w:val="en-GB" w:eastAsia="en-GB"/>
              </w:rPr>
              <w:t>Production in which the value of all non-originating materials used does not exceed 50 per cent of the transaction value or ex-works price of the product.</w:t>
            </w:r>
            <w:r w:rsidRPr="006E2BCF">
              <w:rPr>
                <w:rStyle w:val="FootnoteReference"/>
                <w:rFonts w:cstheme="minorHAnsi"/>
                <w:color w:val="333333"/>
                <w:szCs w:val="20"/>
                <w:lang w:val="en-GB" w:eastAsia="en-GB"/>
              </w:rPr>
              <w:footnoteReference w:id="4"/>
            </w:r>
          </w:p>
        </w:tc>
      </w:tr>
      <w:tr w:rsidR="00262706" w:rsidRPr="006E2BCF" w14:paraId="25F99082"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05210762" w14:textId="5F48D11A" w:rsidR="00262706" w:rsidRPr="006E2BCF" w:rsidRDefault="00262706" w:rsidP="00262706">
            <w:pPr>
              <w:widowControl/>
              <w:autoSpaceDE/>
              <w:spacing w:after="173"/>
              <w:rPr>
                <w:rFonts w:cstheme="minorHAnsi"/>
                <w:color w:val="333333"/>
                <w:szCs w:val="20"/>
                <w:lang w:val="en-GB" w:eastAsia="en-GB"/>
              </w:rPr>
            </w:pPr>
            <w:r w:rsidRPr="00262706">
              <w:rPr>
                <w:rFonts w:cstheme="minorHAnsi"/>
                <w:color w:val="333333"/>
                <w:szCs w:val="20"/>
                <w:lang w:val="en-GB" w:eastAsia="en-GB"/>
              </w:rPr>
              <w:lastRenderedPageBreak/>
              <w:t>8703.21</w:t>
            </w:r>
          </w:p>
        </w:tc>
        <w:tc>
          <w:tcPr>
            <w:tcW w:w="6657" w:type="dxa"/>
            <w:shd w:val="clear" w:color="auto" w:fill="00B0F0"/>
          </w:tcPr>
          <w:p w14:paraId="5F24E888"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0127C3F9"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30C73470" w14:textId="7E36F53C" w:rsidR="00262706" w:rsidRPr="006E2BCF" w:rsidRDefault="00262706" w:rsidP="00A549AA">
            <w:pPr>
              <w:widowControl/>
              <w:autoSpaceDE/>
              <w:spacing w:after="173"/>
              <w:rPr>
                <w:rFonts w:cstheme="minorHAnsi"/>
                <w:color w:val="333333"/>
                <w:szCs w:val="20"/>
                <w:lang w:val="en-GB" w:eastAsia="en-GB"/>
              </w:rPr>
            </w:pPr>
            <w:r w:rsidRPr="00EB73A5">
              <w:rPr>
                <w:rFonts w:cstheme="minorHAnsi"/>
                <w:color w:val="333333"/>
                <w:szCs w:val="20"/>
                <w:lang w:val="en-GB" w:eastAsia="en-GB"/>
              </w:rPr>
              <w:t>- Other vehicles, with spark-ignition internal combustion reciprocating piston engine: of a cylinder capacity not exceeding 1,000 cc (*Quota for exports from Canada into the United Kingdom*)</w:t>
            </w:r>
          </w:p>
        </w:tc>
        <w:tc>
          <w:tcPr>
            <w:tcW w:w="6657" w:type="dxa"/>
            <w:shd w:val="clear" w:color="auto" w:fill="00B0F0"/>
          </w:tcPr>
          <w:p w14:paraId="65336E9F" w14:textId="16F7661F"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262706" w:rsidRPr="006E2BCF" w14:paraId="6C85B36D"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747920AA" w14:textId="078AA971" w:rsidR="00262706" w:rsidRPr="006E2BCF" w:rsidRDefault="00262706" w:rsidP="00A549AA">
            <w:pPr>
              <w:widowControl/>
              <w:autoSpaceDE/>
              <w:spacing w:after="173"/>
              <w:rPr>
                <w:rFonts w:cstheme="minorHAnsi"/>
                <w:color w:val="333333"/>
                <w:szCs w:val="20"/>
                <w:lang w:val="en-GB" w:eastAsia="en-GB"/>
              </w:rPr>
            </w:pPr>
            <w:r w:rsidRPr="00262706">
              <w:rPr>
                <w:rFonts w:cstheme="minorHAnsi"/>
                <w:color w:val="333333"/>
                <w:szCs w:val="20"/>
                <w:lang w:val="en-GB" w:eastAsia="en-GB"/>
              </w:rPr>
              <w:t>8703.22</w:t>
            </w:r>
          </w:p>
        </w:tc>
        <w:tc>
          <w:tcPr>
            <w:tcW w:w="6657" w:type="dxa"/>
            <w:shd w:val="clear" w:color="auto" w:fill="00B0F0"/>
          </w:tcPr>
          <w:p w14:paraId="65E7110B"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026E5DA1"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60415408" w14:textId="1C3BC471" w:rsidR="00262706" w:rsidRPr="006E2BCF" w:rsidRDefault="00262706" w:rsidP="00A549AA">
            <w:pPr>
              <w:widowControl/>
              <w:autoSpaceDE/>
              <w:spacing w:after="173"/>
              <w:rPr>
                <w:rFonts w:cstheme="minorHAnsi"/>
                <w:color w:val="333333"/>
                <w:szCs w:val="20"/>
                <w:lang w:val="en-GB" w:eastAsia="en-GB"/>
              </w:rPr>
            </w:pPr>
            <w:r w:rsidRPr="00EB73A5">
              <w:rPr>
                <w:rFonts w:cstheme="minorHAnsi"/>
                <w:color w:val="333333"/>
                <w:szCs w:val="20"/>
                <w:lang w:val="en-GB" w:eastAsia="en-GB"/>
              </w:rPr>
              <w:t>- Other vehicles, with spark-ignition internal combustion reciprocating piston engine: of a cylinder capacity exceeding 1,000 cc but not exceeding 1,500 cc (*Quota for exports from Canada into the United Kingdom*)</w:t>
            </w:r>
          </w:p>
        </w:tc>
        <w:tc>
          <w:tcPr>
            <w:tcW w:w="6657" w:type="dxa"/>
            <w:shd w:val="clear" w:color="auto" w:fill="00B0F0"/>
          </w:tcPr>
          <w:p w14:paraId="4541A547" w14:textId="6794B711"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262706" w:rsidRPr="006E2BCF" w14:paraId="16B701A8"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039EEDBE" w14:textId="5D5D4C66" w:rsidR="00262706" w:rsidRPr="006E2BCF" w:rsidRDefault="00262706" w:rsidP="00A549AA">
            <w:pPr>
              <w:widowControl/>
              <w:autoSpaceDE/>
              <w:spacing w:after="173"/>
              <w:rPr>
                <w:rFonts w:cstheme="minorHAnsi"/>
                <w:color w:val="333333"/>
                <w:szCs w:val="20"/>
                <w:lang w:val="en-GB" w:eastAsia="en-GB"/>
              </w:rPr>
            </w:pPr>
            <w:r w:rsidRPr="00262706">
              <w:rPr>
                <w:rFonts w:cstheme="minorHAnsi"/>
                <w:color w:val="333333"/>
                <w:szCs w:val="20"/>
                <w:lang w:val="en-GB" w:eastAsia="en-GB"/>
              </w:rPr>
              <w:t>8703.23</w:t>
            </w:r>
          </w:p>
        </w:tc>
        <w:tc>
          <w:tcPr>
            <w:tcW w:w="6657" w:type="dxa"/>
            <w:shd w:val="clear" w:color="auto" w:fill="00B0F0"/>
          </w:tcPr>
          <w:p w14:paraId="03134E7F"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72DDF8C5"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05C74142" w14:textId="60670569" w:rsidR="00262706" w:rsidRPr="006E2BCF" w:rsidRDefault="00262706" w:rsidP="00A549AA">
            <w:pPr>
              <w:widowControl/>
              <w:autoSpaceDE/>
              <w:spacing w:after="173"/>
              <w:rPr>
                <w:rFonts w:cstheme="minorHAnsi"/>
                <w:color w:val="333333"/>
                <w:szCs w:val="20"/>
                <w:lang w:val="en-GB" w:eastAsia="en-GB"/>
              </w:rPr>
            </w:pPr>
            <w:r w:rsidRPr="00EB73A5">
              <w:rPr>
                <w:rFonts w:cstheme="minorHAnsi"/>
                <w:color w:val="333333"/>
                <w:szCs w:val="20"/>
                <w:lang w:val="en-GB" w:eastAsia="en-GB"/>
              </w:rPr>
              <w:t>- Other vehicles, with spark-ignition internal combustion reciprocating piston engine: of a cylinder capacity exceeding 1,500 cc but not exceeding 3,000 cc (*Quota for exports from Canada into the United Kingdom*)</w:t>
            </w:r>
          </w:p>
        </w:tc>
        <w:tc>
          <w:tcPr>
            <w:tcW w:w="6657" w:type="dxa"/>
            <w:shd w:val="clear" w:color="auto" w:fill="00B0F0"/>
          </w:tcPr>
          <w:p w14:paraId="481F466F" w14:textId="15B44543"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262706" w:rsidRPr="006E2BCF" w14:paraId="2881DCEC"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6F3595D4" w14:textId="503D5E73" w:rsidR="00262706" w:rsidRPr="006E2BCF" w:rsidRDefault="00262706" w:rsidP="00A549AA">
            <w:pPr>
              <w:widowControl/>
              <w:autoSpaceDE/>
              <w:spacing w:after="173"/>
              <w:rPr>
                <w:rFonts w:cstheme="minorHAnsi"/>
                <w:color w:val="333333"/>
                <w:szCs w:val="20"/>
                <w:lang w:val="en-GB" w:eastAsia="en-GB"/>
              </w:rPr>
            </w:pPr>
            <w:r w:rsidRPr="00262706">
              <w:rPr>
                <w:rFonts w:cstheme="minorHAnsi"/>
                <w:color w:val="333333"/>
                <w:szCs w:val="20"/>
                <w:lang w:val="en-GB" w:eastAsia="en-GB"/>
              </w:rPr>
              <w:t>8703.24</w:t>
            </w:r>
          </w:p>
        </w:tc>
        <w:tc>
          <w:tcPr>
            <w:tcW w:w="6657" w:type="dxa"/>
            <w:shd w:val="clear" w:color="auto" w:fill="00B0F0"/>
          </w:tcPr>
          <w:p w14:paraId="75C1D7D4"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6332FDA9"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19051BC9" w14:textId="5BEFDA91" w:rsidR="00262706" w:rsidRPr="006E2BCF" w:rsidRDefault="00262706" w:rsidP="00A549AA">
            <w:pPr>
              <w:widowControl/>
              <w:autoSpaceDE/>
              <w:spacing w:after="173"/>
              <w:rPr>
                <w:rFonts w:cstheme="minorHAnsi"/>
                <w:color w:val="333333"/>
                <w:szCs w:val="20"/>
                <w:lang w:val="en-GB" w:eastAsia="en-GB"/>
              </w:rPr>
            </w:pPr>
            <w:r w:rsidRPr="00EB73A5">
              <w:rPr>
                <w:rFonts w:cstheme="minorHAnsi"/>
                <w:color w:val="333333"/>
                <w:szCs w:val="20"/>
                <w:lang w:val="en-GB" w:eastAsia="en-GB"/>
              </w:rPr>
              <w:t>- Other vehicles, with spark-ignition internal combustion reciprocating piston engine: of a cylinder capacity exceeding 3,000 cc (*Quota for exports from Canada into the United Kingdom*)</w:t>
            </w:r>
          </w:p>
        </w:tc>
        <w:tc>
          <w:tcPr>
            <w:tcW w:w="6657" w:type="dxa"/>
            <w:shd w:val="clear" w:color="auto" w:fill="00B0F0"/>
          </w:tcPr>
          <w:p w14:paraId="74079D85" w14:textId="4440A1B6"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262706" w:rsidRPr="006E2BCF" w14:paraId="5A1BECB3"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52E313B7" w14:textId="2893FC28" w:rsidR="00262706" w:rsidRPr="006E2BCF" w:rsidRDefault="00262706" w:rsidP="00A549AA">
            <w:pPr>
              <w:widowControl/>
              <w:autoSpaceDE/>
              <w:spacing w:after="173"/>
              <w:rPr>
                <w:rFonts w:cstheme="minorHAnsi"/>
                <w:color w:val="333333"/>
                <w:szCs w:val="20"/>
                <w:lang w:val="en-GB" w:eastAsia="en-GB"/>
              </w:rPr>
            </w:pPr>
            <w:r w:rsidRPr="00262706">
              <w:rPr>
                <w:rFonts w:cstheme="minorHAnsi"/>
                <w:color w:val="333333"/>
                <w:szCs w:val="20"/>
                <w:lang w:val="en-GB" w:eastAsia="en-GB"/>
              </w:rPr>
              <w:lastRenderedPageBreak/>
              <w:t>8703.31</w:t>
            </w:r>
          </w:p>
        </w:tc>
        <w:tc>
          <w:tcPr>
            <w:tcW w:w="6657" w:type="dxa"/>
            <w:shd w:val="clear" w:color="auto" w:fill="00B0F0"/>
          </w:tcPr>
          <w:p w14:paraId="6C7831D0"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199FC6C9"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7C547DB1" w14:textId="15F3A6E5" w:rsidR="00262706" w:rsidRPr="006E2BCF" w:rsidRDefault="00262706" w:rsidP="00A549AA">
            <w:pPr>
              <w:widowControl/>
              <w:autoSpaceDE/>
              <w:spacing w:after="173"/>
              <w:rPr>
                <w:rFonts w:cstheme="minorHAnsi"/>
                <w:color w:val="333333"/>
                <w:szCs w:val="20"/>
                <w:lang w:val="en-GB" w:eastAsia="en-GB"/>
              </w:rPr>
            </w:pPr>
            <w:r w:rsidRPr="00EB73A5">
              <w:rPr>
                <w:rFonts w:cstheme="minorHAnsi"/>
                <w:color w:val="333333"/>
                <w:szCs w:val="20"/>
                <w:lang w:val="en-GB" w:eastAsia="en-GB"/>
              </w:rPr>
              <w:t>- Other vehicles, with compression-ignition internal combustion piston engine (diesel or semi-diesel): of a cylinder capacity not exceeding 1,500 cc (*Quota for exports from Canada into the United Kingdom*)</w:t>
            </w:r>
          </w:p>
        </w:tc>
        <w:tc>
          <w:tcPr>
            <w:tcW w:w="6657" w:type="dxa"/>
            <w:shd w:val="clear" w:color="auto" w:fill="00B0F0"/>
          </w:tcPr>
          <w:p w14:paraId="5066FA5E" w14:textId="7A24D287"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262706" w:rsidRPr="006E2BCF" w14:paraId="193F123E"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3874BA85" w14:textId="260F0087" w:rsidR="00262706" w:rsidRPr="006E2BCF" w:rsidRDefault="00262706" w:rsidP="00A549AA">
            <w:pPr>
              <w:widowControl/>
              <w:autoSpaceDE/>
              <w:spacing w:after="173"/>
              <w:rPr>
                <w:rFonts w:cstheme="minorHAnsi"/>
                <w:color w:val="333333"/>
                <w:szCs w:val="20"/>
                <w:lang w:val="en-GB" w:eastAsia="en-GB"/>
              </w:rPr>
            </w:pPr>
            <w:r w:rsidRPr="00262706">
              <w:rPr>
                <w:rFonts w:cstheme="minorHAnsi"/>
                <w:color w:val="333333"/>
                <w:szCs w:val="20"/>
                <w:lang w:val="en-GB" w:eastAsia="en-GB"/>
              </w:rPr>
              <w:t>8703.32</w:t>
            </w:r>
          </w:p>
        </w:tc>
        <w:tc>
          <w:tcPr>
            <w:tcW w:w="6657" w:type="dxa"/>
            <w:shd w:val="clear" w:color="auto" w:fill="00B0F0"/>
          </w:tcPr>
          <w:p w14:paraId="712450DD"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025FAF9A"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23AB93D7" w14:textId="398B9DCA" w:rsidR="00262706" w:rsidRPr="006E2BCF" w:rsidRDefault="00262706" w:rsidP="00A549AA">
            <w:pPr>
              <w:widowControl/>
              <w:autoSpaceDE/>
              <w:spacing w:after="173"/>
              <w:rPr>
                <w:rFonts w:cstheme="minorHAnsi"/>
                <w:color w:val="333333"/>
                <w:szCs w:val="20"/>
                <w:lang w:val="en-GB" w:eastAsia="en-GB"/>
              </w:rPr>
            </w:pPr>
            <w:r w:rsidRPr="00EB73A5">
              <w:rPr>
                <w:rFonts w:cstheme="minorHAnsi"/>
                <w:color w:val="333333"/>
                <w:szCs w:val="20"/>
                <w:lang w:val="en-GB" w:eastAsia="en-GB"/>
              </w:rPr>
              <w:t>- Other vehicles, with compression-ignition internal combustion piston engine (diesel or semi-diesel): of a cylinder capacity exceeding 1,500 cc but not exceeding 2,500 cc (*Quota for exports from Canada into the United Kingdom*)</w:t>
            </w:r>
          </w:p>
        </w:tc>
        <w:tc>
          <w:tcPr>
            <w:tcW w:w="6657" w:type="dxa"/>
            <w:shd w:val="clear" w:color="auto" w:fill="00B0F0"/>
          </w:tcPr>
          <w:p w14:paraId="0853653E" w14:textId="1F3FA2D8"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262706" w:rsidRPr="006E2BCF" w14:paraId="48180BB1"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7A263F39" w14:textId="76C60732" w:rsidR="00262706" w:rsidRPr="006E2BCF" w:rsidRDefault="00262706" w:rsidP="00A549AA">
            <w:pPr>
              <w:widowControl/>
              <w:autoSpaceDE/>
              <w:spacing w:after="173"/>
              <w:rPr>
                <w:rFonts w:cstheme="minorHAnsi"/>
                <w:color w:val="333333"/>
                <w:szCs w:val="20"/>
                <w:lang w:val="en-GB" w:eastAsia="en-GB"/>
              </w:rPr>
            </w:pPr>
            <w:r w:rsidRPr="00262706">
              <w:rPr>
                <w:rFonts w:cstheme="minorHAnsi"/>
                <w:color w:val="333333"/>
                <w:szCs w:val="20"/>
                <w:lang w:val="en-GB" w:eastAsia="en-GB"/>
              </w:rPr>
              <w:t>8703.33</w:t>
            </w:r>
          </w:p>
        </w:tc>
        <w:tc>
          <w:tcPr>
            <w:tcW w:w="6657" w:type="dxa"/>
            <w:shd w:val="clear" w:color="auto" w:fill="00B0F0"/>
          </w:tcPr>
          <w:p w14:paraId="285460F3"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14693E16"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5D854EBB" w14:textId="138CAB44" w:rsidR="00262706" w:rsidRPr="006E2BCF" w:rsidRDefault="00262706" w:rsidP="00A549AA">
            <w:pPr>
              <w:widowControl/>
              <w:autoSpaceDE/>
              <w:spacing w:after="173"/>
              <w:rPr>
                <w:rFonts w:cstheme="minorHAnsi"/>
                <w:color w:val="333333"/>
                <w:szCs w:val="20"/>
                <w:lang w:val="en-GB" w:eastAsia="en-GB"/>
              </w:rPr>
            </w:pPr>
            <w:r w:rsidRPr="00EB73A5">
              <w:rPr>
                <w:rFonts w:cstheme="minorHAnsi"/>
                <w:color w:val="333333"/>
                <w:szCs w:val="20"/>
                <w:lang w:val="en-GB" w:eastAsia="en-GB"/>
              </w:rPr>
              <w:t>- Other vehicles, with compression-ignition internal combustion piston engine (diesel or semi-diesel): of a cylinder capacity exceeding 2,500 cc (*Quota for exports from Canada into the United Kingdom*)</w:t>
            </w:r>
          </w:p>
        </w:tc>
        <w:tc>
          <w:tcPr>
            <w:tcW w:w="6657" w:type="dxa"/>
            <w:shd w:val="clear" w:color="auto" w:fill="00B0F0"/>
          </w:tcPr>
          <w:p w14:paraId="5E2A3612" w14:textId="0DD7957D"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262706" w:rsidRPr="006E2BCF" w14:paraId="4DD42933"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42B03CD3" w14:textId="76996BB5" w:rsidR="00262706" w:rsidRPr="006E2BCF" w:rsidRDefault="00262706" w:rsidP="00A549AA">
            <w:pPr>
              <w:widowControl/>
              <w:autoSpaceDE/>
              <w:spacing w:after="173"/>
              <w:rPr>
                <w:rFonts w:cstheme="minorHAnsi"/>
                <w:color w:val="333333"/>
                <w:szCs w:val="20"/>
                <w:lang w:val="en-GB" w:eastAsia="en-GB"/>
              </w:rPr>
            </w:pPr>
            <w:r w:rsidRPr="00262706">
              <w:rPr>
                <w:rFonts w:cstheme="minorHAnsi"/>
                <w:color w:val="333333"/>
                <w:szCs w:val="20"/>
                <w:lang w:val="en-GB" w:eastAsia="en-GB"/>
              </w:rPr>
              <w:t>8703.90</w:t>
            </w:r>
          </w:p>
        </w:tc>
        <w:tc>
          <w:tcPr>
            <w:tcW w:w="6657" w:type="dxa"/>
            <w:shd w:val="clear" w:color="auto" w:fill="00B0F0"/>
          </w:tcPr>
          <w:p w14:paraId="7E1A30EE"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705FC225"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5F3D646A" w14:textId="6B54202C" w:rsidR="00262706" w:rsidRPr="006E2BCF" w:rsidRDefault="0086404D" w:rsidP="00A549AA">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6209F8">
              <w:rPr>
                <w:rFonts w:cstheme="minorHAnsi"/>
                <w:color w:val="333333"/>
                <w:szCs w:val="20"/>
                <w:lang w:val="en-GB" w:eastAsia="en-GB"/>
              </w:rPr>
              <w:t xml:space="preserve">Motor cars and other motor vehicles principally designed for the transport of persons (other than those of heading 8702), including station wagons and racing cars </w:t>
            </w:r>
            <w:r>
              <w:rPr>
                <w:rFonts w:cstheme="minorHAnsi"/>
                <w:color w:val="333333"/>
                <w:szCs w:val="20"/>
                <w:lang w:val="en-GB" w:eastAsia="en-GB"/>
              </w:rPr>
              <w:t xml:space="preserve">- </w:t>
            </w:r>
            <w:r w:rsidRPr="00EB73A5">
              <w:rPr>
                <w:rFonts w:cstheme="minorHAnsi"/>
                <w:color w:val="333333"/>
                <w:szCs w:val="20"/>
                <w:lang w:val="en-GB" w:eastAsia="en-GB"/>
              </w:rPr>
              <w:t>Other (*Quota for exports from Canada into the United Kingdom*)</w:t>
            </w:r>
          </w:p>
        </w:tc>
        <w:tc>
          <w:tcPr>
            <w:tcW w:w="6657" w:type="dxa"/>
            <w:shd w:val="clear" w:color="auto" w:fill="00B0F0"/>
          </w:tcPr>
          <w:p w14:paraId="51421D02" w14:textId="1192DD78"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A549AA" w:rsidRPr="006E2BCF" w14:paraId="4710543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5ECD46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87.04</w:t>
            </w:r>
          </w:p>
        </w:tc>
        <w:tc>
          <w:tcPr>
            <w:tcW w:w="6657" w:type="dxa"/>
          </w:tcPr>
          <w:p w14:paraId="699CFFDB" w14:textId="77777777" w:rsidR="00A549AA" w:rsidRPr="006E2BCF" w:rsidRDefault="00A549AA"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color w:val="333333"/>
                <w:szCs w:val="20"/>
                <w:lang w:val="en-GB" w:eastAsia="en-GB"/>
              </w:rPr>
              <w:t xml:space="preserve">Production in which the value of all non-originating materials used does not exceed 45 per cent of the transaction value or ex-works price of the product. </w:t>
            </w:r>
            <w:r w:rsidRPr="006E2BCF">
              <w:rPr>
                <w:rStyle w:val="FootnoteReference"/>
                <w:rFonts w:cstheme="minorHAnsi"/>
                <w:color w:val="333333"/>
                <w:szCs w:val="20"/>
                <w:lang w:val="en-GB" w:eastAsia="en-GB"/>
              </w:rPr>
              <w:footnoteReference w:id="5"/>
            </w:r>
          </w:p>
        </w:tc>
      </w:tr>
      <w:tr w:rsidR="00A549AA" w:rsidRPr="006E2BCF" w14:paraId="5E10E36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87CA6A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87.05</w:t>
            </w:r>
          </w:p>
        </w:tc>
        <w:tc>
          <w:tcPr>
            <w:tcW w:w="6657" w:type="dxa"/>
          </w:tcPr>
          <w:p w14:paraId="4111AC6F" w14:textId="77777777" w:rsidR="00A549AA" w:rsidRPr="006E2BCF" w:rsidRDefault="00A549AA"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color w:val="333333"/>
                <w:szCs w:val="20"/>
                <w:lang w:val="en-GB" w:eastAsia="en-GB"/>
              </w:rPr>
              <w:t>Production in which the value of all non-originating materials used does not exceed 45 per cent of the transaction value or ex-works price of the product.</w:t>
            </w:r>
            <w:r w:rsidRPr="006E2BCF">
              <w:rPr>
                <w:rStyle w:val="FootnoteReference"/>
                <w:rFonts w:cstheme="minorHAnsi"/>
                <w:color w:val="333333"/>
                <w:szCs w:val="20"/>
                <w:lang w:val="en-GB" w:eastAsia="en-GB"/>
              </w:rPr>
              <w:footnoteReference w:id="6"/>
            </w:r>
            <w:r w:rsidRPr="006E2BCF">
              <w:rPr>
                <w:rFonts w:cstheme="minorHAnsi"/>
                <w:color w:val="333333"/>
                <w:szCs w:val="20"/>
                <w:lang w:val="en-GB" w:eastAsia="en-GB"/>
              </w:rPr>
              <w:t xml:space="preserve"> </w:t>
            </w:r>
          </w:p>
        </w:tc>
      </w:tr>
      <w:tr w:rsidR="00A549AA" w:rsidRPr="006E2BCF" w14:paraId="5F6E1C4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8F0F8C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87.06</w:t>
            </w:r>
          </w:p>
        </w:tc>
        <w:tc>
          <w:tcPr>
            <w:tcW w:w="6657" w:type="dxa"/>
          </w:tcPr>
          <w:p w14:paraId="5F83D42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84.07, 84.08 or 87.08; or </w:t>
            </w:r>
            <w:r w:rsidRPr="006E2BCF">
              <w:rPr>
                <w:rFonts w:cstheme="minorHAnsi"/>
                <w:color w:val="333333"/>
                <w:szCs w:val="20"/>
                <w:lang w:val="en-GB" w:eastAsia="en-GB"/>
              </w:rPr>
              <w:br/>
              <w:t>A change from within this heading, heading 84.07, 84.08 or 87.08, whether or not there is also a change from any other heading, provided that the value of non-originating materials of this heading or heading 84.07, 84.08 or 87.08 does not exceed 50 per cent of the transaction value or ex-works price of the product.</w:t>
            </w:r>
          </w:p>
        </w:tc>
      </w:tr>
      <w:tr w:rsidR="00A549AA" w:rsidRPr="006E2BCF" w14:paraId="5D7B799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E3EC5C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87.07</w:t>
            </w:r>
          </w:p>
        </w:tc>
        <w:tc>
          <w:tcPr>
            <w:tcW w:w="6657" w:type="dxa"/>
          </w:tcPr>
          <w:p w14:paraId="693626C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87.08; or </w:t>
            </w:r>
            <w:r w:rsidRPr="006E2BCF">
              <w:rPr>
                <w:rFonts w:cstheme="minorHAnsi"/>
                <w:color w:val="333333"/>
                <w:szCs w:val="20"/>
                <w:lang w:val="en-GB" w:eastAsia="en-GB"/>
              </w:rPr>
              <w:br/>
              <w:t>A change from within this heading or heading 87.08, whether or not there is also a change from any other heading, provided that the value of non-originating materials of this heading or heading 87.08 does not exceed 50 per cent of the transaction value or ex-works price of the product.</w:t>
            </w:r>
          </w:p>
        </w:tc>
      </w:tr>
      <w:tr w:rsidR="00A549AA" w:rsidRPr="006E2BCF" w14:paraId="063A318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4F3632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87.08</w:t>
            </w:r>
          </w:p>
        </w:tc>
        <w:tc>
          <w:tcPr>
            <w:tcW w:w="6657" w:type="dxa"/>
          </w:tcPr>
          <w:p w14:paraId="682FA0D6"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5B01641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189A35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87.09</w:t>
            </w:r>
          </w:p>
        </w:tc>
        <w:tc>
          <w:tcPr>
            <w:tcW w:w="6657" w:type="dxa"/>
          </w:tcPr>
          <w:p w14:paraId="184CF28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178DF61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F6A728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87.10-87.11</w:t>
            </w:r>
          </w:p>
        </w:tc>
        <w:tc>
          <w:tcPr>
            <w:tcW w:w="6657" w:type="dxa"/>
          </w:tcPr>
          <w:p w14:paraId="11B994C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89126C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C2732C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87.12</w:t>
            </w:r>
          </w:p>
        </w:tc>
        <w:tc>
          <w:tcPr>
            <w:tcW w:w="6657" w:type="dxa"/>
          </w:tcPr>
          <w:p w14:paraId="46D44613"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87.14; or</w:t>
            </w:r>
            <w:r w:rsidRPr="006E2BCF">
              <w:rPr>
                <w:rFonts w:cstheme="minorHAnsi"/>
                <w:color w:val="333333"/>
                <w:szCs w:val="20"/>
                <w:lang w:val="en-GB" w:eastAsia="en-GB"/>
              </w:rPr>
              <w:br/>
              <w:t>A change from heading 87.14, whether or not there is also a change from any other heading, provided that the value of non-originating materials of heading 87.14 does not exceed 50 per cent of the transaction value or ex-works price of the product.</w:t>
            </w:r>
          </w:p>
        </w:tc>
      </w:tr>
      <w:tr w:rsidR="00A549AA" w:rsidRPr="006E2BCF" w14:paraId="6256AFB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38AC03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87.13</w:t>
            </w:r>
          </w:p>
        </w:tc>
        <w:tc>
          <w:tcPr>
            <w:tcW w:w="6657" w:type="dxa"/>
          </w:tcPr>
          <w:p w14:paraId="0CFD093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8E0675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2A0A0B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87.14-87.16</w:t>
            </w:r>
          </w:p>
        </w:tc>
        <w:tc>
          <w:tcPr>
            <w:tcW w:w="6657" w:type="dxa"/>
          </w:tcPr>
          <w:p w14:paraId="5741F853"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any one of these headings, whether or not there is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35A1D3F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3E835C3"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88</w:t>
            </w:r>
          </w:p>
        </w:tc>
        <w:tc>
          <w:tcPr>
            <w:tcW w:w="6657" w:type="dxa"/>
          </w:tcPr>
          <w:p w14:paraId="2E63618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Aircraft, spacecraft, and parts thereof</w:t>
            </w:r>
          </w:p>
        </w:tc>
      </w:tr>
      <w:tr w:rsidR="00A549AA" w:rsidRPr="006E2BCF" w14:paraId="5D12450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C4D3C4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88.01</w:t>
            </w:r>
          </w:p>
        </w:tc>
        <w:tc>
          <w:tcPr>
            <w:tcW w:w="6657" w:type="dxa"/>
          </w:tcPr>
          <w:p w14:paraId="5A0DC382"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23CB37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0EE8EC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88.02-88.05</w:t>
            </w:r>
          </w:p>
        </w:tc>
        <w:tc>
          <w:tcPr>
            <w:tcW w:w="6657" w:type="dxa"/>
          </w:tcPr>
          <w:p w14:paraId="7AE870C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7F80833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DBD4587"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lastRenderedPageBreak/>
              <w:t>Chapter 89</w:t>
            </w:r>
          </w:p>
        </w:tc>
        <w:tc>
          <w:tcPr>
            <w:tcW w:w="6657" w:type="dxa"/>
          </w:tcPr>
          <w:p w14:paraId="5121247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Ships, boats and floating structures</w:t>
            </w:r>
          </w:p>
        </w:tc>
      </w:tr>
      <w:tr w:rsidR="00A549AA" w:rsidRPr="006E2BCF" w14:paraId="11F7EDF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037496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89.01-89.06</w:t>
            </w:r>
          </w:p>
        </w:tc>
        <w:tc>
          <w:tcPr>
            <w:tcW w:w="6657" w:type="dxa"/>
          </w:tcPr>
          <w:p w14:paraId="6407954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or</w:t>
            </w:r>
            <w:r w:rsidRPr="006E2BCF">
              <w:rPr>
                <w:rFonts w:cstheme="minorHAnsi"/>
                <w:color w:val="333333"/>
                <w:szCs w:val="20"/>
                <w:lang w:val="en-GB" w:eastAsia="en-GB"/>
              </w:rPr>
              <w:br/>
              <w:t>A change from within this chapter, whether or not there is also a change from any other chapter, provided that the value of non-originating materials of Chapter 89 does not exceed 40 per cent of the transaction value or ex-works price of the product.</w:t>
            </w:r>
          </w:p>
        </w:tc>
      </w:tr>
      <w:tr w:rsidR="00A549AA" w:rsidRPr="006E2BCF" w14:paraId="0F404B2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F6FEA2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89.07-89.08</w:t>
            </w:r>
          </w:p>
        </w:tc>
        <w:tc>
          <w:tcPr>
            <w:tcW w:w="6657" w:type="dxa"/>
          </w:tcPr>
          <w:p w14:paraId="33779FF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2063474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08FE625"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XVIII</w:t>
            </w:r>
          </w:p>
        </w:tc>
        <w:tc>
          <w:tcPr>
            <w:tcW w:w="6657" w:type="dxa"/>
          </w:tcPr>
          <w:p w14:paraId="1B7CDE2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Optical, Photographic, Cinematographic, Measuring, Checking, Precision, Medical or Surgical Instruments and Apparatus; Clocks and Watches; Musical Instruments; Parts and Accessories Thereof</w:t>
            </w:r>
          </w:p>
        </w:tc>
      </w:tr>
      <w:tr w:rsidR="00A549AA" w:rsidRPr="006E2BCF" w14:paraId="570BA66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BB3133E"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90</w:t>
            </w:r>
          </w:p>
        </w:tc>
        <w:tc>
          <w:tcPr>
            <w:tcW w:w="6657" w:type="dxa"/>
          </w:tcPr>
          <w:p w14:paraId="3FF5E2D4"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Optical, photographic, cinematographic, measuring, checking, precision, medical or surgical instruments and apparatus; parts and accessories thereof</w:t>
            </w:r>
          </w:p>
        </w:tc>
      </w:tr>
      <w:tr w:rsidR="00A549AA" w:rsidRPr="006E2BCF" w14:paraId="26FEDE1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4FC5B0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90.01</w:t>
            </w:r>
          </w:p>
        </w:tc>
        <w:tc>
          <w:tcPr>
            <w:tcW w:w="6657" w:type="dxa"/>
          </w:tcPr>
          <w:p w14:paraId="103D9EB9"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D4CAFD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A9A419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90.02</w:t>
            </w:r>
          </w:p>
        </w:tc>
        <w:tc>
          <w:tcPr>
            <w:tcW w:w="6657" w:type="dxa"/>
          </w:tcPr>
          <w:p w14:paraId="2AD30AA9"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90.01; or</w:t>
            </w:r>
            <w:r w:rsidRPr="006E2BCF">
              <w:rPr>
                <w:rFonts w:cstheme="minorHAnsi"/>
                <w:color w:val="333333"/>
                <w:szCs w:val="20"/>
                <w:lang w:val="en-GB" w:eastAsia="en-GB"/>
              </w:rPr>
              <w:br/>
              <w:t>A change from within this heading or heading 90.01, whether or not there is also a change from any other heading, provided that the value of non-originating materials of this heading or heading 90.01 does not exceed 50 per cent of the transaction value or ex-works price of the product.</w:t>
            </w:r>
          </w:p>
        </w:tc>
      </w:tr>
      <w:tr w:rsidR="00A549AA" w:rsidRPr="006E2BCF" w14:paraId="0323C2B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20298A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90.03-90.33</w:t>
            </w:r>
          </w:p>
        </w:tc>
        <w:tc>
          <w:tcPr>
            <w:tcW w:w="6657" w:type="dxa"/>
          </w:tcPr>
          <w:p w14:paraId="38A73ED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1CFB6F3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DF0A3F8"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91</w:t>
            </w:r>
          </w:p>
        </w:tc>
        <w:tc>
          <w:tcPr>
            <w:tcW w:w="6657" w:type="dxa"/>
          </w:tcPr>
          <w:p w14:paraId="63CF264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Clocks and watches and parts thereof</w:t>
            </w:r>
          </w:p>
        </w:tc>
      </w:tr>
      <w:tr w:rsidR="00A549AA" w:rsidRPr="006E2BCF" w14:paraId="09B5914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4E593F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91.01-91.07</w:t>
            </w:r>
          </w:p>
        </w:tc>
        <w:tc>
          <w:tcPr>
            <w:tcW w:w="6657" w:type="dxa"/>
          </w:tcPr>
          <w:p w14:paraId="266B9EB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91.08 through 91.14; or</w:t>
            </w:r>
            <w:r w:rsidRPr="006E2BCF">
              <w:rPr>
                <w:rFonts w:cstheme="minorHAnsi"/>
                <w:color w:val="333333"/>
                <w:szCs w:val="20"/>
                <w:lang w:val="en-GB" w:eastAsia="en-GB"/>
              </w:rPr>
              <w:br/>
              <w:t>A change from heading 91.08 through 91.14, whether or not there is also a change from any other heading, provided that the value of non-originating materials of heading 91.08 through 91.14 does not exceed 50 per cent of the transaction value or ex-works price of the product.</w:t>
            </w:r>
          </w:p>
        </w:tc>
      </w:tr>
      <w:tr w:rsidR="00A549AA" w:rsidRPr="006E2BCF" w14:paraId="6BE814D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5940C3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91.08-91.14</w:t>
            </w:r>
          </w:p>
        </w:tc>
        <w:tc>
          <w:tcPr>
            <w:tcW w:w="6657" w:type="dxa"/>
          </w:tcPr>
          <w:p w14:paraId="6BA6751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10CD342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174F34B"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92</w:t>
            </w:r>
          </w:p>
        </w:tc>
        <w:tc>
          <w:tcPr>
            <w:tcW w:w="6657" w:type="dxa"/>
          </w:tcPr>
          <w:p w14:paraId="3EA6671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Musical instruments; parts and accessories of such articles</w:t>
            </w:r>
          </w:p>
        </w:tc>
      </w:tr>
      <w:tr w:rsidR="00A549AA" w:rsidRPr="006E2BCF" w14:paraId="2F26ECF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B564D0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92.01-92.08</w:t>
            </w:r>
          </w:p>
        </w:tc>
        <w:tc>
          <w:tcPr>
            <w:tcW w:w="6657" w:type="dxa"/>
          </w:tcPr>
          <w:p w14:paraId="28D5DA5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92.09; or</w:t>
            </w:r>
            <w:r w:rsidRPr="006E2BCF">
              <w:rPr>
                <w:rFonts w:cstheme="minorHAnsi"/>
                <w:color w:val="333333"/>
                <w:szCs w:val="20"/>
                <w:lang w:val="en-GB" w:eastAsia="en-GB"/>
              </w:rPr>
              <w:br/>
              <w:t>A change from heading 92.09, whether or not there is also a change from any other heading, provided that the value of non-originating materials of heading 92.09 does not exceed 50 per cent of the transaction value or ex-works price of the product.</w:t>
            </w:r>
          </w:p>
        </w:tc>
      </w:tr>
      <w:tr w:rsidR="00A549AA" w:rsidRPr="006E2BCF" w14:paraId="14F7BDF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35C942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92.09</w:t>
            </w:r>
          </w:p>
        </w:tc>
        <w:tc>
          <w:tcPr>
            <w:tcW w:w="6657" w:type="dxa"/>
          </w:tcPr>
          <w:p w14:paraId="11AC2AE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71507CB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F4037FF"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XIX</w:t>
            </w:r>
          </w:p>
        </w:tc>
        <w:tc>
          <w:tcPr>
            <w:tcW w:w="6657" w:type="dxa"/>
          </w:tcPr>
          <w:p w14:paraId="5DB12E7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Arms and Ammunition; Parts and Accessories Thereof</w:t>
            </w:r>
          </w:p>
        </w:tc>
      </w:tr>
      <w:tr w:rsidR="00A549AA" w:rsidRPr="006E2BCF" w14:paraId="13C404C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7CE8C58"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93</w:t>
            </w:r>
          </w:p>
        </w:tc>
        <w:tc>
          <w:tcPr>
            <w:tcW w:w="6657" w:type="dxa"/>
          </w:tcPr>
          <w:p w14:paraId="09EAE79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Arms and ammunition; parts and accessories thereof</w:t>
            </w:r>
          </w:p>
        </w:tc>
      </w:tr>
      <w:tr w:rsidR="00A549AA" w:rsidRPr="006E2BCF" w14:paraId="6404668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1F7BCC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93.01-93.04</w:t>
            </w:r>
          </w:p>
        </w:tc>
        <w:tc>
          <w:tcPr>
            <w:tcW w:w="6657" w:type="dxa"/>
          </w:tcPr>
          <w:p w14:paraId="7811F582"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93.05; or</w:t>
            </w:r>
            <w:r w:rsidRPr="006E2BCF">
              <w:rPr>
                <w:rFonts w:cstheme="minorHAnsi"/>
                <w:color w:val="333333"/>
                <w:szCs w:val="20"/>
                <w:lang w:val="en-GB" w:eastAsia="en-GB"/>
              </w:rPr>
              <w:br/>
              <w:t>A change from heading 93.05, whether or not there is also a change from any other heading, provided that the value of non-originating materials of heading 93.05 does not exceed 50 per cent of the transaction value or ex-works price of the product.</w:t>
            </w:r>
          </w:p>
        </w:tc>
      </w:tr>
      <w:tr w:rsidR="00A549AA" w:rsidRPr="006E2BCF" w14:paraId="2D5E886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7DEFF7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93.05-93.07</w:t>
            </w:r>
          </w:p>
        </w:tc>
        <w:tc>
          <w:tcPr>
            <w:tcW w:w="6657" w:type="dxa"/>
          </w:tcPr>
          <w:p w14:paraId="60FB8D09"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473DA4C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EA4CEF6"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XX</w:t>
            </w:r>
          </w:p>
        </w:tc>
        <w:tc>
          <w:tcPr>
            <w:tcW w:w="6657" w:type="dxa"/>
          </w:tcPr>
          <w:p w14:paraId="33A4758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Miscellaneous Manufactured Articles</w:t>
            </w:r>
          </w:p>
        </w:tc>
      </w:tr>
      <w:tr w:rsidR="00A549AA" w:rsidRPr="006E2BCF" w14:paraId="0912115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2E7D70A"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94</w:t>
            </w:r>
          </w:p>
        </w:tc>
        <w:tc>
          <w:tcPr>
            <w:tcW w:w="6657" w:type="dxa"/>
          </w:tcPr>
          <w:p w14:paraId="33316590"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Furniture; bedding, mattresses, mattress supports, cushions and similar stuffed furnishings; lamps and lighting fittings, not elsewhere specified or included; illuminated signs, illuminated name-plates and the like; prefabricated buildings</w:t>
            </w:r>
          </w:p>
        </w:tc>
      </w:tr>
      <w:tr w:rsidR="00A549AA" w:rsidRPr="006E2BCF" w14:paraId="4E29AA0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53104A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94.01-94.06</w:t>
            </w:r>
          </w:p>
        </w:tc>
        <w:tc>
          <w:tcPr>
            <w:tcW w:w="6657" w:type="dxa"/>
          </w:tcPr>
          <w:p w14:paraId="148BB19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1440A6A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F6DA2A5"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95</w:t>
            </w:r>
          </w:p>
        </w:tc>
        <w:tc>
          <w:tcPr>
            <w:tcW w:w="6657" w:type="dxa"/>
          </w:tcPr>
          <w:p w14:paraId="1C05595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Toys, games and sports requisites; parts and accessories thereof</w:t>
            </w:r>
          </w:p>
        </w:tc>
      </w:tr>
      <w:tr w:rsidR="00A549AA" w:rsidRPr="006E2BCF" w14:paraId="7B68BB3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F457AC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95.03-95.05</w:t>
            </w:r>
          </w:p>
        </w:tc>
        <w:tc>
          <w:tcPr>
            <w:tcW w:w="6657" w:type="dxa"/>
          </w:tcPr>
          <w:p w14:paraId="7783192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101B328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BE41DD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9506.11-9506.29</w:t>
            </w:r>
          </w:p>
        </w:tc>
        <w:tc>
          <w:tcPr>
            <w:tcW w:w="6657" w:type="dxa"/>
          </w:tcPr>
          <w:p w14:paraId="795A166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subheadings or any other subheading, whether or not there is also a change from any other heading, provided that the value of non-originating materials classified in the same subheading as the final product does not exceed 50 per cent of the transaction value or ex-works price of the product.</w:t>
            </w:r>
          </w:p>
        </w:tc>
      </w:tr>
      <w:tr w:rsidR="00A549AA" w:rsidRPr="006E2BCF" w14:paraId="6410569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E6E6AA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9506.31</w:t>
            </w:r>
          </w:p>
        </w:tc>
        <w:tc>
          <w:tcPr>
            <w:tcW w:w="6657" w:type="dxa"/>
          </w:tcPr>
          <w:p w14:paraId="6CFDEA3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subheading 9506.39, whether or not there is also a change from any other heading, provided that the value of non-originating materials of subheading 9506.39 does not exceed 50 per cent of the transaction value or ex-works price of the product.</w:t>
            </w:r>
          </w:p>
        </w:tc>
      </w:tr>
      <w:tr w:rsidR="00A549AA" w:rsidRPr="006E2BCF" w14:paraId="1D5DCFE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1D7BC3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9506.32-9506.99</w:t>
            </w:r>
          </w:p>
        </w:tc>
        <w:tc>
          <w:tcPr>
            <w:tcW w:w="6657" w:type="dxa"/>
          </w:tcPr>
          <w:p w14:paraId="2C5D965A"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subheadings or any other subheading, whether or not there is also a change from any other subheading, provided that the value of non-originating materials classified in the same subheading as the final product does not exceed 50 per cent of the transaction value or ex-works price of the product.</w:t>
            </w:r>
          </w:p>
        </w:tc>
      </w:tr>
      <w:tr w:rsidR="00A549AA" w:rsidRPr="006E2BCF" w14:paraId="037CFDB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2FD257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95.07-95.08</w:t>
            </w:r>
          </w:p>
        </w:tc>
        <w:tc>
          <w:tcPr>
            <w:tcW w:w="6657" w:type="dxa"/>
          </w:tcPr>
          <w:p w14:paraId="3492EC3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ED2900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D1DC8AA"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96</w:t>
            </w:r>
          </w:p>
        </w:tc>
        <w:tc>
          <w:tcPr>
            <w:tcW w:w="6657" w:type="dxa"/>
          </w:tcPr>
          <w:p w14:paraId="2AA81FA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Miscellaneous manufactured articles</w:t>
            </w:r>
          </w:p>
        </w:tc>
      </w:tr>
      <w:tr w:rsidR="00A549AA" w:rsidRPr="006E2BCF" w14:paraId="1587EE1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EED026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9601.10-9602.00</w:t>
            </w:r>
          </w:p>
        </w:tc>
        <w:tc>
          <w:tcPr>
            <w:tcW w:w="6657" w:type="dxa"/>
          </w:tcPr>
          <w:p w14:paraId="25825F1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A549AA" w:rsidRPr="006E2BCF" w14:paraId="064FEFF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AC5F3A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96.03-96.04</w:t>
            </w:r>
          </w:p>
        </w:tc>
        <w:tc>
          <w:tcPr>
            <w:tcW w:w="6657" w:type="dxa"/>
          </w:tcPr>
          <w:p w14:paraId="3720F47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8ADF38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3B5DC6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96.05</w:t>
            </w:r>
          </w:p>
        </w:tc>
        <w:tc>
          <w:tcPr>
            <w:tcW w:w="6657" w:type="dxa"/>
          </w:tcPr>
          <w:p w14:paraId="32D5370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value of the non-originating component products does not exceed 25 per cent of the transaction value or ex-works price of the set.</w:t>
            </w:r>
          </w:p>
        </w:tc>
      </w:tr>
      <w:tr w:rsidR="00A549AA" w:rsidRPr="006E2BCF" w14:paraId="0126887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465051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96.06-96.07</w:t>
            </w:r>
          </w:p>
        </w:tc>
        <w:tc>
          <w:tcPr>
            <w:tcW w:w="6657" w:type="dxa"/>
          </w:tcPr>
          <w:p w14:paraId="32805AC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0D552B7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E4D00D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9608.10-9608.40</w:t>
            </w:r>
          </w:p>
        </w:tc>
        <w:tc>
          <w:tcPr>
            <w:tcW w:w="6657" w:type="dxa"/>
          </w:tcPr>
          <w:p w14:paraId="2B26DF6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except from subheading 9608.50, whether or not there is also a change from any other heading, provided that the value of non-originating materials of this heading other than subheading 9608.50 does not exceed 50 per cent of the transaction value or ex-works price of the product.</w:t>
            </w:r>
          </w:p>
        </w:tc>
      </w:tr>
      <w:tr w:rsidR="00A549AA" w:rsidRPr="006E2BCF" w14:paraId="0A40101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7704A4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9608.50</w:t>
            </w:r>
          </w:p>
        </w:tc>
        <w:tc>
          <w:tcPr>
            <w:tcW w:w="6657" w:type="dxa"/>
          </w:tcPr>
          <w:p w14:paraId="49DEFA95"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subheading 9608.10 through 9608.40 or 9608.60 through 9608.99, whether or not there is also a change from any other heading, provided that the value of the non-originating component products of subheading 9608.10 through 9608.40 or 9608.60 through 9608.99 does not exceed 25 per cent of the transaction value or ex-works price of the set.</w:t>
            </w:r>
          </w:p>
        </w:tc>
      </w:tr>
      <w:tr w:rsidR="00A549AA" w:rsidRPr="006E2BCF" w14:paraId="67E6570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6B5A2F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9608.60-9608.99</w:t>
            </w:r>
          </w:p>
        </w:tc>
        <w:tc>
          <w:tcPr>
            <w:tcW w:w="6657" w:type="dxa"/>
          </w:tcPr>
          <w:p w14:paraId="11398D1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except from subheading 9608.50, whether or not there is also a change from any other heading, provided that the value of non-originating materials of this heading other than subheading 9608.50 does not exceed 50 per cent of the transaction value or ex-works price of the product.</w:t>
            </w:r>
          </w:p>
        </w:tc>
      </w:tr>
      <w:tr w:rsidR="00A549AA" w:rsidRPr="006E2BCF" w14:paraId="2651E8A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AA5F08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96.09</w:t>
            </w:r>
          </w:p>
        </w:tc>
        <w:tc>
          <w:tcPr>
            <w:tcW w:w="6657" w:type="dxa"/>
          </w:tcPr>
          <w:p w14:paraId="1B083E7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7E9A4AF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F57EF3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96.10-96.12</w:t>
            </w:r>
          </w:p>
        </w:tc>
        <w:tc>
          <w:tcPr>
            <w:tcW w:w="6657" w:type="dxa"/>
          </w:tcPr>
          <w:p w14:paraId="5B80FDE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085093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03B6FE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96.13</w:t>
            </w:r>
          </w:p>
        </w:tc>
        <w:tc>
          <w:tcPr>
            <w:tcW w:w="6657" w:type="dxa"/>
          </w:tcPr>
          <w:p w14:paraId="033FC569"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172A8F8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AC044E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96.14</w:t>
            </w:r>
          </w:p>
        </w:tc>
        <w:tc>
          <w:tcPr>
            <w:tcW w:w="6657" w:type="dxa"/>
          </w:tcPr>
          <w:p w14:paraId="4D21724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A549AA" w:rsidRPr="006E2BCF" w14:paraId="6885682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6D1C1B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96.15</w:t>
            </w:r>
          </w:p>
        </w:tc>
        <w:tc>
          <w:tcPr>
            <w:tcW w:w="6657" w:type="dxa"/>
          </w:tcPr>
          <w:p w14:paraId="4800FA0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5AEE613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0F9E9E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96.16-96.18</w:t>
            </w:r>
          </w:p>
        </w:tc>
        <w:tc>
          <w:tcPr>
            <w:tcW w:w="6657" w:type="dxa"/>
          </w:tcPr>
          <w:p w14:paraId="6E8E0F50"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623867F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613EC8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96.19</w:t>
            </w:r>
          </w:p>
        </w:tc>
        <w:tc>
          <w:tcPr>
            <w:tcW w:w="6657" w:type="dxa"/>
          </w:tcPr>
          <w:p w14:paraId="456581F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928E5A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8F8D974"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XXI</w:t>
            </w:r>
          </w:p>
        </w:tc>
        <w:tc>
          <w:tcPr>
            <w:tcW w:w="6657" w:type="dxa"/>
          </w:tcPr>
          <w:p w14:paraId="6DBAFA80"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Works of Art, Collectors' Pieces and Antiques</w:t>
            </w:r>
          </w:p>
        </w:tc>
      </w:tr>
      <w:tr w:rsidR="00A549AA" w:rsidRPr="006E2BCF" w14:paraId="36D299D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0FF19E5"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97</w:t>
            </w:r>
          </w:p>
        </w:tc>
        <w:tc>
          <w:tcPr>
            <w:tcW w:w="6657" w:type="dxa"/>
          </w:tcPr>
          <w:p w14:paraId="05916B6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Works of art, collectors' pieces and antiques</w:t>
            </w:r>
          </w:p>
        </w:tc>
      </w:tr>
      <w:tr w:rsidR="00A549AA" w:rsidRPr="006E2BCF" w14:paraId="660C884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864F99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97.01-97.06</w:t>
            </w:r>
          </w:p>
        </w:tc>
        <w:tc>
          <w:tcPr>
            <w:tcW w:w="6657" w:type="dxa"/>
          </w:tcPr>
          <w:p w14:paraId="64C7F4F0"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bl>
    <w:p w14:paraId="63851942" w14:textId="77777777" w:rsidR="00345C14" w:rsidRDefault="00345C14">
      <w:pPr>
        <w:widowControl/>
        <w:autoSpaceDE/>
        <w:spacing w:after="200" w:line="276" w:lineRule="auto"/>
        <w:rPr>
          <w:rFonts w:cstheme="minorHAnsi"/>
          <w:szCs w:val="20"/>
        </w:rPr>
      </w:pPr>
    </w:p>
    <w:p w14:paraId="0426F609" w14:textId="77777777" w:rsidR="00345C14" w:rsidRDefault="00345C14">
      <w:pPr>
        <w:widowControl/>
        <w:autoSpaceDE/>
        <w:spacing w:after="200" w:line="276" w:lineRule="auto"/>
        <w:rPr>
          <w:rFonts w:cstheme="minorHAnsi"/>
          <w:szCs w:val="20"/>
        </w:rPr>
      </w:pPr>
    </w:p>
    <w:p w14:paraId="65B970D0" w14:textId="77777777" w:rsidR="00345C14" w:rsidRDefault="00345C14">
      <w:pPr>
        <w:widowControl/>
        <w:autoSpaceDE/>
        <w:spacing w:after="200" w:line="276" w:lineRule="auto"/>
        <w:rPr>
          <w:rFonts w:cstheme="minorHAnsi"/>
          <w:szCs w:val="20"/>
        </w:rPr>
      </w:pPr>
    </w:p>
    <w:p w14:paraId="755DDD91" w14:textId="77777777" w:rsidR="008729CF" w:rsidRPr="006E2BCF" w:rsidRDefault="008729CF">
      <w:pPr>
        <w:widowControl/>
        <w:autoSpaceDE/>
        <w:spacing w:after="200" w:line="276" w:lineRule="auto"/>
        <w:rPr>
          <w:rFonts w:cstheme="minorHAnsi"/>
          <w:szCs w:val="20"/>
        </w:rPr>
      </w:pPr>
    </w:p>
    <w:sectPr w:rsidR="008729CF" w:rsidRPr="006E2BCF">
      <w:headerReference w:type="default" r:id="rId12"/>
      <w:footerReference w:type="default" r:id="rId13"/>
      <w:pgSz w:w="11910" w:h="16840"/>
      <w:pgMar w:top="1260" w:right="1420" w:bottom="1276" w:left="1418" w:header="9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134CF" w14:textId="77777777" w:rsidR="00ED05E3" w:rsidRDefault="00ED05E3">
      <w:r>
        <w:separator/>
      </w:r>
    </w:p>
  </w:endnote>
  <w:endnote w:type="continuationSeparator" w:id="0">
    <w:p w14:paraId="26DFA398" w14:textId="77777777" w:rsidR="00ED05E3" w:rsidRDefault="00ED05E3">
      <w:r>
        <w:continuationSeparator/>
      </w:r>
    </w:p>
  </w:endnote>
  <w:endnote w:type="continuationNotice" w:id="1">
    <w:p w14:paraId="7CD7C002" w14:textId="77777777" w:rsidR="00ED05E3" w:rsidRDefault="00ED05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Antiqua-BoldItalic">
    <w:altName w:val="Cambria"/>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652A" w14:textId="77777777" w:rsidR="004D12A8" w:rsidRDefault="00B276A0">
    <w:pPr>
      <w:pStyle w:val="Footer"/>
      <w:jc w:val="center"/>
    </w:pPr>
    <w:r>
      <w:fldChar w:fldCharType="begin"/>
    </w:r>
    <w:r>
      <w:instrText xml:space="preserve"> PAGE </w:instrText>
    </w:r>
    <w:r>
      <w:fldChar w:fldCharType="separate"/>
    </w:r>
    <w:r>
      <w:t>2</w:t>
    </w:r>
    <w:r>
      <w:fldChar w:fldCharType="end"/>
    </w:r>
  </w:p>
  <w:p w14:paraId="7986E12F" w14:textId="77777777" w:rsidR="004D12A8" w:rsidRDefault="004D1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73CD" w14:textId="77777777" w:rsidR="00ED05E3" w:rsidRDefault="00ED05E3">
      <w:r>
        <w:rPr>
          <w:color w:val="000000"/>
        </w:rPr>
        <w:separator/>
      </w:r>
    </w:p>
  </w:footnote>
  <w:footnote w:type="continuationSeparator" w:id="0">
    <w:p w14:paraId="627DBC3C" w14:textId="77777777" w:rsidR="00ED05E3" w:rsidRDefault="00ED05E3">
      <w:r>
        <w:continuationSeparator/>
      </w:r>
    </w:p>
  </w:footnote>
  <w:footnote w:type="continuationNotice" w:id="1">
    <w:p w14:paraId="1E3AC21A" w14:textId="77777777" w:rsidR="00ED05E3" w:rsidRDefault="00ED05E3"/>
  </w:footnote>
  <w:footnote w:id="2">
    <w:p w14:paraId="3E9E5A84" w14:textId="77777777" w:rsidR="00A549AA" w:rsidRDefault="00A549AA">
      <w:pPr>
        <w:tabs>
          <w:tab w:val="left" w:pos="0"/>
        </w:tabs>
        <w:rPr>
          <w:rFonts w:ascii="Arial" w:hAnsi="Arial" w:cs="Arial"/>
          <w:szCs w:val="20"/>
        </w:rPr>
      </w:pPr>
      <w:r>
        <w:rPr>
          <w:rStyle w:val="FootnoteReference"/>
        </w:rPr>
        <w:footnoteRef/>
      </w:r>
      <w:r>
        <w:rPr>
          <w:rFonts w:ascii="Arial" w:hAnsi="Arial" w:cs="Arial"/>
          <w:szCs w:val="20"/>
        </w:rPr>
        <w:t>The Parties agree to apply cumulation with the United States according to the following provisions:</w:t>
      </w:r>
    </w:p>
    <w:p w14:paraId="229698AE" w14:textId="75D67047" w:rsidR="00A549AA" w:rsidRDefault="00A549AA">
      <w:pPr>
        <w:tabs>
          <w:tab w:val="left" w:pos="0"/>
        </w:tabs>
        <w:rPr>
          <w:rFonts w:ascii="Arial" w:hAnsi="Arial" w:cs="Arial"/>
          <w:szCs w:val="20"/>
        </w:rPr>
      </w:pPr>
    </w:p>
    <w:p w14:paraId="7C57E697" w14:textId="77777777" w:rsidR="00A549AA" w:rsidRDefault="00A549AA">
      <w:pPr>
        <w:tabs>
          <w:tab w:val="left" w:pos="0"/>
        </w:tabs>
        <w:rPr>
          <w:rFonts w:ascii="Arial" w:hAnsi="Arial" w:cs="Arial"/>
          <w:szCs w:val="20"/>
        </w:rPr>
      </w:pPr>
      <w:r>
        <w:rPr>
          <w:rFonts w:ascii="Arial" w:hAnsi="Arial" w:cs="Arial"/>
          <w:szCs w:val="20"/>
        </w:rPr>
        <w:t>Provided that there is a Free Trade Agreement in force between each Party and the United States consistent with the Parties' WTO obligations and the Parties reach agreement on all the applicable conditions, any material of Chapter 84, 85, 87 or 94 of HS 2012 originating in the United States used in the production of this product in Canada or the UK will be considered as originating. Without prejudice to the outcome of the free trade negotiations between the UK and the United States, the discussions on the applicable conditions will include consultations to ensure consistency between the calculation method agreed between the UK and the United States and the method applicable under this Agreement for this product, if necessary.</w:t>
      </w:r>
    </w:p>
    <w:p w14:paraId="5336399F" w14:textId="77777777" w:rsidR="00A549AA" w:rsidRDefault="00A549AA">
      <w:pPr>
        <w:tabs>
          <w:tab w:val="left" w:pos="426"/>
        </w:tabs>
        <w:ind w:left="426"/>
        <w:rPr>
          <w:rFonts w:ascii="Arial" w:hAnsi="Arial" w:cs="Arial"/>
          <w:sz w:val="24"/>
          <w:szCs w:val="24"/>
        </w:rPr>
      </w:pPr>
    </w:p>
    <w:p w14:paraId="5016E53C" w14:textId="77777777" w:rsidR="00A549AA" w:rsidRDefault="00A549AA">
      <w:pPr>
        <w:tabs>
          <w:tab w:val="left" w:pos="0"/>
        </w:tabs>
        <w:rPr>
          <w:rFonts w:ascii="Arial" w:hAnsi="Arial" w:cs="Arial"/>
          <w:szCs w:val="20"/>
        </w:rPr>
      </w:pPr>
      <w:r>
        <w:rPr>
          <w:rFonts w:ascii="Arial" w:hAnsi="Arial" w:cs="Arial"/>
          <w:szCs w:val="20"/>
        </w:rPr>
        <w:t>Accordingly the above rule of origin will cease to apply one year following the entry into application of such cumulation and the following rule of origin shall apply instead:</w:t>
      </w:r>
    </w:p>
    <w:p w14:paraId="19650B7C" w14:textId="77777777" w:rsidR="00A549AA" w:rsidRDefault="00A549AA">
      <w:pPr>
        <w:tabs>
          <w:tab w:val="left" w:pos="0"/>
        </w:tabs>
        <w:rPr>
          <w:rFonts w:ascii="Arial" w:hAnsi="Arial" w:cs="Arial"/>
          <w:szCs w:val="20"/>
        </w:rPr>
      </w:pPr>
    </w:p>
    <w:p w14:paraId="5C9963B3" w14:textId="77777777" w:rsidR="00A549AA" w:rsidRDefault="00A549AA">
      <w:pPr>
        <w:tabs>
          <w:tab w:val="left" w:pos="0"/>
        </w:tabs>
      </w:pPr>
      <w:r>
        <w:rPr>
          <w:rFonts w:ascii="Arial" w:hAnsi="Arial" w:cs="Arial"/>
          <w:szCs w:val="20"/>
        </w:rPr>
        <w:t>Production in which the value of all non</w:t>
      </w:r>
      <w:r>
        <w:rPr>
          <w:rFonts w:ascii="Cambria Math" w:hAnsi="Cambria Math" w:cs="Cambria Math"/>
          <w:szCs w:val="20"/>
        </w:rPr>
        <w:noBreakHyphen/>
      </w:r>
      <w:r>
        <w:rPr>
          <w:rFonts w:ascii="Arial" w:hAnsi="Arial" w:cs="Arial"/>
          <w:szCs w:val="20"/>
        </w:rPr>
        <w:t>originating materials used does not exceed 40 per cent of the transaction value or ex</w:t>
      </w:r>
      <w:r>
        <w:rPr>
          <w:rFonts w:ascii="Cambria Math" w:hAnsi="Cambria Math" w:cs="Cambria Math"/>
          <w:szCs w:val="20"/>
        </w:rPr>
        <w:noBreakHyphen/>
      </w:r>
      <w:r>
        <w:rPr>
          <w:rFonts w:ascii="Arial" w:hAnsi="Arial" w:cs="Arial"/>
          <w:szCs w:val="20"/>
        </w:rPr>
        <w:t>works price of the product.</w:t>
      </w:r>
    </w:p>
    <w:p w14:paraId="6FA99B22" w14:textId="547661F9" w:rsidR="00A549AA" w:rsidRDefault="00A549AA">
      <w:pPr>
        <w:pStyle w:val="FootnoteText"/>
        <w:tabs>
          <w:tab w:val="left" w:pos="0"/>
        </w:tabs>
        <w:rPr>
          <w:lang w:val="en-GB"/>
        </w:rPr>
      </w:pPr>
    </w:p>
  </w:footnote>
  <w:footnote w:id="3">
    <w:p w14:paraId="58B164C8" w14:textId="77777777" w:rsidR="00A549AA" w:rsidRDefault="00A549AA">
      <w:pPr>
        <w:pStyle w:val="FootnoteText"/>
      </w:pPr>
      <w:r>
        <w:rPr>
          <w:rStyle w:val="FootnoteReference"/>
        </w:rPr>
        <w:footnoteRef/>
      </w:r>
      <w:r>
        <w:rPr>
          <w:rFonts w:ascii="Arial" w:hAnsi="Arial" w:cs="Arial"/>
        </w:rPr>
        <w:t xml:space="preserve"> See Footnote 2.</w:t>
      </w:r>
    </w:p>
    <w:p w14:paraId="28742932" w14:textId="77777777" w:rsidR="00A549AA" w:rsidRDefault="00A549AA">
      <w:pPr>
        <w:pStyle w:val="FootnoteText"/>
        <w:rPr>
          <w:rFonts w:ascii="Arial" w:hAnsi="Arial" w:cs="Arial"/>
          <w:lang w:val="en-GB"/>
        </w:rPr>
      </w:pPr>
    </w:p>
  </w:footnote>
  <w:footnote w:id="4">
    <w:p w14:paraId="0B5D2328" w14:textId="77777777" w:rsidR="00A549AA" w:rsidRDefault="00A549AA">
      <w:pPr>
        <w:tabs>
          <w:tab w:val="left" w:pos="426"/>
          <w:tab w:val="left" w:pos="895"/>
        </w:tabs>
      </w:pPr>
      <w:r>
        <w:rPr>
          <w:rStyle w:val="FootnoteReference"/>
        </w:rPr>
        <w:footnoteRef/>
      </w:r>
      <w:r>
        <w:rPr>
          <w:rFonts w:ascii="Arial" w:hAnsi="Arial" w:cs="Arial"/>
          <w:szCs w:val="20"/>
        </w:rPr>
        <w:t xml:space="preserve"> This rule of origin will cease to apply on 17 September 2024. The following rule of origin shall apply instead:</w:t>
      </w:r>
    </w:p>
    <w:p w14:paraId="0F1A6DA8" w14:textId="77777777" w:rsidR="00A549AA" w:rsidRDefault="00A549AA">
      <w:pPr>
        <w:tabs>
          <w:tab w:val="left" w:pos="426"/>
        </w:tabs>
        <w:rPr>
          <w:rFonts w:ascii="Arial" w:hAnsi="Arial" w:cs="Arial"/>
          <w:szCs w:val="20"/>
        </w:rPr>
      </w:pPr>
    </w:p>
    <w:p w14:paraId="03ED7B62" w14:textId="77777777" w:rsidR="00A549AA" w:rsidRDefault="00A549AA">
      <w:pPr>
        <w:tabs>
          <w:tab w:val="left" w:pos="426"/>
        </w:tabs>
      </w:pPr>
      <w:r>
        <w:rPr>
          <w:rFonts w:ascii="Arial" w:hAnsi="Arial" w:cs="Arial"/>
          <w:szCs w:val="20"/>
        </w:rPr>
        <w:t>Production in which the value of all non</w:t>
      </w:r>
      <w:r>
        <w:rPr>
          <w:rFonts w:ascii="Cambria Math" w:hAnsi="Cambria Math" w:cs="Cambria Math"/>
          <w:szCs w:val="20"/>
        </w:rPr>
        <w:noBreakHyphen/>
      </w:r>
      <w:r>
        <w:rPr>
          <w:rFonts w:ascii="Arial" w:hAnsi="Arial" w:cs="Arial"/>
          <w:szCs w:val="20"/>
        </w:rPr>
        <w:t>originating materials used does not exceed 45 per cent of the transaction value or ex</w:t>
      </w:r>
      <w:r>
        <w:rPr>
          <w:rFonts w:ascii="Cambria Math" w:hAnsi="Cambria Math" w:cs="Cambria Math"/>
          <w:szCs w:val="20"/>
        </w:rPr>
        <w:noBreakHyphen/>
      </w:r>
      <w:r>
        <w:rPr>
          <w:rFonts w:ascii="Arial" w:hAnsi="Arial" w:cs="Arial"/>
          <w:szCs w:val="20"/>
        </w:rPr>
        <w:t>works price of the product.</w:t>
      </w:r>
    </w:p>
    <w:p w14:paraId="48A31EAA" w14:textId="77777777" w:rsidR="00A549AA" w:rsidRDefault="00A549AA">
      <w:pPr>
        <w:tabs>
          <w:tab w:val="left" w:pos="426"/>
        </w:tabs>
        <w:rPr>
          <w:rFonts w:ascii="Arial" w:hAnsi="Arial" w:cs="Arial"/>
          <w:szCs w:val="20"/>
        </w:rPr>
      </w:pPr>
    </w:p>
    <w:p w14:paraId="34DC4536" w14:textId="77777777" w:rsidR="00A549AA" w:rsidRDefault="00A549AA">
      <w:pPr>
        <w:tabs>
          <w:tab w:val="left" w:pos="426"/>
        </w:tabs>
      </w:pPr>
      <w:r>
        <w:rPr>
          <w:rFonts w:ascii="Arial" w:hAnsi="Arial" w:cs="Arial"/>
          <w:szCs w:val="20"/>
        </w:rPr>
        <w:t>Notwithstanding the foregoing, and subject to any applicable conditions agreed upon by the Parties, the following rule of origin shall apply when the cumulation provided for in Annex 5</w:t>
      </w:r>
      <w:r>
        <w:rPr>
          <w:rFonts w:ascii="Cambria Math" w:hAnsi="Cambria Math" w:cs="Cambria Math"/>
          <w:szCs w:val="20"/>
        </w:rPr>
        <w:noBreakHyphen/>
      </w:r>
      <w:r>
        <w:rPr>
          <w:rFonts w:ascii="Arial" w:hAnsi="Arial" w:cs="Arial"/>
          <w:szCs w:val="20"/>
        </w:rPr>
        <w:t>A: Section D — Vehicles, Note 1 enters into application:</w:t>
      </w:r>
    </w:p>
    <w:p w14:paraId="01580036" w14:textId="77777777" w:rsidR="00A549AA" w:rsidRDefault="00A549AA">
      <w:pPr>
        <w:tabs>
          <w:tab w:val="left" w:pos="426"/>
        </w:tabs>
        <w:rPr>
          <w:rFonts w:ascii="Arial" w:hAnsi="Arial" w:cs="Arial"/>
          <w:szCs w:val="20"/>
        </w:rPr>
      </w:pPr>
    </w:p>
    <w:p w14:paraId="280CD80F" w14:textId="77777777" w:rsidR="00A549AA" w:rsidRDefault="00A549AA">
      <w:pPr>
        <w:tabs>
          <w:tab w:val="left" w:pos="426"/>
        </w:tabs>
      </w:pPr>
      <w:r>
        <w:rPr>
          <w:rFonts w:ascii="Arial" w:hAnsi="Arial" w:cs="Arial"/>
          <w:szCs w:val="20"/>
        </w:rPr>
        <w:t>Production in which the value of all non</w:t>
      </w:r>
      <w:r>
        <w:rPr>
          <w:rFonts w:ascii="Cambria Math" w:hAnsi="Cambria Math" w:cs="Cambria Math"/>
          <w:szCs w:val="20"/>
        </w:rPr>
        <w:noBreakHyphen/>
      </w:r>
      <w:r>
        <w:rPr>
          <w:rFonts w:ascii="Arial" w:hAnsi="Arial" w:cs="Arial"/>
          <w:szCs w:val="20"/>
        </w:rPr>
        <w:t>originating materials used does not exceed 40 per cent of the transaction value or ex</w:t>
      </w:r>
      <w:r>
        <w:rPr>
          <w:rFonts w:ascii="Cambria Math" w:hAnsi="Cambria Math" w:cs="Cambria Math"/>
          <w:szCs w:val="20"/>
        </w:rPr>
        <w:noBreakHyphen/>
      </w:r>
      <w:r>
        <w:rPr>
          <w:rFonts w:ascii="Arial" w:hAnsi="Arial" w:cs="Arial"/>
          <w:szCs w:val="20"/>
        </w:rPr>
        <w:t>works price of the product.</w:t>
      </w:r>
    </w:p>
    <w:p w14:paraId="0FC97306" w14:textId="77777777" w:rsidR="00A549AA" w:rsidRDefault="00A549AA">
      <w:pPr>
        <w:pStyle w:val="FootnoteText"/>
        <w:rPr>
          <w:lang w:val="en-GB"/>
        </w:rPr>
      </w:pPr>
    </w:p>
  </w:footnote>
  <w:footnote w:id="5">
    <w:p w14:paraId="3E4E554E" w14:textId="77777777" w:rsidR="00A549AA" w:rsidRDefault="00A549AA">
      <w:pPr>
        <w:pStyle w:val="FootnoteText"/>
      </w:pPr>
      <w:r>
        <w:rPr>
          <w:rStyle w:val="FootnoteReference"/>
        </w:rPr>
        <w:footnoteRef/>
      </w:r>
      <w:r>
        <w:rPr>
          <w:rFonts w:ascii="Arial" w:hAnsi="Arial" w:cs="Arial"/>
        </w:rPr>
        <w:t xml:space="preserve"> </w:t>
      </w:r>
      <w:r>
        <w:rPr>
          <w:rFonts w:ascii="Arial" w:hAnsi="Arial" w:cs="Arial"/>
          <w:lang w:val="en-GB"/>
        </w:rPr>
        <w:t>See Footnote 2.</w:t>
      </w:r>
    </w:p>
  </w:footnote>
  <w:footnote w:id="6">
    <w:p w14:paraId="5E2B624B" w14:textId="77777777" w:rsidR="00A549AA" w:rsidRDefault="00A549AA">
      <w:pPr>
        <w:pStyle w:val="FootnoteText"/>
      </w:pPr>
      <w:r>
        <w:rPr>
          <w:rStyle w:val="FootnoteReference"/>
        </w:rPr>
        <w:footnoteRef/>
      </w:r>
      <w:r>
        <w:rPr>
          <w:rFonts w:ascii="Arial" w:hAnsi="Arial" w:cs="Arial"/>
        </w:rPr>
        <w:t xml:space="preserve"> </w:t>
      </w:r>
      <w:r>
        <w:rPr>
          <w:rFonts w:ascii="Arial" w:hAnsi="Arial" w:cs="Arial"/>
          <w:lang w:val="en-GB"/>
        </w:rPr>
        <w:t>See Footnote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E1EC" w14:textId="77777777" w:rsidR="004D12A8" w:rsidRDefault="004D12A8">
    <w:pPr>
      <w:pStyle w:val="BodyText"/>
      <w:spacing w:line="12" w:lineRule="auto"/>
      <w:ind w:left="-142" w:firstLine="284"/>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1AD"/>
    <w:multiLevelType w:val="multilevel"/>
    <w:tmpl w:val="431618B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4E7917"/>
    <w:multiLevelType w:val="multilevel"/>
    <w:tmpl w:val="96E4321E"/>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2" w15:restartNumberingAfterBreak="0">
    <w:nsid w:val="07DF1B70"/>
    <w:multiLevelType w:val="multilevel"/>
    <w:tmpl w:val="76E0FA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B12EFA"/>
    <w:multiLevelType w:val="multilevel"/>
    <w:tmpl w:val="E4EA7DAE"/>
    <w:lvl w:ilvl="0">
      <w:start w:val="1"/>
      <w:numFmt w:val="decimal"/>
      <w:lvlText w:val="%1."/>
      <w:lvlJc w:val="left"/>
      <w:pPr>
        <w:ind w:left="869" w:hanging="243"/>
      </w:pPr>
      <w:rPr>
        <w:rFonts w:ascii="Arial" w:eastAsia="Times New Roman" w:hAnsi="Arial" w:cs="Arial"/>
        <w:w w:val="100"/>
        <w:sz w:val="24"/>
        <w:szCs w:val="24"/>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4" w15:restartNumberingAfterBreak="0">
    <w:nsid w:val="0B4F154B"/>
    <w:multiLevelType w:val="multilevel"/>
    <w:tmpl w:val="0CDA60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D253FC"/>
    <w:multiLevelType w:val="multilevel"/>
    <w:tmpl w:val="96C6B366"/>
    <w:lvl w:ilvl="0">
      <w:start w:val="1"/>
      <w:numFmt w:val="decimal"/>
      <w:lvlText w:val="%1."/>
      <w:lvlJc w:val="left"/>
      <w:pPr>
        <w:ind w:left="1164" w:hanging="241"/>
      </w:pPr>
      <w:rPr>
        <w:rFonts w:ascii="Times New Roman" w:eastAsia="Times New Roman" w:hAnsi="Times New Roman" w:cs="Times New Roman"/>
        <w:w w:val="100"/>
        <w:sz w:val="24"/>
        <w:szCs w:val="24"/>
      </w:rPr>
    </w:lvl>
    <w:lvl w:ilvl="1">
      <w:start w:val="1"/>
      <w:numFmt w:val="lowerLetter"/>
      <w:lvlText w:val="%2."/>
      <w:lvlJc w:val="left"/>
      <w:pPr>
        <w:ind w:left="809" w:hanging="241"/>
      </w:pPr>
      <w:rPr>
        <w:sz w:val="24"/>
        <w:szCs w:val="24"/>
      </w:rPr>
    </w:lvl>
    <w:lvl w:ilvl="2">
      <w:numFmt w:val="bullet"/>
      <w:lvlText w:val="•"/>
      <w:lvlJc w:val="left"/>
      <w:pPr>
        <w:ind w:left="3021" w:hanging="241"/>
      </w:pPr>
    </w:lvl>
    <w:lvl w:ilvl="3">
      <w:numFmt w:val="bullet"/>
      <w:lvlText w:val="•"/>
      <w:lvlJc w:val="left"/>
      <w:pPr>
        <w:ind w:left="3951" w:hanging="241"/>
      </w:pPr>
    </w:lvl>
    <w:lvl w:ilvl="4">
      <w:numFmt w:val="bullet"/>
      <w:lvlText w:val="•"/>
      <w:lvlJc w:val="left"/>
      <w:pPr>
        <w:ind w:left="4882" w:hanging="241"/>
      </w:pPr>
    </w:lvl>
    <w:lvl w:ilvl="5">
      <w:numFmt w:val="bullet"/>
      <w:lvlText w:val="•"/>
      <w:lvlJc w:val="left"/>
      <w:pPr>
        <w:ind w:left="5812" w:hanging="241"/>
      </w:pPr>
    </w:lvl>
    <w:lvl w:ilvl="6">
      <w:numFmt w:val="bullet"/>
      <w:lvlText w:val="•"/>
      <w:lvlJc w:val="left"/>
      <w:pPr>
        <w:ind w:left="6743" w:hanging="241"/>
      </w:pPr>
    </w:lvl>
    <w:lvl w:ilvl="7">
      <w:numFmt w:val="bullet"/>
      <w:lvlText w:val="•"/>
      <w:lvlJc w:val="left"/>
      <w:pPr>
        <w:ind w:left="7673" w:hanging="241"/>
      </w:pPr>
    </w:lvl>
    <w:lvl w:ilvl="8">
      <w:numFmt w:val="bullet"/>
      <w:lvlText w:val="•"/>
      <w:lvlJc w:val="left"/>
      <w:pPr>
        <w:ind w:left="8604" w:hanging="241"/>
      </w:pPr>
    </w:lvl>
  </w:abstractNum>
  <w:abstractNum w:abstractNumId="6" w15:restartNumberingAfterBreak="0">
    <w:nsid w:val="0ECC4F04"/>
    <w:multiLevelType w:val="hybridMultilevel"/>
    <w:tmpl w:val="88BABF1E"/>
    <w:lvl w:ilvl="0" w:tplc="97F65D70">
      <w:start w:val="2"/>
      <w:numFmt w:val="decimal"/>
      <w:lvlText w:val="%1."/>
      <w:lvlJc w:val="left"/>
      <w:pPr>
        <w:ind w:left="720" w:hanging="360"/>
      </w:pPr>
    </w:lvl>
    <w:lvl w:ilvl="1" w:tplc="F126FCAE">
      <w:start w:val="1"/>
      <w:numFmt w:val="lowerLetter"/>
      <w:lvlText w:val="%2."/>
      <w:lvlJc w:val="left"/>
      <w:pPr>
        <w:ind w:left="1440" w:hanging="360"/>
      </w:pPr>
    </w:lvl>
    <w:lvl w:ilvl="2" w:tplc="3FE49200">
      <w:start w:val="1"/>
      <w:numFmt w:val="lowerRoman"/>
      <w:lvlText w:val="%3."/>
      <w:lvlJc w:val="right"/>
      <w:pPr>
        <w:ind w:left="2160" w:hanging="180"/>
      </w:pPr>
    </w:lvl>
    <w:lvl w:ilvl="3" w:tplc="7FAEAA8E">
      <w:start w:val="1"/>
      <w:numFmt w:val="decimal"/>
      <w:lvlText w:val="%4."/>
      <w:lvlJc w:val="left"/>
      <w:pPr>
        <w:ind w:left="2880" w:hanging="360"/>
      </w:pPr>
    </w:lvl>
    <w:lvl w:ilvl="4" w:tplc="9ACE44F4">
      <w:start w:val="1"/>
      <w:numFmt w:val="lowerLetter"/>
      <w:lvlText w:val="%5."/>
      <w:lvlJc w:val="left"/>
      <w:pPr>
        <w:ind w:left="3600" w:hanging="360"/>
      </w:pPr>
    </w:lvl>
    <w:lvl w:ilvl="5" w:tplc="B8D43430">
      <w:start w:val="1"/>
      <w:numFmt w:val="lowerRoman"/>
      <w:lvlText w:val="%6."/>
      <w:lvlJc w:val="right"/>
      <w:pPr>
        <w:ind w:left="4320" w:hanging="180"/>
      </w:pPr>
    </w:lvl>
    <w:lvl w:ilvl="6" w:tplc="7738199A">
      <w:start w:val="1"/>
      <w:numFmt w:val="decimal"/>
      <w:lvlText w:val="%7."/>
      <w:lvlJc w:val="left"/>
      <w:pPr>
        <w:ind w:left="5040" w:hanging="360"/>
      </w:pPr>
    </w:lvl>
    <w:lvl w:ilvl="7" w:tplc="7EDE7F2E">
      <w:start w:val="1"/>
      <w:numFmt w:val="lowerLetter"/>
      <w:lvlText w:val="%8."/>
      <w:lvlJc w:val="left"/>
      <w:pPr>
        <w:ind w:left="5760" w:hanging="360"/>
      </w:pPr>
    </w:lvl>
    <w:lvl w:ilvl="8" w:tplc="A5B80E16">
      <w:start w:val="1"/>
      <w:numFmt w:val="lowerRoman"/>
      <w:lvlText w:val="%9."/>
      <w:lvlJc w:val="right"/>
      <w:pPr>
        <w:ind w:left="6480" w:hanging="180"/>
      </w:pPr>
    </w:lvl>
  </w:abstractNum>
  <w:abstractNum w:abstractNumId="7" w15:restartNumberingAfterBreak="0">
    <w:nsid w:val="0ED410C0"/>
    <w:multiLevelType w:val="multilevel"/>
    <w:tmpl w:val="708C07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3A021A"/>
    <w:multiLevelType w:val="multilevel"/>
    <w:tmpl w:val="BB0EC2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C30FDA"/>
    <w:multiLevelType w:val="multilevel"/>
    <w:tmpl w:val="C6D6AB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CA5F39"/>
    <w:multiLevelType w:val="multilevel"/>
    <w:tmpl w:val="F538FC34"/>
    <w:lvl w:ilvl="0">
      <w:start w:val="1"/>
      <w:numFmt w:val="decimal"/>
      <w:lvlText w:val="%1."/>
      <w:lvlJc w:val="left"/>
      <w:pPr>
        <w:ind w:left="627" w:hanging="432"/>
      </w:pPr>
      <w:rPr>
        <w:rFonts w:ascii="Times New Roman" w:eastAsia="Times New Roman" w:hAnsi="Times New Roman" w:cs="Times New Roman" w:hint="default"/>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11" w15:restartNumberingAfterBreak="0">
    <w:nsid w:val="13DF7F38"/>
    <w:multiLevelType w:val="multilevel"/>
    <w:tmpl w:val="C14AADF2"/>
    <w:lvl w:ilvl="0">
      <w:start w:val="1"/>
      <w:numFmt w:val="decimal"/>
      <w:lvlText w:val="%1."/>
      <w:lvlJc w:val="left"/>
      <w:pPr>
        <w:ind w:left="627" w:hanging="432"/>
      </w:pPr>
      <w:rPr>
        <w:rFonts w:ascii="Times New Roman" w:eastAsia="Times New Roman" w:hAnsi="Times New Roman" w:cs="Times New Roman"/>
        <w:w w:val="100"/>
        <w:sz w:val="20"/>
        <w:szCs w:val="20"/>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12" w15:restartNumberingAfterBreak="0">
    <w:nsid w:val="142576CF"/>
    <w:multiLevelType w:val="multilevel"/>
    <w:tmpl w:val="310CE2CE"/>
    <w:lvl w:ilvl="0">
      <w:start w:val="1"/>
      <w:numFmt w:val="decimal"/>
      <w:lvlText w:val="%1."/>
      <w:lvlJc w:val="left"/>
      <w:pPr>
        <w:ind w:left="627" w:hanging="432"/>
      </w:pPr>
      <w:rPr>
        <w:rFonts w:ascii="Times New Roman" w:eastAsia="Times New Roman" w:hAnsi="Times New Roman" w:cs="Times New Roman" w:hint="default"/>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13" w15:restartNumberingAfterBreak="0">
    <w:nsid w:val="14372AAA"/>
    <w:multiLevelType w:val="multilevel"/>
    <w:tmpl w:val="F342B35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14EE2C27"/>
    <w:multiLevelType w:val="multilevel"/>
    <w:tmpl w:val="FC84E4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59A6D28"/>
    <w:multiLevelType w:val="multilevel"/>
    <w:tmpl w:val="ACA857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67C9E92"/>
    <w:multiLevelType w:val="hybridMultilevel"/>
    <w:tmpl w:val="FFFFFFFF"/>
    <w:lvl w:ilvl="0" w:tplc="3B547726">
      <w:start w:val="4"/>
      <w:numFmt w:val="decimal"/>
      <w:lvlText w:val="%1."/>
      <w:lvlJc w:val="left"/>
      <w:pPr>
        <w:ind w:left="720" w:hanging="360"/>
      </w:pPr>
    </w:lvl>
    <w:lvl w:ilvl="1" w:tplc="85F0A88A">
      <w:start w:val="1"/>
      <w:numFmt w:val="lowerLetter"/>
      <w:lvlText w:val="%2."/>
      <w:lvlJc w:val="left"/>
      <w:pPr>
        <w:ind w:left="1440" w:hanging="360"/>
      </w:pPr>
    </w:lvl>
    <w:lvl w:ilvl="2" w:tplc="2B32A10A">
      <w:start w:val="1"/>
      <w:numFmt w:val="lowerRoman"/>
      <w:lvlText w:val="%3."/>
      <w:lvlJc w:val="right"/>
      <w:pPr>
        <w:ind w:left="2160" w:hanging="180"/>
      </w:pPr>
    </w:lvl>
    <w:lvl w:ilvl="3" w:tplc="67D25D4C">
      <w:start w:val="1"/>
      <w:numFmt w:val="decimal"/>
      <w:lvlText w:val="%4."/>
      <w:lvlJc w:val="left"/>
      <w:pPr>
        <w:ind w:left="2880" w:hanging="360"/>
      </w:pPr>
    </w:lvl>
    <w:lvl w:ilvl="4" w:tplc="C8201B46">
      <w:start w:val="1"/>
      <w:numFmt w:val="lowerLetter"/>
      <w:lvlText w:val="%5."/>
      <w:lvlJc w:val="left"/>
      <w:pPr>
        <w:ind w:left="3600" w:hanging="360"/>
      </w:pPr>
    </w:lvl>
    <w:lvl w:ilvl="5" w:tplc="D22ED470">
      <w:start w:val="1"/>
      <w:numFmt w:val="lowerRoman"/>
      <w:lvlText w:val="%6."/>
      <w:lvlJc w:val="right"/>
      <w:pPr>
        <w:ind w:left="4320" w:hanging="180"/>
      </w:pPr>
    </w:lvl>
    <w:lvl w:ilvl="6" w:tplc="725E093C">
      <w:start w:val="1"/>
      <w:numFmt w:val="decimal"/>
      <w:lvlText w:val="%7."/>
      <w:lvlJc w:val="left"/>
      <w:pPr>
        <w:ind w:left="5040" w:hanging="360"/>
      </w:pPr>
    </w:lvl>
    <w:lvl w:ilvl="7" w:tplc="AF0C11EE">
      <w:start w:val="1"/>
      <w:numFmt w:val="lowerLetter"/>
      <w:lvlText w:val="%8."/>
      <w:lvlJc w:val="left"/>
      <w:pPr>
        <w:ind w:left="5760" w:hanging="360"/>
      </w:pPr>
    </w:lvl>
    <w:lvl w:ilvl="8" w:tplc="25ACBB4C">
      <w:start w:val="1"/>
      <w:numFmt w:val="lowerRoman"/>
      <w:lvlText w:val="%9."/>
      <w:lvlJc w:val="right"/>
      <w:pPr>
        <w:ind w:left="6480" w:hanging="180"/>
      </w:pPr>
    </w:lvl>
  </w:abstractNum>
  <w:abstractNum w:abstractNumId="17" w15:restartNumberingAfterBreak="0">
    <w:nsid w:val="168A539F"/>
    <w:multiLevelType w:val="multilevel"/>
    <w:tmpl w:val="68FAA522"/>
    <w:lvl w:ilvl="0">
      <w:start w:val="1"/>
      <w:numFmt w:val="decimal"/>
      <w:lvlText w:val="%1."/>
      <w:lvlJc w:val="left"/>
      <w:pPr>
        <w:ind w:left="869" w:hanging="243"/>
      </w:pPr>
      <w:rPr>
        <w:rFonts w:ascii="Times New Roman" w:eastAsia="Times New Roman" w:hAnsi="Times New Roman" w:cs="Times New Roman"/>
        <w:w w:val="100"/>
        <w:sz w:val="22"/>
        <w:szCs w:val="22"/>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18" w15:restartNumberingAfterBreak="0">
    <w:nsid w:val="1701352A"/>
    <w:multiLevelType w:val="multilevel"/>
    <w:tmpl w:val="9A32FD0C"/>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CC3093B"/>
    <w:multiLevelType w:val="multilevel"/>
    <w:tmpl w:val="BA1A2F6A"/>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DF20114"/>
    <w:multiLevelType w:val="multilevel"/>
    <w:tmpl w:val="16A634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2F45D8"/>
    <w:multiLevelType w:val="multilevel"/>
    <w:tmpl w:val="57FE34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123482"/>
    <w:multiLevelType w:val="multilevel"/>
    <w:tmpl w:val="146608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24D2349"/>
    <w:multiLevelType w:val="multilevel"/>
    <w:tmpl w:val="A8C4D8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2526BBD"/>
    <w:multiLevelType w:val="multilevel"/>
    <w:tmpl w:val="EA38F8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76E66F4"/>
    <w:multiLevelType w:val="multilevel"/>
    <w:tmpl w:val="C57A8E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A193F19"/>
    <w:multiLevelType w:val="multilevel"/>
    <w:tmpl w:val="EA902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C155B54"/>
    <w:multiLevelType w:val="multilevel"/>
    <w:tmpl w:val="F5A8E71A"/>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28" w15:restartNumberingAfterBreak="0">
    <w:nsid w:val="2ED72352"/>
    <w:multiLevelType w:val="multilevel"/>
    <w:tmpl w:val="509C03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01B3F76"/>
    <w:multiLevelType w:val="multilevel"/>
    <w:tmpl w:val="A2A63B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716DCF"/>
    <w:multiLevelType w:val="multilevel"/>
    <w:tmpl w:val="D81433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4E567A1"/>
    <w:multiLevelType w:val="multilevel"/>
    <w:tmpl w:val="E210FEC0"/>
    <w:lvl w:ilvl="0">
      <w:start w:val="1"/>
      <w:numFmt w:val="decimal"/>
      <w:lvlText w:val="%1."/>
      <w:lvlJc w:val="left"/>
      <w:pPr>
        <w:ind w:left="574" w:hanging="432"/>
      </w:pPr>
      <w:rPr>
        <w:rFonts w:ascii="Times New Roman" w:eastAsia="Times New Roman" w:hAnsi="Times New Roman" w:cs="Times New Roman" w:hint="default"/>
        <w:w w:val="100"/>
        <w:sz w:val="24"/>
        <w:szCs w:val="24"/>
      </w:rPr>
    </w:lvl>
    <w:lvl w:ilvl="1">
      <w:numFmt w:val="bullet"/>
      <w:lvlText w:val="•"/>
      <w:lvlJc w:val="left"/>
      <w:pPr>
        <w:ind w:left="1551" w:hanging="432"/>
      </w:pPr>
    </w:lvl>
    <w:lvl w:ilvl="2">
      <w:numFmt w:val="bullet"/>
      <w:lvlText w:val="•"/>
      <w:lvlJc w:val="left"/>
      <w:pPr>
        <w:ind w:left="2536" w:hanging="432"/>
      </w:pPr>
    </w:lvl>
    <w:lvl w:ilvl="3">
      <w:numFmt w:val="bullet"/>
      <w:lvlText w:val="•"/>
      <w:lvlJc w:val="left"/>
      <w:pPr>
        <w:ind w:left="3520" w:hanging="432"/>
      </w:pPr>
    </w:lvl>
    <w:lvl w:ilvl="4">
      <w:numFmt w:val="bullet"/>
      <w:lvlText w:val="•"/>
      <w:lvlJc w:val="left"/>
      <w:pPr>
        <w:ind w:left="4505" w:hanging="432"/>
      </w:pPr>
    </w:lvl>
    <w:lvl w:ilvl="5">
      <w:numFmt w:val="bullet"/>
      <w:lvlText w:val="•"/>
      <w:lvlJc w:val="left"/>
      <w:pPr>
        <w:ind w:left="5489" w:hanging="432"/>
      </w:pPr>
    </w:lvl>
    <w:lvl w:ilvl="6">
      <w:numFmt w:val="bullet"/>
      <w:lvlText w:val="•"/>
      <w:lvlJc w:val="left"/>
      <w:pPr>
        <w:ind w:left="6474" w:hanging="432"/>
      </w:pPr>
    </w:lvl>
    <w:lvl w:ilvl="7">
      <w:numFmt w:val="bullet"/>
      <w:lvlText w:val="•"/>
      <w:lvlJc w:val="left"/>
      <w:pPr>
        <w:ind w:left="7458" w:hanging="432"/>
      </w:pPr>
    </w:lvl>
    <w:lvl w:ilvl="8">
      <w:numFmt w:val="bullet"/>
      <w:lvlText w:val="•"/>
      <w:lvlJc w:val="left"/>
      <w:pPr>
        <w:ind w:left="8443" w:hanging="432"/>
      </w:pPr>
    </w:lvl>
  </w:abstractNum>
  <w:abstractNum w:abstractNumId="32" w15:restartNumberingAfterBreak="0">
    <w:nsid w:val="34E6E592"/>
    <w:multiLevelType w:val="hybridMultilevel"/>
    <w:tmpl w:val="FFFFFFFF"/>
    <w:lvl w:ilvl="0" w:tplc="34482D40">
      <w:start w:val="3"/>
      <w:numFmt w:val="decimal"/>
      <w:lvlText w:val="%1."/>
      <w:lvlJc w:val="left"/>
      <w:pPr>
        <w:ind w:left="720" w:hanging="360"/>
      </w:pPr>
    </w:lvl>
    <w:lvl w:ilvl="1" w:tplc="35EAA308">
      <w:start w:val="1"/>
      <w:numFmt w:val="lowerLetter"/>
      <w:lvlText w:val="%2."/>
      <w:lvlJc w:val="left"/>
      <w:pPr>
        <w:ind w:left="1440" w:hanging="360"/>
      </w:pPr>
    </w:lvl>
    <w:lvl w:ilvl="2" w:tplc="00D2F89E">
      <w:start w:val="1"/>
      <w:numFmt w:val="lowerRoman"/>
      <w:lvlText w:val="%3."/>
      <w:lvlJc w:val="right"/>
      <w:pPr>
        <w:ind w:left="2160" w:hanging="180"/>
      </w:pPr>
    </w:lvl>
    <w:lvl w:ilvl="3" w:tplc="4F9CA316">
      <w:start w:val="1"/>
      <w:numFmt w:val="decimal"/>
      <w:lvlText w:val="%4."/>
      <w:lvlJc w:val="left"/>
      <w:pPr>
        <w:ind w:left="2880" w:hanging="360"/>
      </w:pPr>
    </w:lvl>
    <w:lvl w:ilvl="4" w:tplc="F9E2EEFE">
      <w:start w:val="1"/>
      <w:numFmt w:val="lowerLetter"/>
      <w:lvlText w:val="%5."/>
      <w:lvlJc w:val="left"/>
      <w:pPr>
        <w:ind w:left="3600" w:hanging="360"/>
      </w:pPr>
    </w:lvl>
    <w:lvl w:ilvl="5" w:tplc="0A8AA1FC">
      <w:start w:val="1"/>
      <w:numFmt w:val="lowerRoman"/>
      <w:lvlText w:val="%6."/>
      <w:lvlJc w:val="right"/>
      <w:pPr>
        <w:ind w:left="4320" w:hanging="180"/>
      </w:pPr>
    </w:lvl>
    <w:lvl w:ilvl="6" w:tplc="E27C2E28">
      <w:start w:val="1"/>
      <w:numFmt w:val="decimal"/>
      <w:lvlText w:val="%7."/>
      <w:lvlJc w:val="left"/>
      <w:pPr>
        <w:ind w:left="5040" w:hanging="360"/>
      </w:pPr>
    </w:lvl>
    <w:lvl w:ilvl="7" w:tplc="F89AB82A">
      <w:start w:val="1"/>
      <w:numFmt w:val="lowerLetter"/>
      <w:lvlText w:val="%8."/>
      <w:lvlJc w:val="left"/>
      <w:pPr>
        <w:ind w:left="5760" w:hanging="360"/>
      </w:pPr>
    </w:lvl>
    <w:lvl w:ilvl="8" w:tplc="C09CA4EC">
      <w:start w:val="1"/>
      <w:numFmt w:val="lowerRoman"/>
      <w:lvlText w:val="%9."/>
      <w:lvlJc w:val="right"/>
      <w:pPr>
        <w:ind w:left="6480" w:hanging="180"/>
      </w:pPr>
    </w:lvl>
  </w:abstractNum>
  <w:abstractNum w:abstractNumId="33" w15:restartNumberingAfterBreak="0">
    <w:nsid w:val="372015C4"/>
    <w:multiLevelType w:val="multilevel"/>
    <w:tmpl w:val="5858A742"/>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88B5A83"/>
    <w:multiLevelType w:val="multilevel"/>
    <w:tmpl w:val="2D5C7720"/>
    <w:lvl w:ilvl="0">
      <w:start w:val="2"/>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A0D53BD"/>
    <w:multiLevelType w:val="multilevel"/>
    <w:tmpl w:val="68E806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E8241D8"/>
    <w:multiLevelType w:val="multilevel"/>
    <w:tmpl w:val="5DB414F8"/>
    <w:lvl w:ilvl="0">
      <w:start w:val="1"/>
      <w:numFmt w:val="decimal"/>
      <w:lvlText w:val="%1."/>
      <w:lvlJc w:val="left"/>
      <w:pPr>
        <w:ind w:left="971" w:hanging="345"/>
      </w:pPr>
      <w:rPr>
        <w:rFonts w:ascii="Times New Roman" w:eastAsia="Times New Roman" w:hAnsi="Times New Roman" w:cs="Times New Roman"/>
        <w:w w:val="100"/>
        <w:sz w:val="24"/>
        <w:szCs w:val="24"/>
      </w:rPr>
    </w:lvl>
    <w:lvl w:ilvl="1">
      <w:start w:val="1"/>
      <w:numFmt w:val="lowerLetter"/>
      <w:lvlText w:val="(%2)"/>
      <w:lvlJc w:val="left"/>
      <w:pPr>
        <w:ind w:left="1266" w:hanging="295"/>
      </w:pPr>
      <w:rPr>
        <w:rFonts w:ascii="Times New Roman" w:eastAsia="Times New Roman" w:hAnsi="Times New Roman" w:cs="Times New Roman"/>
        <w:w w:val="86"/>
        <w:sz w:val="19"/>
        <w:szCs w:val="19"/>
      </w:rPr>
    </w:lvl>
    <w:lvl w:ilvl="2">
      <w:numFmt w:val="bullet"/>
      <w:lvlText w:val="•"/>
      <w:lvlJc w:val="left"/>
      <w:pPr>
        <w:ind w:left="2282" w:hanging="295"/>
      </w:pPr>
    </w:lvl>
    <w:lvl w:ilvl="3">
      <w:numFmt w:val="bullet"/>
      <w:lvlText w:val="•"/>
      <w:lvlJc w:val="left"/>
      <w:pPr>
        <w:ind w:left="3305" w:hanging="295"/>
      </w:pPr>
    </w:lvl>
    <w:lvl w:ilvl="4">
      <w:numFmt w:val="bullet"/>
      <w:lvlText w:val="•"/>
      <w:lvlJc w:val="left"/>
      <w:pPr>
        <w:ind w:left="4328" w:hanging="295"/>
      </w:pPr>
    </w:lvl>
    <w:lvl w:ilvl="5">
      <w:numFmt w:val="bullet"/>
      <w:lvlText w:val="•"/>
      <w:lvlJc w:val="left"/>
      <w:pPr>
        <w:ind w:left="5351" w:hanging="295"/>
      </w:pPr>
    </w:lvl>
    <w:lvl w:ilvl="6">
      <w:numFmt w:val="bullet"/>
      <w:lvlText w:val="•"/>
      <w:lvlJc w:val="left"/>
      <w:pPr>
        <w:ind w:left="6374" w:hanging="295"/>
      </w:pPr>
    </w:lvl>
    <w:lvl w:ilvl="7">
      <w:numFmt w:val="bullet"/>
      <w:lvlText w:val="•"/>
      <w:lvlJc w:val="left"/>
      <w:pPr>
        <w:ind w:left="7397" w:hanging="295"/>
      </w:pPr>
    </w:lvl>
    <w:lvl w:ilvl="8">
      <w:numFmt w:val="bullet"/>
      <w:lvlText w:val="•"/>
      <w:lvlJc w:val="left"/>
      <w:pPr>
        <w:ind w:left="8419" w:hanging="295"/>
      </w:pPr>
    </w:lvl>
  </w:abstractNum>
  <w:abstractNum w:abstractNumId="37" w15:restartNumberingAfterBreak="0">
    <w:nsid w:val="3F876C63"/>
    <w:multiLevelType w:val="multilevel"/>
    <w:tmpl w:val="A88C6C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08B5E7A"/>
    <w:multiLevelType w:val="hybridMultilevel"/>
    <w:tmpl w:val="6156A210"/>
    <w:lvl w:ilvl="0" w:tplc="DDBC1B70">
      <w:start w:val="1"/>
      <w:numFmt w:val="decimal"/>
      <w:lvlText w:val="%1."/>
      <w:lvlJc w:val="left"/>
      <w:pPr>
        <w:ind w:left="720" w:hanging="360"/>
      </w:pPr>
    </w:lvl>
    <w:lvl w:ilvl="1" w:tplc="DD6E8244">
      <w:start w:val="1"/>
      <w:numFmt w:val="lowerLetter"/>
      <w:lvlText w:val="%2."/>
      <w:lvlJc w:val="left"/>
      <w:pPr>
        <w:ind w:left="1440" w:hanging="360"/>
      </w:pPr>
    </w:lvl>
    <w:lvl w:ilvl="2" w:tplc="D108CF1A">
      <w:start w:val="1"/>
      <w:numFmt w:val="lowerRoman"/>
      <w:lvlText w:val="%3."/>
      <w:lvlJc w:val="right"/>
      <w:pPr>
        <w:ind w:left="2160" w:hanging="180"/>
      </w:pPr>
    </w:lvl>
    <w:lvl w:ilvl="3" w:tplc="B3C88502">
      <w:start w:val="1"/>
      <w:numFmt w:val="decimal"/>
      <w:lvlText w:val="%4."/>
      <w:lvlJc w:val="left"/>
      <w:pPr>
        <w:ind w:left="2880" w:hanging="360"/>
      </w:pPr>
    </w:lvl>
    <w:lvl w:ilvl="4" w:tplc="2ABA80D4">
      <w:start w:val="1"/>
      <w:numFmt w:val="lowerLetter"/>
      <w:lvlText w:val="%5."/>
      <w:lvlJc w:val="left"/>
      <w:pPr>
        <w:ind w:left="3600" w:hanging="360"/>
      </w:pPr>
    </w:lvl>
    <w:lvl w:ilvl="5" w:tplc="C34E35EC">
      <w:start w:val="1"/>
      <w:numFmt w:val="lowerRoman"/>
      <w:lvlText w:val="%6."/>
      <w:lvlJc w:val="right"/>
      <w:pPr>
        <w:ind w:left="4320" w:hanging="180"/>
      </w:pPr>
    </w:lvl>
    <w:lvl w:ilvl="6" w:tplc="1E2843F4">
      <w:start w:val="1"/>
      <w:numFmt w:val="decimal"/>
      <w:lvlText w:val="%7."/>
      <w:lvlJc w:val="left"/>
      <w:pPr>
        <w:ind w:left="5040" w:hanging="360"/>
      </w:pPr>
    </w:lvl>
    <w:lvl w:ilvl="7" w:tplc="7B1ECB6A">
      <w:start w:val="1"/>
      <w:numFmt w:val="lowerLetter"/>
      <w:lvlText w:val="%8."/>
      <w:lvlJc w:val="left"/>
      <w:pPr>
        <w:ind w:left="5760" w:hanging="360"/>
      </w:pPr>
    </w:lvl>
    <w:lvl w:ilvl="8" w:tplc="1FC2A790">
      <w:start w:val="1"/>
      <w:numFmt w:val="lowerRoman"/>
      <w:lvlText w:val="%9."/>
      <w:lvlJc w:val="right"/>
      <w:pPr>
        <w:ind w:left="6480" w:hanging="180"/>
      </w:pPr>
    </w:lvl>
  </w:abstractNum>
  <w:abstractNum w:abstractNumId="39" w15:restartNumberingAfterBreak="0">
    <w:nsid w:val="4140655F"/>
    <w:multiLevelType w:val="hybridMultilevel"/>
    <w:tmpl w:val="FFFFFFFF"/>
    <w:lvl w:ilvl="0" w:tplc="B7FA8FEC">
      <w:start w:val="1"/>
      <w:numFmt w:val="decimal"/>
      <w:lvlText w:val="%1."/>
      <w:lvlJc w:val="left"/>
      <w:pPr>
        <w:ind w:left="720" w:hanging="360"/>
      </w:pPr>
    </w:lvl>
    <w:lvl w:ilvl="1" w:tplc="E102B7BA">
      <w:start w:val="1"/>
      <w:numFmt w:val="lowerLetter"/>
      <w:lvlText w:val="%2."/>
      <w:lvlJc w:val="left"/>
      <w:pPr>
        <w:ind w:left="1440" w:hanging="360"/>
      </w:pPr>
    </w:lvl>
    <w:lvl w:ilvl="2" w:tplc="EEDAA578">
      <w:start w:val="1"/>
      <w:numFmt w:val="lowerRoman"/>
      <w:lvlText w:val="%3."/>
      <w:lvlJc w:val="right"/>
      <w:pPr>
        <w:ind w:left="2160" w:hanging="180"/>
      </w:pPr>
    </w:lvl>
    <w:lvl w:ilvl="3" w:tplc="944A5406">
      <w:start w:val="1"/>
      <w:numFmt w:val="decimal"/>
      <w:lvlText w:val="%4."/>
      <w:lvlJc w:val="left"/>
      <w:pPr>
        <w:ind w:left="2880" w:hanging="360"/>
      </w:pPr>
    </w:lvl>
    <w:lvl w:ilvl="4" w:tplc="F72E4A34">
      <w:start w:val="1"/>
      <w:numFmt w:val="lowerLetter"/>
      <w:lvlText w:val="%5."/>
      <w:lvlJc w:val="left"/>
      <w:pPr>
        <w:ind w:left="3600" w:hanging="360"/>
      </w:pPr>
    </w:lvl>
    <w:lvl w:ilvl="5" w:tplc="09402574">
      <w:start w:val="1"/>
      <w:numFmt w:val="lowerRoman"/>
      <w:lvlText w:val="%6."/>
      <w:lvlJc w:val="right"/>
      <w:pPr>
        <w:ind w:left="4320" w:hanging="180"/>
      </w:pPr>
    </w:lvl>
    <w:lvl w:ilvl="6" w:tplc="2E608FB8">
      <w:start w:val="1"/>
      <w:numFmt w:val="decimal"/>
      <w:lvlText w:val="%7."/>
      <w:lvlJc w:val="left"/>
      <w:pPr>
        <w:ind w:left="5040" w:hanging="360"/>
      </w:pPr>
    </w:lvl>
    <w:lvl w:ilvl="7" w:tplc="F586DB2E">
      <w:start w:val="1"/>
      <w:numFmt w:val="lowerLetter"/>
      <w:lvlText w:val="%8."/>
      <w:lvlJc w:val="left"/>
      <w:pPr>
        <w:ind w:left="5760" w:hanging="360"/>
      </w:pPr>
    </w:lvl>
    <w:lvl w:ilvl="8" w:tplc="3404D8CA">
      <w:start w:val="1"/>
      <w:numFmt w:val="lowerRoman"/>
      <w:lvlText w:val="%9."/>
      <w:lvlJc w:val="right"/>
      <w:pPr>
        <w:ind w:left="6480" w:hanging="180"/>
      </w:pPr>
    </w:lvl>
  </w:abstractNum>
  <w:abstractNum w:abstractNumId="40" w15:restartNumberingAfterBreak="0">
    <w:nsid w:val="41AD5633"/>
    <w:multiLevelType w:val="multilevel"/>
    <w:tmpl w:val="4336BE08"/>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41" w15:restartNumberingAfterBreak="0">
    <w:nsid w:val="43777ABB"/>
    <w:multiLevelType w:val="multilevel"/>
    <w:tmpl w:val="6714E36C"/>
    <w:lvl w:ilvl="0">
      <w:start w:val="1"/>
      <w:numFmt w:val="decimal"/>
      <w:lvlText w:val="%1."/>
      <w:lvlJc w:val="left"/>
      <w:pPr>
        <w:ind w:left="869" w:hanging="243"/>
      </w:pPr>
      <w:rPr>
        <w:rFonts w:ascii="Times New Roman" w:eastAsia="Times New Roman" w:hAnsi="Times New Roman" w:cs="Times New Roman"/>
        <w:w w:val="100"/>
        <w:sz w:val="24"/>
        <w:szCs w:val="24"/>
      </w:rPr>
    </w:lvl>
    <w:lvl w:ilvl="1">
      <w:start w:val="1"/>
      <w:numFmt w:val="lowerLetter"/>
      <w:lvlText w:val="(%2)"/>
      <w:lvlJc w:val="left"/>
      <w:pPr>
        <w:ind w:left="1164" w:hanging="295"/>
      </w:pPr>
      <w:rPr>
        <w:rFonts w:ascii="Times New Roman" w:eastAsia="Times New Roman" w:hAnsi="Times New Roman" w:cs="Times New Roman"/>
        <w:w w:val="86"/>
        <w:sz w:val="19"/>
        <w:szCs w:val="19"/>
      </w:rPr>
    </w:lvl>
    <w:lvl w:ilvl="2">
      <w:numFmt w:val="bullet"/>
      <w:lvlText w:val="•"/>
      <w:lvlJc w:val="left"/>
      <w:pPr>
        <w:ind w:left="2193" w:hanging="295"/>
      </w:pPr>
    </w:lvl>
    <w:lvl w:ilvl="3">
      <w:numFmt w:val="bullet"/>
      <w:lvlText w:val="•"/>
      <w:lvlJc w:val="left"/>
      <w:pPr>
        <w:ind w:left="3227" w:hanging="295"/>
      </w:pPr>
    </w:lvl>
    <w:lvl w:ilvl="4">
      <w:numFmt w:val="bullet"/>
      <w:lvlText w:val="•"/>
      <w:lvlJc w:val="left"/>
      <w:pPr>
        <w:ind w:left="4261" w:hanging="295"/>
      </w:pPr>
    </w:lvl>
    <w:lvl w:ilvl="5">
      <w:numFmt w:val="bullet"/>
      <w:lvlText w:val="•"/>
      <w:lvlJc w:val="left"/>
      <w:pPr>
        <w:ind w:left="5295" w:hanging="295"/>
      </w:pPr>
    </w:lvl>
    <w:lvl w:ilvl="6">
      <w:numFmt w:val="bullet"/>
      <w:lvlText w:val="•"/>
      <w:lvlJc w:val="left"/>
      <w:pPr>
        <w:ind w:left="6329" w:hanging="295"/>
      </w:pPr>
    </w:lvl>
    <w:lvl w:ilvl="7">
      <w:numFmt w:val="bullet"/>
      <w:lvlText w:val="•"/>
      <w:lvlJc w:val="left"/>
      <w:pPr>
        <w:ind w:left="7363" w:hanging="295"/>
      </w:pPr>
    </w:lvl>
    <w:lvl w:ilvl="8">
      <w:numFmt w:val="bullet"/>
      <w:lvlText w:val="•"/>
      <w:lvlJc w:val="left"/>
      <w:pPr>
        <w:ind w:left="8397" w:hanging="295"/>
      </w:pPr>
    </w:lvl>
  </w:abstractNum>
  <w:abstractNum w:abstractNumId="42" w15:restartNumberingAfterBreak="0">
    <w:nsid w:val="44DE3F2D"/>
    <w:multiLevelType w:val="multilevel"/>
    <w:tmpl w:val="B42EF1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5F91D40"/>
    <w:multiLevelType w:val="multilevel"/>
    <w:tmpl w:val="9BC0965E"/>
    <w:lvl w:ilvl="0">
      <w:start w:val="1"/>
      <w:numFmt w:val="lowerLetter"/>
      <w:lvlText w:val="(%1)"/>
      <w:lvlJc w:val="left"/>
      <w:pPr>
        <w:ind w:left="720" w:hanging="360"/>
      </w:pPr>
      <w:rPr>
        <w:w w:val="1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74E4362"/>
    <w:multiLevelType w:val="multilevel"/>
    <w:tmpl w:val="30E6479A"/>
    <w:lvl w:ilvl="0">
      <w:start w:val="1"/>
      <w:numFmt w:val="lowerLetter"/>
      <w:lvlText w:val="%1."/>
      <w:lvlJc w:val="left"/>
      <w:pPr>
        <w:ind w:left="786" w:hanging="360"/>
      </w:pPr>
      <w:rPr>
        <w:sz w:val="24"/>
        <w:szCs w:val="24"/>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5" w15:restartNumberingAfterBreak="0">
    <w:nsid w:val="47722F0D"/>
    <w:multiLevelType w:val="multilevel"/>
    <w:tmpl w:val="933A93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7D03CCA"/>
    <w:multiLevelType w:val="multilevel"/>
    <w:tmpl w:val="F1A84FDE"/>
    <w:lvl w:ilvl="0">
      <w:start w:val="2"/>
      <w:numFmt w:val="decimal"/>
      <w:lvlText w:val="%1."/>
      <w:lvlJc w:val="left"/>
      <w:pPr>
        <w:ind w:left="1283" w:hanging="360"/>
      </w:pPr>
      <w:rPr>
        <w:rFonts w:ascii="Times New Roman" w:eastAsia="Times New Roman" w:hAnsi="Times New Roman" w:cs="Times New Roman" w:hint="default"/>
        <w:w w:val="1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7DE5D3F"/>
    <w:multiLevelType w:val="multilevel"/>
    <w:tmpl w:val="FEAA6EC4"/>
    <w:lvl w:ilvl="0">
      <w:start w:val="1"/>
      <w:numFmt w:val="decimal"/>
      <w:lvlText w:val="%1."/>
      <w:lvlJc w:val="left"/>
      <w:pPr>
        <w:ind w:left="869" w:hanging="243"/>
      </w:pPr>
      <w:rPr>
        <w:rFonts w:ascii="Arial" w:eastAsia="Times New Roman" w:hAnsi="Arial" w:cs="Arial"/>
        <w:w w:val="100"/>
        <w:sz w:val="24"/>
        <w:szCs w:val="24"/>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48" w15:restartNumberingAfterBreak="0">
    <w:nsid w:val="4B3B4B00"/>
    <w:multiLevelType w:val="multilevel"/>
    <w:tmpl w:val="E820CF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BA8338F"/>
    <w:multiLevelType w:val="multilevel"/>
    <w:tmpl w:val="3F0E6A4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0" w15:restartNumberingAfterBreak="0">
    <w:nsid w:val="4CB63977"/>
    <w:multiLevelType w:val="multilevel"/>
    <w:tmpl w:val="8C8C6FE6"/>
    <w:lvl w:ilvl="0">
      <w:start w:val="1"/>
      <w:numFmt w:val="lowerRoman"/>
      <w:lvlText w:val="%1."/>
      <w:lvlJc w:val="righ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D7C4B89"/>
    <w:multiLevelType w:val="multilevel"/>
    <w:tmpl w:val="FBEE76E2"/>
    <w:lvl w:ilvl="0">
      <w:start w:val="1"/>
      <w:numFmt w:val="decimal"/>
      <w:lvlText w:val="%1."/>
      <w:lvlJc w:val="left"/>
      <w:pPr>
        <w:ind w:left="869" w:hanging="243"/>
      </w:pPr>
      <w:rPr>
        <w:rFonts w:ascii="Times New Roman" w:eastAsia="Times New Roman" w:hAnsi="Times New Roman" w:cs="Times New Roman"/>
        <w:w w:val="100"/>
        <w:sz w:val="24"/>
        <w:szCs w:val="24"/>
      </w:rPr>
    </w:lvl>
    <w:lvl w:ilvl="1">
      <w:start w:val="1"/>
      <w:numFmt w:val="lowerLetter"/>
      <w:lvlText w:val="%2."/>
      <w:lvlJc w:val="left"/>
      <w:pPr>
        <w:ind w:left="1164" w:hanging="295"/>
      </w:pPr>
      <w:rPr>
        <w:w w:val="86"/>
        <w:sz w:val="24"/>
        <w:szCs w:val="24"/>
      </w:rPr>
    </w:lvl>
    <w:lvl w:ilvl="2">
      <w:numFmt w:val="bullet"/>
      <w:lvlText w:val="•"/>
      <w:lvlJc w:val="left"/>
      <w:pPr>
        <w:ind w:left="2193" w:hanging="295"/>
      </w:pPr>
    </w:lvl>
    <w:lvl w:ilvl="3">
      <w:numFmt w:val="bullet"/>
      <w:lvlText w:val="•"/>
      <w:lvlJc w:val="left"/>
      <w:pPr>
        <w:ind w:left="3227" w:hanging="295"/>
      </w:pPr>
    </w:lvl>
    <w:lvl w:ilvl="4">
      <w:numFmt w:val="bullet"/>
      <w:lvlText w:val="•"/>
      <w:lvlJc w:val="left"/>
      <w:pPr>
        <w:ind w:left="4261" w:hanging="295"/>
      </w:pPr>
    </w:lvl>
    <w:lvl w:ilvl="5">
      <w:numFmt w:val="bullet"/>
      <w:lvlText w:val="•"/>
      <w:lvlJc w:val="left"/>
      <w:pPr>
        <w:ind w:left="5295" w:hanging="295"/>
      </w:pPr>
    </w:lvl>
    <w:lvl w:ilvl="6">
      <w:numFmt w:val="bullet"/>
      <w:lvlText w:val="•"/>
      <w:lvlJc w:val="left"/>
      <w:pPr>
        <w:ind w:left="6329" w:hanging="295"/>
      </w:pPr>
    </w:lvl>
    <w:lvl w:ilvl="7">
      <w:numFmt w:val="bullet"/>
      <w:lvlText w:val="•"/>
      <w:lvlJc w:val="left"/>
      <w:pPr>
        <w:ind w:left="7363" w:hanging="295"/>
      </w:pPr>
    </w:lvl>
    <w:lvl w:ilvl="8">
      <w:numFmt w:val="bullet"/>
      <w:lvlText w:val="•"/>
      <w:lvlJc w:val="left"/>
      <w:pPr>
        <w:ind w:left="8397" w:hanging="295"/>
      </w:pPr>
    </w:lvl>
  </w:abstractNum>
  <w:abstractNum w:abstractNumId="52" w15:restartNumberingAfterBreak="0">
    <w:nsid w:val="537B4D84"/>
    <w:multiLevelType w:val="multilevel"/>
    <w:tmpl w:val="306C1A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15:restartNumberingAfterBreak="0">
    <w:nsid w:val="5732DDE3"/>
    <w:multiLevelType w:val="hybridMultilevel"/>
    <w:tmpl w:val="04881D46"/>
    <w:lvl w:ilvl="0" w:tplc="8B00F32E">
      <w:start w:val="1"/>
      <w:numFmt w:val="decimal"/>
      <w:lvlText w:val="%1."/>
      <w:lvlJc w:val="left"/>
      <w:pPr>
        <w:ind w:left="971" w:hanging="345"/>
      </w:pPr>
    </w:lvl>
    <w:lvl w:ilvl="1" w:tplc="CDEA4064">
      <w:start w:val="1"/>
      <w:numFmt w:val="lowerLetter"/>
      <w:lvlText w:val="%2."/>
      <w:lvlJc w:val="left"/>
      <w:pPr>
        <w:ind w:left="1440" w:hanging="360"/>
      </w:pPr>
    </w:lvl>
    <w:lvl w:ilvl="2" w:tplc="BF84B080">
      <w:start w:val="1"/>
      <w:numFmt w:val="lowerRoman"/>
      <w:lvlText w:val="%3."/>
      <w:lvlJc w:val="right"/>
      <w:pPr>
        <w:ind w:left="2160" w:hanging="180"/>
      </w:pPr>
    </w:lvl>
    <w:lvl w:ilvl="3" w:tplc="A5868086">
      <w:start w:val="1"/>
      <w:numFmt w:val="decimal"/>
      <w:lvlText w:val="%4."/>
      <w:lvlJc w:val="left"/>
      <w:pPr>
        <w:ind w:left="2880" w:hanging="360"/>
      </w:pPr>
    </w:lvl>
    <w:lvl w:ilvl="4" w:tplc="F76C72DE">
      <w:start w:val="1"/>
      <w:numFmt w:val="lowerLetter"/>
      <w:lvlText w:val="%5."/>
      <w:lvlJc w:val="left"/>
      <w:pPr>
        <w:ind w:left="3600" w:hanging="360"/>
      </w:pPr>
    </w:lvl>
    <w:lvl w:ilvl="5" w:tplc="0E7C0842">
      <w:start w:val="1"/>
      <w:numFmt w:val="lowerRoman"/>
      <w:lvlText w:val="%6."/>
      <w:lvlJc w:val="right"/>
      <w:pPr>
        <w:ind w:left="4320" w:hanging="180"/>
      </w:pPr>
    </w:lvl>
    <w:lvl w:ilvl="6" w:tplc="12A802CC">
      <w:start w:val="1"/>
      <w:numFmt w:val="decimal"/>
      <w:lvlText w:val="%7."/>
      <w:lvlJc w:val="left"/>
      <w:pPr>
        <w:ind w:left="5040" w:hanging="360"/>
      </w:pPr>
    </w:lvl>
    <w:lvl w:ilvl="7" w:tplc="87126260">
      <w:start w:val="1"/>
      <w:numFmt w:val="lowerLetter"/>
      <w:lvlText w:val="%8."/>
      <w:lvlJc w:val="left"/>
      <w:pPr>
        <w:ind w:left="5760" w:hanging="360"/>
      </w:pPr>
    </w:lvl>
    <w:lvl w:ilvl="8" w:tplc="708E71F2">
      <w:start w:val="1"/>
      <w:numFmt w:val="lowerRoman"/>
      <w:lvlText w:val="%9."/>
      <w:lvlJc w:val="right"/>
      <w:pPr>
        <w:ind w:left="6480" w:hanging="180"/>
      </w:pPr>
    </w:lvl>
  </w:abstractNum>
  <w:abstractNum w:abstractNumId="54" w15:restartNumberingAfterBreak="0">
    <w:nsid w:val="57C45135"/>
    <w:multiLevelType w:val="multilevel"/>
    <w:tmpl w:val="50C65542"/>
    <w:lvl w:ilvl="0">
      <w:start w:val="1"/>
      <w:numFmt w:val="lowerLetter"/>
      <w:lvlText w:val="(%1)"/>
      <w:lvlJc w:val="left"/>
      <w:pPr>
        <w:ind w:left="921" w:hanging="295"/>
      </w:pPr>
      <w:rPr>
        <w:rFonts w:ascii="Times New Roman" w:eastAsia="Times New Roman" w:hAnsi="Times New Roman" w:cs="Times New Roman"/>
        <w:w w:val="86"/>
        <w:sz w:val="19"/>
        <w:szCs w:val="19"/>
      </w:rPr>
    </w:lvl>
    <w:lvl w:ilvl="1">
      <w:start w:val="1"/>
      <w:numFmt w:val="lowerRoman"/>
      <w:lvlText w:val="(%2)"/>
      <w:lvlJc w:val="left"/>
      <w:pPr>
        <w:ind w:left="1261" w:hanging="341"/>
      </w:pPr>
      <w:rPr>
        <w:rFonts w:ascii="Times New Roman" w:eastAsia="Times New Roman" w:hAnsi="Times New Roman" w:cs="Times New Roman"/>
        <w:w w:val="81"/>
        <w:sz w:val="19"/>
        <w:szCs w:val="19"/>
      </w:rPr>
    </w:lvl>
    <w:lvl w:ilvl="2">
      <w:start w:val="1"/>
      <w:numFmt w:val="lowerLetter"/>
      <w:lvlText w:val="%3."/>
      <w:lvlJc w:val="left"/>
      <w:pPr>
        <w:ind w:left="1588" w:hanging="327"/>
      </w:pPr>
      <w:rPr>
        <w:w w:val="86"/>
        <w:sz w:val="24"/>
        <w:szCs w:val="24"/>
      </w:rPr>
    </w:lvl>
    <w:lvl w:ilvl="3">
      <w:numFmt w:val="bullet"/>
      <w:lvlText w:val="•"/>
      <w:lvlJc w:val="left"/>
      <w:pPr>
        <w:ind w:left="1580" w:hanging="327"/>
      </w:pPr>
    </w:lvl>
    <w:lvl w:ilvl="4">
      <w:numFmt w:val="bullet"/>
      <w:lvlText w:val="•"/>
      <w:lvlJc w:val="left"/>
      <w:pPr>
        <w:ind w:left="2849" w:hanging="327"/>
      </w:pPr>
    </w:lvl>
    <w:lvl w:ilvl="5">
      <w:numFmt w:val="bullet"/>
      <w:lvlText w:val="•"/>
      <w:lvlJc w:val="left"/>
      <w:pPr>
        <w:ind w:left="4118" w:hanging="327"/>
      </w:pPr>
    </w:lvl>
    <w:lvl w:ilvl="6">
      <w:numFmt w:val="bullet"/>
      <w:lvlText w:val="•"/>
      <w:lvlJc w:val="left"/>
      <w:pPr>
        <w:ind w:left="5388" w:hanging="327"/>
      </w:pPr>
    </w:lvl>
    <w:lvl w:ilvl="7">
      <w:numFmt w:val="bullet"/>
      <w:lvlText w:val="•"/>
      <w:lvlJc w:val="left"/>
      <w:pPr>
        <w:ind w:left="6657" w:hanging="327"/>
      </w:pPr>
    </w:lvl>
    <w:lvl w:ilvl="8">
      <w:numFmt w:val="bullet"/>
      <w:lvlText w:val="•"/>
      <w:lvlJc w:val="left"/>
      <w:pPr>
        <w:ind w:left="7926" w:hanging="327"/>
      </w:pPr>
    </w:lvl>
  </w:abstractNum>
  <w:abstractNum w:abstractNumId="55" w15:restartNumberingAfterBreak="0">
    <w:nsid w:val="581F6862"/>
    <w:multiLevelType w:val="multilevel"/>
    <w:tmpl w:val="A790D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90E26FA"/>
    <w:multiLevelType w:val="multilevel"/>
    <w:tmpl w:val="F52C27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9B6DD0A"/>
    <w:multiLevelType w:val="hybridMultilevel"/>
    <w:tmpl w:val="76F65E54"/>
    <w:lvl w:ilvl="0" w:tplc="28BE70C6">
      <w:start w:val="3"/>
      <w:numFmt w:val="decimal"/>
      <w:lvlText w:val="%1."/>
      <w:lvlJc w:val="left"/>
      <w:pPr>
        <w:ind w:left="720" w:hanging="360"/>
      </w:pPr>
    </w:lvl>
    <w:lvl w:ilvl="1" w:tplc="E7FA1930">
      <w:start w:val="1"/>
      <w:numFmt w:val="lowerLetter"/>
      <w:lvlText w:val="%2."/>
      <w:lvlJc w:val="left"/>
      <w:pPr>
        <w:ind w:left="1440" w:hanging="360"/>
      </w:pPr>
    </w:lvl>
    <w:lvl w:ilvl="2" w:tplc="920E8DC2">
      <w:start w:val="1"/>
      <w:numFmt w:val="lowerRoman"/>
      <w:lvlText w:val="%3."/>
      <w:lvlJc w:val="right"/>
      <w:pPr>
        <w:ind w:left="2160" w:hanging="180"/>
      </w:pPr>
    </w:lvl>
    <w:lvl w:ilvl="3" w:tplc="D14A97BE">
      <w:start w:val="1"/>
      <w:numFmt w:val="decimal"/>
      <w:lvlText w:val="%4."/>
      <w:lvlJc w:val="left"/>
      <w:pPr>
        <w:ind w:left="2880" w:hanging="360"/>
      </w:pPr>
    </w:lvl>
    <w:lvl w:ilvl="4" w:tplc="D0F627C4">
      <w:start w:val="1"/>
      <w:numFmt w:val="lowerLetter"/>
      <w:lvlText w:val="%5."/>
      <w:lvlJc w:val="left"/>
      <w:pPr>
        <w:ind w:left="3600" w:hanging="360"/>
      </w:pPr>
    </w:lvl>
    <w:lvl w:ilvl="5" w:tplc="E982E0E2">
      <w:start w:val="1"/>
      <w:numFmt w:val="lowerRoman"/>
      <w:lvlText w:val="%6."/>
      <w:lvlJc w:val="right"/>
      <w:pPr>
        <w:ind w:left="4320" w:hanging="180"/>
      </w:pPr>
    </w:lvl>
    <w:lvl w:ilvl="6" w:tplc="01DE1322">
      <w:start w:val="1"/>
      <w:numFmt w:val="decimal"/>
      <w:lvlText w:val="%7."/>
      <w:lvlJc w:val="left"/>
      <w:pPr>
        <w:ind w:left="5040" w:hanging="360"/>
      </w:pPr>
    </w:lvl>
    <w:lvl w:ilvl="7" w:tplc="7324D03E">
      <w:start w:val="1"/>
      <w:numFmt w:val="lowerLetter"/>
      <w:lvlText w:val="%8."/>
      <w:lvlJc w:val="left"/>
      <w:pPr>
        <w:ind w:left="5760" w:hanging="360"/>
      </w:pPr>
    </w:lvl>
    <w:lvl w:ilvl="8" w:tplc="51AA612A">
      <w:start w:val="1"/>
      <w:numFmt w:val="lowerRoman"/>
      <w:lvlText w:val="%9."/>
      <w:lvlJc w:val="right"/>
      <w:pPr>
        <w:ind w:left="6480" w:hanging="180"/>
      </w:pPr>
    </w:lvl>
  </w:abstractNum>
  <w:abstractNum w:abstractNumId="58" w15:restartNumberingAfterBreak="0">
    <w:nsid w:val="5A0D370E"/>
    <w:multiLevelType w:val="hybridMultilevel"/>
    <w:tmpl w:val="8FDED1FE"/>
    <w:lvl w:ilvl="0" w:tplc="88443502">
      <w:start w:val="1"/>
      <w:numFmt w:val="decimal"/>
      <w:lvlText w:val="%1."/>
      <w:lvlJc w:val="left"/>
      <w:pPr>
        <w:ind w:left="720" w:hanging="360"/>
      </w:pPr>
    </w:lvl>
    <w:lvl w:ilvl="1" w:tplc="F594E348">
      <w:start w:val="1"/>
      <w:numFmt w:val="lowerLetter"/>
      <w:lvlText w:val="%2."/>
      <w:lvlJc w:val="left"/>
      <w:pPr>
        <w:ind w:left="1440" w:hanging="360"/>
      </w:pPr>
    </w:lvl>
    <w:lvl w:ilvl="2" w:tplc="E1308652">
      <w:start w:val="1"/>
      <w:numFmt w:val="lowerRoman"/>
      <w:lvlText w:val="%3."/>
      <w:lvlJc w:val="right"/>
      <w:pPr>
        <w:ind w:left="2160" w:hanging="180"/>
      </w:pPr>
    </w:lvl>
    <w:lvl w:ilvl="3" w:tplc="8592BB3E">
      <w:start w:val="1"/>
      <w:numFmt w:val="decimal"/>
      <w:lvlText w:val="%4."/>
      <w:lvlJc w:val="left"/>
      <w:pPr>
        <w:ind w:left="2880" w:hanging="360"/>
      </w:pPr>
    </w:lvl>
    <w:lvl w:ilvl="4" w:tplc="DADEF2CC">
      <w:start w:val="1"/>
      <w:numFmt w:val="lowerLetter"/>
      <w:lvlText w:val="%5."/>
      <w:lvlJc w:val="left"/>
      <w:pPr>
        <w:ind w:left="3600" w:hanging="360"/>
      </w:pPr>
    </w:lvl>
    <w:lvl w:ilvl="5" w:tplc="2912F710">
      <w:start w:val="1"/>
      <w:numFmt w:val="lowerRoman"/>
      <w:lvlText w:val="%6."/>
      <w:lvlJc w:val="right"/>
      <w:pPr>
        <w:ind w:left="4320" w:hanging="180"/>
      </w:pPr>
    </w:lvl>
    <w:lvl w:ilvl="6" w:tplc="C16E4154">
      <w:start w:val="1"/>
      <w:numFmt w:val="decimal"/>
      <w:lvlText w:val="%7."/>
      <w:lvlJc w:val="left"/>
      <w:pPr>
        <w:ind w:left="5040" w:hanging="360"/>
      </w:pPr>
    </w:lvl>
    <w:lvl w:ilvl="7" w:tplc="B252A250">
      <w:start w:val="1"/>
      <w:numFmt w:val="lowerLetter"/>
      <w:lvlText w:val="%8."/>
      <w:lvlJc w:val="left"/>
      <w:pPr>
        <w:ind w:left="5760" w:hanging="360"/>
      </w:pPr>
    </w:lvl>
    <w:lvl w:ilvl="8" w:tplc="79D210D8">
      <w:start w:val="1"/>
      <w:numFmt w:val="lowerRoman"/>
      <w:lvlText w:val="%9."/>
      <w:lvlJc w:val="right"/>
      <w:pPr>
        <w:ind w:left="6480" w:hanging="180"/>
      </w:pPr>
    </w:lvl>
  </w:abstractNum>
  <w:abstractNum w:abstractNumId="59" w15:restartNumberingAfterBreak="0">
    <w:nsid w:val="5FC42885"/>
    <w:multiLevelType w:val="hybridMultilevel"/>
    <w:tmpl w:val="FFFFFFFF"/>
    <w:lvl w:ilvl="0" w:tplc="00E258F0">
      <w:start w:val="2"/>
      <w:numFmt w:val="decimal"/>
      <w:lvlText w:val="%1."/>
      <w:lvlJc w:val="left"/>
      <w:pPr>
        <w:ind w:left="720" w:hanging="360"/>
      </w:pPr>
    </w:lvl>
    <w:lvl w:ilvl="1" w:tplc="55563B90">
      <w:start w:val="1"/>
      <w:numFmt w:val="lowerLetter"/>
      <w:lvlText w:val="%2."/>
      <w:lvlJc w:val="left"/>
      <w:pPr>
        <w:ind w:left="1440" w:hanging="360"/>
      </w:pPr>
    </w:lvl>
    <w:lvl w:ilvl="2" w:tplc="8B745822">
      <w:start w:val="1"/>
      <w:numFmt w:val="lowerRoman"/>
      <w:lvlText w:val="%3."/>
      <w:lvlJc w:val="right"/>
      <w:pPr>
        <w:ind w:left="2160" w:hanging="180"/>
      </w:pPr>
    </w:lvl>
    <w:lvl w:ilvl="3" w:tplc="96244A50">
      <w:start w:val="1"/>
      <w:numFmt w:val="decimal"/>
      <w:lvlText w:val="%4."/>
      <w:lvlJc w:val="left"/>
      <w:pPr>
        <w:ind w:left="2880" w:hanging="360"/>
      </w:pPr>
    </w:lvl>
    <w:lvl w:ilvl="4" w:tplc="4D30B278">
      <w:start w:val="1"/>
      <w:numFmt w:val="lowerLetter"/>
      <w:lvlText w:val="%5."/>
      <w:lvlJc w:val="left"/>
      <w:pPr>
        <w:ind w:left="3600" w:hanging="360"/>
      </w:pPr>
    </w:lvl>
    <w:lvl w:ilvl="5" w:tplc="17B623EC">
      <w:start w:val="1"/>
      <w:numFmt w:val="lowerRoman"/>
      <w:lvlText w:val="%6."/>
      <w:lvlJc w:val="right"/>
      <w:pPr>
        <w:ind w:left="4320" w:hanging="180"/>
      </w:pPr>
    </w:lvl>
    <w:lvl w:ilvl="6" w:tplc="7DF460E8">
      <w:start w:val="1"/>
      <w:numFmt w:val="decimal"/>
      <w:lvlText w:val="%7."/>
      <w:lvlJc w:val="left"/>
      <w:pPr>
        <w:ind w:left="5040" w:hanging="360"/>
      </w:pPr>
    </w:lvl>
    <w:lvl w:ilvl="7" w:tplc="22D6F1F6">
      <w:start w:val="1"/>
      <w:numFmt w:val="lowerLetter"/>
      <w:lvlText w:val="%8."/>
      <w:lvlJc w:val="left"/>
      <w:pPr>
        <w:ind w:left="5760" w:hanging="360"/>
      </w:pPr>
    </w:lvl>
    <w:lvl w:ilvl="8" w:tplc="0494139E">
      <w:start w:val="1"/>
      <w:numFmt w:val="lowerRoman"/>
      <w:lvlText w:val="%9."/>
      <w:lvlJc w:val="right"/>
      <w:pPr>
        <w:ind w:left="6480" w:hanging="180"/>
      </w:pPr>
    </w:lvl>
  </w:abstractNum>
  <w:abstractNum w:abstractNumId="60" w15:restartNumberingAfterBreak="0">
    <w:nsid w:val="65832361"/>
    <w:multiLevelType w:val="multilevel"/>
    <w:tmpl w:val="EAAAF8B4"/>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61" w15:restartNumberingAfterBreak="0">
    <w:nsid w:val="65C5713E"/>
    <w:multiLevelType w:val="multilevel"/>
    <w:tmpl w:val="42F071FC"/>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62" w15:restartNumberingAfterBreak="0">
    <w:nsid w:val="66DC4B7A"/>
    <w:multiLevelType w:val="multilevel"/>
    <w:tmpl w:val="AB7060BA"/>
    <w:lvl w:ilvl="0">
      <w:start w:val="1"/>
      <w:numFmt w:val="decimal"/>
      <w:lvlText w:val="%1."/>
      <w:lvlJc w:val="left"/>
      <w:pPr>
        <w:ind w:left="226" w:hanging="360"/>
      </w:pPr>
    </w:lvl>
    <w:lvl w:ilvl="1">
      <w:start w:val="1"/>
      <w:numFmt w:val="lowerLetter"/>
      <w:lvlText w:val="%2."/>
      <w:lvlJc w:val="left"/>
      <w:pPr>
        <w:ind w:left="946" w:hanging="360"/>
      </w:pPr>
    </w:lvl>
    <w:lvl w:ilvl="2">
      <w:start w:val="1"/>
      <w:numFmt w:val="lowerRoman"/>
      <w:lvlText w:val="%3."/>
      <w:lvlJc w:val="right"/>
      <w:pPr>
        <w:ind w:left="1666" w:hanging="180"/>
      </w:pPr>
    </w:lvl>
    <w:lvl w:ilvl="3">
      <w:start w:val="1"/>
      <w:numFmt w:val="decimal"/>
      <w:lvlText w:val="%4."/>
      <w:lvlJc w:val="left"/>
      <w:pPr>
        <w:ind w:left="2386" w:hanging="360"/>
      </w:pPr>
    </w:lvl>
    <w:lvl w:ilvl="4">
      <w:start w:val="1"/>
      <w:numFmt w:val="lowerLetter"/>
      <w:lvlText w:val="%5."/>
      <w:lvlJc w:val="left"/>
      <w:pPr>
        <w:ind w:left="3106" w:hanging="360"/>
      </w:pPr>
    </w:lvl>
    <w:lvl w:ilvl="5">
      <w:start w:val="1"/>
      <w:numFmt w:val="lowerRoman"/>
      <w:lvlText w:val="%6."/>
      <w:lvlJc w:val="right"/>
      <w:pPr>
        <w:ind w:left="3826" w:hanging="180"/>
      </w:pPr>
    </w:lvl>
    <w:lvl w:ilvl="6">
      <w:start w:val="1"/>
      <w:numFmt w:val="decimal"/>
      <w:lvlText w:val="%7."/>
      <w:lvlJc w:val="left"/>
      <w:pPr>
        <w:ind w:left="4546" w:hanging="360"/>
      </w:pPr>
    </w:lvl>
    <w:lvl w:ilvl="7">
      <w:start w:val="1"/>
      <w:numFmt w:val="lowerLetter"/>
      <w:lvlText w:val="%8."/>
      <w:lvlJc w:val="left"/>
      <w:pPr>
        <w:ind w:left="5266" w:hanging="360"/>
      </w:pPr>
    </w:lvl>
    <w:lvl w:ilvl="8">
      <w:start w:val="1"/>
      <w:numFmt w:val="lowerRoman"/>
      <w:lvlText w:val="%9."/>
      <w:lvlJc w:val="right"/>
      <w:pPr>
        <w:ind w:left="5986" w:hanging="180"/>
      </w:pPr>
    </w:lvl>
  </w:abstractNum>
  <w:abstractNum w:abstractNumId="63" w15:restartNumberingAfterBreak="0">
    <w:nsid w:val="676B4EE5"/>
    <w:multiLevelType w:val="multilevel"/>
    <w:tmpl w:val="B8CCE7FE"/>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64" w15:restartNumberingAfterBreak="0">
    <w:nsid w:val="6BC64765"/>
    <w:multiLevelType w:val="multilevel"/>
    <w:tmpl w:val="57AA7A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EB86181"/>
    <w:multiLevelType w:val="multilevel"/>
    <w:tmpl w:val="C5361C0A"/>
    <w:lvl w:ilvl="0">
      <w:start w:val="1"/>
      <w:numFmt w:val="decimal"/>
      <w:lvlText w:val="%1."/>
      <w:lvlJc w:val="left"/>
      <w:pPr>
        <w:ind w:left="1139" w:hanging="418"/>
      </w:pPr>
      <w:rPr>
        <w:rFonts w:ascii="Times New Roman" w:eastAsia="Times New Roman" w:hAnsi="Times New Roman" w:cs="Times New Roman"/>
        <w:w w:val="100"/>
        <w:sz w:val="24"/>
        <w:szCs w:val="24"/>
      </w:rPr>
    </w:lvl>
    <w:lvl w:ilvl="1">
      <w:numFmt w:val="bullet"/>
      <w:lvlText w:val="•"/>
      <w:lvlJc w:val="left"/>
      <w:pPr>
        <w:ind w:left="2072" w:hanging="418"/>
      </w:pPr>
    </w:lvl>
    <w:lvl w:ilvl="2">
      <w:numFmt w:val="bullet"/>
      <w:lvlText w:val="•"/>
      <w:lvlJc w:val="left"/>
      <w:pPr>
        <w:ind w:left="3005" w:hanging="418"/>
      </w:pPr>
    </w:lvl>
    <w:lvl w:ilvl="3">
      <w:numFmt w:val="bullet"/>
      <w:lvlText w:val="•"/>
      <w:lvlJc w:val="left"/>
      <w:pPr>
        <w:ind w:left="3937" w:hanging="418"/>
      </w:pPr>
    </w:lvl>
    <w:lvl w:ilvl="4">
      <w:numFmt w:val="bullet"/>
      <w:lvlText w:val="•"/>
      <w:lvlJc w:val="left"/>
      <w:pPr>
        <w:ind w:left="4870" w:hanging="418"/>
      </w:pPr>
    </w:lvl>
    <w:lvl w:ilvl="5">
      <w:numFmt w:val="bullet"/>
      <w:lvlText w:val="•"/>
      <w:lvlJc w:val="left"/>
      <w:pPr>
        <w:ind w:left="5802" w:hanging="418"/>
      </w:pPr>
    </w:lvl>
    <w:lvl w:ilvl="6">
      <w:numFmt w:val="bullet"/>
      <w:lvlText w:val="•"/>
      <w:lvlJc w:val="left"/>
      <w:pPr>
        <w:ind w:left="6735" w:hanging="418"/>
      </w:pPr>
    </w:lvl>
    <w:lvl w:ilvl="7">
      <w:numFmt w:val="bullet"/>
      <w:lvlText w:val="•"/>
      <w:lvlJc w:val="left"/>
      <w:pPr>
        <w:ind w:left="7667" w:hanging="418"/>
      </w:pPr>
    </w:lvl>
    <w:lvl w:ilvl="8">
      <w:numFmt w:val="bullet"/>
      <w:lvlText w:val="•"/>
      <w:lvlJc w:val="left"/>
      <w:pPr>
        <w:ind w:left="8600" w:hanging="418"/>
      </w:pPr>
    </w:lvl>
  </w:abstractNum>
  <w:abstractNum w:abstractNumId="66" w15:restartNumberingAfterBreak="0">
    <w:nsid w:val="7128989E"/>
    <w:multiLevelType w:val="hybridMultilevel"/>
    <w:tmpl w:val="FFFFFFFF"/>
    <w:lvl w:ilvl="0" w:tplc="89B8DC9A">
      <w:start w:val="5"/>
      <w:numFmt w:val="decimal"/>
      <w:lvlText w:val="%1."/>
      <w:lvlJc w:val="left"/>
      <w:pPr>
        <w:ind w:left="720" w:hanging="360"/>
      </w:pPr>
    </w:lvl>
    <w:lvl w:ilvl="1" w:tplc="7F5ED07C">
      <w:start w:val="1"/>
      <w:numFmt w:val="lowerLetter"/>
      <w:lvlText w:val="%2."/>
      <w:lvlJc w:val="left"/>
      <w:pPr>
        <w:ind w:left="1440" w:hanging="360"/>
      </w:pPr>
    </w:lvl>
    <w:lvl w:ilvl="2" w:tplc="DE4EE68C">
      <w:start w:val="1"/>
      <w:numFmt w:val="lowerRoman"/>
      <w:lvlText w:val="%3."/>
      <w:lvlJc w:val="right"/>
      <w:pPr>
        <w:ind w:left="2160" w:hanging="180"/>
      </w:pPr>
    </w:lvl>
    <w:lvl w:ilvl="3" w:tplc="2E4EC122">
      <w:start w:val="1"/>
      <w:numFmt w:val="decimal"/>
      <w:lvlText w:val="%4."/>
      <w:lvlJc w:val="left"/>
      <w:pPr>
        <w:ind w:left="2880" w:hanging="360"/>
      </w:pPr>
    </w:lvl>
    <w:lvl w:ilvl="4" w:tplc="D708DF82">
      <w:start w:val="1"/>
      <w:numFmt w:val="lowerLetter"/>
      <w:lvlText w:val="%5."/>
      <w:lvlJc w:val="left"/>
      <w:pPr>
        <w:ind w:left="3600" w:hanging="360"/>
      </w:pPr>
    </w:lvl>
    <w:lvl w:ilvl="5" w:tplc="123A8F5E">
      <w:start w:val="1"/>
      <w:numFmt w:val="lowerRoman"/>
      <w:lvlText w:val="%6."/>
      <w:lvlJc w:val="right"/>
      <w:pPr>
        <w:ind w:left="4320" w:hanging="180"/>
      </w:pPr>
    </w:lvl>
    <w:lvl w:ilvl="6" w:tplc="AE30E238">
      <w:start w:val="1"/>
      <w:numFmt w:val="decimal"/>
      <w:lvlText w:val="%7."/>
      <w:lvlJc w:val="left"/>
      <w:pPr>
        <w:ind w:left="5040" w:hanging="360"/>
      </w:pPr>
    </w:lvl>
    <w:lvl w:ilvl="7" w:tplc="18E44924">
      <w:start w:val="1"/>
      <w:numFmt w:val="lowerLetter"/>
      <w:lvlText w:val="%8."/>
      <w:lvlJc w:val="left"/>
      <w:pPr>
        <w:ind w:left="5760" w:hanging="360"/>
      </w:pPr>
    </w:lvl>
    <w:lvl w:ilvl="8" w:tplc="4900E766">
      <w:start w:val="1"/>
      <w:numFmt w:val="lowerRoman"/>
      <w:lvlText w:val="%9."/>
      <w:lvlJc w:val="right"/>
      <w:pPr>
        <w:ind w:left="6480" w:hanging="180"/>
      </w:pPr>
    </w:lvl>
  </w:abstractNum>
  <w:abstractNum w:abstractNumId="67" w15:restartNumberingAfterBreak="0">
    <w:nsid w:val="72AF70C8"/>
    <w:multiLevelType w:val="multilevel"/>
    <w:tmpl w:val="DF8A40EC"/>
    <w:lvl w:ilvl="0">
      <w:start w:val="1"/>
      <w:numFmt w:val="decimal"/>
      <w:lvlText w:val="%1."/>
      <w:lvlJc w:val="left"/>
      <w:pPr>
        <w:ind w:left="574" w:hanging="432"/>
      </w:pPr>
      <w:rPr>
        <w:rFonts w:ascii="Times New Roman" w:eastAsia="Times New Roman" w:hAnsi="Times New Roman" w:cs="Times New Roman" w:hint="default"/>
        <w:w w:val="100"/>
        <w:sz w:val="24"/>
        <w:szCs w:val="24"/>
      </w:rPr>
    </w:lvl>
    <w:lvl w:ilvl="1">
      <w:numFmt w:val="bullet"/>
      <w:lvlText w:val="•"/>
      <w:lvlJc w:val="left"/>
      <w:pPr>
        <w:ind w:left="1746" w:hanging="432"/>
      </w:pPr>
    </w:lvl>
    <w:lvl w:ilvl="2">
      <w:numFmt w:val="bullet"/>
      <w:lvlText w:val="•"/>
      <w:lvlJc w:val="left"/>
      <w:pPr>
        <w:ind w:left="2731" w:hanging="432"/>
      </w:pPr>
    </w:lvl>
    <w:lvl w:ilvl="3">
      <w:numFmt w:val="bullet"/>
      <w:lvlText w:val="•"/>
      <w:lvlJc w:val="left"/>
      <w:pPr>
        <w:ind w:left="3715" w:hanging="432"/>
      </w:pPr>
    </w:lvl>
    <w:lvl w:ilvl="4">
      <w:numFmt w:val="bullet"/>
      <w:lvlText w:val="•"/>
      <w:lvlJc w:val="left"/>
      <w:pPr>
        <w:ind w:left="4700" w:hanging="432"/>
      </w:pPr>
    </w:lvl>
    <w:lvl w:ilvl="5">
      <w:numFmt w:val="bullet"/>
      <w:lvlText w:val="•"/>
      <w:lvlJc w:val="left"/>
      <w:pPr>
        <w:ind w:left="5684" w:hanging="432"/>
      </w:pPr>
    </w:lvl>
    <w:lvl w:ilvl="6">
      <w:numFmt w:val="bullet"/>
      <w:lvlText w:val="•"/>
      <w:lvlJc w:val="left"/>
      <w:pPr>
        <w:ind w:left="6669" w:hanging="432"/>
      </w:pPr>
    </w:lvl>
    <w:lvl w:ilvl="7">
      <w:numFmt w:val="bullet"/>
      <w:lvlText w:val="•"/>
      <w:lvlJc w:val="left"/>
      <w:pPr>
        <w:ind w:left="7653" w:hanging="432"/>
      </w:pPr>
    </w:lvl>
    <w:lvl w:ilvl="8">
      <w:numFmt w:val="bullet"/>
      <w:lvlText w:val="•"/>
      <w:lvlJc w:val="left"/>
      <w:pPr>
        <w:ind w:left="8638" w:hanging="432"/>
      </w:pPr>
    </w:lvl>
  </w:abstractNum>
  <w:abstractNum w:abstractNumId="68" w15:restartNumberingAfterBreak="0">
    <w:nsid w:val="73210C65"/>
    <w:multiLevelType w:val="multilevel"/>
    <w:tmpl w:val="70D28880"/>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69" w15:restartNumberingAfterBreak="0">
    <w:nsid w:val="78B1717A"/>
    <w:multiLevelType w:val="multilevel"/>
    <w:tmpl w:val="6B842A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D9D4AAB"/>
    <w:multiLevelType w:val="multilevel"/>
    <w:tmpl w:val="88F480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EE02BEC"/>
    <w:multiLevelType w:val="multilevel"/>
    <w:tmpl w:val="9CE2317E"/>
    <w:lvl w:ilvl="0">
      <w:start w:val="1"/>
      <w:numFmt w:val="decimal"/>
      <w:lvlText w:val="%1."/>
      <w:lvlJc w:val="left"/>
      <w:pPr>
        <w:ind w:left="627" w:hanging="432"/>
      </w:pPr>
      <w:rPr>
        <w:rFonts w:ascii="Times New Roman" w:eastAsia="Times New Roman" w:hAnsi="Times New Roman" w:cs="Times New Roman" w:hint="default"/>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num w:numId="1" w16cid:durableId="1570576874">
    <w:abstractNumId w:val="57"/>
  </w:num>
  <w:num w:numId="2" w16cid:durableId="919829821">
    <w:abstractNumId w:val="6"/>
  </w:num>
  <w:num w:numId="3" w16cid:durableId="175922350">
    <w:abstractNumId w:val="58"/>
  </w:num>
  <w:num w:numId="4" w16cid:durableId="148448765">
    <w:abstractNumId w:val="43"/>
  </w:num>
  <w:num w:numId="5" w16cid:durableId="1054544566">
    <w:abstractNumId w:val="55"/>
  </w:num>
  <w:num w:numId="6" w16cid:durableId="1868252172">
    <w:abstractNumId w:val="42"/>
  </w:num>
  <w:num w:numId="7" w16cid:durableId="579559952">
    <w:abstractNumId w:val="37"/>
  </w:num>
  <w:num w:numId="8" w16cid:durableId="2097052541">
    <w:abstractNumId w:val="20"/>
  </w:num>
  <w:num w:numId="9" w16cid:durableId="506869634">
    <w:abstractNumId w:val="33"/>
  </w:num>
  <w:num w:numId="10" w16cid:durableId="1056322748">
    <w:abstractNumId w:val="0"/>
  </w:num>
  <w:num w:numId="11" w16cid:durableId="877863339">
    <w:abstractNumId w:val="18"/>
  </w:num>
  <w:num w:numId="12" w16cid:durableId="254175550">
    <w:abstractNumId w:val="54"/>
  </w:num>
  <w:num w:numId="13" w16cid:durableId="688221014">
    <w:abstractNumId w:val="52"/>
  </w:num>
  <w:num w:numId="14" w16cid:durableId="1769499904">
    <w:abstractNumId w:val="61"/>
  </w:num>
  <w:num w:numId="15" w16cid:durableId="716201152">
    <w:abstractNumId w:val="19"/>
  </w:num>
  <w:num w:numId="16" w16cid:durableId="1807427865">
    <w:abstractNumId w:val="38"/>
  </w:num>
  <w:num w:numId="17" w16cid:durableId="1581986613">
    <w:abstractNumId w:val="44"/>
  </w:num>
  <w:num w:numId="18" w16cid:durableId="771244809">
    <w:abstractNumId w:val="8"/>
  </w:num>
  <w:num w:numId="19" w16cid:durableId="985744777">
    <w:abstractNumId w:val="27"/>
  </w:num>
  <w:num w:numId="20" w16cid:durableId="677922463">
    <w:abstractNumId w:val="5"/>
  </w:num>
  <w:num w:numId="21" w16cid:durableId="952050727">
    <w:abstractNumId w:val="45"/>
  </w:num>
  <w:num w:numId="22" w16cid:durableId="1177885793">
    <w:abstractNumId w:val="11"/>
  </w:num>
  <w:num w:numId="23" w16cid:durableId="1438671126">
    <w:abstractNumId w:val="35"/>
  </w:num>
  <w:num w:numId="24" w16cid:durableId="894044662">
    <w:abstractNumId w:val="50"/>
  </w:num>
  <w:num w:numId="25" w16cid:durableId="645622825">
    <w:abstractNumId w:val="14"/>
  </w:num>
  <w:num w:numId="26" w16cid:durableId="1708868598">
    <w:abstractNumId w:val="12"/>
  </w:num>
  <w:num w:numId="27" w16cid:durableId="755054658">
    <w:abstractNumId w:val="15"/>
  </w:num>
  <w:num w:numId="28" w16cid:durableId="1094085759">
    <w:abstractNumId w:val="46"/>
  </w:num>
  <w:num w:numId="29" w16cid:durableId="1999532001">
    <w:abstractNumId w:val="56"/>
  </w:num>
  <w:num w:numId="30" w16cid:durableId="934901460">
    <w:abstractNumId w:val="67"/>
  </w:num>
  <w:num w:numId="31" w16cid:durableId="1270235141">
    <w:abstractNumId w:val="21"/>
  </w:num>
  <w:num w:numId="32" w16cid:durableId="816803614">
    <w:abstractNumId w:val="31"/>
  </w:num>
  <w:num w:numId="33" w16cid:durableId="1789662328">
    <w:abstractNumId w:val="23"/>
  </w:num>
  <w:num w:numId="34" w16cid:durableId="1819879950">
    <w:abstractNumId w:val="7"/>
  </w:num>
  <w:num w:numId="35" w16cid:durableId="1296062359">
    <w:abstractNumId w:val="34"/>
  </w:num>
  <w:num w:numId="36" w16cid:durableId="1960213816">
    <w:abstractNumId w:val="25"/>
  </w:num>
  <w:num w:numId="37" w16cid:durableId="1204827291">
    <w:abstractNumId w:val="4"/>
  </w:num>
  <w:num w:numId="38" w16cid:durableId="850224042">
    <w:abstractNumId w:val="71"/>
  </w:num>
  <w:num w:numId="39" w16cid:durableId="1047030388">
    <w:abstractNumId w:val="63"/>
  </w:num>
  <w:num w:numId="40" w16cid:durableId="1603411704">
    <w:abstractNumId w:val="24"/>
  </w:num>
  <w:num w:numId="41" w16cid:durableId="1841193882">
    <w:abstractNumId w:val="10"/>
  </w:num>
  <w:num w:numId="42" w16cid:durableId="1856923791">
    <w:abstractNumId w:val="40"/>
  </w:num>
  <w:num w:numId="43" w16cid:durableId="60442565">
    <w:abstractNumId w:val="30"/>
  </w:num>
  <w:num w:numId="44" w16cid:durableId="1159273501">
    <w:abstractNumId w:val="28"/>
  </w:num>
  <w:num w:numId="45" w16cid:durableId="2119331735">
    <w:abstractNumId w:val="68"/>
  </w:num>
  <w:num w:numId="46" w16cid:durableId="574436313">
    <w:abstractNumId w:val="64"/>
  </w:num>
  <w:num w:numId="47" w16cid:durableId="1522090560">
    <w:abstractNumId w:val="60"/>
  </w:num>
  <w:num w:numId="48" w16cid:durableId="1244608328">
    <w:abstractNumId w:val="26"/>
  </w:num>
  <w:num w:numId="49" w16cid:durableId="2003586192">
    <w:abstractNumId w:val="1"/>
  </w:num>
  <w:num w:numId="50" w16cid:durableId="522864028">
    <w:abstractNumId w:val="51"/>
  </w:num>
  <w:num w:numId="51" w16cid:durableId="1211847688">
    <w:abstractNumId w:val="22"/>
  </w:num>
  <w:num w:numId="52" w16cid:durableId="1394890618">
    <w:abstractNumId w:val="70"/>
  </w:num>
  <w:num w:numId="53" w16cid:durableId="1929800887">
    <w:abstractNumId w:val="48"/>
  </w:num>
  <w:num w:numId="54" w16cid:durableId="252788034">
    <w:abstractNumId w:val="9"/>
  </w:num>
  <w:num w:numId="55" w16cid:durableId="343171035">
    <w:abstractNumId w:val="65"/>
  </w:num>
  <w:num w:numId="56" w16cid:durableId="52631001">
    <w:abstractNumId w:val="3"/>
  </w:num>
  <w:num w:numId="57" w16cid:durableId="1469010557">
    <w:abstractNumId w:val="69"/>
  </w:num>
  <w:num w:numId="58" w16cid:durableId="12386986">
    <w:abstractNumId w:val="29"/>
  </w:num>
  <w:num w:numId="59" w16cid:durableId="1456102829">
    <w:abstractNumId w:val="36"/>
  </w:num>
  <w:num w:numId="60" w16cid:durableId="813522972">
    <w:abstractNumId w:val="2"/>
  </w:num>
  <w:num w:numId="61" w16cid:durableId="450248744">
    <w:abstractNumId w:val="13"/>
  </w:num>
  <w:num w:numId="62" w16cid:durableId="460727967">
    <w:abstractNumId w:val="41"/>
  </w:num>
  <w:num w:numId="63" w16cid:durableId="1612281378">
    <w:abstractNumId w:val="49"/>
  </w:num>
  <w:num w:numId="64" w16cid:durableId="1119253742">
    <w:abstractNumId w:val="17"/>
  </w:num>
  <w:num w:numId="65" w16cid:durableId="1516575965">
    <w:abstractNumId w:val="47"/>
  </w:num>
  <w:num w:numId="66" w16cid:durableId="652493071">
    <w:abstractNumId w:val="62"/>
  </w:num>
  <w:num w:numId="67" w16cid:durableId="652486122">
    <w:abstractNumId w:val="66"/>
  </w:num>
  <w:num w:numId="68" w16cid:durableId="1687711018">
    <w:abstractNumId w:val="16"/>
  </w:num>
  <w:num w:numId="69" w16cid:durableId="551041927">
    <w:abstractNumId w:val="32"/>
  </w:num>
  <w:num w:numId="70" w16cid:durableId="1889805756">
    <w:abstractNumId w:val="59"/>
  </w:num>
  <w:num w:numId="71" w16cid:durableId="1675691812">
    <w:abstractNumId w:val="39"/>
  </w:num>
  <w:num w:numId="72" w16cid:durableId="743453588">
    <w:abstractNumId w:val="5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5B"/>
    <w:rsid w:val="000061A3"/>
    <w:rsid w:val="00010EB7"/>
    <w:rsid w:val="00025011"/>
    <w:rsid w:val="00026451"/>
    <w:rsid w:val="00035A1C"/>
    <w:rsid w:val="00035E7B"/>
    <w:rsid w:val="00036171"/>
    <w:rsid w:val="00051288"/>
    <w:rsid w:val="000524E4"/>
    <w:rsid w:val="00055453"/>
    <w:rsid w:val="000611EC"/>
    <w:rsid w:val="00070010"/>
    <w:rsid w:val="0007045E"/>
    <w:rsid w:val="000717AA"/>
    <w:rsid w:val="00073E7C"/>
    <w:rsid w:val="00076C59"/>
    <w:rsid w:val="00076DAF"/>
    <w:rsid w:val="00080800"/>
    <w:rsid w:val="00085828"/>
    <w:rsid w:val="000A09D8"/>
    <w:rsid w:val="000C0AA1"/>
    <w:rsid w:val="000C5F42"/>
    <w:rsid w:val="000D0ED6"/>
    <w:rsid w:val="000D1BF3"/>
    <w:rsid w:val="000D4B5B"/>
    <w:rsid w:val="000D6615"/>
    <w:rsid w:val="000F18A0"/>
    <w:rsid w:val="000F29FE"/>
    <w:rsid w:val="000F2FAD"/>
    <w:rsid w:val="000F7C16"/>
    <w:rsid w:val="00103E50"/>
    <w:rsid w:val="00114723"/>
    <w:rsid w:val="0011569F"/>
    <w:rsid w:val="00115B9C"/>
    <w:rsid w:val="00117BEC"/>
    <w:rsid w:val="00130796"/>
    <w:rsid w:val="001317E5"/>
    <w:rsid w:val="00142AE8"/>
    <w:rsid w:val="00143B90"/>
    <w:rsid w:val="00146EE5"/>
    <w:rsid w:val="0015270D"/>
    <w:rsid w:val="00161652"/>
    <w:rsid w:val="001626AD"/>
    <w:rsid w:val="00171809"/>
    <w:rsid w:val="00180169"/>
    <w:rsid w:val="0018104B"/>
    <w:rsid w:val="00190E98"/>
    <w:rsid w:val="00197A4A"/>
    <w:rsid w:val="001A6EAB"/>
    <w:rsid w:val="001A7510"/>
    <w:rsid w:val="001B108D"/>
    <w:rsid w:val="001B244E"/>
    <w:rsid w:val="001B4C3F"/>
    <w:rsid w:val="001B6C06"/>
    <w:rsid w:val="001C091B"/>
    <w:rsid w:val="001C19CC"/>
    <w:rsid w:val="001C606F"/>
    <w:rsid w:val="001C64E7"/>
    <w:rsid w:val="001D2B7D"/>
    <w:rsid w:val="001D5BD6"/>
    <w:rsid w:val="001F086F"/>
    <w:rsid w:val="001F5214"/>
    <w:rsid w:val="00216EA8"/>
    <w:rsid w:val="00217872"/>
    <w:rsid w:val="00222BC1"/>
    <w:rsid w:val="0022362F"/>
    <w:rsid w:val="00230D1D"/>
    <w:rsid w:val="002346D4"/>
    <w:rsid w:val="002437C0"/>
    <w:rsid w:val="00244B5C"/>
    <w:rsid w:val="00244CA7"/>
    <w:rsid w:val="0025458E"/>
    <w:rsid w:val="00257604"/>
    <w:rsid w:val="002623CA"/>
    <w:rsid w:val="00262706"/>
    <w:rsid w:val="00275036"/>
    <w:rsid w:val="00275805"/>
    <w:rsid w:val="00277C00"/>
    <w:rsid w:val="00282503"/>
    <w:rsid w:val="00284496"/>
    <w:rsid w:val="00285A38"/>
    <w:rsid w:val="002876A7"/>
    <w:rsid w:val="002A73FB"/>
    <w:rsid w:val="002B4A00"/>
    <w:rsid w:val="002D0802"/>
    <w:rsid w:val="002D42C9"/>
    <w:rsid w:val="002E04AE"/>
    <w:rsid w:val="002E3D82"/>
    <w:rsid w:val="002F29BF"/>
    <w:rsid w:val="002F35E4"/>
    <w:rsid w:val="002F4993"/>
    <w:rsid w:val="00305965"/>
    <w:rsid w:val="00313C1E"/>
    <w:rsid w:val="00326AAE"/>
    <w:rsid w:val="0033029B"/>
    <w:rsid w:val="0034124B"/>
    <w:rsid w:val="00345C14"/>
    <w:rsid w:val="00351B9F"/>
    <w:rsid w:val="00352874"/>
    <w:rsid w:val="00361DB9"/>
    <w:rsid w:val="003666B9"/>
    <w:rsid w:val="00382557"/>
    <w:rsid w:val="0038514B"/>
    <w:rsid w:val="00392468"/>
    <w:rsid w:val="00394967"/>
    <w:rsid w:val="003A0F9D"/>
    <w:rsid w:val="003A3883"/>
    <w:rsid w:val="003B29D3"/>
    <w:rsid w:val="003C741A"/>
    <w:rsid w:val="003D35A6"/>
    <w:rsid w:val="003E1907"/>
    <w:rsid w:val="003E1BD7"/>
    <w:rsid w:val="003E5A0D"/>
    <w:rsid w:val="003F15DD"/>
    <w:rsid w:val="003F5568"/>
    <w:rsid w:val="003F6CB1"/>
    <w:rsid w:val="004002B6"/>
    <w:rsid w:val="0040474B"/>
    <w:rsid w:val="00407F0E"/>
    <w:rsid w:val="004111BD"/>
    <w:rsid w:val="00415EE3"/>
    <w:rsid w:val="0042234A"/>
    <w:rsid w:val="00422ABC"/>
    <w:rsid w:val="0044575F"/>
    <w:rsid w:val="004502DA"/>
    <w:rsid w:val="004545E1"/>
    <w:rsid w:val="00480BB9"/>
    <w:rsid w:val="00495FEA"/>
    <w:rsid w:val="004A4CAA"/>
    <w:rsid w:val="004A6102"/>
    <w:rsid w:val="004B092E"/>
    <w:rsid w:val="004B3F9A"/>
    <w:rsid w:val="004C3336"/>
    <w:rsid w:val="004C4456"/>
    <w:rsid w:val="004D12A8"/>
    <w:rsid w:val="004D14EF"/>
    <w:rsid w:val="004D3675"/>
    <w:rsid w:val="004D7AC4"/>
    <w:rsid w:val="004E4E61"/>
    <w:rsid w:val="004F02FA"/>
    <w:rsid w:val="004F1B8B"/>
    <w:rsid w:val="00510154"/>
    <w:rsid w:val="00510B8B"/>
    <w:rsid w:val="005240B8"/>
    <w:rsid w:val="00524BD8"/>
    <w:rsid w:val="00531299"/>
    <w:rsid w:val="005374C6"/>
    <w:rsid w:val="00544ABE"/>
    <w:rsid w:val="005576D9"/>
    <w:rsid w:val="00581D91"/>
    <w:rsid w:val="00583811"/>
    <w:rsid w:val="00587A78"/>
    <w:rsid w:val="00597B7A"/>
    <w:rsid w:val="005B023C"/>
    <w:rsid w:val="005B655D"/>
    <w:rsid w:val="005D05C2"/>
    <w:rsid w:val="005F23B9"/>
    <w:rsid w:val="00604241"/>
    <w:rsid w:val="00605FC7"/>
    <w:rsid w:val="006068CD"/>
    <w:rsid w:val="006113B7"/>
    <w:rsid w:val="0061342A"/>
    <w:rsid w:val="0061426D"/>
    <w:rsid w:val="0062476F"/>
    <w:rsid w:val="006269A7"/>
    <w:rsid w:val="00630730"/>
    <w:rsid w:val="00632AD1"/>
    <w:rsid w:val="006565E0"/>
    <w:rsid w:val="00665DCB"/>
    <w:rsid w:val="006669BB"/>
    <w:rsid w:val="0066796C"/>
    <w:rsid w:val="006804A8"/>
    <w:rsid w:val="0068524B"/>
    <w:rsid w:val="00692539"/>
    <w:rsid w:val="00692B92"/>
    <w:rsid w:val="006959DE"/>
    <w:rsid w:val="006A132A"/>
    <w:rsid w:val="006A40D1"/>
    <w:rsid w:val="006A6547"/>
    <w:rsid w:val="006B0A1B"/>
    <w:rsid w:val="006B3666"/>
    <w:rsid w:val="006B7278"/>
    <w:rsid w:val="006C0DE1"/>
    <w:rsid w:val="006C193A"/>
    <w:rsid w:val="006C7BDD"/>
    <w:rsid w:val="006C7BE7"/>
    <w:rsid w:val="006D3889"/>
    <w:rsid w:val="006D5DD3"/>
    <w:rsid w:val="006E2BCF"/>
    <w:rsid w:val="006F2BA2"/>
    <w:rsid w:val="006F5124"/>
    <w:rsid w:val="00702CEC"/>
    <w:rsid w:val="00704F47"/>
    <w:rsid w:val="0071226D"/>
    <w:rsid w:val="00716575"/>
    <w:rsid w:val="007204F9"/>
    <w:rsid w:val="00721441"/>
    <w:rsid w:val="007347EC"/>
    <w:rsid w:val="00734F4F"/>
    <w:rsid w:val="007420BC"/>
    <w:rsid w:val="00742510"/>
    <w:rsid w:val="007438A3"/>
    <w:rsid w:val="007438D4"/>
    <w:rsid w:val="007454A0"/>
    <w:rsid w:val="00746D61"/>
    <w:rsid w:val="00753A0C"/>
    <w:rsid w:val="00754A43"/>
    <w:rsid w:val="007562B0"/>
    <w:rsid w:val="00757594"/>
    <w:rsid w:val="007625FD"/>
    <w:rsid w:val="00767FC8"/>
    <w:rsid w:val="00770EC8"/>
    <w:rsid w:val="0078416B"/>
    <w:rsid w:val="0079054B"/>
    <w:rsid w:val="00797477"/>
    <w:rsid w:val="007A3012"/>
    <w:rsid w:val="007A4664"/>
    <w:rsid w:val="007A5586"/>
    <w:rsid w:val="007A61F1"/>
    <w:rsid w:val="007B21AD"/>
    <w:rsid w:val="007B4284"/>
    <w:rsid w:val="007B4F8B"/>
    <w:rsid w:val="007C01EE"/>
    <w:rsid w:val="007C1E28"/>
    <w:rsid w:val="007C6E05"/>
    <w:rsid w:val="007C7919"/>
    <w:rsid w:val="007D4174"/>
    <w:rsid w:val="007E34B2"/>
    <w:rsid w:val="007F0611"/>
    <w:rsid w:val="007F35C4"/>
    <w:rsid w:val="007F3A67"/>
    <w:rsid w:val="007F6BD9"/>
    <w:rsid w:val="00804AD7"/>
    <w:rsid w:val="00807082"/>
    <w:rsid w:val="00811294"/>
    <w:rsid w:val="00812499"/>
    <w:rsid w:val="0081419E"/>
    <w:rsid w:val="008161AC"/>
    <w:rsid w:val="00821DA8"/>
    <w:rsid w:val="008266DD"/>
    <w:rsid w:val="0083269A"/>
    <w:rsid w:val="00845D08"/>
    <w:rsid w:val="00850E52"/>
    <w:rsid w:val="008510D1"/>
    <w:rsid w:val="008543B4"/>
    <w:rsid w:val="008544D9"/>
    <w:rsid w:val="00862FD0"/>
    <w:rsid w:val="0086404D"/>
    <w:rsid w:val="00865BD6"/>
    <w:rsid w:val="00871E47"/>
    <w:rsid w:val="008726B4"/>
    <w:rsid w:val="008729CF"/>
    <w:rsid w:val="00876BD4"/>
    <w:rsid w:val="00884FB5"/>
    <w:rsid w:val="008945C3"/>
    <w:rsid w:val="00895597"/>
    <w:rsid w:val="00896832"/>
    <w:rsid w:val="008A1EEB"/>
    <w:rsid w:val="008A3DB7"/>
    <w:rsid w:val="008A5621"/>
    <w:rsid w:val="008B04B4"/>
    <w:rsid w:val="008B06DE"/>
    <w:rsid w:val="008B3B81"/>
    <w:rsid w:val="008C5064"/>
    <w:rsid w:val="008C5262"/>
    <w:rsid w:val="008C5423"/>
    <w:rsid w:val="008C7E15"/>
    <w:rsid w:val="008D01C6"/>
    <w:rsid w:val="008D39D8"/>
    <w:rsid w:val="008D5B06"/>
    <w:rsid w:val="008D5FB0"/>
    <w:rsid w:val="008E55EE"/>
    <w:rsid w:val="008E65AE"/>
    <w:rsid w:val="008F00E5"/>
    <w:rsid w:val="008F1435"/>
    <w:rsid w:val="00920526"/>
    <w:rsid w:val="00921CA1"/>
    <w:rsid w:val="00922604"/>
    <w:rsid w:val="009229CC"/>
    <w:rsid w:val="00934C3D"/>
    <w:rsid w:val="00936453"/>
    <w:rsid w:val="009367F9"/>
    <w:rsid w:val="00940980"/>
    <w:rsid w:val="009446B5"/>
    <w:rsid w:val="009535DB"/>
    <w:rsid w:val="00976938"/>
    <w:rsid w:val="009805F7"/>
    <w:rsid w:val="009A0A71"/>
    <w:rsid w:val="009A24FF"/>
    <w:rsid w:val="009B41CF"/>
    <w:rsid w:val="009B77C3"/>
    <w:rsid w:val="009C3418"/>
    <w:rsid w:val="009D61BB"/>
    <w:rsid w:val="009E0ECA"/>
    <w:rsid w:val="009E1D04"/>
    <w:rsid w:val="009E39AF"/>
    <w:rsid w:val="009F19D2"/>
    <w:rsid w:val="009F6E7F"/>
    <w:rsid w:val="00A020B7"/>
    <w:rsid w:val="00A10650"/>
    <w:rsid w:val="00A2255C"/>
    <w:rsid w:val="00A22999"/>
    <w:rsid w:val="00A286E2"/>
    <w:rsid w:val="00A329C2"/>
    <w:rsid w:val="00A348E4"/>
    <w:rsid w:val="00A36D0D"/>
    <w:rsid w:val="00A41415"/>
    <w:rsid w:val="00A44512"/>
    <w:rsid w:val="00A52AFC"/>
    <w:rsid w:val="00A539AB"/>
    <w:rsid w:val="00A53BFF"/>
    <w:rsid w:val="00A54623"/>
    <w:rsid w:val="00A549AA"/>
    <w:rsid w:val="00A55F39"/>
    <w:rsid w:val="00A658B1"/>
    <w:rsid w:val="00A81B25"/>
    <w:rsid w:val="00A8640D"/>
    <w:rsid w:val="00A87C94"/>
    <w:rsid w:val="00A94F5E"/>
    <w:rsid w:val="00AB1943"/>
    <w:rsid w:val="00AB1B49"/>
    <w:rsid w:val="00AB3999"/>
    <w:rsid w:val="00AC00E2"/>
    <w:rsid w:val="00AC0F36"/>
    <w:rsid w:val="00AC7440"/>
    <w:rsid w:val="00AD287B"/>
    <w:rsid w:val="00AD5E49"/>
    <w:rsid w:val="00AE1895"/>
    <w:rsid w:val="00AE2031"/>
    <w:rsid w:val="00AE426D"/>
    <w:rsid w:val="00AE6E55"/>
    <w:rsid w:val="00AE6F11"/>
    <w:rsid w:val="00AF4D79"/>
    <w:rsid w:val="00AF54D6"/>
    <w:rsid w:val="00B1482E"/>
    <w:rsid w:val="00B17597"/>
    <w:rsid w:val="00B25340"/>
    <w:rsid w:val="00B276A0"/>
    <w:rsid w:val="00B3603C"/>
    <w:rsid w:val="00B56E41"/>
    <w:rsid w:val="00B60197"/>
    <w:rsid w:val="00B641A3"/>
    <w:rsid w:val="00B749EC"/>
    <w:rsid w:val="00B907FC"/>
    <w:rsid w:val="00B964DB"/>
    <w:rsid w:val="00BA49FB"/>
    <w:rsid w:val="00BA61D2"/>
    <w:rsid w:val="00BB02D1"/>
    <w:rsid w:val="00BB07CB"/>
    <w:rsid w:val="00BD22DC"/>
    <w:rsid w:val="00BD25AB"/>
    <w:rsid w:val="00BD2B9B"/>
    <w:rsid w:val="00BE0943"/>
    <w:rsid w:val="00BE1AD5"/>
    <w:rsid w:val="00BF20C3"/>
    <w:rsid w:val="00BF6236"/>
    <w:rsid w:val="00C0093C"/>
    <w:rsid w:val="00C01F0B"/>
    <w:rsid w:val="00C023A4"/>
    <w:rsid w:val="00C042E7"/>
    <w:rsid w:val="00C071FF"/>
    <w:rsid w:val="00C178CB"/>
    <w:rsid w:val="00C21A5C"/>
    <w:rsid w:val="00C238E5"/>
    <w:rsid w:val="00C25B1B"/>
    <w:rsid w:val="00C446C1"/>
    <w:rsid w:val="00C54837"/>
    <w:rsid w:val="00C54F22"/>
    <w:rsid w:val="00C5514D"/>
    <w:rsid w:val="00C666FD"/>
    <w:rsid w:val="00C71E3A"/>
    <w:rsid w:val="00C74632"/>
    <w:rsid w:val="00C77153"/>
    <w:rsid w:val="00C81640"/>
    <w:rsid w:val="00C8443E"/>
    <w:rsid w:val="00C86018"/>
    <w:rsid w:val="00C8785B"/>
    <w:rsid w:val="00C901D8"/>
    <w:rsid w:val="00C9280E"/>
    <w:rsid w:val="00CA131C"/>
    <w:rsid w:val="00CA2595"/>
    <w:rsid w:val="00CB01CD"/>
    <w:rsid w:val="00CB1254"/>
    <w:rsid w:val="00CB28B3"/>
    <w:rsid w:val="00CB52E7"/>
    <w:rsid w:val="00CB7639"/>
    <w:rsid w:val="00CC4EFF"/>
    <w:rsid w:val="00CD119D"/>
    <w:rsid w:val="00CD1DE7"/>
    <w:rsid w:val="00CD54FF"/>
    <w:rsid w:val="00CE05CE"/>
    <w:rsid w:val="00CE422B"/>
    <w:rsid w:val="00CF77B0"/>
    <w:rsid w:val="00D0100E"/>
    <w:rsid w:val="00D06838"/>
    <w:rsid w:val="00D1216B"/>
    <w:rsid w:val="00D24745"/>
    <w:rsid w:val="00D24DA7"/>
    <w:rsid w:val="00D262F6"/>
    <w:rsid w:val="00D32D1C"/>
    <w:rsid w:val="00D40F8F"/>
    <w:rsid w:val="00D43C56"/>
    <w:rsid w:val="00D571B2"/>
    <w:rsid w:val="00D60469"/>
    <w:rsid w:val="00D62D62"/>
    <w:rsid w:val="00D66329"/>
    <w:rsid w:val="00D66CB2"/>
    <w:rsid w:val="00D67AF1"/>
    <w:rsid w:val="00D71901"/>
    <w:rsid w:val="00D75649"/>
    <w:rsid w:val="00D76FF2"/>
    <w:rsid w:val="00D865F5"/>
    <w:rsid w:val="00D91750"/>
    <w:rsid w:val="00DA2B7F"/>
    <w:rsid w:val="00DA4FAF"/>
    <w:rsid w:val="00DB114D"/>
    <w:rsid w:val="00DB35F4"/>
    <w:rsid w:val="00DB3601"/>
    <w:rsid w:val="00DB46A7"/>
    <w:rsid w:val="00DB5C05"/>
    <w:rsid w:val="00DB61F5"/>
    <w:rsid w:val="00DB6707"/>
    <w:rsid w:val="00DB7F79"/>
    <w:rsid w:val="00DC0AE3"/>
    <w:rsid w:val="00DC0E53"/>
    <w:rsid w:val="00DC632A"/>
    <w:rsid w:val="00DE7C3A"/>
    <w:rsid w:val="00E05EA3"/>
    <w:rsid w:val="00E11DA4"/>
    <w:rsid w:val="00E16DBF"/>
    <w:rsid w:val="00E22CA9"/>
    <w:rsid w:val="00E254C8"/>
    <w:rsid w:val="00E27B5E"/>
    <w:rsid w:val="00E3142E"/>
    <w:rsid w:val="00E41D02"/>
    <w:rsid w:val="00E4250B"/>
    <w:rsid w:val="00E449A4"/>
    <w:rsid w:val="00E56C2A"/>
    <w:rsid w:val="00E75439"/>
    <w:rsid w:val="00E75C55"/>
    <w:rsid w:val="00E96728"/>
    <w:rsid w:val="00EA2773"/>
    <w:rsid w:val="00ED05E3"/>
    <w:rsid w:val="00ED3932"/>
    <w:rsid w:val="00ED7ACA"/>
    <w:rsid w:val="00EE2147"/>
    <w:rsid w:val="00EE311C"/>
    <w:rsid w:val="00EF6AB2"/>
    <w:rsid w:val="00F12103"/>
    <w:rsid w:val="00F12D1B"/>
    <w:rsid w:val="00F14BE6"/>
    <w:rsid w:val="00F26CBA"/>
    <w:rsid w:val="00F4113E"/>
    <w:rsid w:val="00F43F94"/>
    <w:rsid w:val="00F51B44"/>
    <w:rsid w:val="00F565B0"/>
    <w:rsid w:val="00F56912"/>
    <w:rsid w:val="00F57DFC"/>
    <w:rsid w:val="00F6179E"/>
    <w:rsid w:val="00F74A41"/>
    <w:rsid w:val="00F832B7"/>
    <w:rsid w:val="00F8607B"/>
    <w:rsid w:val="00F91A2F"/>
    <w:rsid w:val="00F94624"/>
    <w:rsid w:val="00F950DA"/>
    <w:rsid w:val="00FA1E21"/>
    <w:rsid w:val="00FA5387"/>
    <w:rsid w:val="00FB155E"/>
    <w:rsid w:val="00FC088A"/>
    <w:rsid w:val="00FC20F5"/>
    <w:rsid w:val="00FC532F"/>
    <w:rsid w:val="00FD3FE8"/>
    <w:rsid w:val="00FE1DBB"/>
    <w:rsid w:val="00FF0988"/>
    <w:rsid w:val="00FF1FAB"/>
    <w:rsid w:val="00FF3681"/>
    <w:rsid w:val="00FF4337"/>
    <w:rsid w:val="00FF51F4"/>
    <w:rsid w:val="00FF70A3"/>
    <w:rsid w:val="0178F9F2"/>
    <w:rsid w:val="01CBF9F2"/>
    <w:rsid w:val="038D66B0"/>
    <w:rsid w:val="039F10E9"/>
    <w:rsid w:val="0529819F"/>
    <w:rsid w:val="059C9C93"/>
    <w:rsid w:val="05F04CF9"/>
    <w:rsid w:val="063BF32D"/>
    <w:rsid w:val="06E25040"/>
    <w:rsid w:val="070CE243"/>
    <w:rsid w:val="07428B3E"/>
    <w:rsid w:val="0A62EA13"/>
    <w:rsid w:val="0BF74DC1"/>
    <w:rsid w:val="0EFA3844"/>
    <w:rsid w:val="0F9E4A85"/>
    <w:rsid w:val="0FED1F3F"/>
    <w:rsid w:val="0FF211E0"/>
    <w:rsid w:val="10C0EC61"/>
    <w:rsid w:val="118E8AB9"/>
    <w:rsid w:val="11C9C3E1"/>
    <w:rsid w:val="122E00E4"/>
    <w:rsid w:val="12B75FB6"/>
    <w:rsid w:val="136F92B8"/>
    <w:rsid w:val="13D6B3F0"/>
    <w:rsid w:val="14CE3915"/>
    <w:rsid w:val="152660E9"/>
    <w:rsid w:val="16E09ED4"/>
    <w:rsid w:val="17167E88"/>
    <w:rsid w:val="1811E5C3"/>
    <w:rsid w:val="188525F0"/>
    <w:rsid w:val="18A70E61"/>
    <w:rsid w:val="19642155"/>
    <w:rsid w:val="19A21D27"/>
    <w:rsid w:val="1AFDE42F"/>
    <w:rsid w:val="1CFEB869"/>
    <w:rsid w:val="1EF04440"/>
    <w:rsid w:val="1EF3FB73"/>
    <w:rsid w:val="1FB61517"/>
    <w:rsid w:val="1FC2F150"/>
    <w:rsid w:val="1FE6E4C8"/>
    <w:rsid w:val="20E6744F"/>
    <w:rsid w:val="2105219E"/>
    <w:rsid w:val="21A245CF"/>
    <w:rsid w:val="22CD8380"/>
    <w:rsid w:val="2326E70C"/>
    <w:rsid w:val="23A882BD"/>
    <w:rsid w:val="23B9E9A1"/>
    <w:rsid w:val="23EBB344"/>
    <w:rsid w:val="24C1F47E"/>
    <w:rsid w:val="24E80979"/>
    <w:rsid w:val="25878B18"/>
    <w:rsid w:val="25D2021B"/>
    <w:rsid w:val="266777D2"/>
    <w:rsid w:val="2713DDE0"/>
    <w:rsid w:val="2739906B"/>
    <w:rsid w:val="28F70B26"/>
    <w:rsid w:val="2990466A"/>
    <w:rsid w:val="2A92DB87"/>
    <w:rsid w:val="2B0BF311"/>
    <w:rsid w:val="2B17D9AE"/>
    <w:rsid w:val="2B7D6894"/>
    <w:rsid w:val="2C81ABE8"/>
    <w:rsid w:val="2C876F00"/>
    <w:rsid w:val="2DA39B9B"/>
    <w:rsid w:val="2E1054FD"/>
    <w:rsid w:val="2EF68DF9"/>
    <w:rsid w:val="2F0511D2"/>
    <w:rsid w:val="30AD12DB"/>
    <w:rsid w:val="31F52C69"/>
    <w:rsid w:val="331CC696"/>
    <w:rsid w:val="33C9FF1C"/>
    <w:rsid w:val="35909772"/>
    <w:rsid w:val="36504424"/>
    <w:rsid w:val="36532DD0"/>
    <w:rsid w:val="365D1394"/>
    <w:rsid w:val="367BD62F"/>
    <w:rsid w:val="37E8E3D7"/>
    <w:rsid w:val="381E7C62"/>
    <w:rsid w:val="391FB048"/>
    <w:rsid w:val="3987E4E6"/>
    <w:rsid w:val="3AD4300C"/>
    <w:rsid w:val="3B9CC244"/>
    <w:rsid w:val="3D57B905"/>
    <w:rsid w:val="3F23ABD4"/>
    <w:rsid w:val="411BB510"/>
    <w:rsid w:val="413B4863"/>
    <w:rsid w:val="41A8BF18"/>
    <w:rsid w:val="41F30EFC"/>
    <w:rsid w:val="4284AB3C"/>
    <w:rsid w:val="42C8F4E4"/>
    <w:rsid w:val="44829A36"/>
    <w:rsid w:val="44B1F598"/>
    <w:rsid w:val="45B8F4CC"/>
    <w:rsid w:val="4629142C"/>
    <w:rsid w:val="46A23AD1"/>
    <w:rsid w:val="47194C8E"/>
    <w:rsid w:val="48CAEE8B"/>
    <w:rsid w:val="49BED523"/>
    <w:rsid w:val="4CE080A4"/>
    <w:rsid w:val="4ECF91AC"/>
    <w:rsid w:val="4FAFA621"/>
    <w:rsid w:val="4FB2265F"/>
    <w:rsid w:val="4FBAA6C9"/>
    <w:rsid w:val="51C405D2"/>
    <w:rsid w:val="51E81C9D"/>
    <w:rsid w:val="531760A9"/>
    <w:rsid w:val="557A779A"/>
    <w:rsid w:val="5591B26A"/>
    <w:rsid w:val="56602677"/>
    <w:rsid w:val="56ABDFA7"/>
    <w:rsid w:val="56CA3208"/>
    <w:rsid w:val="579BE4A9"/>
    <w:rsid w:val="57C9A857"/>
    <w:rsid w:val="57FB34D5"/>
    <w:rsid w:val="58864E03"/>
    <w:rsid w:val="58BA3BF1"/>
    <w:rsid w:val="59FAF8D1"/>
    <w:rsid w:val="5AE283DA"/>
    <w:rsid w:val="5B10222C"/>
    <w:rsid w:val="5B3EC204"/>
    <w:rsid w:val="5F520352"/>
    <w:rsid w:val="5F603A80"/>
    <w:rsid w:val="60868620"/>
    <w:rsid w:val="60D83B3E"/>
    <w:rsid w:val="60DBFE4B"/>
    <w:rsid w:val="6269C5BF"/>
    <w:rsid w:val="6289FEE4"/>
    <w:rsid w:val="62A7E744"/>
    <w:rsid w:val="62C5E7AC"/>
    <w:rsid w:val="63C07566"/>
    <w:rsid w:val="642A6639"/>
    <w:rsid w:val="64F461F7"/>
    <w:rsid w:val="64FAD362"/>
    <w:rsid w:val="6510000B"/>
    <w:rsid w:val="6515046F"/>
    <w:rsid w:val="666354EF"/>
    <w:rsid w:val="66831192"/>
    <w:rsid w:val="686DC4F2"/>
    <w:rsid w:val="690D7117"/>
    <w:rsid w:val="69D142DA"/>
    <w:rsid w:val="6A009551"/>
    <w:rsid w:val="6A0F471A"/>
    <w:rsid w:val="6A18FA0D"/>
    <w:rsid w:val="6AAFC20C"/>
    <w:rsid w:val="6B322B44"/>
    <w:rsid w:val="6C2F8064"/>
    <w:rsid w:val="6C40D0E3"/>
    <w:rsid w:val="6D1B44C1"/>
    <w:rsid w:val="6DF6E2D0"/>
    <w:rsid w:val="6E7CAC7F"/>
    <w:rsid w:val="6E975DC2"/>
    <w:rsid w:val="6F5D6456"/>
    <w:rsid w:val="6F72A029"/>
    <w:rsid w:val="6F7FA75A"/>
    <w:rsid w:val="6FC7FB86"/>
    <w:rsid w:val="6FDE9BDF"/>
    <w:rsid w:val="70332E23"/>
    <w:rsid w:val="7143BA78"/>
    <w:rsid w:val="72D875C1"/>
    <w:rsid w:val="73C4EE10"/>
    <w:rsid w:val="73FD3A70"/>
    <w:rsid w:val="7416A7EA"/>
    <w:rsid w:val="753CCDFF"/>
    <w:rsid w:val="762DBEEB"/>
    <w:rsid w:val="77868E98"/>
    <w:rsid w:val="787735BE"/>
    <w:rsid w:val="7A728DB0"/>
    <w:rsid w:val="7AD17461"/>
    <w:rsid w:val="7C7F3F4A"/>
    <w:rsid w:val="7F58ADF1"/>
    <w:rsid w:val="7F6D6ADF"/>
    <w:rsid w:val="7F9C324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56D35"/>
  <w15:docId w15:val="{9CBE0B65-6528-41FB-9CEB-2EB0BBAC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F8F"/>
    <w:pPr>
      <w:widowControl w:val="0"/>
      <w:suppressAutoHyphens/>
      <w:autoSpaceDE w:val="0"/>
      <w:spacing w:before="40" w:after="40" w:line="240" w:lineRule="auto"/>
    </w:pPr>
    <w:rPr>
      <w:rFonts w:asciiTheme="minorHAnsi" w:eastAsia="Times New Roman" w:hAnsiTheme="minorHAnsi" w:cs="Times New Roman"/>
      <w:sz w:val="20"/>
      <w:lang w:val="en-US"/>
    </w:rPr>
  </w:style>
  <w:style w:type="paragraph" w:styleId="Heading1">
    <w:name w:val="heading 1"/>
    <w:basedOn w:val="Normal"/>
    <w:uiPriority w:val="9"/>
    <w:qFormat/>
    <w:pPr>
      <w:ind w:left="627"/>
      <w:outlineLvl w:val="0"/>
    </w:pPr>
    <w:rPr>
      <w:b/>
      <w:bCs/>
      <w:sz w:val="19"/>
      <w:szCs w:val="19"/>
    </w:rPr>
  </w:style>
  <w:style w:type="paragraph" w:styleId="Heading2">
    <w:name w:val="heading 2"/>
    <w:basedOn w:val="Normal"/>
    <w:uiPriority w:val="9"/>
    <w:unhideWhenUsed/>
    <w:qFormat/>
    <w:pPr>
      <w:ind w:left="494" w:right="494"/>
      <w:jc w:val="center"/>
      <w:outlineLvl w:val="1"/>
    </w:pPr>
    <w:rPr>
      <w:rFonts w:ascii="BookAntiqua-BoldItalic" w:eastAsia="BookAntiqua-BoldItalic" w:hAnsi="BookAntiqua-BoldItalic" w:cs="BookAntiqua-BoldItalic"/>
      <w:b/>
      <w:bCs/>
      <w:i/>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9"/>
      <w:szCs w:val="19"/>
      <w:lang w:val="en-US"/>
    </w:rPr>
  </w:style>
  <w:style w:type="character" w:customStyle="1" w:styleId="Heading2Char">
    <w:name w:val="Heading 2 Char"/>
    <w:basedOn w:val="DefaultParagraphFont"/>
    <w:rPr>
      <w:rFonts w:ascii="BookAntiqua-BoldItalic" w:eastAsia="BookAntiqua-BoldItalic" w:hAnsi="BookAntiqua-BoldItalic" w:cs="BookAntiqua-BoldItalic"/>
      <w:b/>
      <w:bCs/>
      <w:i/>
      <w:sz w:val="19"/>
      <w:szCs w:val="19"/>
      <w:lang w:val="en-US"/>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val="en-US"/>
    </w:rPr>
  </w:style>
  <w:style w:type="paragraph" w:styleId="ListParagraph">
    <w:name w:val="List Paragraph"/>
    <w:basedOn w:val="Normal"/>
    <w:pPr>
      <w:ind w:left="627" w:hanging="294"/>
    </w:pPr>
  </w:style>
  <w:style w:type="paragraph" w:customStyle="1" w:styleId="TableParagraph">
    <w:name w:val="Table Paragraph"/>
    <w:basedOn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Times New Roman" w:hAnsi="Tahoma" w:cs="Tahoma"/>
      <w:sz w:val="16"/>
      <w:szCs w:val="16"/>
      <w:lang w:val="en-US"/>
    </w:rPr>
  </w:style>
  <w:style w:type="character" w:styleId="CommentReference">
    <w:name w:val="annotation reference"/>
    <w:basedOn w:val="DefaultParagraphFont"/>
    <w:rPr>
      <w:sz w:val="16"/>
      <w:szCs w:val="16"/>
    </w:rPr>
  </w:style>
  <w:style w:type="paragraph" w:styleId="CommentText">
    <w:name w:val="annotation text"/>
    <w:basedOn w:val="Normal"/>
    <w:rPr>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val="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val="en-US"/>
    </w:rPr>
  </w:style>
  <w:style w:type="paragraph" w:styleId="NormalWeb">
    <w:name w:val="Normal (Web)"/>
    <w:basedOn w:val="Normal"/>
    <w:pPr>
      <w:widowControl/>
      <w:autoSpaceDE/>
      <w:spacing w:before="100" w:after="100"/>
    </w:pPr>
    <w:rPr>
      <w:sz w:val="24"/>
      <w:szCs w:val="24"/>
      <w:lang w:val="en-GB" w:eastAsia="en-GB"/>
    </w:rPr>
  </w:style>
  <w:style w:type="paragraph" w:styleId="FootnoteText">
    <w:name w:val="footnote text"/>
    <w:basedOn w:val="Normal"/>
    <w:rPr>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val="en-US"/>
    </w:rPr>
  </w:style>
  <w:style w:type="character" w:styleId="FootnoteReference">
    <w:name w:val="footnote reference"/>
    <w:basedOn w:val="DefaultParagraphFont"/>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lang w:val="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lang w:val="en-US"/>
    </w:rPr>
  </w:style>
  <w:style w:type="paragraph" w:styleId="Revision">
    <w:name w:val="Revision"/>
    <w:pPr>
      <w:suppressAutoHyphens/>
      <w:spacing w:after="0" w:line="240" w:lineRule="auto"/>
    </w:pPr>
    <w:rPr>
      <w:rFonts w:ascii="Times New Roman" w:eastAsia="Times New Roman" w:hAnsi="Times New Roman" w:cs="Times New Roman"/>
      <w:lang w:val="en-US"/>
    </w:rPr>
  </w:style>
  <w:style w:type="paragraph" w:customStyle="1" w:styleId="msonormal0">
    <w:name w:val="msonormal"/>
    <w:basedOn w:val="Normal"/>
    <w:pPr>
      <w:widowControl/>
      <w:autoSpaceDE/>
      <w:spacing w:before="100" w:after="100"/>
    </w:pPr>
    <w:rPr>
      <w:sz w:val="24"/>
      <w:szCs w:val="24"/>
      <w:lang w:val="en-GB" w:eastAsia="en-GB"/>
    </w:rPr>
  </w:style>
  <w:style w:type="character" w:styleId="Strong">
    <w:name w:val="Strong"/>
    <w:basedOn w:val="DefaultParagraphFont"/>
    <w:rPr>
      <w:b/>
      <w:bCs/>
    </w:rPr>
  </w:style>
  <w:style w:type="character" w:styleId="Emphasis">
    <w:name w:val="Emphasis"/>
    <w:basedOn w:val="DefaultParagraphFont"/>
    <w:rPr>
      <w:i/>
      <w:i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wb-inv">
    <w:name w:val="wb-inv"/>
    <w:basedOn w:val="DefaultParagraphFont"/>
  </w:style>
  <w:style w:type="paragraph" w:customStyle="1" w:styleId="Default">
    <w:name w:val="Default"/>
    <w:pPr>
      <w:suppressAutoHyphens/>
      <w:autoSpaceDE w:val="0"/>
      <w:spacing w:after="0" w:line="240" w:lineRule="auto"/>
    </w:pPr>
    <w:rPr>
      <w:rFonts w:ascii="Times New Roman" w:hAnsi="Times New Roman" w:cs="Times New Roman"/>
      <w:color w:val="000000"/>
      <w:sz w:val="24"/>
      <w:szCs w:val="24"/>
    </w:rPr>
  </w:style>
  <w:style w:type="character" w:styleId="EndnoteReference">
    <w:name w:val="endnote reference"/>
    <w:basedOn w:val="DefaultParagraphFont"/>
    <w:rPr>
      <w:position w:val="0"/>
      <w:vertAlign w:val="superscript"/>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Text-2">
    <w:name w:val="Text-2"/>
    <w:basedOn w:val="Normal"/>
    <w:pPr>
      <w:widowControl/>
      <w:autoSpaceDE/>
      <w:spacing w:after="240"/>
      <w:ind w:left="1440" w:hanging="720"/>
      <w:jc w:val="both"/>
    </w:pPr>
    <w:rPr>
      <w:rFonts w:eastAsia="Calibri"/>
      <w:sz w:val="24"/>
      <w:szCs w:val="24"/>
      <w:lang w:val="en-SG"/>
    </w:rPr>
  </w:style>
  <w:style w:type="character" w:customStyle="1" w:styleId="findhit">
    <w:name w:val="findhit"/>
    <w:basedOn w:val="DefaultParagraphFont"/>
  </w:style>
  <w:style w:type="character" w:styleId="Mention">
    <w:name w:val="Mention"/>
    <w:basedOn w:val="DefaultParagraphFont"/>
    <w:uiPriority w:val="99"/>
    <w:unhideWhenUsed/>
    <w:rsid w:val="002E04AE"/>
    <w:rPr>
      <w:color w:val="2B579A"/>
      <w:shd w:val="clear" w:color="auto" w:fill="E1DFDD"/>
    </w:rPr>
  </w:style>
  <w:style w:type="character" w:styleId="UnresolvedMention">
    <w:name w:val="Unresolved Mention"/>
    <w:basedOn w:val="DefaultParagraphFont"/>
    <w:uiPriority w:val="99"/>
    <w:semiHidden/>
    <w:unhideWhenUsed/>
    <w:rsid w:val="00A94F5E"/>
    <w:rPr>
      <w:color w:val="605E5C"/>
      <w:shd w:val="clear" w:color="auto" w:fill="E1DFDD"/>
    </w:rPr>
  </w:style>
  <w:style w:type="table" w:styleId="ListTable3">
    <w:name w:val="List Table 3"/>
    <w:basedOn w:val="TableNormal"/>
    <w:uiPriority w:val="48"/>
    <w:rsid w:val="006E2BC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6450">
      <w:bodyDiv w:val="1"/>
      <w:marLeft w:val="0"/>
      <w:marRight w:val="0"/>
      <w:marTop w:val="0"/>
      <w:marBottom w:val="0"/>
      <w:divBdr>
        <w:top w:val="none" w:sz="0" w:space="0" w:color="auto"/>
        <w:left w:val="none" w:sz="0" w:space="0" w:color="auto"/>
        <w:bottom w:val="none" w:sz="0" w:space="0" w:color="auto"/>
        <w:right w:val="none" w:sz="0" w:space="0" w:color="auto"/>
      </w:divBdr>
    </w:div>
    <w:div w:id="399988877">
      <w:bodyDiv w:val="1"/>
      <w:marLeft w:val="0"/>
      <w:marRight w:val="0"/>
      <w:marTop w:val="0"/>
      <w:marBottom w:val="0"/>
      <w:divBdr>
        <w:top w:val="none" w:sz="0" w:space="0" w:color="auto"/>
        <w:left w:val="none" w:sz="0" w:space="0" w:color="auto"/>
        <w:bottom w:val="none" w:sz="0" w:space="0" w:color="auto"/>
        <w:right w:val="none" w:sz="0" w:space="0" w:color="auto"/>
      </w:divBdr>
    </w:div>
    <w:div w:id="431244350">
      <w:bodyDiv w:val="1"/>
      <w:marLeft w:val="0"/>
      <w:marRight w:val="0"/>
      <w:marTop w:val="0"/>
      <w:marBottom w:val="0"/>
      <w:divBdr>
        <w:top w:val="none" w:sz="0" w:space="0" w:color="auto"/>
        <w:left w:val="none" w:sz="0" w:space="0" w:color="auto"/>
        <w:bottom w:val="none" w:sz="0" w:space="0" w:color="auto"/>
        <w:right w:val="none" w:sz="0" w:space="0" w:color="auto"/>
      </w:divBdr>
    </w:div>
    <w:div w:id="729696280">
      <w:bodyDiv w:val="1"/>
      <w:marLeft w:val="0"/>
      <w:marRight w:val="0"/>
      <w:marTop w:val="0"/>
      <w:marBottom w:val="0"/>
      <w:divBdr>
        <w:top w:val="none" w:sz="0" w:space="0" w:color="auto"/>
        <w:left w:val="none" w:sz="0" w:space="0" w:color="auto"/>
        <w:bottom w:val="none" w:sz="0" w:space="0" w:color="auto"/>
        <w:right w:val="none" w:sz="0" w:space="0" w:color="auto"/>
      </w:divBdr>
    </w:div>
    <w:div w:id="1022051327">
      <w:bodyDiv w:val="1"/>
      <w:marLeft w:val="0"/>
      <w:marRight w:val="0"/>
      <w:marTop w:val="0"/>
      <w:marBottom w:val="0"/>
      <w:divBdr>
        <w:top w:val="none" w:sz="0" w:space="0" w:color="auto"/>
        <w:left w:val="none" w:sz="0" w:space="0" w:color="auto"/>
        <w:bottom w:val="none" w:sz="0" w:space="0" w:color="auto"/>
        <w:right w:val="none" w:sz="0" w:space="0" w:color="auto"/>
      </w:divBdr>
    </w:div>
    <w:div w:id="1611475484">
      <w:bodyDiv w:val="1"/>
      <w:marLeft w:val="0"/>
      <w:marRight w:val="0"/>
      <w:marTop w:val="0"/>
      <w:marBottom w:val="0"/>
      <w:divBdr>
        <w:top w:val="none" w:sz="0" w:space="0" w:color="auto"/>
        <w:left w:val="none" w:sz="0" w:space="0" w:color="auto"/>
        <w:bottom w:val="none" w:sz="0" w:space="0" w:color="auto"/>
        <w:right w:val="none" w:sz="0" w:space="0" w:color="auto"/>
      </w:divBdr>
    </w:div>
    <w:div w:id="1824882526">
      <w:bodyDiv w:val="1"/>
      <w:marLeft w:val="0"/>
      <w:marRight w:val="0"/>
      <w:marTop w:val="0"/>
      <w:marBottom w:val="0"/>
      <w:divBdr>
        <w:top w:val="none" w:sz="0" w:space="0" w:color="auto"/>
        <w:left w:val="none" w:sz="0" w:space="0" w:color="auto"/>
        <w:bottom w:val="none" w:sz="0" w:space="0" w:color="auto"/>
        <w:right w:val="none" w:sz="0" w:space="0" w:color="auto"/>
      </w:divBdr>
    </w:div>
    <w:div w:id="1833066262">
      <w:bodyDiv w:val="1"/>
      <w:marLeft w:val="0"/>
      <w:marRight w:val="0"/>
      <w:marTop w:val="0"/>
      <w:marBottom w:val="0"/>
      <w:divBdr>
        <w:top w:val="none" w:sz="0" w:space="0" w:color="auto"/>
        <w:left w:val="none" w:sz="0" w:space="0" w:color="auto"/>
        <w:bottom w:val="none" w:sz="0" w:space="0" w:color="auto"/>
        <w:right w:val="none" w:sz="0" w:space="0" w:color="auto"/>
      </w:divBdr>
    </w:div>
    <w:div w:id="1843660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2" ma:contentTypeDescription="Create an InfoStore Document" ma:contentTypeScope="" ma:versionID="0672f2d184d415fb220c0db3525f8983">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942c96c648b72618ab1578fd34421510"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3bb7af6-1ed4-4506-8370-9e20ea83206e">
      <Value>8</Value>
      <Value>5</Value>
      <Value>11</Value>
      <Value>3</Value>
      <Value>1</Value>
    </TaxCatchAll>
    <_dlc_DocId xmlns="e3bb7af6-1ed4-4506-8370-9e20ea83206e">HMTIG-1402244255-47764</_dlc_DocId>
    <_dlc_DocIdUrl xmlns="e3bb7af6-1ed4-4506-8370-9e20ea83206e">
      <Url>https://tris42.sharepoint.com/sites/hmt_is_ig/_layouts/15/DocIdRedir.aspx?ID=HMTIG-1402244255-47764</Url>
      <Description>HMTIG-1402244255-47764</Description>
    </_dlc_DocIdUrl>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SubTeamHTField0 xmlns="e3bb7af6-1ed4-4506-8370-9e20ea83206e">
      <Terms xmlns="http://schemas.microsoft.com/office/infopath/2007/PartnerControls"/>
    </HMT_SubTeamHTField0>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LegacySensitive xmlns="e3bb7af6-1ed4-4506-8370-9e20ea83206e">false</HMT_LegacySensitive>
    <HMT_LegacyRecord xmlns="e3bb7af6-1ed4-4506-8370-9e20ea83206e">false</HMT_LegacyRecord>
    <HMT_Topic xmlns="e3bb7af6-1ed4-4506-8370-9e20ea83206e">Tariffs and RoOs</HMT_Topic>
    <HMT_Record xmlns="e3bb7af6-1ed4-4506-8370-9e20ea83206e">true</HMT_Record>
    <HMT_Theme xmlns="e3bb7af6-1ed4-4506-8370-9e20ea83206e">Trade</HMT_Theme>
    <HMT_SubTopic xmlns="e3bb7af6-1ed4-4506-8370-9e20ea83206e">Tariff Legislation</HMT_SubTopi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3207A-1CB4-4E5A-AA24-0FF19E00B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702EE6-4ECD-4456-AF8B-E440FDE734AD}">
  <ds:schemaRefs>
    <ds:schemaRef ds:uri="http://schemas.microsoft.com/sharepoint/v3/contenttype/forms"/>
  </ds:schemaRefs>
</ds:datastoreItem>
</file>

<file path=customXml/itemProps3.xml><?xml version="1.0" encoding="utf-8"?>
<ds:datastoreItem xmlns:ds="http://schemas.openxmlformats.org/officeDocument/2006/customXml" ds:itemID="{F0CFBBDF-13D2-41E2-A968-AAF278B266F1}">
  <ds:schemaRefs>
    <ds:schemaRef ds:uri="http://schemas.microsoft.com/office/2006/metadata/properties"/>
    <ds:schemaRef ds:uri="http://schemas.microsoft.com/office/infopath/2007/PartnerControls"/>
    <ds:schemaRef ds:uri="e3bb7af6-1ed4-4506-8370-9e20ea83206e"/>
    <ds:schemaRef ds:uri="http://schemas.microsoft.com/sharepoint/v3"/>
    <ds:schemaRef ds:uri="c43501ac-0cc5-41f2-b622-82c8ab5477b7"/>
  </ds:schemaRefs>
</ds:datastoreItem>
</file>

<file path=customXml/itemProps4.xml><?xml version="1.0" encoding="utf-8"?>
<ds:datastoreItem xmlns:ds="http://schemas.openxmlformats.org/officeDocument/2006/customXml" ds:itemID="{AB0106B8-2B8D-4C64-9506-17583E3A0FE0}">
  <ds:schemaRefs>
    <ds:schemaRef ds:uri="http://schemas.microsoft.com/sharepoint/events"/>
  </ds:schemaRefs>
</ds:datastoreItem>
</file>

<file path=customXml/itemProps5.xml><?xml version="1.0" encoding="utf-8"?>
<ds:datastoreItem xmlns:ds="http://schemas.openxmlformats.org/officeDocument/2006/customXml" ds:itemID="{B8BFC7A7-B463-46D3-8E5B-D7CE0EAEB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71</Pages>
  <Words>25226</Words>
  <Characters>143793</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Annex 14 Canada Origin Reference Document.docx</vt:lpstr>
    </vt:vector>
  </TitlesOfParts>
  <Company/>
  <LinksUpToDate>false</LinksUpToDate>
  <CharactersWithSpaces>168682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14 Canada Origin Reference Document.docx</dc:title>
  <dc:subject/>
  <dc:creator>Odette MURRAY (TRADE)</dc:creator>
  <cp:keywords/>
  <cp:lastModifiedBy>Matt Lavis</cp:lastModifiedBy>
  <cp:revision>117</cp:revision>
  <dcterms:created xsi:type="dcterms:W3CDTF">2023-11-14T09:18:00Z</dcterms:created>
  <dcterms:modified xsi:type="dcterms:W3CDTF">2023-12-16T15:15:00Z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2021-12-23T14:36:16Z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ff2817be-46f9-4fd1-9f54-540d56364cd6</vt:lpwstr>
  </property>
  <property fmtid="{D5CDD505-2E9C-101B-9397-08002B2CF9AE}" pid="8" name="MSIP_Label_c1c05e37-788c-4c59-b50e-5c98323c0a70_ContentBits">
    <vt:lpwstr>0</vt:lpwstr>
  </property>
  <property fmtid="{D5CDD505-2E9C-101B-9397-08002B2CF9AE}" pid="9" name="ContentTypeId">
    <vt:lpwstr>0x010100F3DA492754083E45834DB37B66A7598000711C03B39D9B704ABD4521119B1037B2</vt:lpwstr>
  </property>
  <property fmtid="{D5CDD505-2E9C-101B-9397-08002B2CF9AE}" pid="10" name="_dlc_DocIdItemGuid">
    <vt:lpwstr>7a9da860-5e24-4c09-9c8d-55a4ede7e4fc</vt:lpwstr>
  </property>
  <property fmtid="{D5CDD505-2E9C-101B-9397-08002B2CF9AE}" pid="11" name="HMT_DocumentType">
    <vt:lpwstr>1;#Other|c235b5c2-f697-427b-a70a-43d69599f998</vt:lpwstr>
  </property>
  <property fmtid="{D5CDD505-2E9C-101B-9397-08002B2CF9AE}" pid="12" name="HMT_Group">
    <vt:lpwstr>5;#International|0e6e4ff8-af45-47af-a7e5-c4d875875166</vt:lpwstr>
  </property>
  <property fmtid="{D5CDD505-2E9C-101B-9397-08002B2CF9AE}" pid="13" name="MediaServiceImageTags">
    <vt:lpwstr/>
  </property>
  <property fmtid="{D5CDD505-2E9C-101B-9397-08002B2CF9AE}" pid="14" name="HMT_SubTeam">
    <vt:lpwstr/>
  </property>
  <property fmtid="{D5CDD505-2E9C-101B-9397-08002B2CF9AE}" pid="15" name="HMT_Review">
    <vt:bool>false</vt:bool>
  </property>
  <property fmtid="{D5CDD505-2E9C-101B-9397-08002B2CF9AE}" pid="16" name="HMT_Team">
    <vt:lpwstr>11;#Trade Policy|924e1e38-be9e-48dc-a9db-aea646e3697a</vt:lpwstr>
  </property>
  <property fmtid="{D5CDD505-2E9C-101B-9397-08002B2CF9AE}" pid="17" name="HMT_Category">
    <vt:lpwstr>3;#Policy Document Types|bd4325a7-7f6a-48f9-b0dc-cc3aef626e65</vt:lpwstr>
  </property>
  <property fmtid="{D5CDD505-2E9C-101B-9397-08002B2CF9AE}" pid="18" name="HMT_Classification">
    <vt:lpwstr>8;#Sensitive|e4b4762f-94f6-4901-a732-9ab10906c6ba</vt:lpwstr>
  </property>
  <property fmtid="{D5CDD505-2E9C-101B-9397-08002B2CF9AE}" pid="19" name="Business Unit">
    <vt:lpwstr>1;#TPG Policy|fff92c63-d8b7-4354-b483-af0745cedc3c</vt:lpwstr>
  </property>
</Properties>
</file>