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E7F8" w14:textId="707F5F84" w:rsidR="0052388F" w:rsidRPr="003E43BB" w:rsidRDefault="0052388F" w:rsidP="003E43BB">
      <w:pPr>
        <w:rPr>
          <w:lang w:val="en-GB"/>
        </w:rPr>
      </w:pPr>
    </w:p>
    <w:tbl>
      <w:tblPr>
        <w:tblStyle w:val="ListTable3"/>
        <w:tblW w:w="5000" w:type="pct"/>
        <w:tblLook w:val="00A0" w:firstRow="1" w:lastRow="0" w:firstColumn="1" w:lastColumn="0" w:noHBand="0" w:noVBand="0"/>
      </w:tblPr>
      <w:tblGrid>
        <w:gridCol w:w="1696"/>
        <w:gridCol w:w="3048"/>
        <w:gridCol w:w="2956"/>
        <w:gridCol w:w="1928"/>
      </w:tblGrid>
      <w:tr w:rsidR="0053603A" w:rsidRPr="003E43BB" w14:paraId="71BBD191" w14:textId="1F821567" w:rsidTr="00C934C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696" w:type="dxa"/>
          </w:tcPr>
          <w:p w14:paraId="483A1393" w14:textId="096DCF9E" w:rsidR="0053603A" w:rsidRPr="003E43BB" w:rsidRDefault="0053603A" w:rsidP="003E43BB">
            <w:pPr>
              <w:rPr>
                <w:lang w:val="en-GB"/>
              </w:rPr>
            </w:pPr>
            <w:r>
              <w:rPr>
                <w:lang w:val="en-GB"/>
              </w:rPr>
              <w:t>Classification</w:t>
            </w:r>
          </w:p>
        </w:tc>
        <w:tc>
          <w:tcPr>
            <w:cnfStyle w:val="000010000000" w:firstRow="0" w:lastRow="0" w:firstColumn="0" w:lastColumn="0" w:oddVBand="1" w:evenVBand="0" w:oddHBand="0" w:evenHBand="0" w:firstRowFirstColumn="0" w:firstRowLastColumn="0" w:lastRowFirstColumn="0" w:lastRowLastColumn="0"/>
            <w:tcW w:w="3048" w:type="dxa"/>
          </w:tcPr>
          <w:p w14:paraId="770DB941" w14:textId="11709C69" w:rsidR="0053603A" w:rsidRPr="003E43BB" w:rsidRDefault="0053603A" w:rsidP="003E43BB">
            <w:pPr>
              <w:rPr>
                <w:lang w:val="en-GB"/>
              </w:rPr>
            </w:pPr>
            <w:r>
              <w:rPr>
                <w:lang w:val="en-GB"/>
              </w:rPr>
              <w:t>Description</w:t>
            </w:r>
          </w:p>
        </w:tc>
        <w:tc>
          <w:tcPr>
            <w:tcW w:w="2956" w:type="dxa"/>
          </w:tcPr>
          <w:p w14:paraId="6488DE0F" w14:textId="02B0DBBC" w:rsidR="0053603A" w:rsidRPr="003E43BB" w:rsidRDefault="0053603A" w:rsidP="003E43BB">
            <w:pPr>
              <w:cnfStyle w:val="100000000000" w:firstRow="1" w:lastRow="0" w:firstColumn="0" w:lastColumn="0" w:oddVBand="0" w:evenVBand="0" w:oddHBand="0" w:evenHBand="0" w:firstRowFirstColumn="0" w:firstRowLastColumn="0" w:lastRowFirstColumn="0" w:lastRowLastColumn="0"/>
              <w:rPr>
                <w:lang w:val="en-GB"/>
              </w:rPr>
            </w:pPr>
            <w:r>
              <w:rPr>
                <w:lang w:val="en-GB"/>
              </w:rPr>
              <w:t>PSR</w:t>
            </w:r>
          </w:p>
        </w:tc>
        <w:tc>
          <w:tcPr>
            <w:cnfStyle w:val="000010000000" w:firstRow="0" w:lastRow="0" w:firstColumn="0" w:lastColumn="0" w:oddVBand="1" w:evenVBand="0" w:oddHBand="0" w:evenHBand="0" w:firstRowFirstColumn="0" w:firstRowLastColumn="0" w:lastRowFirstColumn="0" w:lastRowLastColumn="0"/>
            <w:tcW w:w="1928" w:type="dxa"/>
          </w:tcPr>
          <w:p w14:paraId="5C7BE503" w14:textId="5DD1CB9C" w:rsidR="0053603A" w:rsidRPr="003E43BB" w:rsidRDefault="0053603A" w:rsidP="003E43BB">
            <w:pPr>
              <w:rPr>
                <w:lang w:val="en-GB"/>
              </w:rPr>
            </w:pPr>
            <w:r>
              <w:rPr>
                <w:lang w:val="en-GB"/>
              </w:rPr>
              <w:t>PSR2</w:t>
            </w:r>
          </w:p>
        </w:tc>
      </w:tr>
      <w:tr w:rsidR="0053603A" w:rsidRPr="003E43BB" w14:paraId="42640560" w14:textId="180D80B4"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F02CA17" w14:textId="77777777" w:rsidR="0053603A" w:rsidRPr="003E43BB" w:rsidRDefault="0053603A" w:rsidP="003E43BB">
            <w:pPr>
              <w:rPr>
                <w:lang w:val="en-GB"/>
              </w:rPr>
            </w:pPr>
            <w:r w:rsidRPr="003E43BB">
              <w:rPr>
                <w:lang w:val="en-GB"/>
              </w:rPr>
              <w:t>Chapter 1</w:t>
            </w:r>
          </w:p>
        </w:tc>
        <w:tc>
          <w:tcPr>
            <w:cnfStyle w:val="000010000000" w:firstRow="0" w:lastRow="0" w:firstColumn="0" w:lastColumn="0" w:oddVBand="1" w:evenVBand="0" w:oddHBand="0" w:evenHBand="0" w:firstRowFirstColumn="0" w:firstRowLastColumn="0" w:lastRowFirstColumn="0" w:lastRowLastColumn="0"/>
            <w:tcW w:w="3048" w:type="dxa"/>
          </w:tcPr>
          <w:p w14:paraId="090FC1E8" w14:textId="77777777" w:rsidR="0053603A" w:rsidRPr="003E43BB" w:rsidRDefault="0053603A" w:rsidP="003E43BB">
            <w:pPr>
              <w:rPr>
                <w:lang w:val="en-GB"/>
              </w:rPr>
            </w:pPr>
            <w:r w:rsidRPr="003E43BB">
              <w:rPr>
                <w:lang w:val="en-GB"/>
              </w:rPr>
              <w:t>Live animals</w:t>
            </w:r>
          </w:p>
        </w:tc>
        <w:tc>
          <w:tcPr>
            <w:tcW w:w="2956" w:type="dxa"/>
          </w:tcPr>
          <w:p w14:paraId="3C8E83D3" w14:textId="20C886E9"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590F4059" w14:textId="77777777" w:rsidR="0053603A" w:rsidRPr="003E43BB" w:rsidRDefault="0053603A" w:rsidP="003E43BB">
            <w:pPr>
              <w:rPr>
                <w:lang w:val="en-GB"/>
              </w:rPr>
            </w:pPr>
          </w:p>
        </w:tc>
      </w:tr>
      <w:tr w:rsidR="0053603A" w:rsidRPr="003E43BB" w14:paraId="162F13C1" w14:textId="392470B2"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22F17E8" w14:textId="77777777" w:rsidR="0053603A" w:rsidRPr="003E43BB" w:rsidRDefault="0053603A" w:rsidP="003E43BB">
            <w:pPr>
              <w:rPr>
                <w:lang w:val="en-GB"/>
              </w:rPr>
            </w:pPr>
            <w:r w:rsidRPr="003E43BB">
              <w:rPr>
                <w:lang w:val="en-GB"/>
              </w:rPr>
              <w:t>Chapter 2</w:t>
            </w:r>
          </w:p>
        </w:tc>
        <w:tc>
          <w:tcPr>
            <w:cnfStyle w:val="000010000000" w:firstRow="0" w:lastRow="0" w:firstColumn="0" w:lastColumn="0" w:oddVBand="1" w:evenVBand="0" w:oddHBand="0" w:evenHBand="0" w:firstRowFirstColumn="0" w:firstRowLastColumn="0" w:lastRowFirstColumn="0" w:lastRowLastColumn="0"/>
            <w:tcW w:w="3048" w:type="dxa"/>
          </w:tcPr>
          <w:p w14:paraId="33B4E591" w14:textId="77777777" w:rsidR="0053603A" w:rsidRPr="003E43BB" w:rsidRDefault="0053603A" w:rsidP="003E43BB">
            <w:pPr>
              <w:rPr>
                <w:lang w:val="en-GB"/>
              </w:rPr>
            </w:pPr>
            <w:r w:rsidRPr="003E43BB">
              <w:rPr>
                <w:lang w:val="en-GB"/>
              </w:rPr>
              <w:t>Meat and edible meat offal</w:t>
            </w:r>
          </w:p>
        </w:tc>
        <w:tc>
          <w:tcPr>
            <w:tcW w:w="2956" w:type="dxa"/>
          </w:tcPr>
          <w:p w14:paraId="3DD7ADB0"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all the meat and edible meat offal in the products of this Chapter is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460438C0" w14:textId="77777777" w:rsidR="0053603A" w:rsidRPr="003E43BB" w:rsidRDefault="0053603A" w:rsidP="003E43BB">
            <w:pPr>
              <w:rPr>
                <w:lang w:val="en-GB"/>
              </w:rPr>
            </w:pPr>
          </w:p>
        </w:tc>
      </w:tr>
      <w:tr w:rsidR="0053603A" w:rsidRPr="003E43BB" w14:paraId="67DBA3F5" w14:textId="2B0200A8"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7158C49" w14:textId="77777777" w:rsidR="0053603A" w:rsidRPr="003E43BB" w:rsidRDefault="0053603A" w:rsidP="003E43BB">
            <w:pPr>
              <w:rPr>
                <w:lang w:val="en-GB"/>
              </w:rPr>
            </w:pPr>
            <w:r w:rsidRPr="003E43BB">
              <w:rPr>
                <w:lang w:val="en-GB"/>
              </w:rPr>
              <w:t>Chapter 3</w:t>
            </w:r>
          </w:p>
        </w:tc>
        <w:tc>
          <w:tcPr>
            <w:cnfStyle w:val="000010000000" w:firstRow="0" w:lastRow="0" w:firstColumn="0" w:lastColumn="0" w:oddVBand="1" w:evenVBand="0" w:oddHBand="0" w:evenHBand="0" w:firstRowFirstColumn="0" w:firstRowLastColumn="0" w:lastRowFirstColumn="0" w:lastRowLastColumn="0"/>
            <w:tcW w:w="3048" w:type="dxa"/>
          </w:tcPr>
          <w:p w14:paraId="00B396B4" w14:textId="77777777" w:rsidR="0053603A" w:rsidRPr="003E43BB" w:rsidRDefault="0053603A" w:rsidP="003E43BB">
            <w:pPr>
              <w:rPr>
                <w:lang w:val="en-GB"/>
              </w:rPr>
            </w:pPr>
            <w:r w:rsidRPr="003E43BB">
              <w:rPr>
                <w:lang w:val="en-GB"/>
              </w:rPr>
              <w:t>Fish and crustaceans, molluscs and other aquatic invertebrates</w:t>
            </w:r>
          </w:p>
        </w:tc>
        <w:tc>
          <w:tcPr>
            <w:tcW w:w="2956" w:type="dxa"/>
          </w:tcPr>
          <w:p w14:paraId="04A92420"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06DFFDE2" w14:textId="77777777" w:rsidR="0053603A" w:rsidRPr="003E43BB" w:rsidRDefault="0053603A" w:rsidP="003E43BB">
            <w:pPr>
              <w:rPr>
                <w:lang w:val="en-GB"/>
              </w:rPr>
            </w:pPr>
          </w:p>
        </w:tc>
      </w:tr>
      <w:tr w:rsidR="0053603A" w:rsidRPr="003E43BB" w14:paraId="6AE77A26" w14:textId="5A1B7A34"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02DEC83" w14:textId="77777777" w:rsidR="0053603A" w:rsidRPr="003E43BB" w:rsidRDefault="0053603A" w:rsidP="003E43BB">
            <w:pPr>
              <w:rPr>
                <w:lang w:val="en-GB"/>
              </w:rPr>
            </w:pPr>
            <w:r w:rsidRPr="003E43BB">
              <w:rPr>
                <w:lang w:val="en-GB"/>
              </w:rPr>
              <w:t>Chapter 4</w:t>
            </w:r>
          </w:p>
        </w:tc>
        <w:tc>
          <w:tcPr>
            <w:cnfStyle w:val="000010000000" w:firstRow="0" w:lastRow="0" w:firstColumn="0" w:lastColumn="0" w:oddVBand="1" w:evenVBand="0" w:oddHBand="0" w:evenHBand="0" w:firstRowFirstColumn="0" w:firstRowLastColumn="0" w:lastRowFirstColumn="0" w:lastRowLastColumn="0"/>
            <w:tcW w:w="3048" w:type="dxa"/>
          </w:tcPr>
          <w:p w14:paraId="2CD75DDE" w14:textId="12A41DA7" w:rsidR="0053603A" w:rsidRPr="003E43BB" w:rsidRDefault="0053603A" w:rsidP="003E43BB">
            <w:pPr>
              <w:rPr>
                <w:lang w:val="en-GB"/>
              </w:rPr>
            </w:pPr>
            <w:r w:rsidRPr="003E43BB">
              <w:rPr>
                <w:lang w:val="en-GB"/>
              </w:rPr>
              <w:t>Dairy produce; birds' eggs; natural honey; edible products of animal origin, not elsewhere specified or included</w:t>
            </w:r>
          </w:p>
        </w:tc>
        <w:tc>
          <w:tcPr>
            <w:tcW w:w="2956" w:type="dxa"/>
          </w:tcPr>
          <w:p w14:paraId="5D38E64A"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6B2BF215" w14:textId="77777777" w:rsidR="0053603A" w:rsidRPr="003E43BB" w:rsidRDefault="0053603A" w:rsidP="003E43BB">
            <w:pPr>
              <w:rPr>
                <w:lang w:val="en-GB"/>
              </w:rPr>
            </w:pPr>
          </w:p>
        </w:tc>
      </w:tr>
      <w:tr w:rsidR="0053603A" w:rsidRPr="003E43BB" w14:paraId="70E24B1D" w14:textId="0FF2FDA0"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D45F8C4" w14:textId="77777777" w:rsidR="0053603A" w:rsidRPr="003E43BB" w:rsidRDefault="0053603A" w:rsidP="003E43BB">
            <w:pPr>
              <w:rPr>
                <w:lang w:val="en-GB"/>
              </w:rPr>
            </w:pPr>
            <w:r w:rsidRPr="003E43BB">
              <w:rPr>
                <w:lang w:val="en-GB"/>
              </w:rPr>
              <w:t>ex Chapter 5</w:t>
            </w:r>
          </w:p>
        </w:tc>
        <w:tc>
          <w:tcPr>
            <w:cnfStyle w:val="000010000000" w:firstRow="0" w:lastRow="0" w:firstColumn="0" w:lastColumn="0" w:oddVBand="1" w:evenVBand="0" w:oddHBand="0" w:evenHBand="0" w:firstRowFirstColumn="0" w:firstRowLastColumn="0" w:lastRowFirstColumn="0" w:lastRowLastColumn="0"/>
            <w:tcW w:w="3048" w:type="dxa"/>
          </w:tcPr>
          <w:p w14:paraId="106565E0" w14:textId="77777777" w:rsidR="0053603A" w:rsidRPr="003E43BB" w:rsidRDefault="0053603A" w:rsidP="003E43BB">
            <w:pPr>
              <w:rPr>
                <w:lang w:val="en-GB"/>
              </w:rPr>
            </w:pPr>
            <w:r w:rsidRPr="003E43BB">
              <w:rPr>
                <w:lang w:val="en-GB"/>
              </w:rPr>
              <w:t>Products of animal origin, not elsewhere specified or included; except for:</w:t>
            </w:r>
          </w:p>
        </w:tc>
        <w:tc>
          <w:tcPr>
            <w:tcW w:w="2956" w:type="dxa"/>
          </w:tcPr>
          <w:p w14:paraId="1D0200B8"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77F8AF79" w14:textId="77777777" w:rsidR="0053603A" w:rsidRPr="003E43BB" w:rsidRDefault="0053603A" w:rsidP="003E43BB">
            <w:pPr>
              <w:rPr>
                <w:lang w:val="en-GB"/>
              </w:rPr>
            </w:pPr>
          </w:p>
        </w:tc>
      </w:tr>
      <w:tr w:rsidR="0053603A" w:rsidRPr="003E43BB" w14:paraId="7B5D6109" w14:textId="1A70B8AF"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468812F" w14:textId="61BEBE66" w:rsidR="0053603A" w:rsidRPr="003E43BB" w:rsidRDefault="0053603A" w:rsidP="003E43BB">
            <w:pPr>
              <w:rPr>
                <w:lang w:val="en-GB"/>
              </w:rPr>
            </w:pPr>
            <w:r w:rsidRPr="003E43BB">
              <w:rPr>
                <w:lang w:val="en-GB"/>
              </w:rPr>
              <w:t>ex 051191</w:t>
            </w:r>
          </w:p>
        </w:tc>
        <w:tc>
          <w:tcPr>
            <w:cnfStyle w:val="000010000000" w:firstRow="0" w:lastRow="0" w:firstColumn="0" w:lastColumn="0" w:oddVBand="1" w:evenVBand="0" w:oddHBand="0" w:evenHBand="0" w:firstRowFirstColumn="0" w:firstRowLastColumn="0" w:lastRowFirstColumn="0" w:lastRowLastColumn="0"/>
            <w:tcW w:w="3048" w:type="dxa"/>
          </w:tcPr>
          <w:p w14:paraId="2830C669" w14:textId="77777777" w:rsidR="0053603A" w:rsidRPr="003E43BB" w:rsidRDefault="0053603A" w:rsidP="003E43BB">
            <w:pPr>
              <w:rPr>
                <w:lang w:val="en-GB"/>
              </w:rPr>
            </w:pPr>
            <w:r w:rsidRPr="003E43BB">
              <w:rPr>
                <w:lang w:val="en-GB"/>
              </w:rPr>
              <w:t>Inedible fish eggs and roes</w:t>
            </w:r>
          </w:p>
        </w:tc>
        <w:tc>
          <w:tcPr>
            <w:tcW w:w="2956" w:type="dxa"/>
          </w:tcPr>
          <w:p w14:paraId="723877EB"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All the eggs and roes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7169D1A3" w14:textId="77777777" w:rsidR="0053603A" w:rsidRPr="003E43BB" w:rsidRDefault="0053603A" w:rsidP="003E43BB">
            <w:pPr>
              <w:rPr>
                <w:lang w:val="en-GB"/>
              </w:rPr>
            </w:pPr>
          </w:p>
        </w:tc>
      </w:tr>
      <w:tr w:rsidR="0053603A" w:rsidRPr="003E43BB" w14:paraId="3725DB75" w14:textId="039C3FAC"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860A169" w14:textId="77777777" w:rsidR="0053603A" w:rsidRPr="003E43BB" w:rsidRDefault="0053603A" w:rsidP="003E43BB">
            <w:pPr>
              <w:rPr>
                <w:lang w:val="en-GB"/>
              </w:rPr>
            </w:pPr>
            <w:r w:rsidRPr="003E43BB">
              <w:rPr>
                <w:lang w:val="en-GB"/>
              </w:rPr>
              <w:t>Chapter 6</w:t>
            </w:r>
          </w:p>
        </w:tc>
        <w:tc>
          <w:tcPr>
            <w:cnfStyle w:val="000010000000" w:firstRow="0" w:lastRow="0" w:firstColumn="0" w:lastColumn="0" w:oddVBand="1" w:evenVBand="0" w:oddHBand="0" w:evenHBand="0" w:firstRowFirstColumn="0" w:firstRowLastColumn="0" w:lastRowFirstColumn="0" w:lastRowLastColumn="0"/>
            <w:tcW w:w="3048" w:type="dxa"/>
          </w:tcPr>
          <w:p w14:paraId="3E1D1ED3" w14:textId="77777777" w:rsidR="0053603A" w:rsidRPr="003E43BB" w:rsidRDefault="0053603A" w:rsidP="003E43BB">
            <w:pPr>
              <w:rPr>
                <w:lang w:val="en-GB"/>
              </w:rPr>
            </w:pPr>
            <w:r w:rsidRPr="003E43BB">
              <w:rPr>
                <w:lang w:val="en-GB"/>
              </w:rPr>
              <w:t>Live trees and other plants; bulbs, roots and the like; cut flowers and ornamental foliage</w:t>
            </w:r>
          </w:p>
        </w:tc>
        <w:tc>
          <w:tcPr>
            <w:tcW w:w="2956" w:type="dxa"/>
          </w:tcPr>
          <w:p w14:paraId="7E344AC8"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all the materials of Chapter 6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1C435ADD" w14:textId="77777777" w:rsidR="0053603A" w:rsidRPr="003E43BB" w:rsidRDefault="0053603A" w:rsidP="003E43BB">
            <w:pPr>
              <w:rPr>
                <w:lang w:val="en-GB"/>
              </w:rPr>
            </w:pPr>
          </w:p>
        </w:tc>
      </w:tr>
      <w:tr w:rsidR="0053603A" w:rsidRPr="003E43BB" w14:paraId="031D8B77" w14:textId="5F019EA9"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260FAA2" w14:textId="77777777" w:rsidR="0053603A" w:rsidRPr="003E43BB" w:rsidRDefault="0053603A" w:rsidP="003E43BB">
            <w:pPr>
              <w:rPr>
                <w:lang w:val="en-GB"/>
              </w:rPr>
            </w:pPr>
            <w:r w:rsidRPr="003E43BB">
              <w:rPr>
                <w:lang w:val="en-GB"/>
              </w:rPr>
              <w:t>Chapter 7</w:t>
            </w:r>
          </w:p>
        </w:tc>
        <w:tc>
          <w:tcPr>
            <w:cnfStyle w:val="000010000000" w:firstRow="0" w:lastRow="0" w:firstColumn="0" w:lastColumn="0" w:oddVBand="1" w:evenVBand="0" w:oddHBand="0" w:evenHBand="0" w:firstRowFirstColumn="0" w:firstRowLastColumn="0" w:lastRowFirstColumn="0" w:lastRowLastColumn="0"/>
            <w:tcW w:w="3048" w:type="dxa"/>
          </w:tcPr>
          <w:p w14:paraId="1D7BFE9B" w14:textId="77777777" w:rsidR="0053603A" w:rsidRPr="003E43BB" w:rsidRDefault="0053603A" w:rsidP="003E43BB">
            <w:pPr>
              <w:rPr>
                <w:lang w:val="en-GB"/>
              </w:rPr>
            </w:pPr>
            <w:r w:rsidRPr="003E43BB">
              <w:rPr>
                <w:lang w:val="en-GB"/>
              </w:rPr>
              <w:t>Edible vegetables and certain roots and tubers</w:t>
            </w:r>
          </w:p>
        </w:tc>
        <w:tc>
          <w:tcPr>
            <w:tcW w:w="2956" w:type="dxa"/>
          </w:tcPr>
          <w:p w14:paraId="38E34D69"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5C309315" w14:textId="77777777" w:rsidR="0053603A" w:rsidRPr="003E43BB" w:rsidRDefault="0053603A" w:rsidP="003E43BB">
            <w:pPr>
              <w:rPr>
                <w:lang w:val="en-GB"/>
              </w:rPr>
            </w:pPr>
          </w:p>
        </w:tc>
      </w:tr>
      <w:tr w:rsidR="0053603A" w:rsidRPr="003E43BB" w14:paraId="59685C63" w14:textId="4E8776BA"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F7C114D" w14:textId="77777777" w:rsidR="0053603A" w:rsidRPr="003E43BB" w:rsidRDefault="0053603A" w:rsidP="003E43BB">
            <w:pPr>
              <w:rPr>
                <w:lang w:val="en-GB"/>
              </w:rPr>
            </w:pPr>
            <w:r w:rsidRPr="003E43BB">
              <w:rPr>
                <w:lang w:val="en-GB"/>
              </w:rPr>
              <w:t>Chapter 8</w:t>
            </w:r>
          </w:p>
        </w:tc>
        <w:tc>
          <w:tcPr>
            <w:cnfStyle w:val="000010000000" w:firstRow="0" w:lastRow="0" w:firstColumn="0" w:lastColumn="0" w:oddVBand="1" w:evenVBand="0" w:oddHBand="0" w:evenHBand="0" w:firstRowFirstColumn="0" w:firstRowLastColumn="0" w:lastRowFirstColumn="0" w:lastRowLastColumn="0"/>
            <w:tcW w:w="3048" w:type="dxa"/>
          </w:tcPr>
          <w:p w14:paraId="75B06BDF" w14:textId="77777777" w:rsidR="0053603A" w:rsidRPr="003E43BB" w:rsidRDefault="0053603A" w:rsidP="003E43BB">
            <w:pPr>
              <w:rPr>
                <w:lang w:val="en-GB"/>
              </w:rPr>
            </w:pPr>
            <w:r w:rsidRPr="003E43BB">
              <w:rPr>
                <w:lang w:val="en-GB"/>
              </w:rPr>
              <w:t>Edible fruit and nuts; peel of citrus fruits or melons</w:t>
            </w:r>
          </w:p>
        </w:tc>
        <w:tc>
          <w:tcPr>
            <w:tcW w:w="2956" w:type="dxa"/>
          </w:tcPr>
          <w:p w14:paraId="0C274400"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all the fruit, nuts and peels of citrus fruits or melons of Chapter 8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3DE29F34" w14:textId="77777777" w:rsidR="0053603A" w:rsidRPr="003E43BB" w:rsidRDefault="0053603A" w:rsidP="003E43BB">
            <w:pPr>
              <w:rPr>
                <w:lang w:val="en-GB"/>
              </w:rPr>
            </w:pPr>
          </w:p>
        </w:tc>
      </w:tr>
      <w:tr w:rsidR="0053603A" w:rsidRPr="003E43BB" w14:paraId="67765CB0" w14:textId="3A025B5E"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3AD1823" w14:textId="77777777" w:rsidR="0053603A" w:rsidRPr="003E43BB" w:rsidRDefault="0053603A" w:rsidP="003E43BB">
            <w:pPr>
              <w:rPr>
                <w:lang w:val="en-GB"/>
              </w:rPr>
            </w:pPr>
            <w:r w:rsidRPr="003E43BB">
              <w:rPr>
                <w:lang w:val="en-GB"/>
              </w:rPr>
              <w:t>Chapter 9</w:t>
            </w:r>
          </w:p>
        </w:tc>
        <w:tc>
          <w:tcPr>
            <w:cnfStyle w:val="000010000000" w:firstRow="0" w:lastRow="0" w:firstColumn="0" w:lastColumn="0" w:oddVBand="1" w:evenVBand="0" w:oddHBand="0" w:evenHBand="0" w:firstRowFirstColumn="0" w:firstRowLastColumn="0" w:lastRowFirstColumn="0" w:lastRowLastColumn="0"/>
            <w:tcW w:w="3048" w:type="dxa"/>
          </w:tcPr>
          <w:p w14:paraId="7283A5D8" w14:textId="77777777" w:rsidR="0053603A" w:rsidRPr="003E43BB" w:rsidRDefault="0053603A" w:rsidP="003E43BB">
            <w:pPr>
              <w:rPr>
                <w:lang w:val="en-GB"/>
              </w:rPr>
            </w:pPr>
            <w:r w:rsidRPr="003E43BB">
              <w:rPr>
                <w:lang w:val="en-GB"/>
              </w:rPr>
              <w:t>Coffee, tea, maté and spices</w:t>
            </w:r>
          </w:p>
        </w:tc>
        <w:tc>
          <w:tcPr>
            <w:tcW w:w="2956" w:type="dxa"/>
          </w:tcPr>
          <w:p w14:paraId="3F7E32F9"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0777F7F3" w14:textId="77777777" w:rsidR="0053603A" w:rsidRPr="003E43BB" w:rsidRDefault="0053603A" w:rsidP="003E43BB">
            <w:pPr>
              <w:rPr>
                <w:lang w:val="en-GB"/>
              </w:rPr>
            </w:pPr>
          </w:p>
        </w:tc>
      </w:tr>
      <w:tr w:rsidR="0053603A" w:rsidRPr="003E43BB" w14:paraId="69B7EE12" w14:textId="206FCDBE"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2CEAACC" w14:textId="77777777" w:rsidR="0053603A" w:rsidRPr="003E43BB" w:rsidRDefault="0053603A" w:rsidP="003E43BB">
            <w:pPr>
              <w:rPr>
                <w:lang w:val="en-GB"/>
              </w:rPr>
            </w:pPr>
            <w:r w:rsidRPr="003E43BB">
              <w:rPr>
                <w:lang w:val="en-GB"/>
              </w:rPr>
              <w:t>Chapter 10</w:t>
            </w:r>
          </w:p>
        </w:tc>
        <w:tc>
          <w:tcPr>
            <w:cnfStyle w:val="000010000000" w:firstRow="0" w:lastRow="0" w:firstColumn="0" w:lastColumn="0" w:oddVBand="1" w:evenVBand="0" w:oddHBand="0" w:evenHBand="0" w:firstRowFirstColumn="0" w:firstRowLastColumn="0" w:lastRowFirstColumn="0" w:lastRowLastColumn="0"/>
            <w:tcW w:w="3048" w:type="dxa"/>
          </w:tcPr>
          <w:p w14:paraId="0D7B2C4E" w14:textId="77777777" w:rsidR="0053603A" w:rsidRPr="003E43BB" w:rsidRDefault="0053603A" w:rsidP="003E43BB">
            <w:pPr>
              <w:rPr>
                <w:lang w:val="en-GB"/>
              </w:rPr>
            </w:pPr>
            <w:r w:rsidRPr="003E43BB">
              <w:rPr>
                <w:lang w:val="en-GB"/>
              </w:rPr>
              <w:t>Cereals</w:t>
            </w:r>
          </w:p>
        </w:tc>
        <w:tc>
          <w:tcPr>
            <w:tcW w:w="2956" w:type="dxa"/>
          </w:tcPr>
          <w:p w14:paraId="495F57CB"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7C34A8CB" w14:textId="77777777" w:rsidR="0053603A" w:rsidRPr="003E43BB" w:rsidRDefault="0053603A" w:rsidP="003E43BB">
            <w:pPr>
              <w:rPr>
                <w:lang w:val="en-GB"/>
              </w:rPr>
            </w:pPr>
          </w:p>
        </w:tc>
      </w:tr>
      <w:tr w:rsidR="0053603A" w:rsidRPr="003E43BB" w14:paraId="01A67195" w14:textId="0B3C6B7C"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03514E2" w14:textId="77777777" w:rsidR="0053603A" w:rsidRPr="003E43BB" w:rsidRDefault="0053603A" w:rsidP="003E43BB">
            <w:pPr>
              <w:rPr>
                <w:lang w:val="en-GB"/>
              </w:rPr>
            </w:pPr>
            <w:r w:rsidRPr="003E43BB">
              <w:rPr>
                <w:lang w:val="en-GB"/>
              </w:rPr>
              <w:t>Chapter 11</w:t>
            </w:r>
          </w:p>
        </w:tc>
        <w:tc>
          <w:tcPr>
            <w:cnfStyle w:val="000010000000" w:firstRow="0" w:lastRow="0" w:firstColumn="0" w:lastColumn="0" w:oddVBand="1" w:evenVBand="0" w:oddHBand="0" w:evenHBand="0" w:firstRowFirstColumn="0" w:firstRowLastColumn="0" w:lastRowFirstColumn="0" w:lastRowLastColumn="0"/>
            <w:tcW w:w="3048" w:type="dxa"/>
          </w:tcPr>
          <w:p w14:paraId="1F6F14F8" w14:textId="77777777" w:rsidR="0053603A" w:rsidRPr="003E43BB" w:rsidRDefault="0053603A" w:rsidP="003E43BB">
            <w:pPr>
              <w:rPr>
                <w:lang w:val="en-GB"/>
              </w:rPr>
            </w:pPr>
            <w:r w:rsidRPr="003E43BB">
              <w:rPr>
                <w:lang w:val="en-GB"/>
              </w:rPr>
              <w:t>Products of the milling industry; malt; starches; inulin; wheat gluten</w:t>
            </w:r>
          </w:p>
        </w:tc>
        <w:tc>
          <w:tcPr>
            <w:tcW w:w="2956" w:type="dxa"/>
          </w:tcPr>
          <w:p w14:paraId="03843308"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all the materials of Chapters 8, 10 and 11, headings 0701, 0714, 2302 and 2303, and subheading 0710 10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27F431B7" w14:textId="77777777" w:rsidR="0053603A" w:rsidRPr="003E43BB" w:rsidRDefault="0053603A" w:rsidP="003E43BB">
            <w:pPr>
              <w:rPr>
                <w:lang w:val="en-GB"/>
              </w:rPr>
            </w:pPr>
          </w:p>
        </w:tc>
      </w:tr>
      <w:tr w:rsidR="0053603A" w:rsidRPr="003E43BB" w14:paraId="715CF294" w14:textId="5E23FFC3"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9601307" w14:textId="77777777" w:rsidR="0053603A" w:rsidRPr="003E43BB" w:rsidRDefault="0053603A" w:rsidP="003E43BB">
            <w:pPr>
              <w:rPr>
                <w:lang w:val="en-GB"/>
              </w:rPr>
            </w:pPr>
            <w:r w:rsidRPr="003E43BB">
              <w:rPr>
                <w:lang w:val="en-GB"/>
              </w:rPr>
              <w:t>Chapter 12</w:t>
            </w:r>
          </w:p>
        </w:tc>
        <w:tc>
          <w:tcPr>
            <w:cnfStyle w:val="000010000000" w:firstRow="0" w:lastRow="0" w:firstColumn="0" w:lastColumn="0" w:oddVBand="1" w:evenVBand="0" w:oddHBand="0" w:evenHBand="0" w:firstRowFirstColumn="0" w:firstRowLastColumn="0" w:lastRowFirstColumn="0" w:lastRowLastColumn="0"/>
            <w:tcW w:w="3048" w:type="dxa"/>
          </w:tcPr>
          <w:p w14:paraId="25C6F2B3" w14:textId="77777777" w:rsidR="0053603A" w:rsidRPr="003E43BB" w:rsidRDefault="0053603A" w:rsidP="003E43BB">
            <w:pPr>
              <w:rPr>
                <w:lang w:val="en-GB"/>
              </w:rPr>
            </w:pPr>
            <w:r w:rsidRPr="003E43BB">
              <w:rPr>
                <w:lang w:val="en-GB"/>
              </w:rPr>
              <w:t>Oil seeds and oleaginous fruits; miscellaneous grains, seeds and fruit; industrial or medicinal plants; straw and fodder</w:t>
            </w:r>
          </w:p>
        </w:tc>
        <w:tc>
          <w:tcPr>
            <w:tcW w:w="2956" w:type="dxa"/>
          </w:tcPr>
          <w:p w14:paraId="5C598555"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617C438" w14:textId="77777777" w:rsidR="0053603A" w:rsidRPr="003E43BB" w:rsidRDefault="0053603A" w:rsidP="003E43BB">
            <w:pPr>
              <w:rPr>
                <w:lang w:val="en-GB"/>
              </w:rPr>
            </w:pPr>
          </w:p>
        </w:tc>
      </w:tr>
      <w:tr w:rsidR="0053603A" w:rsidRPr="003E43BB" w14:paraId="50C8EA50" w14:textId="78CF4CCA"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5D31CC4" w14:textId="77777777" w:rsidR="0053603A" w:rsidRPr="003E43BB" w:rsidRDefault="0053603A" w:rsidP="003E43BB">
            <w:pPr>
              <w:rPr>
                <w:lang w:val="en-GB"/>
              </w:rPr>
            </w:pPr>
            <w:r w:rsidRPr="003E43BB">
              <w:rPr>
                <w:lang w:val="en-GB"/>
              </w:rPr>
              <w:t>ex Chapter 13</w:t>
            </w:r>
          </w:p>
        </w:tc>
        <w:tc>
          <w:tcPr>
            <w:cnfStyle w:val="000010000000" w:firstRow="0" w:lastRow="0" w:firstColumn="0" w:lastColumn="0" w:oddVBand="1" w:evenVBand="0" w:oddHBand="0" w:evenHBand="0" w:firstRowFirstColumn="0" w:firstRowLastColumn="0" w:lastRowFirstColumn="0" w:lastRowLastColumn="0"/>
            <w:tcW w:w="3048" w:type="dxa"/>
          </w:tcPr>
          <w:p w14:paraId="5F034E90" w14:textId="77777777" w:rsidR="0053603A" w:rsidRPr="003E43BB" w:rsidRDefault="0053603A" w:rsidP="003E43BB">
            <w:pPr>
              <w:rPr>
                <w:lang w:val="en-GB"/>
              </w:rPr>
            </w:pPr>
            <w:r w:rsidRPr="003E43BB">
              <w:rPr>
                <w:lang w:val="en-GB"/>
              </w:rPr>
              <w:t>Lac; gums, resins and other vegetable saps and extracts; except for:</w:t>
            </w:r>
          </w:p>
        </w:tc>
        <w:tc>
          <w:tcPr>
            <w:tcW w:w="2956" w:type="dxa"/>
          </w:tcPr>
          <w:p w14:paraId="1CE9CF78"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43C1E748" w14:textId="77777777" w:rsidR="0053603A" w:rsidRPr="003E43BB" w:rsidRDefault="0053603A" w:rsidP="003E43BB">
            <w:pPr>
              <w:rPr>
                <w:lang w:val="en-GB"/>
              </w:rPr>
            </w:pPr>
          </w:p>
        </w:tc>
      </w:tr>
      <w:tr w:rsidR="0053603A" w:rsidRPr="003E43BB" w14:paraId="3BA6A822" w14:textId="00D27F6A"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6D1CFFC" w14:textId="77777777" w:rsidR="0053603A" w:rsidRPr="003E43BB" w:rsidRDefault="0053603A" w:rsidP="003E43BB">
            <w:pPr>
              <w:rPr>
                <w:lang w:val="en-GB"/>
              </w:rPr>
            </w:pPr>
            <w:r w:rsidRPr="003E43BB">
              <w:rPr>
                <w:lang w:val="en-GB"/>
              </w:rPr>
              <w:lastRenderedPageBreak/>
              <w:t>ex 1302</w:t>
            </w:r>
          </w:p>
        </w:tc>
        <w:tc>
          <w:tcPr>
            <w:cnfStyle w:val="000010000000" w:firstRow="0" w:lastRow="0" w:firstColumn="0" w:lastColumn="0" w:oddVBand="1" w:evenVBand="0" w:oddHBand="0" w:evenHBand="0" w:firstRowFirstColumn="0" w:firstRowLastColumn="0" w:lastRowFirstColumn="0" w:lastRowLastColumn="0"/>
            <w:tcW w:w="3048" w:type="dxa"/>
          </w:tcPr>
          <w:p w14:paraId="7A24D6FA" w14:textId="77777777" w:rsidR="0053603A" w:rsidRPr="003E43BB" w:rsidRDefault="0053603A" w:rsidP="003E43BB">
            <w:pPr>
              <w:rPr>
                <w:lang w:val="en-GB"/>
              </w:rPr>
            </w:pPr>
            <w:r w:rsidRPr="003E43BB">
              <w:rPr>
                <w:lang w:val="en-GB"/>
              </w:rPr>
              <w:t>Pectic substances, pectinates and pectates</w:t>
            </w:r>
          </w:p>
        </w:tc>
        <w:tc>
          <w:tcPr>
            <w:tcW w:w="2956" w:type="dxa"/>
          </w:tcPr>
          <w:p w14:paraId="72582C4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and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266EB936" w14:textId="77777777" w:rsidR="0053603A" w:rsidRPr="003E43BB" w:rsidRDefault="0053603A" w:rsidP="003E43BB">
            <w:pPr>
              <w:rPr>
                <w:lang w:val="en-GB"/>
              </w:rPr>
            </w:pPr>
          </w:p>
        </w:tc>
      </w:tr>
      <w:tr w:rsidR="0053603A" w:rsidRPr="003E43BB" w14:paraId="09DADE73" w14:textId="00C40CD6"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38CF733" w14:textId="77777777" w:rsidR="0053603A" w:rsidRPr="003E43BB" w:rsidRDefault="0053603A" w:rsidP="003E43BB">
            <w:pPr>
              <w:rPr>
                <w:lang w:val="en-GB"/>
              </w:rPr>
            </w:pPr>
            <w:r w:rsidRPr="003E43BB">
              <w:rPr>
                <w:lang w:val="en-GB"/>
              </w:rPr>
              <w:t>Chapter 14</w:t>
            </w:r>
          </w:p>
        </w:tc>
        <w:tc>
          <w:tcPr>
            <w:cnfStyle w:val="000010000000" w:firstRow="0" w:lastRow="0" w:firstColumn="0" w:lastColumn="0" w:oddVBand="1" w:evenVBand="0" w:oddHBand="0" w:evenHBand="0" w:firstRowFirstColumn="0" w:firstRowLastColumn="0" w:lastRowFirstColumn="0" w:lastRowLastColumn="0"/>
            <w:tcW w:w="3048" w:type="dxa"/>
          </w:tcPr>
          <w:p w14:paraId="51F400A5" w14:textId="77777777" w:rsidR="0053603A" w:rsidRPr="003E43BB" w:rsidRDefault="0053603A" w:rsidP="003E43BB">
            <w:pPr>
              <w:rPr>
                <w:lang w:val="en-GB"/>
              </w:rPr>
            </w:pPr>
            <w:r w:rsidRPr="003E43BB">
              <w:rPr>
                <w:lang w:val="en-GB"/>
              </w:rPr>
              <w:t>Vegetable plaiting materials; vegetable products not elsewhere specified or included</w:t>
            </w:r>
          </w:p>
        </w:tc>
        <w:tc>
          <w:tcPr>
            <w:tcW w:w="2956" w:type="dxa"/>
          </w:tcPr>
          <w:p w14:paraId="18C99EB9"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7C2D1FE7" w14:textId="77777777" w:rsidR="0053603A" w:rsidRPr="003E43BB" w:rsidRDefault="0053603A" w:rsidP="003E43BB">
            <w:pPr>
              <w:rPr>
                <w:lang w:val="en-GB"/>
              </w:rPr>
            </w:pPr>
          </w:p>
        </w:tc>
      </w:tr>
      <w:tr w:rsidR="0053603A" w:rsidRPr="003E43BB" w14:paraId="5CC2CD80" w14:textId="6A2DE54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C94A0F2" w14:textId="77777777" w:rsidR="0053603A" w:rsidRPr="003E43BB" w:rsidRDefault="0053603A" w:rsidP="003E43BB">
            <w:pPr>
              <w:rPr>
                <w:lang w:val="en-GB"/>
              </w:rPr>
            </w:pPr>
            <w:r w:rsidRPr="003E43BB">
              <w:rPr>
                <w:lang w:val="en-GB"/>
              </w:rPr>
              <w:t>ex Chapter 15</w:t>
            </w:r>
          </w:p>
        </w:tc>
        <w:tc>
          <w:tcPr>
            <w:cnfStyle w:val="000010000000" w:firstRow="0" w:lastRow="0" w:firstColumn="0" w:lastColumn="0" w:oddVBand="1" w:evenVBand="0" w:oddHBand="0" w:evenHBand="0" w:firstRowFirstColumn="0" w:firstRowLastColumn="0" w:lastRowFirstColumn="0" w:lastRowLastColumn="0"/>
            <w:tcW w:w="3048" w:type="dxa"/>
          </w:tcPr>
          <w:p w14:paraId="5CEF1C1C" w14:textId="77777777" w:rsidR="0053603A" w:rsidRPr="003E43BB" w:rsidRDefault="0053603A" w:rsidP="003E43BB">
            <w:pPr>
              <w:rPr>
                <w:lang w:val="en-GB"/>
              </w:rPr>
            </w:pPr>
            <w:r w:rsidRPr="003E43BB">
              <w:rPr>
                <w:lang w:val="en-GB"/>
              </w:rPr>
              <w:t>Animal or vegetable fats and oils and their cleavage products; prepared edible fats; animal or vegetable waxes; except for:</w:t>
            </w:r>
          </w:p>
        </w:tc>
        <w:tc>
          <w:tcPr>
            <w:tcW w:w="2956" w:type="dxa"/>
          </w:tcPr>
          <w:p w14:paraId="5C1640DA"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DC1C841" w14:textId="77777777" w:rsidR="0053603A" w:rsidRPr="003E43BB" w:rsidRDefault="0053603A" w:rsidP="003E43BB">
            <w:pPr>
              <w:rPr>
                <w:lang w:val="en-GB"/>
              </w:rPr>
            </w:pPr>
          </w:p>
        </w:tc>
      </w:tr>
      <w:tr w:rsidR="0053603A" w:rsidRPr="003E43BB" w14:paraId="233CDABE" w14:textId="0E2C624C"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8528D54" w14:textId="77777777" w:rsidR="0053603A" w:rsidRPr="003E43BB" w:rsidRDefault="0053603A" w:rsidP="003E43BB">
            <w:pPr>
              <w:rPr>
                <w:lang w:val="en-GB"/>
              </w:rPr>
            </w:pPr>
            <w:r w:rsidRPr="003E43BB">
              <w:rPr>
                <w:lang w:val="en-GB"/>
              </w:rPr>
              <w:t>1504 to 1506</w:t>
            </w:r>
          </w:p>
        </w:tc>
        <w:tc>
          <w:tcPr>
            <w:cnfStyle w:val="000010000000" w:firstRow="0" w:lastRow="0" w:firstColumn="0" w:lastColumn="0" w:oddVBand="1" w:evenVBand="0" w:oddHBand="0" w:evenHBand="0" w:firstRowFirstColumn="0" w:firstRowLastColumn="0" w:lastRowFirstColumn="0" w:lastRowLastColumn="0"/>
            <w:tcW w:w="3048" w:type="dxa"/>
          </w:tcPr>
          <w:p w14:paraId="5204A396" w14:textId="77777777" w:rsidR="0053603A" w:rsidRPr="003E43BB" w:rsidRDefault="0053603A" w:rsidP="003E43BB">
            <w:pPr>
              <w:rPr>
                <w:lang w:val="en-GB"/>
              </w:rPr>
            </w:pPr>
            <w:r w:rsidRPr="003E43BB">
              <w:rPr>
                <w:lang w:val="en-GB"/>
              </w:rPr>
              <w:t>Fats and oils and their fractions, of fish or marine mammals; wool grease and fatty substances derived therefrom (including lanolin); other animal fats and oils and their fractions, whether or not refined, but not chemically modified</w:t>
            </w:r>
          </w:p>
        </w:tc>
        <w:tc>
          <w:tcPr>
            <w:tcW w:w="2956" w:type="dxa"/>
          </w:tcPr>
          <w:p w14:paraId="170483B1"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57C3BAAD" w14:textId="77777777" w:rsidR="0053603A" w:rsidRPr="003E43BB" w:rsidRDefault="0053603A" w:rsidP="003E43BB">
            <w:pPr>
              <w:rPr>
                <w:lang w:val="en-GB"/>
              </w:rPr>
            </w:pPr>
          </w:p>
        </w:tc>
      </w:tr>
      <w:tr w:rsidR="0053603A" w:rsidRPr="003E43BB" w14:paraId="72F075FA" w14:textId="0ADD5A1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A082C3" w14:textId="77777777" w:rsidR="0053603A" w:rsidRPr="003E43BB" w:rsidRDefault="0053603A" w:rsidP="003E43BB">
            <w:pPr>
              <w:rPr>
                <w:lang w:val="en-GB"/>
              </w:rPr>
            </w:pPr>
            <w:r w:rsidRPr="003E43BB">
              <w:rPr>
                <w:lang w:val="en-GB"/>
              </w:rPr>
              <w:t>1508</w:t>
            </w:r>
          </w:p>
        </w:tc>
        <w:tc>
          <w:tcPr>
            <w:cnfStyle w:val="000010000000" w:firstRow="0" w:lastRow="0" w:firstColumn="0" w:lastColumn="0" w:oddVBand="1" w:evenVBand="0" w:oddHBand="0" w:evenHBand="0" w:firstRowFirstColumn="0" w:firstRowLastColumn="0" w:lastRowFirstColumn="0" w:lastRowLastColumn="0"/>
            <w:tcW w:w="3048" w:type="dxa"/>
          </w:tcPr>
          <w:p w14:paraId="58C56794" w14:textId="77777777" w:rsidR="0053603A" w:rsidRPr="003E43BB" w:rsidRDefault="0053603A" w:rsidP="003E43BB">
            <w:pPr>
              <w:rPr>
                <w:lang w:val="en-GB"/>
              </w:rPr>
            </w:pPr>
            <w:r w:rsidRPr="003E43BB">
              <w:rPr>
                <w:lang w:val="en-GB"/>
              </w:rPr>
              <w:t>Groundnut oil and its fractions, whether or not refined, but not chemically modified</w:t>
            </w:r>
          </w:p>
        </w:tc>
        <w:tc>
          <w:tcPr>
            <w:tcW w:w="2956" w:type="dxa"/>
          </w:tcPr>
          <w:p w14:paraId="2823729B"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8D6C726" w14:textId="77777777" w:rsidR="0053603A" w:rsidRPr="003E43BB" w:rsidRDefault="0053603A" w:rsidP="003E43BB">
            <w:pPr>
              <w:rPr>
                <w:lang w:val="en-GB"/>
              </w:rPr>
            </w:pPr>
          </w:p>
        </w:tc>
      </w:tr>
      <w:tr w:rsidR="0053603A" w:rsidRPr="003E43BB" w14:paraId="3CF74C64" w14:textId="12A2FAFD"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DEAF794" w14:textId="729755A6" w:rsidR="0053603A" w:rsidRPr="003E43BB" w:rsidRDefault="0053603A" w:rsidP="003E43BB">
            <w:pPr>
              <w:rPr>
                <w:lang w:val="en-GB"/>
              </w:rPr>
            </w:pPr>
            <w:r w:rsidRPr="003E43BB">
              <w:rPr>
                <w:lang w:val="en-GB"/>
              </w:rPr>
              <w:t xml:space="preserve">1509 </w:t>
            </w:r>
            <w:r>
              <w:rPr>
                <w:lang w:val="en-GB"/>
              </w:rPr>
              <w:t>to</w:t>
            </w:r>
            <w:r w:rsidRPr="003E43BB">
              <w:rPr>
                <w:lang w:val="en-GB"/>
              </w:rPr>
              <w:t xml:space="preserve"> 1510</w:t>
            </w:r>
          </w:p>
        </w:tc>
        <w:tc>
          <w:tcPr>
            <w:cnfStyle w:val="000010000000" w:firstRow="0" w:lastRow="0" w:firstColumn="0" w:lastColumn="0" w:oddVBand="1" w:evenVBand="0" w:oddHBand="0" w:evenHBand="0" w:firstRowFirstColumn="0" w:firstRowLastColumn="0" w:lastRowFirstColumn="0" w:lastRowLastColumn="0"/>
            <w:tcW w:w="3048" w:type="dxa"/>
          </w:tcPr>
          <w:p w14:paraId="0A2890B5" w14:textId="77777777" w:rsidR="0053603A" w:rsidRPr="003E43BB" w:rsidRDefault="0053603A" w:rsidP="003E43BB">
            <w:pPr>
              <w:rPr>
                <w:lang w:val="en-GB"/>
              </w:rPr>
            </w:pPr>
            <w:r w:rsidRPr="003E43BB">
              <w:rPr>
                <w:lang w:val="en-GB"/>
              </w:rPr>
              <w:t>Olive oil and its fractions</w:t>
            </w:r>
          </w:p>
        </w:tc>
        <w:tc>
          <w:tcPr>
            <w:tcW w:w="2956" w:type="dxa"/>
          </w:tcPr>
          <w:p w14:paraId="51441C1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11836AE5" w14:textId="77777777" w:rsidR="0053603A" w:rsidRPr="003E43BB" w:rsidRDefault="0053603A" w:rsidP="003E43BB">
            <w:pPr>
              <w:rPr>
                <w:lang w:val="en-GB"/>
              </w:rPr>
            </w:pPr>
          </w:p>
        </w:tc>
      </w:tr>
      <w:tr w:rsidR="0053603A" w:rsidRPr="003E43BB" w14:paraId="3279F263" w14:textId="79A88265"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63A7995" w14:textId="77777777" w:rsidR="0053603A" w:rsidRPr="003E43BB" w:rsidRDefault="0053603A" w:rsidP="003E43BB">
            <w:pPr>
              <w:rPr>
                <w:lang w:val="en-GB"/>
              </w:rPr>
            </w:pPr>
            <w:r w:rsidRPr="003E43BB">
              <w:rPr>
                <w:lang w:val="en-GB"/>
              </w:rPr>
              <w:t>1511</w:t>
            </w:r>
          </w:p>
        </w:tc>
        <w:tc>
          <w:tcPr>
            <w:cnfStyle w:val="000010000000" w:firstRow="0" w:lastRow="0" w:firstColumn="0" w:lastColumn="0" w:oddVBand="1" w:evenVBand="0" w:oddHBand="0" w:evenHBand="0" w:firstRowFirstColumn="0" w:firstRowLastColumn="0" w:lastRowFirstColumn="0" w:lastRowLastColumn="0"/>
            <w:tcW w:w="3048" w:type="dxa"/>
          </w:tcPr>
          <w:p w14:paraId="3C57407D" w14:textId="77777777" w:rsidR="0053603A" w:rsidRPr="003E43BB" w:rsidRDefault="0053603A" w:rsidP="003E43BB">
            <w:pPr>
              <w:rPr>
                <w:lang w:val="en-GB"/>
              </w:rPr>
            </w:pPr>
            <w:r w:rsidRPr="003E43BB">
              <w:rPr>
                <w:lang w:val="en-GB"/>
              </w:rPr>
              <w:t>Palm oil and its fractions, whether or not refined, but not chemically modified</w:t>
            </w:r>
          </w:p>
        </w:tc>
        <w:tc>
          <w:tcPr>
            <w:tcW w:w="2956" w:type="dxa"/>
          </w:tcPr>
          <w:p w14:paraId="7A51E2E2"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09F472A" w14:textId="77777777" w:rsidR="0053603A" w:rsidRPr="003E43BB" w:rsidRDefault="0053603A" w:rsidP="003E43BB">
            <w:pPr>
              <w:rPr>
                <w:lang w:val="en-GB"/>
              </w:rPr>
            </w:pPr>
          </w:p>
        </w:tc>
      </w:tr>
      <w:tr w:rsidR="0053603A" w:rsidRPr="003E43BB" w14:paraId="5DECF23A" w14:textId="0979F472"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B54843A" w14:textId="77777777" w:rsidR="0053603A" w:rsidRPr="003E43BB" w:rsidRDefault="0053603A" w:rsidP="003E43BB">
            <w:pPr>
              <w:rPr>
                <w:lang w:val="en-GB"/>
              </w:rPr>
            </w:pPr>
            <w:r w:rsidRPr="003E43BB">
              <w:rPr>
                <w:lang w:val="en-GB"/>
              </w:rPr>
              <w:t>ex 1512</w:t>
            </w:r>
          </w:p>
        </w:tc>
        <w:tc>
          <w:tcPr>
            <w:cnfStyle w:val="000010000000" w:firstRow="0" w:lastRow="0" w:firstColumn="0" w:lastColumn="0" w:oddVBand="1" w:evenVBand="0" w:oddHBand="0" w:evenHBand="0" w:firstRowFirstColumn="0" w:firstRowLastColumn="0" w:lastRowFirstColumn="0" w:lastRowLastColumn="0"/>
            <w:tcW w:w="3048" w:type="dxa"/>
          </w:tcPr>
          <w:p w14:paraId="44616AC1" w14:textId="77777777" w:rsidR="0053603A" w:rsidRPr="003E43BB" w:rsidRDefault="0053603A" w:rsidP="003E43BB">
            <w:pPr>
              <w:rPr>
                <w:lang w:val="en-GB"/>
              </w:rPr>
            </w:pPr>
            <w:r w:rsidRPr="003E43BB">
              <w:rPr>
                <w:lang w:val="en-GB"/>
              </w:rPr>
              <w:t>Sunflower seed oils and their fractions:</w:t>
            </w:r>
          </w:p>
        </w:tc>
        <w:tc>
          <w:tcPr>
            <w:tcW w:w="2956" w:type="dxa"/>
          </w:tcPr>
          <w:p w14:paraId="6849451A"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26A37941" w14:textId="77777777" w:rsidR="0053603A" w:rsidRPr="003E43BB" w:rsidRDefault="0053603A" w:rsidP="003E43BB">
            <w:pPr>
              <w:rPr>
                <w:lang w:val="en-GB"/>
              </w:rPr>
            </w:pPr>
          </w:p>
        </w:tc>
      </w:tr>
      <w:tr w:rsidR="0053603A" w:rsidRPr="003E43BB" w14:paraId="56B4D373" w14:textId="686F8329"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615779B" w14:textId="77777777" w:rsidR="0053603A" w:rsidRPr="003E43BB" w:rsidRDefault="0053603A"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609A5BA9" w14:textId="77777777" w:rsidR="0053603A" w:rsidRPr="003E43BB" w:rsidRDefault="0053603A" w:rsidP="003E43BB">
            <w:pPr>
              <w:rPr>
                <w:lang w:val="en-GB"/>
              </w:rPr>
            </w:pPr>
            <w:r w:rsidRPr="003E43BB">
              <w:rPr>
                <w:lang w:val="en-GB"/>
              </w:rPr>
              <w:t>- for technical or industrial uses other than the manufacture of foodstuffs for human consumption</w:t>
            </w:r>
          </w:p>
        </w:tc>
        <w:tc>
          <w:tcPr>
            <w:tcW w:w="2956" w:type="dxa"/>
          </w:tcPr>
          <w:p w14:paraId="1CBB40E2"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9079FDA" w14:textId="77777777" w:rsidR="0053603A" w:rsidRPr="003E43BB" w:rsidRDefault="0053603A" w:rsidP="003E43BB">
            <w:pPr>
              <w:rPr>
                <w:lang w:val="en-GB"/>
              </w:rPr>
            </w:pPr>
          </w:p>
        </w:tc>
      </w:tr>
      <w:tr w:rsidR="0053603A" w:rsidRPr="003E43BB" w14:paraId="2C80BC92" w14:textId="548C2D82"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220C934" w14:textId="77777777" w:rsidR="0053603A" w:rsidRPr="003E43BB" w:rsidRDefault="0053603A"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6ED3B557" w14:textId="77777777" w:rsidR="0053603A" w:rsidRPr="003E43BB" w:rsidRDefault="0053603A" w:rsidP="003E43BB">
            <w:pPr>
              <w:rPr>
                <w:lang w:val="en-GB"/>
              </w:rPr>
            </w:pPr>
            <w:r w:rsidRPr="003E43BB">
              <w:rPr>
                <w:lang w:val="en-GB"/>
              </w:rPr>
              <w:t>- other</w:t>
            </w:r>
          </w:p>
        </w:tc>
        <w:tc>
          <w:tcPr>
            <w:tcW w:w="2956" w:type="dxa"/>
          </w:tcPr>
          <w:p w14:paraId="4AE0C8B6"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20BAC0BA" w14:textId="77777777" w:rsidR="0053603A" w:rsidRPr="003E43BB" w:rsidRDefault="0053603A" w:rsidP="003E43BB">
            <w:pPr>
              <w:rPr>
                <w:lang w:val="en-GB"/>
              </w:rPr>
            </w:pPr>
          </w:p>
        </w:tc>
      </w:tr>
      <w:tr w:rsidR="0053603A" w:rsidRPr="003E43BB" w14:paraId="478B40A1" w14:textId="378053A5"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1CEE755" w14:textId="77777777" w:rsidR="0053603A" w:rsidRPr="003E43BB" w:rsidRDefault="0053603A" w:rsidP="003E43BB">
            <w:pPr>
              <w:rPr>
                <w:lang w:val="en-GB"/>
              </w:rPr>
            </w:pPr>
            <w:r w:rsidRPr="003E43BB">
              <w:rPr>
                <w:lang w:val="en-GB"/>
              </w:rPr>
              <w:t>1515</w:t>
            </w:r>
          </w:p>
        </w:tc>
        <w:tc>
          <w:tcPr>
            <w:cnfStyle w:val="000010000000" w:firstRow="0" w:lastRow="0" w:firstColumn="0" w:lastColumn="0" w:oddVBand="1" w:evenVBand="0" w:oddHBand="0" w:evenHBand="0" w:firstRowFirstColumn="0" w:firstRowLastColumn="0" w:lastRowFirstColumn="0" w:lastRowLastColumn="0"/>
            <w:tcW w:w="3048" w:type="dxa"/>
          </w:tcPr>
          <w:p w14:paraId="598D8DDB" w14:textId="77777777" w:rsidR="0053603A" w:rsidRPr="003E43BB" w:rsidRDefault="0053603A" w:rsidP="003E43BB">
            <w:pPr>
              <w:rPr>
                <w:lang w:val="en-GB"/>
              </w:rPr>
            </w:pPr>
            <w:r w:rsidRPr="003E43BB">
              <w:rPr>
                <w:lang w:val="en-GB"/>
              </w:rPr>
              <w:t>Other fixed vegetable fats and oils (including jojoba oil) and their fractions, whether or not refined, but not chemically modified</w:t>
            </w:r>
          </w:p>
        </w:tc>
        <w:tc>
          <w:tcPr>
            <w:tcW w:w="2956" w:type="dxa"/>
          </w:tcPr>
          <w:p w14:paraId="2687EC9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115C3FF" w14:textId="77777777" w:rsidR="0053603A" w:rsidRPr="003E43BB" w:rsidRDefault="0053603A" w:rsidP="003E43BB">
            <w:pPr>
              <w:rPr>
                <w:lang w:val="en-GB"/>
              </w:rPr>
            </w:pPr>
          </w:p>
        </w:tc>
      </w:tr>
      <w:tr w:rsidR="0053603A" w:rsidRPr="003E43BB" w14:paraId="4BC3CC3C" w14:textId="4B0CEC6C"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43B450B" w14:textId="77777777" w:rsidR="0053603A" w:rsidRPr="003E43BB" w:rsidRDefault="0053603A" w:rsidP="003E43BB">
            <w:pPr>
              <w:rPr>
                <w:lang w:val="en-GB"/>
              </w:rPr>
            </w:pPr>
            <w:r w:rsidRPr="003E43BB">
              <w:rPr>
                <w:lang w:val="en-GB"/>
              </w:rPr>
              <w:t>ex 1516</w:t>
            </w:r>
          </w:p>
        </w:tc>
        <w:tc>
          <w:tcPr>
            <w:cnfStyle w:val="000010000000" w:firstRow="0" w:lastRow="0" w:firstColumn="0" w:lastColumn="0" w:oddVBand="1" w:evenVBand="0" w:oddHBand="0" w:evenHBand="0" w:firstRowFirstColumn="0" w:firstRowLastColumn="0" w:lastRowFirstColumn="0" w:lastRowLastColumn="0"/>
            <w:tcW w:w="3048" w:type="dxa"/>
          </w:tcPr>
          <w:p w14:paraId="30D487B2" w14:textId="77777777" w:rsidR="0053603A" w:rsidRPr="003E43BB" w:rsidRDefault="0053603A" w:rsidP="003E43BB">
            <w:pPr>
              <w:rPr>
                <w:lang w:val="en-GB"/>
              </w:rPr>
            </w:pPr>
            <w:r w:rsidRPr="003E43BB">
              <w:rPr>
                <w:lang w:val="en-GB"/>
              </w:rPr>
              <w:t>Fats and oils and their fractions, of fish</w:t>
            </w:r>
          </w:p>
        </w:tc>
        <w:tc>
          <w:tcPr>
            <w:tcW w:w="2956" w:type="dxa"/>
          </w:tcPr>
          <w:p w14:paraId="64668331"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49D6BC75" w14:textId="77777777" w:rsidR="0053603A" w:rsidRPr="003E43BB" w:rsidRDefault="0053603A" w:rsidP="003E43BB">
            <w:pPr>
              <w:rPr>
                <w:lang w:val="en-GB"/>
              </w:rPr>
            </w:pPr>
          </w:p>
        </w:tc>
      </w:tr>
      <w:tr w:rsidR="0053603A" w:rsidRPr="003E43BB" w14:paraId="458D7A4D" w14:textId="4E08AA72"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17F070B" w14:textId="77777777" w:rsidR="0053603A" w:rsidRPr="003E43BB" w:rsidRDefault="0053603A" w:rsidP="003E43BB">
            <w:pPr>
              <w:rPr>
                <w:lang w:val="en-GB"/>
              </w:rPr>
            </w:pPr>
            <w:r w:rsidRPr="003E43BB">
              <w:rPr>
                <w:lang w:val="en-GB"/>
              </w:rPr>
              <w:t>1520</w:t>
            </w:r>
          </w:p>
        </w:tc>
        <w:tc>
          <w:tcPr>
            <w:cnfStyle w:val="000010000000" w:firstRow="0" w:lastRow="0" w:firstColumn="0" w:lastColumn="0" w:oddVBand="1" w:evenVBand="0" w:oddHBand="0" w:evenHBand="0" w:firstRowFirstColumn="0" w:firstRowLastColumn="0" w:lastRowFirstColumn="0" w:lastRowLastColumn="0"/>
            <w:tcW w:w="3048" w:type="dxa"/>
          </w:tcPr>
          <w:p w14:paraId="713E0463" w14:textId="77777777" w:rsidR="0053603A" w:rsidRPr="003E43BB" w:rsidRDefault="0053603A" w:rsidP="003E43BB">
            <w:pPr>
              <w:rPr>
                <w:lang w:val="en-GB"/>
              </w:rPr>
            </w:pPr>
            <w:r w:rsidRPr="003E43BB">
              <w:rPr>
                <w:lang w:val="en-GB"/>
              </w:rPr>
              <w:t>Glycerol, crude; glycerol waters and glycerol lyes</w:t>
            </w:r>
          </w:p>
        </w:tc>
        <w:tc>
          <w:tcPr>
            <w:tcW w:w="2956" w:type="dxa"/>
          </w:tcPr>
          <w:p w14:paraId="733B5089"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3D7FBE5E" w14:textId="77777777" w:rsidR="0053603A" w:rsidRPr="003E43BB" w:rsidRDefault="0053603A" w:rsidP="003E43BB">
            <w:pPr>
              <w:rPr>
                <w:lang w:val="en-GB"/>
              </w:rPr>
            </w:pPr>
          </w:p>
        </w:tc>
      </w:tr>
      <w:tr w:rsidR="0053603A" w:rsidRPr="003E43BB" w14:paraId="7731BA0F" w14:textId="68B6E5A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F99B06A" w14:textId="77777777" w:rsidR="0053603A" w:rsidRPr="003E43BB" w:rsidRDefault="0053603A" w:rsidP="003E43BB">
            <w:pPr>
              <w:rPr>
                <w:lang w:val="en-GB"/>
              </w:rPr>
            </w:pPr>
            <w:r w:rsidRPr="003E43BB">
              <w:rPr>
                <w:lang w:val="en-GB"/>
              </w:rPr>
              <w:t>Chapter 16</w:t>
            </w:r>
          </w:p>
        </w:tc>
        <w:tc>
          <w:tcPr>
            <w:cnfStyle w:val="000010000000" w:firstRow="0" w:lastRow="0" w:firstColumn="0" w:lastColumn="0" w:oddVBand="1" w:evenVBand="0" w:oddHBand="0" w:evenHBand="0" w:firstRowFirstColumn="0" w:firstRowLastColumn="0" w:lastRowFirstColumn="0" w:lastRowLastColumn="0"/>
            <w:tcW w:w="3048" w:type="dxa"/>
          </w:tcPr>
          <w:p w14:paraId="2611C78C" w14:textId="77777777" w:rsidR="0053603A" w:rsidRPr="003E43BB" w:rsidRDefault="0053603A" w:rsidP="003E43BB">
            <w:pPr>
              <w:rPr>
                <w:lang w:val="en-GB"/>
              </w:rPr>
            </w:pPr>
            <w:r w:rsidRPr="003E43BB">
              <w:rPr>
                <w:lang w:val="en-GB"/>
              </w:rPr>
              <w:t>Preparations of meat, of fish or of crustaceans, molluscs or other aquatic invertebrates</w:t>
            </w:r>
          </w:p>
        </w:tc>
        <w:tc>
          <w:tcPr>
            <w:tcW w:w="2956" w:type="dxa"/>
          </w:tcPr>
          <w:p w14:paraId="13211510"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all the materials of Chapter 2, 3 and 16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4B9518C6" w14:textId="77777777" w:rsidR="0053603A" w:rsidRPr="003E43BB" w:rsidRDefault="0053603A" w:rsidP="003E43BB">
            <w:pPr>
              <w:rPr>
                <w:lang w:val="en-GB"/>
              </w:rPr>
            </w:pPr>
          </w:p>
        </w:tc>
      </w:tr>
      <w:tr w:rsidR="0053603A" w:rsidRPr="003E43BB" w14:paraId="2A850EE6" w14:textId="31E44D5B"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9BBDAF1" w14:textId="77777777" w:rsidR="0053603A" w:rsidRPr="003E43BB" w:rsidRDefault="0053603A" w:rsidP="003E43BB">
            <w:pPr>
              <w:rPr>
                <w:lang w:val="en-GB"/>
              </w:rPr>
            </w:pPr>
            <w:r w:rsidRPr="003E43BB">
              <w:rPr>
                <w:lang w:val="en-GB"/>
              </w:rPr>
              <w:lastRenderedPageBreak/>
              <w:t>ex Chapter 17</w:t>
            </w:r>
          </w:p>
        </w:tc>
        <w:tc>
          <w:tcPr>
            <w:cnfStyle w:val="000010000000" w:firstRow="0" w:lastRow="0" w:firstColumn="0" w:lastColumn="0" w:oddVBand="1" w:evenVBand="0" w:oddHBand="0" w:evenHBand="0" w:firstRowFirstColumn="0" w:firstRowLastColumn="0" w:lastRowFirstColumn="0" w:lastRowLastColumn="0"/>
            <w:tcW w:w="3048" w:type="dxa"/>
          </w:tcPr>
          <w:p w14:paraId="46CB3561" w14:textId="77777777" w:rsidR="0053603A" w:rsidRPr="003E43BB" w:rsidRDefault="0053603A" w:rsidP="003E43BB">
            <w:pPr>
              <w:rPr>
                <w:lang w:val="en-GB"/>
              </w:rPr>
            </w:pPr>
            <w:r w:rsidRPr="003E43BB">
              <w:rPr>
                <w:lang w:val="en-GB"/>
              </w:rPr>
              <w:t>Sugars and sugar confectionery; except for:</w:t>
            </w:r>
          </w:p>
        </w:tc>
        <w:tc>
          <w:tcPr>
            <w:tcW w:w="2956" w:type="dxa"/>
          </w:tcPr>
          <w:p w14:paraId="7CCB9E4E"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E786557" w14:textId="77777777" w:rsidR="0053603A" w:rsidRPr="003E43BB" w:rsidRDefault="0053603A" w:rsidP="003E43BB">
            <w:pPr>
              <w:rPr>
                <w:lang w:val="en-GB"/>
              </w:rPr>
            </w:pPr>
          </w:p>
        </w:tc>
      </w:tr>
      <w:tr w:rsidR="0053603A" w:rsidRPr="003E43BB" w14:paraId="4883BBED" w14:textId="0BD486D0"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D994B12" w14:textId="77777777" w:rsidR="0053603A" w:rsidRPr="003E43BB" w:rsidRDefault="0053603A" w:rsidP="003E43BB">
            <w:pPr>
              <w:rPr>
                <w:lang w:val="en-GB"/>
              </w:rPr>
            </w:pPr>
            <w:r w:rsidRPr="003E43BB">
              <w:rPr>
                <w:lang w:val="en-GB"/>
              </w:rPr>
              <w:t>1702</w:t>
            </w:r>
          </w:p>
        </w:tc>
        <w:tc>
          <w:tcPr>
            <w:cnfStyle w:val="000010000000" w:firstRow="0" w:lastRow="0" w:firstColumn="0" w:lastColumn="0" w:oddVBand="1" w:evenVBand="0" w:oddHBand="0" w:evenHBand="0" w:firstRowFirstColumn="0" w:firstRowLastColumn="0" w:lastRowFirstColumn="0" w:lastRowLastColumn="0"/>
            <w:tcW w:w="3048" w:type="dxa"/>
          </w:tcPr>
          <w:p w14:paraId="0CE1D040" w14:textId="77777777" w:rsidR="0053603A" w:rsidRPr="003E43BB" w:rsidRDefault="0053603A" w:rsidP="003E43BB">
            <w:pPr>
              <w:rPr>
                <w:lang w:val="en-GB"/>
              </w:rPr>
            </w:pPr>
            <w:r w:rsidRPr="003E43BB">
              <w:rPr>
                <w:lang w:val="en-GB"/>
              </w:rPr>
              <w:t>Other sugars, including chemically pure lactose, maltose, glucose and fructose, in solid form; sugar syrups not containing added flavouring or colouring matter; artificial honey, whether or not mixed with natural honey; caramel:</w:t>
            </w:r>
          </w:p>
        </w:tc>
        <w:tc>
          <w:tcPr>
            <w:tcW w:w="2956" w:type="dxa"/>
          </w:tcPr>
          <w:p w14:paraId="4DFEF181"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7344829F" w14:textId="77777777" w:rsidR="0053603A" w:rsidRPr="003E43BB" w:rsidRDefault="0053603A" w:rsidP="003E43BB">
            <w:pPr>
              <w:rPr>
                <w:lang w:val="en-GB"/>
              </w:rPr>
            </w:pPr>
          </w:p>
        </w:tc>
      </w:tr>
      <w:tr w:rsidR="0053603A" w:rsidRPr="003E43BB" w14:paraId="18C88A3A" w14:textId="2653FC48"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0CD59AE" w14:textId="77777777" w:rsidR="0053603A" w:rsidRPr="003E43BB" w:rsidRDefault="0053603A"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60F60EDF" w14:textId="77777777" w:rsidR="0053603A" w:rsidRPr="003E43BB" w:rsidRDefault="0053603A" w:rsidP="003E43BB">
            <w:pPr>
              <w:rPr>
                <w:lang w:val="en-GB"/>
              </w:rPr>
            </w:pPr>
            <w:r w:rsidRPr="003E43BB">
              <w:rPr>
                <w:lang w:val="en-GB"/>
              </w:rPr>
              <w:t>- Chemically-pure maltose and fructose</w:t>
            </w:r>
          </w:p>
        </w:tc>
        <w:tc>
          <w:tcPr>
            <w:tcW w:w="2956" w:type="dxa"/>
          </w:tcPr>
          <w:p w14:paraId="5AA576B9"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928" w:type="dxa"/>
          </w:tcPr>
          <w:p w14:paraId="7F022CFF" w14:textId="77777777" w:rsidR="0053603A" w:rsidRPr="003E43BB" w:rsidRDefault="0053603A" w:rsidP="003E43BB">
            <w:pPr>
              <w:rPr>
                <w:lang w:val="en-GB"/>
              </w:rPr>
            </w:pPr>
          </w:p>
        </w:tc>
      </w:tr>
      <w:tr w:rsidR="0053603A" w:rsidRPr="003E43BB" w14:paraId="7C0F1979" w14:textId="1185207C"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06B7F93" w14:textId="77777777" w:rsidR="0053603A" w:rsidRPr="003E43BB" w:rsidRDefault="0053603A"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170A2690" w14:textId="77777777" w:rsidR="0053603A" w:rsidRPr="003E43BB" w:rsidRDefault="0053603A" w:rsidP="003E43BB">
            <w:pPr>
              <w:rPr>
                <w:lang w:val="en-GB"/>
              </w:rPr>
            </w:pPr>
            <w:r w:rsidRPr="003E43BB">
              <w:rPr>
                <w:lang w:val="en-GB"/>
              </w:rPr>
              <w:t>- Other</w:t>
            </w:r>
          </w:p>
        </w:tc>
        <w:tc>
          <w:tcPr>
            <w:tcW w:w="2956" w:type="dxa"/>
          </w:tcPr>
          <w:p w14:paraId="7B7614F6"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 the weight of the materials of heading 1101 to 1108, 1701 and 1703 used does not exceed 30 %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3B3BF39D" w14:textId="77777777" w:rsidR="0053603A" w:rsidRPr="003E43BB" w:rsidRDefault="0053603A" w:rsidP="003E43BB">
            <w:pPr>
              <w:rPr>
                <w:lang w:val="en-GB"/>
              </w:rPr>
            </w:pPr>
          </w:p>
        </w:tc>
      </w:tr>
      <w:tr w:rsidR="0053603A" w:rsidRPr="003E43BB" w14:paraId="76680BBF" w14:textId="05FD9B3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A513DC0" w14:textId="77777777" w:rsidR="0053603A" w:rsidRPr="003E43BB" w:rsidRDefault="0053603A" w:rsidP="003E43BB">
            <w:pPr>
              <w:rPr>
                <w:lang w:val="en-GB"/>
              </w:rPr>
            </w:pPr>
            <w:r w:rsidRPr="003E43BB">
              <w:rPr>
                <w:lang w:val="en-GB"/>
              </w:rPr>
              <w:t>1704</w:t>
            </w:r>
          </w:p>
        </w:tc>
        <w:tc>
          <w:tcPr>
            <w:cnfStyle w:val="000010000000" w:firstRow="0" w:lastRow="0" w:firstColumn="0" w:lastColumn="0" w:oddVBand="1" w:evenVBand="0" w:oddHBand="0" w:evenHBand="0" w:firstRowFirstColumn="0" w:firstRowLastColumn="0" w:lastRowFirstColumn="0" w:lastRowLastColumn="0"/>
            <w:tcW w:w="3048" w:type="dxa"/>
          </w:tcPr>
          <w:p w14:paraId="49BAE643" w14:textId="77777777" w:rsidR="0053603A" w:rsidRPr="003E43BB" w:rsidRDefault="0053603A" w:rsidP="003E43BB">
            <w:pPr>
              <w:rPr>
                <w:lang w:val="en-GB"/>
              </w:rPr>
            </w:pPr>
            <w:r w:rsidRPr="003E43BB">
              <w:rPr>
                <w:lang w:val="en-GB"/>
              </w:rPr>
              <w:t>Sugar confectionery (including white chocolate), not containing cocoa</w:t>
            </w:r>
          </w:p>
        </w:tc>
        <w:tc>
          <w:tcPr>
            <w:tcW w:w="2956" w:type="dxa"/>
          </w:tcPr>
          <w:p w14:paraId="2220675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w:t>
            </w:r>
          </w:p>
          <w:p w14:paraId="360A2ED9" w14:textId="24B6EF9A"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weight of sugar used does not exceed 40 % of the weight of the final product</w:t>
            </w:r>
            <w:r w:rsidR="008F46DA">
              <w:rPr>
                <w:lang w:val="en-GB"/>
              </w:rPr>
              <w:t xml:space="preserve"> </w:t>
            </w:r>
            <w:r w:rsidRPr="003E43BB">
              <w:rPr>
                <w:lang w:val="en-GB"/>
              </w:rPr>
              <w:t>or</w:t>
            </w:r>
          </w:p>
          <w:p w14:paraId="3FB3F919"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value of sugar used does not exceed 30 %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D3843E7" w14:textId="77777777" w:rsidR="0053603A" w:rsidRPr="003E43BB" w:rsidRDefault="0053603A" w:rsidP="003E43BB">
            <w:pPr>
              <w:rPr>
                <w:lang w:val="en-GB"/>
              </w:rPr>
            </w:pPr>
          </w:p>
        </w:tc>
      </w:tr>
      <w:tr w:rsidR="0053603A" w:rsidRPr="003E43BB" w14:paraId="2A6FA490" w14:textId="2291D43B"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0978C29" w14:textId="77777777" w:rsidR="0053603A" w:rsidRPr="003E43BB" w:rsidRDefault="0053603A" w:rsidP="003E43BB">
            <w:pPr>
              <w:rPr>
                <w:lang w:val="en-GB"/>
              </w:rPr>
            </w:pPr>
            <w:r w:rsidRPr="003E43BB">
              <w:rPr>
                <w:lang w:val="en-GB"/>
              </w:rPr>
              <w:t>ex Chapter 18</w:t>
            </w:r>
          </w:p>
        </w:tc>
        <w:tc>
          <w:tcPr>
            <w:cnfStyle w:val="000010000000" w:firstRow="0" w:lastRow="0" w:firstColumn="0" w:lastColumn="0" w:oddVBand="1" w:evenVBand="0" w:oddHBand="0" w:evenHBand="0" w:firstRowFirstColumn="0" w:firstRowLastColumn="0" w:lastRowFirstColumn="0" w:lastRowLastColumn="0"/>
            <w:tcW w:w="3048" w:type="dxa"/>
          </w:tcPr>
          <w:p w14:paraId="20E8B86B" w14:textId="77777777" w:rsidR="0053603A" w:rsidRPr="003E43BB" w:rsidRDefault="0053603A" w:rsidP="003E43BB">
            <w:pPr>
              <w:rPr>
                <w:lang w:val="en-GB"/>
              </w:rPr>
            </w:pPr>
            <w:r w:rsidRPr="003E43BB">
              <w:rPr>
                <w:lang w:val="en-GB"/>
              </w:rPr>
              <w:t>Cocoa and cocoa preparations; except for:</w:t>
            </w:r>
          </w:p>
        </w:tc>
        <w:tc>
          <w:tcPr>
            <w:tcW w:w="2956" w:type="dxa"/>
          </w:tcPr>
          <w:p w14:paraId="1AF7AB34"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4F8790B5" w14:textId="77777777" w:rsidR="0053603A" w:rsidRPr="003E43BB" w:rsidRDefault="0053603A" w:rsidP="003E43BB">
            <w:pPr>
              <w:rPr>
                <w:lang w:val="en-GB"/>
              </w:rPr>
            </w:pPr>
          </w:p>
        </w:tc>
      </w:tr>
      <w:tr w:rsidR="0053603A" w:rsidRPr="003E43BB" w14:paraId="2988F0BD" w14:textId="1EC74F3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808E468" w14:textId="77777777" w:rsidR="0053603A" w:rsidRPr="003E43BB" w:rsidRDefault="0053603A" w:rsidP="003E43BB">
            <w:pPr>
              <w:rPr>
                <w:lang w:val="en-GB"/>
              </w:rPr>
            </w:pPr>
            <w:r w:rsidRPr="003E43BB">
              <w:rPr>
                <w:lang w:val="en-GB"/>
              </w:rPr>
              <w:t>ex 1806</w:t>
            </w:r>
          </w:p>
        </w:tc>
        <w:tc>
          <w:tcPr>
            <w:cnfStyle w:val="000010000000" w:firstRow="0" w:lastRow="0" w:firstColumn="0" w:lastColumn="0" w:oddVBand="1" w:evenVBand="0" w:oddHBand="0" w:evenHBand="0" w:firstRowFirstColumn="0" w:firstRowLastColumn="0" w:lastRowFirstColumn="0" w:lastRowLastColumn="0"/>
            <w:tcW w:w="3048" w:type="dxa"/>
          </w:tcPr>
          <w:p w14:paraId="282F372F" w14:textId="77777777" w:rsidR="0053603A" w:rsidRPr="003E43BB" w:rsidRDefault="0053603A" w:rsidP="003E43BB">
            <w:pPr>
              <w:rPr>
                <w:lang w:val="en-GB"/>
              </w:rPr>
            </w:pPr>
            <w:r w:rsidRPr="003E43BB">
              <w:rPr>
                <w:lang w:val="en-GB"/>
              </w:rPr>
              <w:t>Chocolate and other food preparations containing cocoa; except for:</w:t>
            </w:r>
          </w:p>
        </w:tc>
        <w:tc>
          <w:tcPr>
            <w:tcW w:w="2956" w:type="dxa"/>
          </w:tcPr>
          <w:p w14:paraId="3664D1E7"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w:t>
            </w:r>
          </w:p>
          <w:p w14:paraId="187EC40D" w14:textId="23AF82EB"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weight of sugar used does not exceed 40 % of the weight of the final product</w:t>
            </w:r>
            <w:r w:rsidR="000105E0">
              <w:rPr>
                <w:lang w:val="en-GB"/>
              </w:rPr>
              <w:t xml:space="preserve"> </w:t>
            </w:r>
            <w:r w:rsidRPr="003E43BB">
              <w:rPr>
                <w:lang w:val="en-GB"/>
              </w:rPr>
              <w:t>or</w:t>
            </w:r>
          </w:p>
          <w:p w14:paraId="5233D54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value of sugar used does not exceed 30 %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F36B431" w14:textId="77777777" w:rsidR="0053603A" w:rsidRPr="003E43BB" w:rsidRDefault="0053603A" w:rsidP="003E43BB">
            <w:pPr>
              <w:rPr>
                <w:lang w:val="en-GB"/>
              </w:rPr>
            </w:pPr>
          </w:p>
        </w:tc>
      </w:tr>
      <w:tr w:rsidR="0053603A" w:rsidRPr="003E43BB" w14:paraId="22E72A66" w14:textId="50AB9304"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5883923" w14:textId="405F7A96" w:rsidR="0053603A" w:rsidRPr="003E43BB" w:rsidRDefault="0053603A" w:rsidP="003E43BB">
            <w:pPr>
              <w:rPr>
                <w:lang w:val="en-GB"/>
              </w:rPr>
            </w:pPr>
            <w:r w:rsidRPr="003E43BB">
              <w:rPr>
                <w:lang w:val="en-GB"/>
              </w:rPr>
              <w:lastRenderedPageBreak/>
              <w:t>180610</w:t>
            </w:r>
          </w:p>
        </w:tc>
        <w:tc>
          <w:tcPr>
            <w:cnfStyle w:val="000010000000" w:firstRow="0" w:lastRow="0" w:firstColumn="0" w:lastColumn="0" w:oddVBand="1" w:evenVBand="0" w:oddHBand="0" w:evenHBand="0" w:firstRowFirstColumn="0" w:firstRowLastColumn="0" w:lastRowFirstColumn="0" w:lastRowLastColumn="0"/>
            <w:tcW w:w="3048" w:type="dxa"/>
          </w:tcPr>
          <w:p w14:paraId="5604A936" w14:textId="77777777" w:rsidR="0053603A" w:rsidRPr="003E43BB" w:rsidRDefault="0053603A" w:rsidP="003E43BB">
            <w:pPr>
              <w:rPr>
                <w:lang w:val="en-GB"/>
              </w:rPr>
            </w:pPr>
            <w:r w:rsidRPr="003E43BB">
              <w:rPr>
                <w:lang w:val="en-GB"/>
              </w:rPr>
              <w:t>Cocoa powder, containing added sugar or other sweetening matters</w:t>
            </w:r>
          </w:p>
        </w:tc>
        <w:tc>
          <w:tcPr>
            <w:tcW w:w="2956" w:type="dxa"/>
          </w:tcPr>
          <w:p w14:paraId="0BDC70F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6133EAC6" w14:textId="77777777" w:rsidR="0053603A" w:rsidRPr="003E43BB" w:rsidRDefault="0053603A" w:rsidP="003E43BB">
            <w:pPr>
              <w:rPr>
                <w:lang w:val="en-GB"/>
              </w:rPr>
            </w:pPr>
          </w:p>
        </w:tc>
      </w:tr>
      <w:tr w:rsidR="0053603A" w:rsidRPr="003E43BB" w14:paraId="3DC47034" w14:textId="1FC2A478"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9523D09" w14:textId="77777777" w:rsidR="0053603A" w:rsidRPr="003E43BB" w:rsidRDefault="0053603A" w:rsidP="003E43BB">
            <w:pPr>
              <w:rPr>
                <w:lang w:val="en-GB"/>
              </w:rPr>
            </w:pPr>
            <w:r w:rsidRPr="003E43BB">
              <w:rPr>
                <w:lang w:val="en-GB"/>
              </w:rPr>
              <w:t>1901</w:t>
            </w:r>
          </w:p>
        </w:tc>
        <w:tc>
          <w:tcPr>
            <w:cnfStyle w:val="000010000000" w:firstRow="0" w:lastRow="0" w:firstColumn="0" w:lastColumn="0" w:oddVBand="1" w:evenVBand="0" w:oddHBand="0" w:evenHBand="0" w:firstRowFirstColumn="0" w:firstRowLastColumn="0" w:lastRowFirstColumn="0" w:lastRowLastColumn="0"/>
            <w:tcW w:w="3048" w:type="dxa"/>
          </w:tcPr>
          <w:p w14:paraId="02FC3BAB" w14:textId="77777777" w:rsidR="0053603A" w:rsidRPr="003E43BB" w:rsidRDefault="0053603A" w:rsidP="003E43BB">
            <w:pPr>
              <w:rPr>
                <w:lang w:val="en-GB"/>
              </w:rPr>
            </w:pPr>
            <w:r w:rsidRPr="003E43BB">
              <w:rPr>
                <w:lang w:val="en-GB"/>
              </w:rPr>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956" w:type="dxa"/>
          </w:tcPr>
          <w:p w14:paraId="2189C7D8"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092C50B6" w14:textId="77777777" w:rsidR="0053603A" w:rsidRPr="003E43BB" w:rsidRDefault="0053603A" w:rsidP="003E43BB">
            <w:pPr>
              <w:rPr>
                <w:lang w:val="en-GB"/>
              </w:rPr>
            </w:pPr>
          </w:p>
        </w:tc>
      </w:tr>
      <w:tr w:rsidR="0053603A" w:rsidRPr="003E43BB" w14:paraId="7245F259" w14:textId="042103AD"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411575A" w14:textId="77777777" w:rsidR="0053603A" w:rsidRPr="003E43BB" w:rsidRDefault="0053603A"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1850F715" w14:textId="77777777" w:rsidR="0053603A" w:rsidRPr="003E43BB" w:rsidRDefault="0053603A" w:rsidP="003E43BB">
            <w:pPr>
              <w:rPr>
                <w:lang w:val="en-GB"/>
              </w:rPr>
            </w:pPr>
            <w:r w:rsidRPr="003E43BB">
              <w:rPr>
                <w:lang w:val="en-GB"/>
              </w:rPr>
              <w:t>- Malt extract</w:t>
            </w:r>
          </w:p>
        </w:tc>
        <w:tc>
          <w:tcPr>
            <w:tcW w:w="2956" w:type="dxa"/>
          </w:tcPr>
          <w:p w14:paraId="75239CDE"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1928" w:type="dxa"/>
          </w:tcPr>
          <w:p w14:paraId="0196C81D" w14:textId="77777777" w:rsidR="0053603A" w:rsidRPr="003E43BB" w:rsidRDefault="0053603A" w:rsidP="003E43BB">
            <w:pPr>
              <w:rPr>
                <w:lang w:val="en-GB"/>
              </w:rPr>
            </w:pPr>
          </w:p>
        </w:tc>
      </w:tr>
      <w:tr w:rsidR="0053603A" w:rsidRPr="003E43BB" w14:paraId="7DB93F9C" w14:textId="10879FDC"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06F2A5C" w14:textId="77777777" w:rsidR="0053603A" w:rsidRPr="003E43BB" w:rsidRDefault="0053603A"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43B8BFCC" w14:textId="77777777" w:rsidR="0053603A" w:rsidRPr="003E43BB" w:rsidRDefault="0053603A" w:rsidP="003E43BB">
            <w:pPr>
              <w:rPr>
                <w:lang w:val="en-GB"/>
              </w:rPr>
            </w:pPr>
            <w:r w:rsidRPr="003E43BB">
              <w:rPr>
                <w:lang w:val="en-GB"/>
              </w:rPr>
              <w:t>- Other</w:t>
            </w:r>
          </w:p>
        </w:tc>
        <w:tc>
          <w:tcPr>
            <w:tcW w:w="2956" w:type="dxa"/>
          </w:tcPr>
          <w:p w14:paraId="21A2CDAE"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 the individual weight of sugar and of the materials of Chapter 4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3E0C6B8D" w14:textId="77777777" w:rsidR="0053603A" w:rsidRPr="003E43BB" w:rsidRDefault="0053603A" w:rsidP="003E43BB">
            <w:pPr>
              <w:rPr>
                <w:lang w:val="en-GB"/>
              </w:rPr>
            </w:pPr>
          </w:p>
        </w:tc>
      </w:tr>
      <w:tr w:rsidR="0053603A" w:rsidRPr="003E43BB" w14:paraId="58A557A6" w14:textId="7D86E124"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6CA34BD" w14:textId="77777777" w:rsidR="0053603A" w:rsidRPr="003E43BB" w:rsidRDefault="0053603A" w:rsidP="003E43BB">
            <w:pPr>
              <w:rPr>
                <w:lang w:val="en-GB"/>
              </w:rPr>
            </w:pPr>
            <w:r w:rsidRPr="003E43BB">
              <w:rPr>
                <w:lang w:val="en-GB"/>
              </w:rPr>
              <w:t>1902</w:t>
            </w:r>
          </w:p>
        </w:tc>
        <w:tc>
          <w:tcPr>
            <w:cnfStyle w:val="000010000000" w:firstRow="0" w:lastRow="0" w:firstColumn="0" w:lastColumn="0" w:oddVBand="1" w:evenVBand="0" w:oddHBand="0" w:evenHBand="0" w:firstRowFirstColumn="0" w:firstRowLastColumn="0" w:lastRowFirstColumn="0" w:lastRowLastColumn="0"/>
            <w:tcW w:w="3048" w:type="dxa"/>
          </w:tcPr>
          <w:p w14:paraId="5656143F" w14:textId="77777777" w:rsidR="0053603A" w:rsidRPr="003E43BB" w:rsidRDefault="0053603A" w:rsidP="003E43BB">
            <w:pPr>
              <w:rPr>
                <w:lang w:val="en-GB"/>
              </w:rPr>
            </w:pPr>
            <w:r w:rsidRPr="003E43BB">
              <w:rPr>
                <w:lang w:val="en-GB"/>
              </w:rPr>
              <w:t>Pasta, whether or not cooked or stuffed (with meat or other substances) or otherwise prepared, such as spaghetti, macaroni, noodles, lasagne, gnocchi, ravioli, cannelloni; couscous, whether or not prepared</w:t>
            </w:r>
          </w:p>
        </w:tc>
        <w:tc>
          <w:tcPr>
            <w:tcW w:w="2956" w:type="dxa"/>
          </w:tcPr>
          <w:p w14:paraId="3F5389B5"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w:t>
            </w:r>
          </w:p>
          <w:p w14:paraId="02D6AFE9"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the weight of the materials of headings 1006 and 1101 to 1108 used does not exceed 20 % of the weight of the final product, and</w:t>
            </w:r>
          </w:p>
          <w:p w14:paraId="0127383E"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the weight of the materials of Chapters 2, 3 and 16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3A780D3A" w14:textId="77777777" w:rsidR="0053603A" w:rsidRPr="003E43BB" w:rsidRDefault="0053603A" w:rsidP="003E43BB">
            <w:pPr>
              <w:rPr>
                <w:lang w:val="en-GB"/>
              </w:rPr>
            </w:pPr>
          </w:p>
        </w:tc>
      </w:tr>
      <w:tr w:rsidR="0053603A" w:rsidRPr="003E43BB" w14:paraId="6648F2ED" w14:textId="2AA03A52"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A2063D3" w14:textId="77777777" w:rsidR="0053603A" w:rsidRPr="003E43BB" w:rsidRDefault="0053603A" w:rsidP="003E43BB">
            <w:pPr>
              <w:rPr>
                <w:lang w:val="en-GB"/>
              </w:rPr>
            </w:pPr>
            <w:r w:rsidRPr="003E43BB">
              <w:rPr>
                <w:lang w:val="en-GB"/>
              </w:rPr>
              <w:t>1903</w:t>
            </w:r>
          </w:p>
        </w:tc>
        <w:tc>
          <w:tcPr>
            <w:cnfStyle w:val="000010000000" w:firstRow="0" w:lastRow="0" w:firstColumn="0" w:lastColumn="0" w:oddVBand="1" w:evenVBand="0" w:oddHBand="0" w:evenHBand="0" w:firstRowFirstColumn="0" w:firstRowLastColumn="0" w:lastRowFirstColumn="0" w:lastRowLastColumn="0"/>
            <w:tcW w:w="3048" w:type="dxa"/>
          </w:tcPr>
          <w:p w14:paraId="27A26B4C" w14:textId="77777777" w:rsidR="0053603A" w:rsidRPr="003E43BB" w:rsidRDefault="0053603A" w:rsidP="003E43BB">
            <w:pPr>
              <w:rPr>
                <w:lang w:val="en-GB"/>
              </w:rPr>
            </w:pPr>
            <w:r w:rsidRPr="003E43BB">
              <w:rPr>
                <w:lang w:val="en-GB"/>
              </w:rPr>
              <w:t>Tapioca and substitutes therefor prepared from starch, in the form of flakes, grains, pearls, siftings or similar forms</w:t>
            </w:r>
          </w:p>
        </w:tc>
        <w:tc>
          <w:tcPr>
            <w:tcW w:w="2956" w:type="dxa"/>
          </w:tcPr>
          <w:p w14:paraId="1CFB0DB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928" w:type="dxa"/>
          </w:tcPr>
          <w:p w14:paraId="5FEA23DE" w14:textId="77777777" w:rsidR="0053603A" w:rsidRPr="003E43BB" w:rsidRDefault="0053603A" w:rsidP="003E43BB">
            <w:pPr>
              <w:rPr>
                <w:lang w:val="en-GB"/>
              </w:rPr>
            </w:pPr>
          </w:p>
        </w:tc>
      </w:tr>
      <w:tr w:rsidR="0053603A" w:rsidRPr="003E43BB" w14:paraId="19C0EDFE" w14:textId="346EF1D0"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9C4DB5" w14:textId="77777777" w:rsidR="0053603A" w:rsidRPr="003E43BB" w:rsidRDefault="0053603A" w:rsidP="003E43BB">
            <w:pPr>
              <w:rPr>
                <w:lang w:val="en-GB"/>
              </w:rPr>
            </w:pPr>
            <w:r w:rsidRPr="003E43BB">
              <w:rPr>
                <w:lang w:val="en-GB"/>
              </w:rPr>
              <w:lastRenderedPageBreak/>
              <w:t>1904</w:t>
            </w:r>
          </w:p>
        </w:tc>
        <w:tc>
          <w:tcPr>
            <w:cnfStyle w:val="000010000000" w:firstRow="0" w:lastRow="0" w:firstColumn="0" w:lastColumn="0" w:oddVBand="1" w:evenVBand="0" w:oddHBand="0" w:evenHBand="0" w:firstRowFirstColumn="0" w:firstRowLastColumn="0" w:lastRowFirstColumn="0" w:lastRowLastColumn="0"/>
            <w:tcW w:w="3048" w:type="dxa"/>
          </w:tcPr>
          <w:p w14:paraId="625DE9E6" w14:textId="77777777" w:rsidR="0053603A" w:rsidRPr="003E43BB" w:rsidRDefault="0053603A" w:rsidP="003E43BB">
            <w:pPr>
              <w:rPr>
                <w:lang w:val="en-GB"/>
              </w:rPr>
            </w:pPr>
            <w:r w:rsidRPr="003E43BB">
              <w:rPr>
                <w:lang w:val="en-G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956" w:type="dxa"/>
          </w:tcPr>
          <w:p w14:paraId="47E311E4"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w:t>
            </w:r>
          </w:p>
          <w:p w14:paraId="6D3242E6"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the weight of the materials of headings 1006 and 1101 to 1108 used does not exceed 20 % of the weight of the final product, and</w:t>
            </w:r>
          </w:p>
          <w:p w14:paraId="3C3D610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1F3F7D33" w14:textId="77777777" w:rsidR="0053603A" w:rsidRPr="003E43BB" w:rsidRDefault="0053603A" w:rsidP="003E43BB">
            <w:pPr>
              <w:rPr>
                <w:lang w:val="en-GB"/>
              </w:rPr>
            </w:pPr>
          </w:p>
        </w:tc>
      </w:tr>
      <w:tr w:rsidR="0053603A" w:rsidRPr="003E43BB" w14:paraId="44907578" w14:textId="61B2CFB0"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976DA94" w14:textId="77777777" w:rsidR="0053603A" w:rsidRPr="003E43BB" w:rsidRDefault="0053603A" w:rsidP="003E43BB">
            <w:pPr>
              <w:rPr>
                <w:lang w:val="en-GB"/>
              </w:rPr>
            </w:pPr>
            <w:r w:rsidRPr="003E43BB">
              <w:rPr>
                <w:lang w:val="en-GB"/>
              </w:rPr>
              <w:t>1905</w:t>
            </w:r>
          </w:p>
        </w:tc>
        <w:tc>
          <w:tcPr>
            <w:cnfStyle w:val="000010000000" w:firstRow="0" w:lastRow="0" w:firstColumn="0" w:lastColumn="0" w:oddVBand="1" w:evenVBand="0" w:oddHBand="0" w:evenHBand="0" w:firstRowFirstColumn="0" w:firstRowLastColumn="0" w:lastRowFirstColumn="0" w:lastRowLastColumn="0"/>
            <w:tcW w:w="3048" w:type="dxa"/>
          </w:tcPr>
          <w:p w14:paraId="7FAC272B" w14:textId="3380D2A9" w:rsidR="0053603A" w:rsidRPr="003E43BB" w:rsidRDefault="0053603A" w:rsidP="003E43BB">
            <w:pPr>
              <w:rPr>
                <w:lang w:val="en-GB"/>
              </w:rPr>
            </w:pPr>
            <w:r w:rsidRPr="003E43BB">
              <w:rPr>
                <w:lang w:val="en-GB"/>
              </w:rPr>
              <w:t>Bread, pastry, cakes, biscuits and other bakers wares, whether or not containing cocoa; communion wafers, empty cachets of a kind suitable for pharmaceutical use, sealing wafers, rice paper and similar products</w:t>
            </w:r>
          </w:p>
        </w:tc>
        <w:tc>
          <w:tcPr>
            <w:tcW w:w="2956" w:type="dxa"/>
          </w:tcPr>
          <w:p w14:paraId="0A67A0CC"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 the weight of the materials of headings 1006 and 1101 to 1108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23D67BB0" w14:textId="77777777" w:rsidR="0053603A" w:rsidRPr="003E43BB" w:rsidRDefault="0053603A" w:rsidP="003E43BB">
            <w:pPr>
              <w:rPr>
                <w:lang w:val="en-GB"/>
              </w:rPr>
            </w:pPr>
          </w:p>
        </w:tc>
      </w:tr>
      <w:tr w:rsidR="0053603A" w:rsidRPr="003E43BB" w14:paraId="3E0BD242" w14:textId="7653E63A"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4F761BE" w14:textId="77777777" w:rsidR="0053603A" w:rsidRPr="003E43BB" w:rsidRDefault="0053603A" w:rsidP="003E43BB">
            <w:pPr>
              <w:rPr>
                <w:lang w:val="en-GB"/>
              </w:rPr>
            </w:pPr>
            <w:r w:rsidRPr="003E43BB">
              <w:rPr>
                <w:lang w:val="en-GB"/>
              </w:rPr>
              <w:t>ex Chapter 20</w:t>
            </w:r>
          </w:p>
        </w:tc>
        <w:tc>
          <w:tcPr>
            <w:cnfStyle w:val="000010000000" w:firstRow="0" w:lastRow="0" w:firstColumn="0" w:lastColumn="0" w:oddVBand="1" w:evenVBand="0" w:oddHBand="0" w:evenHBand="0" w:firstRowFirstColumn="0" w:firstRowLastColumn="0" w:lastRowFirstColumn="0" w:lastRowLastColumn="0"/>
            <w:tcW w:w="3048" w:type="dxa"/>
          </w:tcPr>
          <w:p w14:paraId="516DBE78" w14:textId="77777777" w:rsidR="0053603A" w:rsidRPr="003E43BB" w:rsidRDefault="0053603A" w:rsidP="003E43BB">
            <w:pPr>
              <w:rPr>
                <w:lang w:val="en-GB"/>
              </w:rPr>
            </w:pPr>
            <w:r w:rsidRPr="003E43BB">
              <w:rPr>
                <w:lang w:val="en-GB"/>
              </w:rPr>
              <w:t>Preparations of vegetables, fruit, nuts or other parts of plants; except for:</w:t>
            </w:r>
          </w:p>
        </w:tc>
        <w:tc>
          <w:tcPr>
            <w:tcW w:w="2956" w:type="dxa"/>
          </w:tcPr>
          <w:p w14:paraId="7A30D297"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BB4305E" w14:textId="77777777" w:rsidR="0053603A" w:rsidRPr="003E43BB" w:rsidRDefault="0053603A" w:rsidP="003E43BB">
            <w:pPr>
              <w:rPr>
                <w:lang w:val="en-GB"/>
              </w:rPr>
            </w:pPr>
          </w:p>
        </w:tc>
      </w:tr>
      <w:tr w:rsidR="0053603A" w:rsidRPr="003E43BB" w14:paraId="530BC7E1" w14:textId="1AB02BD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68DFAED" w14:textId="4B036635" w:rsidR="0053603A" w:rsidRPr="003E43BB" w:rsidRDefault="0053603A" w:rsidP="003E43BB">
            <w:pPr>
              <w:rPr>
                <w:lang w:val="en-GB"/>
              </w:rPr>
            </w:pPr>
            <w:r w:rsidRPr="003E43BB">
              <w:rPr>
                <w:lang w:val="en-GB"/>
              </w:rPr>
              <w:t xml:space="preserve">2002 </w:t>
            </w:r>
            <w:r>
              <w:rPr>
                <w:lang w:val="en-GB"/>
              </w:rPr>
              <w:t>to</w:t>
            </w:r>
            <w:r w:rsidRPr="003E43BB">
              <w:rPr>
                <w:lang w:val="en-GB"/>
              </w:rPr>
              <w:t xml:space="preserve"> 2003</w:t>
            </w:r>
          </w:p>
        </w:tc>
        <w:tc>
          <w:tcPr>
            <w:cnfStyle w:val="000010000000" w:firstRow="0" w:lastRow="0" w:firstColumn="0" w:lastColumn="0" w:oddVBand="1" w:evenVBand="0" w:oddHBand="0" w:evenHBand="0" w:firstRowFirstColumn="0" w:firstRowLastColumn="0" w:lastRowFirstColumn="0" w:lastRowLastColumn="0"/>
            <w:tcW w:w="3048" w:type="dxa"/>
          </w:tcPr>
          <w:p w14:paraId="6FE044D7" w14:textId="77777777" w:rsidR="0053603A" w:rsidRPr="003E43BB" w:rsidRDefault="0053603A" w:rsidP="003E43BB">
            <w:pPr>
              <w:rPr>
                <w:lang w:val="en-GB"/>
              </w:rPr>
            </w:pPr>
            <w:r w:rsidRPr="003E43BB">
              <w:rPr>
                <w:lang w:val="en-GB"/>
              </w:rPr>
              <w:t>Tomatoes, mushrooms and truffles prepared or preserved otherwise than by vinegar or acetic acid</w:t>
            </w:r>
          </w:p>
        </w:tc>
        <w:tc>
          <w:tcPr>
            <w:tcW w:w="2956" w:type="dxa"/>
          </w:tcPr>
          <w:p w14:paraId="09BDD7C8"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738E9897" w14:textId="77777777" w:rsidR="0053603A" w:rsidRPr="003E43BB" w:rsidRDefault="0053603A" w:rsidP="003E43BB">
            <w:pPr>
              <w:rPr>
                <w:lang w:val="en-GB"/>
              </w:rPr>
            </w:pPr>
          </w:p>
        </w:tc>
      </w:tr>
      <w:tr w:rsidR="0053603A" w:rsidRPr="003E43BB" w14:paraId="1198F926" w14:textId="4080CF9E"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5FFF3BC" w14:textId="77777777" w:rsidR="0053603A" w:rsidRPr="003E43BB" w:rsidRDefault="0053603A" w:rsidP="003E43BB">
            <w:pPr>
              <w:rPr>
                <w:lang w:val="en-GB"/>
              </w:rPr>
            </w:pPr>
            <w:r w:rsidRPr="003E43BB">
              <w:rPr>
                <w:lang w:val="en-GB"/>
              </w:rPr>
              <w:t>2006</w:t>
            </w:r>
          </w:p>
        </w:tc>
        <w:tc>
          <w:tcPr>
            <w:cnfStyle w:val="000010000000" w:firstRow="0" w:lastRow="0" w:firstColumn="0" w:lastColumn="0" w:oddVBand="1" w:evenVBand="0" w:oddHBand="0" w:evenHBand="0" w:firstRowFirstColumn="0" w:firstRowLastColumn="0" w:lastRowFirstColumn="0" w:lastRowLastColumn="0"/>
            <w:tcW w:w="3048" w:type="dxa"/>
          </w:tcPr>
          <w:p w14:paraId="4736237A" w14:textId="77777777" w:rsidR="0053603A" w:rsidRPr="003E43BB" w:rsidRDefault="0053603A" w:rsidP="003E43BB">
            <w:pPr>
              <w:rPr>
                <w:lang w:val="en-GB"/>
              </w:rPr>
            </w:pPr>
            <w:r w:rsidRPr="003E43BB">
              <w:rPr>
                <w:lang w:val="en-GB"/>
              </w:rPr>
              <w:t>Vegetables, fruit, nuts, fruit-peel and other parts of plants, preserved by sugar (drained, glacé or crystallized)</w:t>
            </w:r>
          </w:p>
        </w:tc>
        <w:tc>
          <w:tcPr>
            <w:tcW w:w="2956" w:type="dxa"/>
          </w:tcPr>
          <w:p w14:paraId="02FBD14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28A9B67E" w14:textId="77777777" w:rsidR="0053603A" w:rsidRPr="003E43BB" w:rsidRDefault="0053603A" w:rsidP="003E43BB">
            <w:pPr>
              <w:rPr>
                <w:lang w:val="en-GB"/>
              </w:rPr>
            </w:pPr>
          </w:p>
        </w:tc>
      </w:tr>
      <w:tr w:rsidR="0053603A" w:rsidRPr="003E43BB" w14:paraId="235BA739" w14:textId="11CACE4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49AE48D" w14:textId="77777777" w:rsidR="0053603A" w:rsidRPr="003E43BB" w:rsidRDefault="0053603A" w:rsidP="003E43BB">
            <w:pPr>
              <w:rPr>
                <w:lang w:val="en-GB"/>
              </w:rPr>
            </w:pPr>
            <w:r w:rsidRPr="003E43BB">
              <w:rPr>
                <w:lang w:val="en-GB"/>
              </w:rPr>
              <w:t>2007</w:t>
            </w:r>
          </w:p>
        </w:tc>
        <w:tc>
          <w:tcPr>
            <w:cnfStyle w:val="000010000000" w:firstRow="0" w:lastRow="0" w:firstColumn="0" w:lastColumn="0" w:oddVBand="1" w:evenVBand="0" w:oddHBand="0" w:evenHBand="0" w:firstRowFirstColumn="0" w:firstRowLastColumn="0" w:lastRowFirstColumn="0" w:lastRowLastColumn="0"/>
            <w:tcW w:w="3048" w:type="dxa"/>
          </w:tcPr>
          <w:p w14:paraId="353EB31D" w14:textId="77777777" w:rsidR="0053603A" w:rsidRPr="003E43BB" w:rsidRDefault="0053603A" w:rsidP="003E43BB">
            <w:pPr>
              <w:rPr>
                <w:lang w:val="en-GB"/>
              </w:rPr>
            </w:pPr>
            <w:r w:rsidRPr="003E43BB">
              <w:rPr>
                <w:lang w:val="en-GB"/>
              </w:rPr>
              <w:t>Jams, fruit jellies, marmalades, fruit or nut purée and fruit or nut pastes, obtained by cooking, whether or not containing added sugar or other sweetening matter</w:t>
            </w:r>
          </w:p>
        </w:tc>
        <w:tc>
          <w:tcPr>
            <w:tcW w:w="2956" w:type="dxa"/>
          </w:tcPr>
          <w:p w14:paraId="416A3AB9"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2C59213D" w14:textId="77777777" w:rsidR="0053603A" w:rsidRPr="003E43BB" w:rsidRDefault="0053603A" w:rsidP="003E43BB">
            <w:pPr>
              <w:rPr>
                <w:lang w:val="en-GB"/>
              </w:rPr>
            </w:pPr>
          </w:p>
        </w:tc>
      </w:tr>
      <w:tr w:rsidR="0053603A" w:rsidRPr="003E43BB" w14:paraId="7B2A0228" w14:textId="725CDCA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E2AEB49" w14:textId="77777777" w:rsidR="0053603A" w:rsidRPr="003E43BB" w:rsidRDefault="0053603A" w:rsidP="003E43BB">
            <w:pPr>
              <w:rPr>
                <w:lang w:val="en-GB"/>
              </w:rPr>
            </w:pPr>
            <w:r w:rsidRPr="003E43BB">
              <w:rPr>
                <w:lang w:val="en-GB"/>
              </w:rPr>
              <w:t>ex 2008</w:t>
            </w:r>
          </w:p>
        </w:tc>
        <w:tc>
          <w:tcPr>
            <w:cnfStyle w:val="000010000000" w:firstRow="0" w:lastRow="0" w:firstColumn="0" w:lastColumn="0" w:oddVBand="1" w:evenVBand="0" w:oddHBand="0" w:evenHBand="0" w:firstRowFirstColumn="0" w:firstRowLastColumn="0" w:lastRowFirstColumn="0" w:lastRowLastColumn="0"/>
            <w:tcW w:w="3048" w:type="dxa"/>
          </w:tcPr>
          <w:p w14:paraId="1F90FE21" w14:textId="77777777" w:rsidR="0053603A" w:rsidRPr="003E43BB" w:rsidRDefault="0053603A" w:rsidP="003E43BB">
            <w:pPr>
              <w:rPr>
                <w:lang w:val="en-GB"/>
              </w:rPr>
            </w:pPr>
            <w:r w:rsidRPr="003E43BB">
              <w:rPr>
                <w:lang w:val="en-GB"/>
              </w:rPr>
              <w:t>Products, other than:</w:t>
            </w:r>
          </w:p>
          <w:p w14:paraId="1871EAB8" w14:textId="77777777" w:rsidR="0053603A" w:rsidRPr="003E43BB" w:rsidRDefault="0053603A" w:rsidP="003E43BB">
            <w:pPr>
              <w:rPr>
                <w:lang w:val="en-GB"/>
              </w:rPr>
            </w:pPr>
            <w:r w:rsidRPr="003E43BB">
              <w:rPr>
                <w:lang w:val="en-GB"/>
              </w:rPr>
              <w:t>- Nuts, not containing added sugar or spirits</w:t>
            </w:r>
          </w:p>
          <w:p w14:paraId="65464732" w14:textId="77777777" w:rsidR="0053603A" w:rsidRPr="003E43BB" w:rsidRDefault="0053603A" w:rsidP="003E43BB">
            <w:pPr>
              <w:rPr>
                <w:lang w:val="en-GB"/>
              </w:rPr>
            </w:pPr>
            <w:r w:rsidRPr="003E43BB">
              <w:rPr>
                <w:lang w:val="en-GB"/>
              </w:rPr>
              <w:t>- Peanut butter; mixtures based on cereals; palm hearts; maize (corn)</w:t>
            </w:r>
          </w:p>
          <w:p w14:paraId="54262566" w14:textId="77777777" w:rsidR="0053603A" w:rsidRPr="003E43BB" w:rsidRDefault="0053603A" w:rsidP="003E43BB">
            <w:pPr>
              <w:rPr>
                <w:lang w:val="en-GB"/>
              </w:rPr>
            </w:pPr>
            <w:r w:rsidRPr="003E43BB">
              <w:rPr>
                <w:lang w:val="en-GB"/>
              </w:rPr>
              <w:t>- Fruit and nuts cooked otherwise than by steaming or boiling in water, not containing added sugar, frozen</w:t>
            </w:r>
          </w:p>
        </w:tc>
        <w:tc>
          <w:tcPr>
            <w:tcW w:w="2956" w:type="dxa"/>
          </w:tcPr>
          <w:p w14:paraId="5675AAE5"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6F89D50C" w14:textId="77777777" w:rsidR="0053603A" w:rsidRPr="003E43BB" w:rsidRDefault="0053603A" w:rsidP="003E43BB">
            <w:pPr>
              <w:rPr>
                <w:lang w:val="en-GB"/>
              </w:rPr>
            </w:pPr>
          </w:p>
        </w:tc>
      </w:tr>
      <w:tr w:rsidR="0053603A" w:rsidRPr="003E43BB" w14:paraId="3E1A4870" w14:textId="15BF1A3C"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5A1B91C" w14:textId="77777777" w:rsidR="0053603A" w:rsidRPr="003E43BB" w:rsidRDefault="0053603A" w:rsidP="003E43BB">
            <w:pPr>
              <w:rPr>
                <w:lang w:val="en-GB"/>
              </w:rPr>
            </w:pPr>
            <w:r w:rsidRPr="003E43BB">
              <w:rPr>
                <w:lang w:val="en-GB"/>
              </w:rPr>
              <w:lastRenderedPageBreak/>
              <w:t>2009</w:t>
            </w:r>
          </w:p>
        </w:tc>
        <w:tc>
          <w:tcPr>
            <w:cnfStyle w:val="000010000000" w:firstRow="0" w:lastRow="0" w:firstColumn="0" w:lastColumn="0" w:oddVBand="1" w:evenVBand="0" w:oddHBand="0" w:evenHBand="0" w:firstRowFirstColumn="0" w:firstRowLastColumn="0" w:lastRowFirstColumn="0" w:lastRowLastColumn="0"/>
            <w:tcW w:w="3048" w:type="dxa"/>
          </w:tcPr>
          <w:p w14:paraId="78473552" w14:textId="77777777" w:rsidR="0053603A" w:rsidRPr="003E43BB" w:rsidRDefault="0053603A" w:rsidP="003E43BB">
            <w:pPr>
              <w:rPr>
                <w:lang w:val="en-GB"/>
              </w:rPr>
            </w:pPr>
            <w:r w:rsidRPr="003E43BB">
              <w:rPr>
                <w:lang w:val="en-GB"/>
              </w:rPr>
              <w:t>Fruit juices (including grape must) and vegetable juices, unfermented and not containing added spirit, whether or not containing added sugar or other sweetening matter</w:t>
            </w:r>
          </w:p>
        </w:tc>
        <w:tc>
          <w:tcPr>
            <w:tcW w:w="2956" w:type="dxa"/>
          </w:tcPr>
          <w:p w14:paraId="5ED575EF"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5F5E206C" w14:textId="77777777" w:rsidR="0053603A" w:rsidRPr="003E43BB" w:rsidRDefault="0053603A" w:rsidP="003E43BB">
            <w:pPr>
              <w:rPr>
                <w:lang w:val="en-GB"/>
              </w:rPr>
            </w:pPr>
          </w:p>
        </w:tc>
      </w:tr>
      <w:tr w:rsidR="0053603A" w:rsidRPr="003E43BB" w14:paraId="06C6682F" w14:textId="390ECB04"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159B8C6" w14:textId="77777777" w:rsidR="0053603A" w:rsidRPr="003E43BB" w:rsidRDefault="0053603A" w:rsidP="003E43BB">
            <w:pPr>
              <w:rPr>
                <w:lang w:val="en-GB"/>
              </w:rPr>
            </w:pPr>
            <w:r w:rsidRPr="003E43BB">
              <w:rPr>
                <w:lang w:val="en-GB"/>
              </w:rPr>
              <w:t>ex Chapter 21</w:t>
            </w:r>
          </w:p>
        </w:tc>
        <w:tc>
          <w:tcPr>
            <w:cnfStyle w:val="000010000000" w:firstRow="0" w:lastRow="0" w:firstColumn="0" w:lastColumn="0" w:oddVBand="1" w:evenVBand="0" w:oddHBand="0" w:evenHBand="0" w:firstRowFirstColumn="0" w:firstRowLastColumn="0" w:lastRowFirstColumn="0" w:lastRowLastColumn="0"/>
            <w:tcW w:w="3048" w:type="dxa"/>
          </w:tcPr>
          <w:p w14:paraId="3A122D5E" w14:textId="77777777" w:rsidR="0053603A" w:rsidRPr="003E43BB" w:rsidRDefault="0053603A" w:rsidP="003E43BB">
            <w:pPr>
              <w:rPr>
                <w:lang w:val="en-GB"/>
              </w:rPr>
            </w:pPr>
            <w:r w:rsidRPr="003E43BB">
              <w:rPr>
                <w:lang w:val="en-GB"/>
              </w:rPr>
              <w:t>Miscellaneous edible preparations; except for:</w:t>
            </w:r>
          </w:p>
        </w:tc>
        <w:tc>
          <w:tcPr>
            <w:tcW w:w="2956" w:type="dxa"/>
          </w:tcPr>
          <w:p w14:paraId="666333C8"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78F34FE" w14:textId="77777777" w:rsidR="0053603A" w:rsidRPr="003E43BB" w:rsidRDefault="0053603A" w:rsidP="003E43BB">
            <w:pPr>
              <w:rPr>
                <w:lang w:val="en-GB"/>
              </w:rPr>
            </w:pPr>
          </w:p>
        </w:tc>
      </w:tr>
      <w:tr w:rsidR="0053603A" w:rsidRPr="003E43BB" w14:paraId="60CA5CB4" w14:textId="1BF0B444"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4979577" w14:textId="77777777" w:rsidR="0053603A" w:rsidRPr="003E43BB" w:rsidRDefault="0053603A" w:rsidP="003E43BB">
            <w:pPr>
              <w:rPr>
                <w:lang w:val="en-GB"/>
              </w:rPr>
            </w:pPr>
            <w:r w:rsidRPr="003E43BB">
              <w:rPr>
                <w:lang w:val="en-GB"/>
              </w:rPr>
              <w:t>2103</w:t>
            </w:r>
          </w:p>
        </w:tc>
        <w:tc>
          <w:tcPr>
            <w:cnfStyle w:val="000010000000" w:firstRow="0" w:lastRow="0" w:firstColumn="0" w:lastColumn="0" w:oddVBand="1" w:evenVBand="0" w:oddHBand="0" w:evenHBand="0" w:firstRowFirstColumn="0" w:firstRowLastColumn="0" w:lastRowFirstColumn="0" w:lastRowLastColumn="0"/>
            <w:tcW w:w="3048" w:type="dxa"/>
          </w:tcPr>
          <w:p w14:paraId="464DA729" w14:textId="77777777" w:rsidR="0053603A" w:rsidRPr="003E43BB" w:rsidRDefault="0053603A" w:rsidP="003E43BB">
            <w:pPr>
              <w:rPr>
                <w:lang w:val="en-GB"/>
              </w:rPr>
            </w:pPr>
            <w:r w:rsidRPr="003E43BB">
              <w:rPr>
                <w:lang w:val="en-GB"/>
              </w:rPr>
              <w:t>- Sauces and preparations therefor; mixed condiments and mixed seasonings</w:t>
            </w:r>
          </w:p>
        </w:tc>
        <w:tc>
          <w:tcPr>
            <w:tcW w:w="2956" w:type="dxa"/>
          </w:tcPr>
          <w:p w14:paraId="2C129AD3"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928" w:type="dxa"/>
          </w:tcPr>
          <w:p w14:paraId="7C404CD2" w14:textId="77777777" w:rsidR="0053603A" w:rsidRPr="003E43BB" w:rsidRDefault="0053603A" w:rsidP="003E43BB">
            <w:pPr>
              <w:rPr>
                <w:lang w:val="en-GB"/>
              </w:rPr>
            </w:pPr>
          </w:p>
        </w:tc>
      </w:tr>
      <w:tr w:rsidR="0053603A" w:rsidRPr="003E43BB" w14:paraId="319325AC" w14:textId="49D0165D"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E534D3E" w14:textId="77777777" w:rsidR="0053603A" w:rsidRPr="003E43BB" w:rsidRDefault="0053603A"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6CC713EB" w14:textId="77777777" w:rsidR="0053603A" w:rsidRPr="003E43BB" w:rsidRDefault="0053603A" w:rsidP="003E43BB">
            <w:pPr>
              <w:rPr>
                <w:lang w:val="en-GB"/>
              </w:rPr>
            </w:pPr>
            <w:r w:rsidRPr="003E43BB">
              <w:rPr>
                <w:lang w:val="en-GB"/>
              </w:rPr>
              <w:t>- Mustard flour and meal and prepared mustard</w:t>
            </w:r>
          </w:p>
        </w:tc>
        <w:tc>
          <w:tcPr>
            <w:tcW w:w="2956" w:type="dxa"/>
          </w:tcPr>
          <w:p w14:paraId="2C541AC1"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4EF6D436" w14:textId="77777777" w:rsidR="0053603A" w:rsidRPr="003E43BB" w:rsidRDefault="0053603A" w:rsidP="003E43BB">
            <w:pPr>
              <w:rPr>
                <w:lang w:val="en-GB"/>
              </w:rPr>
            </w:pPr>
          </w:p>
        </w:tc>
      </w:tr>
      <w:tr w:rsidR="0053603A" w:rsidRPr="003E43BB" w14:paraId="62F8168D" w14:textId="6E380111"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518FCDD" w14:textId="77777777" w:rsidR="0053603A" w:rsidRPr="003E43BB" w:rsidRDefault="0053603A" w:rsidP="003E43BB">
            <w:pPr>
              <w:rPr>
                <w:lang w:val="en-GB"/>
              </w:rPr>
            </w:pPr>
            <w:r w:rsidRPr="003E43BB">
              <w:rPr>
                <w:lang w:val="en-GB"/>
              </w:rPr>
              <w:t>2105</w:t>
            </w:r>
          </w:p>
        </w:tc>
        <w:tc>
          <w:tcPr>
            <w:cnfStyle w:val="000010000000" w:firstRow="0" w:lastRow="0" w:firstColumn="0" w:lastColumn="0" w:oddVBand="1" w:evenVBand="0" w:oddHBand="0" w:evenHBand="0" w:firstRowFirstColumn="0" w:firstRowLastColumn="0" w:lastRowFirstColumn="0" w:lastRowLastColumn="0"/>
            <w:tcW w:w="3048" w:type="dxa"/>
          </w:tcPr>
          <w:p w14:paraId="5AA9B221" w14:textId="77777777" w:rsidR="0053603A" w:rsidRPr="003E43BB" w:rsidRDefault="0053603A" w:rsidP="003E43BB">
            <w:pPr>
              <w:rPr>
                <w:lang w:val="en-GB"/>
              </w:rPr>
            </w:pPr>
            <w:r w:rsidRPr="003E43BB">
              <w:rPr>
                <w:lang w:val="en-GB"/>
              </w:rPr>
              <w:t>Ice cream and other edible ice, whether or not containing cocoa</w:t>
            </w:r>
          </w:p>
        </w:tc>
        <w:tc>
          <w:tcPr>
            <w:tcW w:w="2956" w:type="dxa"/>
          </w:tcPr>
          <w:p w14:paraId="3B2381F7"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w:t>
            </w:r>
          </w:p>
          <w:p w14:paraId="5C3DC2BC"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individual weight of sugar and of the materials of Chapter 4 used does not exceed 40 % of the weight of the final product</w:t>
            </w:r>
          </w:p>
          <w:p w14:paraId="4864969D"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and</w:t>
            </w:r>
          </w:p>
          <w:p w14:paraId="55F2E997"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total combined weight of sugar and of the materials of Chapter 4 used does not exceed 60 %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758DE721" w14:textId="77777777" w:rsidR="0053603A" w:rsidRPr="003E43BB" w:rsidRDefault="0053603A" w:rsidP="003E43BB">
            <w:pPr>
              <w:rPr>
                <w:lang w:val="en-GB"/>
              </w:rPr>
            </w:pPr>
          </w:p>
        </w:tc>
      </w:tr>
      <w:tr w:rsidR="0053603A" w:rsidRPr="003E43BB" w14:paraId="18402A01" w14:textId="5FE8C3DD"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286111D" w14:textId="77777777" w:rsidR="0053603A" w:rsidRPr="003E43BB" w:rsidRDefault="0053603A" w:rsidP="003E43BB">
            <w:pPr>
              <w:rPr>
                <w:lang w:val="en-GB"/>
              </w:rPr>
            </w:pPr>
            <w:r w:rsidRPr="003E43BB">
              <w:rPr>
                <w:lang w:val="en-GB"/>
              </w:rPr>
              <w:t>2106</w:t>
            </w:r>
          </w:p>
        </w:tc>
        <w:tc>
          <w:tcPr>
            <w:cnfStyle w:val="000010000000" w:firstRow="0" w:lastRow="0" w:firstColumn="0" w:lastColumn="0" w:oddVBand="1" w:evenVBand="0" w:oddHBand="0" w:evenHBand="0" w:firstRowFirstColumn="0" w:firstRowLastColumn="0" w:lastRowFirstColumn="0" w:lastRowLastColumn="0"/>
            <w:tcW w:w="3048" w:type="dxa"/>
          </w:tcPr>
          <w:p w14:paraId="4C4B62F8" w14:textId="77777777" w:rsidR="0053603A" w:rsidRPr="003E43BB" w:rsidRDefault="0053603A" w:rsidP="003E43BB">
            <w:pPr>
              <w:rPr>
                <w:lang w:val="en-GB"/>
              </w:rPr>
            </w:pPr>
            <w:r w:rsidRPr="003E43BB">
              <w:rPr>
                <w:lang w:val="en-GB"/>
              </w:rPr>
              <w:t>Food preparations not elsewhere specified or included</w:t>
            </w:r>
          </w:p>
        </w:tc>
        <w:tc>
          <w:tcPr>
            <w:tcW w:w="2956" w:type="dxa"/>
          </w:tcPr>
          <w:p w14:paraId="0320B158"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7FAEDE42" w14:textId="77777777" w:rsidR="0053603A" w:rsidRPr="003E43BB" w:rsidRDefault="0053603A" w:rsidP="003E43BB">
            <w:pPr>
              <w:rPr>
                <w:lang w:val="en-GB"/>
              </w:rPr>
            </w:pPr>
          </w:p>
        </w:tc>
      </w:tr>
      <w:tr w:rsidR="0053603A" w:rsidRPr="003E43BB" w14:paraId="3BE81C36" w14:textId="7291762C"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982235" w14:textId="77777777" w:rsidR="0053603A" w:rsidRPr="003E43BB" w:rsidRDefault="0053603A" w:rsidP="003E43BB">
            <w:pPr>
              <w:rPr>
                <w:lang w:val="en-GB"/>
              </w:rPr>
            </w:pPr>
            <w:r w:rsidRPr="003E43BB">
              <w:rPr>
                <w:lang w:val="en-GB"/>
              </w:rPr>
              <w:t>ex Chapter 22</w:t>
            </w:r>
          </w:p>
        </w:tc>
        <w:tc>
          <w:tcPr>
            <w:cnfStyle w:val="000010000000" w:firstRow="0" w:lastRow="0" w:firstColumn="0" w:lastColumn="0" w:oddVBand="1" w:evenVBand="0" w:oddHBand="0" w:evenHBand="0" w:firstRowFirstColumn="0" w:firstRowLastColumn="0" w:lastRowFirstColumn="0" w:lastRowLastColumn="0"/>
            <w:tcW w:w="3048" w:type="dxa"/>
          </w:tcPr>
          <w:p w14:paraId="176544CA" w14:textId="77777777" w:rsidR="0053603A" w:rsidRPr="003E43BB" w:rsidRDefault="0053603A" w:rsidP="003E43BB">
            <w:pPr>
              <w:rPr>
                <w:lang w:val="en-GB"/>
              </w:rPr>
            </w:pPr>
            <w:r w:rsidRPr="003E43BB">
              <w:rPr>
                <w:lang w:val="en-GB"/>
              </w:rPr>
              <w:t>Beverages, spirits and vinegar; except for:</w:t>
            </w:r>
          </w:p>
        </w:tc>
        <w:tc>
          <w:tcPr>
            <w:tcW w:w="2956" w:type="dxa"/>
          </w:tcPr>
          <w:p w14:paraId="230CC4D6"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 all the materials of subheadings 0806 10, 2009 61, 2009 69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516F5AE9" w14:textId="77777777" w:rsidR="0053603A" w:rsidRPr="003E43BB" w:rsidRDefault="0053603A" w:rsidP="003E43BB">
            <w:pPr>
              <w:rPr>
                <w:lang w:val="en-GB"/>
              </w:rPr>
            </w:pPr>
          </w:p>
        </w:tc>
      </w:tr>
      <w:tr w:rsidR="0053603A" w:rsidRPr="003E43BB" w14:paraId="78652EBC" w14:textId="37FF9042"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28F0E9F" w14:textId="77777777" w:rsidR="0053603A" w:rsidRPr="003E43BB" w:rsidRDefault="0053603A" w:rsidP="003E43BB">
            <w:pPr>
              <w:rPr>
                <w:lang w:val="en-GB"/>
              </w:rPr>
            </w:pPr>
            <w:r w:rsidRPr="003E43BB">
              <w:rPr>
                <w:lang w:val="en-GB"/>
              </w:rPr>
              <w:t>2202</w:t>
            </w:r>
          </w:p>
        </w:tc>
        <w:tc>
          <w:tcPr>
            <w:cnfStyle w:val="000010000000" w:firstRow="0" w:lastRow="0" w:firstColumn="0" w:lastColumn="0" w:oddVBand="1" w:evenVBand="0" w:oddHBand="0" w:evenHBand="0" w:firstRowFirstColumn="0" w:firstRowLastColumn="0" w:lastRowFirstColumn="0" w:lastRowLastColumn="0"/>
            <w:tcW w:w="3048" w:type="dxa"/>
          </w:tcPr>
          <w:p w14:paraId="5530BCC8" w14:textId="77777777" w:rsidR="0053603A" w:rsidRPr="003E43BB" w:rsidRDefault="0053603A" w:rsidP="003E43BB">
            <w:pPr>
              <w:rPr>
                <w:lang w:val="en-GB"/>
              </w:rPr>
            </w:pPr>
            <w:r w:rsidRPr="003E43BB">
              <w:rPr>
                <w:lang w:val="en-GB"/>
              </w:rPr>
              <w:t>Waters, including mineral waters and aerated waters, containing added sugar or other sweetening matter or flavoured, and other non-alcoholic beverages, not including fruit or vegetable juices of heading 2009</w:t>
            </w:r>
          </w:p>
        </w:tc>
        <w:tc>
          <w:tcPr>
            <w:tcW w:w="2956" w:type="dxa"/>
          </w:tcPr>
          <w:p w14:paraId="49C72863"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24E183B" w14:textId="77777777" w:rsidR="0053603A" w:rsidRPr="003E43BB" w:rsidRDefault="0053603A" w:rsidP="003E43BB">
            <w:pPr>
              <w:rPr>
                <w:lang w:val="en-GB"/>
              </w:rPr>
            </w:pPr>
          </w:p>
        </w:tc>
      </w:tr>
      <w:tr w:rsidR="0053603A" w:rsidRPr="003E43BB" w14:paraId="216B5E1F" w14:textId="69046A9F"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CBEDB28" w14:textId="6DF24DB5" w:rsidR="0053603A" w:rsidRPr="003E43BB" w:rsidRDefault="0053603A" w:rsidP="003E43BB">
            <w:pPr>
              <w:rPr>
                <w:lang w:val="en-GB"/>
              </w:rPr>
            </w:pPr>
            <w:r w:rsidRPr="003E43BB">
              <w:rPr>
                <w:lang w:val="en-GB"/>
              </w:rPr>
              <w:lastRenderedPageBreak/>
              <w:t xml:space="preserve">2207 </w:t>
            </w:r>
            <w:r>
              <w:rPr>
                <w:lang w:val="en-GB"/>
              </w:rPr>
              <w:t>to</w:t>
            </w:r>
            <w:r w:rsidRPr="003E43BB">
              <w:rPr>
                <w:lang w:val="en-GB"/>
              </w:rPr>
              <w:t xml:space="preserve"> 2208</w:t>
            </w:r>
          </w:p>
        </w:tc>
        <w:tc>
          <w:tcPr>
            <w:cnfStyle w:val="000010000000" w:firstRow="0" w:lastRow="0" w:firstColumn="0" w:lastColumn="0" w:oddVBand="1" w:evenVBand="0" w:oddHBand="0" w:evenHBand="0" w:firstRowFirstColumn="0" w:firstRowLastColumn="0" w:lastRowFirstColumn="0" w:lastRowLastColumn="0"/>
            <w:tcW w:w="3048" w:type="dxa"/>
          </w:tcPr>
          <w:p w14:paraId="20EA66EC" w14:textId="77777777" w:rsidR="0053603A" w:rsidRPr="003E43BB" w:rsidRDefault="0053603A" w:rsidP="003E43BB">
            <w:pPr>
              <w:rPr>
                <w:lang w:val="en-GB"/>
              </w:rPr>
            </w:pPr>
            <w:r w:rsidRPr="003E43BB">
              <w:rPr>
                <w:lang w:val="en-GB"/>
              </w:rPr>
              <w:t>Undenatured ethyl alcohol of an alcoholic strength by volume of higher or less than 80 % vol; spirits, liqueurs and other spirituous beverages</w:t>
            </w:r>
          </w:p>
        </w:tc>
        <w:tc>
          <w:tcPr>
            <w:tcW w:w="2956" w:type="dxa"/>
          </w:tcPr>
          <w:p w14:paraId="5B7B39F5"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heading 2207 or 2208, in which all the materials of subheadings 0806 10, 2009 61, 2009 69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697B31C5" w14:textId="77777777" w:rsidR="0053603A" w:rsidRPr="003E43BB" w:rsidRDefault="0053603A" w:rsidP="003E43BB">
            <w:pPr>
              <w:rPr>
                <w:lang w:val="en-GB"/>
              </w:rPr>
            </w:pPr>
          </w:p>
        </w:tc>
      </w:tr>
      <w:tr w:rsidR="0053603A" w:rsidRPr="003E43BB" w14:paraId="5C92CF98" w14:textId="363154DE"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F06973E" w14:textId="77777777" w:rsidR="0053603A" w:rsidRPr="003E43BB" w:rsidRDefault="0053603A" w:rsidP="003E43BB">
            <w:pPr>
              <w:rPr>
                <w:lang w:val="en-GB"/>
              </w:rPr>
            </w:pPr>
            <w:r w:rsidRPr="003E43BB">
              <w:rPr>
                <w:lang w:val="en-GB"/>
              </w:rPr>
              <w:t>ex Chapter 23</w:t>
            </w:r>
          </w:p>
        </w:tc>
        <w:tc>
          <w:tcPr>
            <w:cnfStyle w:val="000010000000" w:firstRow="0" w:lastRow="0" w:firstColumn="0" w:lastColumn="0" w:oddVBand="1" w:evenVBand="0" w:oddHBand="0" w:evenHBand="0" w:firstRowFirstColumn="0" w:firstRowLastColumn="0" w:lastRowFirstColumn="0" w:lastRowLastColumn="0"/>
            <w:tcW w:w="3048" w:type="dxa"/>
          </w:tcPr>
          <w:p w14:paraId="2AE4E00B" w14:textId="77777777" w:rsidR="0053603A" w:rsidRPr="003E43BB" w:rsidRDefault="0053603A" w:rsidP="003E43BB">
            <w:pPr>
              <w:rPr>
                <w:lang w:val="en-GB"/>
              </w:rPr>
            </w:pPr>
            <w:r w:rsidRPr="003E43BB">
              <w:rPr>
                <w:lang w:val="en-GB"/>
              </w:rPr>
              <w:t>Residues and waste from the food industries; prepared animal fodder; except for:</w:t>
            </w:r>
          </w:p>
        </w:tc>
        <w:tc>
          <w:tcPr>
            <w:tcW w:w="2956" w:type="dxa"/>
          </w:tcPr>
          <w:p w14:paraId="2973DA84"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D919D9F" w14:textId="77777777" w:rsidR="0053603A" w:rsidRPr="003E43BB" w:rsidRDefault="0053603A" w:rsidP="003E43BB">
            <w:pPr>
              <w:rPr>
                <w:lang w:val="en-GB"/>
              </w:rPr>
            </w:pPr>
          </w:p>
        </w:tc>
      </w:tr>
      <w:tr w:rsidR="0053603A" w:rsidRPr="003E43BB" w14:paraId="6B55FA69" w14:textId="76588F7C"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732EBAA" w14:textId="77777777" w:rsidR="0053603A" w:rsidRPr="003E43BB" w:rsidRDefault="0053603A" w:rsidP="003E43BB">
            <w:pPr>
              <w:rPr>
                <w:lang w:val="en-GB"/>
              </w:rPr>
            </w:pPr>
            <w:r w:rsidRPr="003E43BB">
              <w:rPr>
                <w:lang w:val="en-GB"/>
              </w:rPr>
              <w:t>2309</w:t>
            </w:r>
          </w:p>
        </w:tc>
        <w:tc>
          <w:tcPr>
            <w:cnfStyle w:val="000010000000" w:firstRow="0" w:lastRow="0" w:firstColumn="0" w:lastColumn="0" w:oddVBand="1" w:evenVBand="0" w:oddHBand="0" w:evenHBand="0" w:firstRowFirstColumn="0" w:firstRowLastColumn="0" w:lastRowFirstColumn="0" w:lastRowLastColumn="0"/>
            <w:tcW w:w="3048" w:type="dxa"/>
          </w:tcPr>
          <w:p w14:paraId="47878C62" w14:textId="77777777" w:rsidR="0053603A" w:rsidRPr="003E43BB" w:rsidRDefault="0053603A" w:rsidP="003E43BB">
            <w:pPr>
              <w:rPr>
                <w:lang w:val="en-GB"/>
              </w:rPr>
            </w:pPr>
            <w:r w:rsidRPr="003E43BB">
              <w:rPr>
                <w:lang w:val="en-GB"/>
              </w:rPr>
              <w:t>Preparations of a kind used in animal feeding</w:t>
            </w:r>
          </w:p>
        </w:tc>
        <w:tc>
          <w:tcPr>
            <w:tcW w:w="2956" w:type="dxa"/>
          </w:tcPr>
          <w:p w14:paraId="36216B36"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w:t>
            </w:r>
          </w:p>
          <w:p w14:paraId="3B1AC7C4"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all the materials of Chapters 2 and 3 used are wholly obtained,</w:t>
            </w:r>
          </w:p>
          <w:p w14:paraId="0D6E792E"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weight of materials of Chapters 10 and 11 and headings 2302 and 2303 used does not exceed 20 % of the weight of the final product,</w:t>
            </w:r>
          </w:p>
          <w:p w14:paraId="622B9E6B"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individual weight of sugar and the materials of Chapter 4 used does not exceed 40 % of the weight of the final product, and</w:t>
            </w:r>
          </w:p>
          <w:p w14:paraId="3E695E5D"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total combined weight of sugar and the materials of Chapter 4 used does not exceed 50 %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3E858720" w14:textId="77777777" w:rsidR="0053603A" w:rsidRPr="003E43BB" w:rsidRDefault="0053603A" w:rsidP="003E43BB">
            <w:pPr>
              <w:rPr>
                <w:lang w:val="en-GB"/>
              </w:rPr>
            </w:pPr>
          </w:p>
        </w:tc>
      </w:tr>
      <w:tr w:rsidR="0053603A" w:rsidRPr="003E43BB" w14:paraId="2FEC4964" w14:textId="239DB2DD"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C748C2C" w14:textId="77777777" w:rsidR="0053603A" w:rsidRPr="003E43BB" w:rsidRDefault="0053603A" w:rsidP="003E43BB">
            <w:pPr>
              <w:rPr>
                <w:lang w:val="en-GB"/>
              </w:rPr>
            </w:pPr>
            <w:r w:rsidRPr="003E43BB">
              <w:rPr>
                <w:lang w:val="en-GB"/>
              </w:rPr>
              <w:t>ex Chapter 24</w:t>
            </w:r>
          </w:p>
        </w:tc>
        <w:tc>
          <w:tcPr>
            <w:cnfStyle w:val="000010000000" w:firstRow="0" w:lastRow="0" w:firstColumn="0" w:lastColumn="0" w:oddVBand="1" w:evenVBand="0" w:oddHBand="0" w:evenHBand="0" w:firstRowFirstColumn="0" w:firstRowLastColumn="0" w:lastRowFirstColumn="0" w:lastRowLastColumn="0"/>
            <w:tcW w:w="3048" w:type="dxa"/>
          </w:tcPr>
          <w:p w14:paraId="7E3261E7" w14:textId="77777777" w:rsidR="0053603A" w:rsidRPr="003E43BB" w:rsidRDefault="0053603A" w:rsidP="003E43BB">
            <w:pPr>
              <w:rPr>
                <w:lang w:val="en-GB"/>
              </w:rPr>
            </w:pPr>
            <w:r w:rsidRPr="003E43BB">
              <w:rPr>
                <w:lang w:val="en-GB"/>
              </w:rPr>
              <w:t>Tobacco and manufactured tobacco substitutes; except for:</w:t>
            </w:r>
          </w:p>
        </w:tc>
        <w:tc>
          <w:tcPr>
            <w:tcW w:w="2956" w:type="dxa"/>
          </w:tcPr>
          <w:p w14:paraId="6DE2C6AA"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in which the weight of materials of heading 2401 does not exceed 30 % of the total weight of materials of Chapter 24 used</w:t>
            </w:r>
          </w:p>
        </w:tc>
        <w:tc>
          <w:tcPr>
            <w:cnfStyle w:val="000010000000" w:firstRow="0" w:lastRow="0" w:firstColumn="0" w:lastColumn="0" w:oddVBand="1" w:evenVBand="0" w:oddHBand="0" w:evenHBand="0" w:firstRowFirstColumn="0" w:firstRowLastColumn="0" w:lastRowFirstColumn="0" w:lastRowLastColumn="0"/>
            <w:tcW w:w="1928" w:type="dxa"/>
          </w:tcPr>
          <w:p w14:paraId="73E392C3" w14:textId="77777777" w:rsidR="0053603A" w:rsidRPr="003E43BB" w:rsidRDefault="0053603A" w:rsidP="003E43BB">
            <w:pPr>
              <w:rPr>
                <w:lang w:val="en-GB"/>
              </w:rPr>
            </w:pPr>
          </w:p>
        </w:tc>
      </w:tr>
      <w:tr w:rsidR="0053603A" w:rsidRPr="003E43BB" w14:paraId="5ADE3A2F" w14:textId="7C8231CE"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6C84EE2" w14:textId="77777777" w:rsidR="0053603A" w:rsidRPr="003E43BB" w:rsidRDefault="0053603A" w:rsidP="003E43BB">
            <w:pPr>
              <w:rPr>
                <w:lang w:val="en-GB"/>
              </w:rPr>
            </w:pPr>
            <w:r w:rsidRPr="003E43BB">
              <w:rPr>
                <w:lang w:val="en-GB"/>
              </w:rPr>
              <w:t>2401</w:t>
            </w:r>
          </w:p>
        </w:tc>
        <w:tc>
          <w:tcPr>
            <w:cnfStyle w:val="000010000000" w:firstRow="0" w:lastRow="0" w:firstColumn="0" w:lastColumn="0" w:oddVBand="1" w:evenVBand="0" w:oddHBand="0" w:evenHBand="0" w:firstRowFirstColumn="0" w:firstRowLastColumn="0" w:lastRowFirstColumn="0" w:lastRowLastColumn="0"/>
            <w:tcW w:w="3048" w:type="dxa"/>
          </w:tcPr>
          <w:p w14:paraId="1D86E781" w14:textId="77777777" w:rsidR="0053603A" w:rsidRPr="003E43BB" w:rsidRDefault="0053603A" w:rsidP="003E43BB">
            <w:pPr>
              <w:rPr>
                <w:lang w:val="en-GB"/>
              </w:rPr>
            </w:pPr>
            <w:r w:rsidRPr="003E43BB">
              <w:rPr>
                <w:lang w:val="en-GB"/>
              </w:rPr>
              <w:t>Unmanufactured tobacco; tobacco refuse</w:t>
            </w:r>
          </w:p>
        </w:tc>
        <w:tc>
          <w:tcPr>
            <w:tcW w:w="2956" w:type="dxa"/>
          </w:tcPr>
          <w:p w14:paraId="5B6C0A9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all materials of heading 2401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29BDAC7D" w14:textId="77777777" w:rsidR="0053603A" w:rsidRPr="003E43BB" w:rsidRDefault="0053603A" w:rsidP="003E43BB">
            <w:pPr>
              <w:rPr>
                <w:lang w:val="en-GB"/>
              </w:rPr>
            </w:pPr>
          </w:p>
        </w:tc>
      </w:tr>
      <w:tr w:rsidR="0053603A" w:rsidRPr="003E43BB" w14:paraId="6EF7258B" w14:textId="6C8F0C9A"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A6B114A" w14:textId="77777777" w:rsidR="0053603A" w:rsidRPr="003E43BB" w:rsidRDefault="0053603A" w:rsidP="003E43BB">
            <w:pPr>
              <w:rPr>
                <w:lang w:val="en-GB"/>
              </w:rPr>
            </w:pPr>
            <w:r w:rsidRPr="003E43BB">
              <w:rPr>
                <w:lang w:val="en-GB"/>
              </w:rPr>
              <w:t>ex 2402</w:t>
            </w:r>
          </w:p>
        </w:tc>
        <w:tc>
          <w:tcPr>
            <w:cnfStyle w:val="000010000000" w:firstRow="0" w:lastRow="0" w:firstColumn="0" w:lastColumn="0" w:oddVBand="1" w:evenVBand="0" w:oddHBand="0" w:evenHBand="0" w:firstRowFirstColumn="0" w:firstRowLastColumn="0" w:lastRowFirstColumn="0" w:lastRowLastColumn="0"/>
            <w:tcW w:w="3048" w:type="dxa"/>
          </w:tcPr>
          <w:p w14:paraId="18831329" w14:textId="77777777" w:rsidR="0053603A" w:rsidRPr="003E43BB" w:rsidRDefault="0053603A" w:rsidP="003E43BB">
            <w:pPr>
              <w:rPr>
                <w:lang w:val="en-GB"/>
              </w:rPr>
            </w:pPr>
            <w:r w:rsidRPr="003E43BB">
              <w:rPr>
                <w:lang w:val="en-GB"/>
              </w:rPr>
              <w:t>Cigarettes, of tobacco or of tobacco substitutes</w:t>
            </w:r>
          </w:p>
        </w:tc>
        <w:tc>
          <w:tcPr>
            <w:tcW w:w="2956" w:type="dxa"/>
          </w:tcPr>
          <w:p w14:paraId="7782C61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and of smoking tobacco of subheading 2403 19, in which at least 10 % by weight of all materials of heading 2401 used is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46E35DF1" w14:textId="77777777" w:rsidR="0053603A" w:rsidRPr="003E43BB" w:rsidRDefault="0053603A" w:rsidP="003E43BB">
            <w:pPr>
              <w:rPr>
                <w:lang w:val="en-GB"/>
              </w:rPr>
            </w:pPr>
          </w:p>
        </w:tc>
      </w:tr>
      <w:tr w:rsidR="0053603A" w:rsidRPr="003E43BB" w14:paraId="19BCD36D" w14:textId="1B97B2E8"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A682BA0" w14:textId="77777777" w:rsidR="0053603A" w:rsidRPr="003E43BB" w:rsidRDefault="0053603A" w:rsidP="003E43BB">
            <w:pPr>
              <w:rPr>
                <w:lang w:val="en-GB"/>
              </w:rPr>
            </w:pPr>
            <w:r w:rsidRPr="003E43BB">
              <w:rPr>
                <w:lang w:val="en-GB"/>
              </w:rPr>
              <w:lastRenderedPageBreak/>
              <w:t>ex 2403</w:t>
            </w:r>
          </w:p>
        </w:tc>
        <w:tc>
          <w:tcPr>
            <w:cnfStyle w:val="000010000000" w:firstRow="0" w:lastRow="0" w:firstColumn="0" w:lastColumn="0" w:oddVBand="1" w:evenVBand="0" w:oddHBand="0" w:evenHBand="0" w:firstRowFirstColumn="0" w:firstRowLastColumn="0" w:lastRowFirstColumn="0" w:lastRowLastColumn="0"/>
            <w:tcW w:w="3048" w:type="dxa"/>
          </w:tcPr>
          <w:p w14:paraId="295E62C8" w14:textId="77777777" w:rsidR="0053603A" w:rsidRPr="003E43BB" w:rsidRDefault="0053603A" w:rsidP="003E43BB">
            <w:pPr>
              <w:rPr>
                <w:lang w:val="en-GB"/>
              </w:rPr>
            </w:pPr>
            <w:r w:rsidRPr="003E43BB">
              <w:rPr>
                <w:lang w:val="en-GB"/>
              </w:rPr>
              <w:t>Products intended for inhalation through heated delivery or other means, without combustion</w:t>
            </w:r>
          </w:p>
        </w:tc>
        <w:tc>
          <w:tcPr>
            <w:tcW w:w="2956" w:type="dxa"/>
          </w:tcPr>
          <w:p w14:paraId="25005B57"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 at least 10 % by weight of all materials of heading 2401 used is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25B72548" w14:textId="77777777" w:rsidR="0053603A" w:rsidRPr="003E43BB" w:rsidRDefault="0053603A" w:rsidP="003E43BB">
            <w:pPr>
              <w:rPr>
                <w:lang w:val="en-GB"/>
              </w:rPr>
            </w:pPr>
          </w:p>
        </w:tc>
      </w:tr>
      <w:tr w:rsidR="0053603A" w:rsidRPr="003E43BB" w14:paraId="793AE5A2" w14:textId="7E1DFB11"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C07C6A0" w14:textId="77777777" w:rsidR="0053603A" w:rsidRPr="003E43BB" w:rsidRDefault="0053603A" w:rsidP="003E43BB">
            <w:pPr>
              <w:rPr>
                <w:lang w:val="en-GB"/>
              </w:rPr>
            </w:pPr>
            <w:r w:rsidRPr="003E43BB">
              <w:rPr>
                <w:lang w:val="en-GB"/>
              </w:rPr>
              <w:t>ex Chapter 25</w:t>
            </w:r>
          </w:p>
        </w:tc>
        <w:tc>
          <w:tcPr>
            <w:cnfStyle w:val="000010000000" w:firstRow="0" w:lastRow="0" w:firstColumn="0" w:lastColumn="0" w:oddVBand="1" w:evenVBand="0" w:oddHBand="0" w:evenHBand="0" w:firstRowFirstColumn="0" w:firstRowLastColumn="0" w:lastRowFirstColumn="0" w:lastRowLastColumn="0"/>
            <w:tcW w:w="3048" w:type="dxa"/>
          </w:tcPr>
          <w:p w14:paraId="515BD3A5" w14:textId="77777777" w:rsidR="0053603A" w:rsidRPr="003E43BB" w:rsidRDefault="0053603A" w:rsidP="003E43BB">
            <w:pPr>
              <w:rPr>
                <w:lang w:val="en-GB"/>
              </w:rPr>
            </w:pPr>
            <w:r w:rsidRPr="003E43BB">
              <w:rPr>
                <w:lang w:val="en-GB"/>
              </w:rPr>
              <w:t>Salt; sulphur; earths and stone; plastering materials, lime and cement; except for:</w:t>
            </w:r>
          </w:p>
        </w:tc>
        <w:tc>
          <w:tcPr>
            <w:tcW w:w="2956" w:type="dxa"/>
          </w:tcPr>
          <w:p w14:paraId="4AD353F5" w14:textId="2F86A256"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r w:rsidR="007735EE">
              <w:rPr>
                <w:lang w:val="en-GB"/>
              </w:rPr>
              <w:t>;</w:t>
            </w:r>
          </w:p>
          <w:p w14:paraId="60055F64" w14:textId="77777777" w:rsidR="007735EE" w:rsidRDefault="007735EE" w:rsidP="003E43BB">
            <w:pPr>
              <w:cnfStyle w:val="000000000000" w:firstRow="0" w:lastRow="0" w:firstColumn="0" w:lastColumn="0" w:oddVBand="0" w:evenVBand="0" w:oddHBand="0" w:evenHBand="0" w:firstRowFirstColumn="0" w:firstRowLastColumn="0" w:lastRowFirstColumn="0" w:lastRowLastColumn="0"/>
              <w:rPr>
                <w:lang w:val="en-GB"/>
              </w:rPr>
            </w:pPr>
          </w:p>
          <w:p w14:paraId="2848B0E0" w14:textId="384F949F"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608ED5B" w14:textId="77777777" w:rsidR="007735EE" w:rsidRDefault="007735EE" w:rsidP="003E43BB">
            <w:pPr>
              <w:cnfStyle w:val="000000000000" w:firstRow="0" w:lastRow="0" w:firstColumn="0" w:lastColumn="0" w:oddVBand="0" w:evenVBand="0" w:oddHBand="0" w:evenHBand="0" w:firstRowFirstColumn="0" w:firstRowLastColumn="0" w:lastRowFirstColumn="0" w:lastRowLastColumn="0"/>
              <w:rPr>
                <w:lang w:val="en-GB"/>
              </w:rPr>
            </w:pPr>
          </w:p>
          <w:p w14:paraId="07B6572C" w14:textId="4929720B"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F35B90E" w14:textId="77777777" w:rsidR="0053603A" w:rsidRPr="003E43BB" w:rsidRDefault="0053603A" w:rsidP="003E43BB">
            <w:pPr>
              <w:rPr>
                <w:lang w:val="en-GB"/>
              </w:rPr>
            </w:pPr>
          </w:p>
        </w:tc>
      </w:tr>
      <w:tr w:rsidR="0053603A" w:rsidRPr="003E43BB" w14:paraId="0B4117DE" w14:textId="2B092DEC"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3886FF6" w14:textId="77777777" w:rsidR="0053603A" w:rsidRPr="003E43BB" w:rsidRDefault="0053603A" w:rsidP="003E43BB">
            <w:pPr>
              <w:rPr>
                <w:lang w:val="en-GB"/>
              </w:rPr>
            </w:pPr>
            <w:r w:rsidRPr="003E43BB">
              <w:rPr>
                <w:lang w:val="en-GB"/>
              </w:rPr>
              <w:t>ex 2519</w:t>
            </w:r>
          </w:p>
        </w:tc>
        <w:tc>
          <w:tcPr>
            <w:cnfStyle w:val="000010000000" w:firstRow="0" w:lastRow="0" w:firstColumn="0" w:lastColumn="0" w:oddVBand="1" w:evenVBand="0" w:oddHBand="0" w:evenHBand="0" w:firstRowFirstColumn="0" w:firstRowLastColumn="0" w:lastRowFirstColumn="0" w:lastRowLastColumn="0"/>
            <w:tcW w:w="3048" w:type="dxa"/>
          </w:tcPr>
          <w:p w14:paraId="043C10CE" w14:textId="77777777" w:rsidR="0053603A" w:rsidRPr="003E43BB" w:rsidRDefault="0053603A" w:rsidP="003E43BB">
            <w:pPr>
              <w:rPr>
                <w:lang w:val="en-GB"/>
              </w:rPr>
            </w:pPr>
            <w:r w:rsidRPr="003E43BB">
              <w:rPr>
                <w:lang w:val="en-GB"/>
              </w:rPr>
              <w:t>Crushed natural magnesium carbonate (magnesite), in hermetically-sealed containers, and magnesium oxide, whether or not pure, other than fused magnesia or dead-burned (sintered) magnesia</w:t>
            </w:r>
          </w:p>
        </w:tc>
        <w:tc>
          <w:tcPr>
            <w:tcW w:w="2956" w:type="dxa"/>
          </w:tcPr>
          <w:p w14:paraId="0F5D598C"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928" w:type="dxa"/>
          </w:tcPr>
          <w:p w14:paraId="1A33766D" w14:textId="77777777" w:rsidR="0053603A" w:rsidRPr="003E43BB" w:rsidRDefault="0053603A" w:rsidP="003E43BB">
            <w:pPr>
              <w:rPr>
                <w:lang w:val="en-GB"/>
              </w:rPr>
            </w:pPr>
          </w:p>
        </w:tc>
      </w:tr>
      <w:tr w:rsidR="0053603A" w:rsidRPr="003E43BB" w14:paraId="36A62504" w14:textId="4352F636"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B3D687A" w14:textId="77777777" w:rsidR="0053603A" w:rsidRPr="003E43BB" w:rsidRDefault="0053603A" w:rsidP="003E43BB">
            <w:pPr>
              <w:rPr>
                <w:lang w:val="en-GB"/>
              </w:rPr>
            </w:pPr>
            <w:r w:rsidRPr="003E43BB">
              <w:rPr>
                <w:lang w:val="en-GB"/>
              </w:rPr>
              <w:t>Chapter 26</w:t>
            </w:r>
          </w:p>
        </w:tc>
        <w:tc>
          <w:tcPr>
            <w:cnfStyle w:val="000010000000" w:firstRow="0" w:lastRow="0" w:firstColumn="0" w:lastColumn="0" w:oddVBand="1" w:evenVBand="0" w:oddHBand="0" w:evenHBand="0" w:firstRowFirstColumn="0" w:firstRowLastColumn="0" w:lastRowFirstColumn="0" w:lastRowLastColumn="0"/>
            <w:tcW w:w="3048" w:type="dxa"/>
          </w:tcPr>
          <w:p w14:paraId="5DDDFF70" w14:textId="77777777" w:rsidR="0053603A" w:rsidRPr="003E43BB" w:rsidRDefault="0053603A" w:rsidP="003E43BB">
            <w:pPr>
              <w:rPr>
                <w:lang w:val="en-GB"/>
              </w:rPr>
            </w:pPr>
            <w:r w:rsidRPr="003E43BB">
              <w:rPr>
                <w:lang w:val="en-GB"/>
              </w:rPr>
              <w:t>Ores, slag and ash</w:t>
            </w:r>
          </w:p>
        </w:tc>
        <w:tc>
          <w:tcPr>
            <w:tcW w:w="2956" w:type="dxa"/>
          </w:tcPr>
          <w:p w14:paraId="289D53D7"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0BC3B73" w14:textId="77777777" w:rsidR="0053603A" w:rsidRPr="003E43BB" w:rsidRDefault="0053603A" w:rsidP="003E43BB">
            <w:pPr>
              <w:rPr>
                <w:lang w:val="en-GB"/>
              </w:rPr>
            </w:pPr>
          </w:p>
        </w:tc>
      </w:tr>
      <w:tr w:rsidR="0053603A" w:rsidRPr="003E43BB" w14:paraId="1A7D8ECC" w14:textId="30418FB5"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EE6CFFD" w14:textId="77777777" w:rsidR="0053603A" w:rsidRPr="003E43BB" w:rsidRDefault="0053603A" w:rsidP="003E43BB">
            <w:pPr>
              <w:rPr>
                <w:lang w:val="en-GB"/>
              </w:rPr>
            </w:pPr>
            <w:r w:rsidRPr="003E43BB">
              <w:rPr>
                <w:lang w:val="en-GB"/>
              </w:rPr>
              <w:t>ex Chapter 27</w:t>
            </w:r>
          </w:p>
        </w:tc>
        <w:tc>
          <w:tcPr>
            <w:cnfStyle w:val="000010000000" w:firstRow="0" w:lastRow="0" w:firstColumn="0" w:lastColumn="0" w:oddVBand="1" w:evenVBand="0" w:oddHBand="0" w:evenHBand="0" w:firstRowFirstColumn="0" w:firstRowLastColumn="0" w:lastRowFirstColumn="0" w:lastRowLastColumn="0"/>
            <w:tcW w:w="3048" w:type="dxa"/>
          </w:tcPr>
          <w:p w14:paraId="17C5E5F8" w14:textId="77777777" w:rsidR="0053603A" w:rsidRPr="003E43BB" w:rsidRDefault="0053603A" w:rsidP="003E43BB">
            <w:pPr>
              <w:rPr>
                <w:lang w:val="en-GB"/>
              </w:rPr>
            </w:pPr>
            <w:r w:rsidRPr="003E43BB">
              <w:rPr>
                <w:lang w:val="en-GB"/>
              </w:rPr>
              <w:t>Mineral fuels, mineral oils and products of their distillation; bituminous substances; mineral waxes; except for:</w:t>
            </w:r>
          </w:p>
        </w:tc>
        <w:tc>
          <w:tcPr>
            <w:tcW w:w="2956" w:type="dxa"/>
          </w:tcPr>
          <w:p w14:paraId="1E141265" w14:textId="56A739A2"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r w:rsidR="000921AB">
              <w:rPr>
                <w:lang w:val="en-GB"/>
              </w:rPr>
              <w:t>;</w:t>
            </w:r>
          </w:p>
          <w:p w14:paraId="029358A5" w14:textId="77777777" w:rsidR="000921AB" w:rsidRDefault="000921AB" w:rsidP="003E43BB">
            <w:pPr>
              <w:cnfStyle w:val="000000100000" w:firstRow="0" w:lastRow="0" w:firstColumn="0" w:lastColumn="0" w:oddVBand="0" w:evenVBand="0" w:oddHBand="1" w:evenHBand="0" w:firstRowFirstColumn="0" w:firstRowLastColumn="0" w:lastRowFirstColumn="0" w:lastRowLastColumn="0"/>
              <w:rPr>
                <w:lang w:val="en-GB"/>
              </w:rPr>
            </w:pPr>
          </w:p>
          <w:p w14:paraId="0312621F" w14:textId="685AE86C"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C4F02BF" w14:textId="77777777" w:rsidR="000921AB" w:rsidRDefault="000921AB" w:rsidP="003E43BB">
            <w:pPr>
              <w:cnfStyle w:val="000000100000" w:firstRow="0" w:lastRow="0" w:firstColumn="0" w:lastColumn="0" w:oddVBand="0" w:evenVBand="0" w:oddHBand="1" w:evenHBand="0" w:firstRowFirstColumn="0" w:firstRowLastColumn="0" w:lastRowFirstColumn="0" w:lastRowLastColumn="0"/>
              <w:rPr>
                <w:lang w:val="en-GB"/>
              </w:rPr>
            </w:pPr>
          </w:p>
          <w:p w14:paraId="734ADFED" w14:textId="69BC6A83"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E32DFEE" w14:textId="77777777" w:rsidR="0053603A" w:rsidRPr="003E43BB" w:rsidRDefault="0053603A" w:rsidP="003E43BB">
            <w:pPr>
              <w:rPr>
                <w:lang w:val="en-GB"/>
              </w:rPr>
            </w:pPr>
          </w:p>
        </w:tc>
      </w:tr>
      <w:tr w:rsidR="0053603A" w:rsidRPr="003E43BB" w14:paraId="4DC21A7D" w14:textId="60C58ABF"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DBF0B7" w14:textId="77777777" w:rsidR="0053603A" w:rsidRPr="003E43BB" w:rsidRDefault="0053603A" w:rsidP="003E43BB">
            <w:pPr>
              <w:rPr>
                <w:lang w:val="en-GB"/>
              </w:rPr>
            </w:pPr>
            <w:r w:rsidRPr="003E43BB">
              <w:rPr>
                <w:lang w:val="en-GB"/>
              </w:rPr>
              <w:lastRenderedPageBreak/>
              <w:t>ex 2707</w:t>
            </w:r>
          </w:p>
        </w:tc>
        <w:tc>
          <w:tcPr>
            <w:cnfStyle w:val="000010000000" w:firstRow="0" w:lastRow="0" w:firstColumn="0" w:lastColumn="0" w:oddVBand="1" w:evenVBand="0" w:oddHBand="0" w:evenHBand="0" w:firstRowFirstColumn="0" w:firstRowLastColumn="0" w:lastRowFirstColumn="0" w:lastRowLastColumn="0"/>
            <w:tcW w:w="3048" w:type="dxa"/>
          </w:tcPr>
          <w:p w14:paraId="59AE76B1" w14:textId="77777777" w:rsidR="0053603A" w:rsidRPr="003E43BB" w:rsidRDefault="0053603A" w:rsidP="003E43BB">
            <w:pPr>
              <w:rPr>
                <w:lang w:val="en-GB"/>
              </w:rPr>
            </w:pPr>
            <w:r w:rsidRPr="003E43BB">
              <w:rPr>
                <w:lang w:val="en-GB"/>
              </w:rPr>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956" w:type="dxa"/>
          </w:tcPr>
          <w:p w14:paraId="150C58D1" w14:textId="0D9FF704"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Operations of refining and/or one or more specific process(es)</w:t>
            </w:r>
            <w:r w:rsidR="00096902">
              <w:rPr>
                <w:lang w:val="en-GB"/>
              </w:rPr>
              <w:t>:</w:t>
            </w:r>
          </w:p>
          <w:p w14:paraId="7080E360" w14:textId="376AE1E0" w:rsidR="00096902" w:rsidRPr="00096902" w:rsidRDefault="004F7222" w:rsidP="0009690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D0456E">
              <w:rPr>
                <w:lang w:val="en-GB"/>
              </w:rPr>
              <w:t xml:space="preserve">(a) </w:t>
            </w:r>
            <w:r w:rsidR="00096902" w:rsidRPr="00096902">
              <w:rPr>
                <w:lang w:val="en-GB"/>
              </w:rPr>
              <w:t>vacuum-distillation</w:t>
            </w:r>
          </w:p>
          <w:p w14:paraId="1B9FBAC3" w14:textId="54804EE1" w:rsidR="00096902" w:rsidRPr="00096902" w:rsidRDefault="004F7222" w:rsidP="0009690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96902" w:rsidRPr="00096902">
              <w:rPr>
                <w:lang w:val="en-GB"/>
              </w:rPr>
              <w:t>(b)</w:t>
            </w:r>
            <w:r w:rsidR="00D0456E">
              <w:rPr>
                <w:lang w:val="en-GB"/>
              </w:rPr>
              <w:t xml:space="preserve"> </w:t>
            </w:r>
            <w:r w:rsidR="00096902" w:rsidRPr="00096902">
              <w:rPr>
                <w:lang w:val="en-GB"/>
              </w:rPr>
              <w:t>redistillation by a very thorough fractionation process</w:t>
            </w:r>
          </w:p>
          <w:p w14:paraId="59CC7912" w14:textId="595EEB9F" w:rsidR="00096902" w:rsidRPr="00096902" w:rsidRDefault="004F7222" w:rsidP="0009690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96902" w:rsidRPr="00096902">
              <w:rPr>
                <w:lang w:val="en-GB"/>
              </w:rPr>
              <w:t>(c)</w:t>
            </w:r>
            <w:r w:rsidR="00D0456E">
              <w:rPr>
                <w:lang w:val="en-GB"/>
              </w:rPr>
              <w:t xml:space="preserve"> </w:t>
            </w:r>
            <w:r w:rsidR="00096902" w:rsidRPr="00096902">
              <w:rPr>
                <w:lang w:val="en-GB"/>
              </w:rPr>
              <w:t>cracking</w:t>
            </w:r>
          </w:p>
          <w:p w14:paraId="144D8427" w14:textId="5681A6E5" w:rsidR="00096902" w:rsidRPr="00096902" w:rsidRDefault="00D95539" w:rsidP="0009690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96902" w:rsidRPr="00096902">
              <w:rPr>
                <w:lang w:val="en-GB"/>
              </w:rPr>
              <w:t>(d)</w:t>
            </w:r>
            <w:r w:rsidR="00D0456E">
              <w:rPr>
                <w:lang w:val="en-GB"/>
              </w:rPr>
              <w:t xml:space="preserve"> </w:t>
            </w:r>
            <w:r w:rsidR="00096902" w:rsidRPr="00096902">
              <w:rPr>
                <w:lang w:val="en-GB"/>
              </w:rPr>
              <w:t>reforming</w:t>
            </w:r>
          </w:p>
          <w:p w14:paraId="7CD3931F" w14:textId="46EC71FD" w:rsidR="00096902" w:rsidRPr="00096902" w:rsidRDefault="00D95539" w:rsidP="0009690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96902" w:rsidRPr="00096902">
              <w:rPr>
                <w:lang w:val="en-GB"/>
              </w:rPr>
              <w:t>(e)</w:t>
            </w:r>
            <w:r w:rsidR="00D0456E">
              <w:rPr>
                <w:lang w:val="en-GB"/>
              </w:rPr>
              <w:t xml:space="preserve"> </w:t>
            </w:r>
            <w:r w:rsidR="00096902" w:rsidRPr="00096902">
              <w:rPr>
                <w:lang w:val="en-GB"/>
              </w:rPr>
              <w:t>extraction by means of selective solvents</w:t>
            </w:r>
          </w:p>
          <w:p w14:paraId="5BC00CFD" w14:textId="603EED35" w:rsidR="00096902" w:rsidRPr="00096902" w:rsidRDefault="00D95539" w:rsidP="0009690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96902" w:rsidRPr="00096902">
              <w:rPr>
                <w:lang w:val="en-GB"/>
              </w:rPr>
              <w:t>(f)</w:t>
            </w:r>
            <w:r w:rsidR="00D0456E">
              <w:rPr>
                <w:lang w:val="en-GB"/>
              </w:rPr>
              <w:t xml:space="preserve"> </w:t>
            </w:r>
            <w:r w:rsidR="00096902" w:rsidRPr="00096902">
              <w:rPr>
                <w:lang w:val="en-GB"/>
              </w:rPr>
              <w:t>the process comprising all of the following operations: processing with concentrated sulphuric acid, oleum or sulphuric anhydride</w:t>
            </w:r>
            <w:r w:rsidR="00E949BD">
              <w:rPr>
                <w:lang w:val="en-GB"/>
              </w:rPr>
              <w:t xml:space="preserve">, </w:t>
            </w:r>
            <w:r w:rsidR="00096902" w:rsidRPr="00096902">
              <w:rPr>
                <w:lang w:val="en-GB"/>
              </w:rPr>
              <w:t>neutralisation with alkaline agents</w:t>
            </w:r>
            <w:r w:rsidR="00A41774">
              <w:rPr>
                <w:lang w:val="en-GB"/>
              </w:rPr>
              <w:t>, d</w:t>
            </w:r>
            <w:r w:rsidR="00096902" w:rsidRPr="00096902">
              <w:rPr>
                <w:lang w:val="en-GB"/>
              </w:rPr>
              <w:t>ecolourisation and purification with naturally active earth, activated earth, activated charcoal or bauxite</w:t>
            </w:r>
          </w:p>
          <w:p w14:paraId="71BF2225" w14:textId="11F79A70" w:rsidR="00096902" w:rsidRPr="00096902" w:rsidRDefault="00D95539" w:rsidP="0009690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96902" w:rsidRPr="00096902">
              <w:rPr>
                <w:lang w:val="en-GB"/>
              </w:rPr>
              <w:t>(g)</w:t>
            </w:r>
            <w:r w:rsidR="00AE5663">
              <w:rPr>
                <w:lang w:val="en-GB"/>
              </w:rPr>
              <w:t xml:space="preserve"> </w:t>
            </w:r>
            <w:r w:rsidR="00096902" w:rsidRPr="00096902">
              <w:rPr>
                <w:lang w:val="en-GB"/>
              </w:rPr>
              <w:t>polymerisation</w:t>
            </w:r>
          </w:p>
          <w:p w14:paraId="4C8DD648" w14:textId="62EC65C5" w:rsidR="00096902" w:rsidRPr="00096902" w:rsidRDefault="00D95539" w:rsidP="0009690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96902" w:rsidRPr="00096902">
              <w:rPr>
                <w:lang w:val="en-GB"/>
              </w:rPr>
              <w:t>(h)</w:t>
            </w:r>
            <w:r w:rsidR="00AE5663">
              <w:rPr>
                <w:lang w:val="en-GB"/>
              </w:rPr>
              <w:t xml:space="preserve"> </w:t>
            </w:r>
            <w:r w:rsidR="00096902" w:rsidRPr="00096902">
              <w:rPr>
                <w:lang w:val="en-GB"/>
              </w:rPr>
              <w:t>alkylation</w:t>
            </w:r>
          </w:p>
          <w:p w14:paraId="4CD40B60" w14:textId="4D0921A1" w:rsidR="00096902" w:rsidRPr="003E43BB" w:rsidRDefault="00D95539" w:rsidP="0009690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96902" w:rsidRPr="00096902">
              <w:rPr>
                <w:lang w:val="en-GB"/>
              </w:rPr>
              <w:t>(</w:t>
            </w:r>
            <w:proofErr w:type="spellStart"/>
            <w:r w:rsidR="00096902" w:rsidRPr="00096902">
              <w:rPr>
                <w:lang w:val="en-GB"/>
              </w:rPr>
              <w:t>i</w:t>
            </w:r>
            <w:proofErr w:type="spellEnd"/>
            <w:r w:rsidR="00096902" w:rsidRPr="00096902">
              <w:rPr>
                <w:lang w:val="en-GB"/>
              </w:rPr>
              <w:t>)</w:t>
            </w:r>
            <w:r w:rsidR="00AE5663">
              <w:rPr>
                <w:lang w:val="en-GB"/>
              </w:rPr>
              <w:t xml:space="preserve"> </w:t>
            </w:r>
            <w:r w:rsidR="00096902" w:rsidRPr="00096902">
              <w:rPr>
                <w:lang w:val="en-GB"/>
              </w:rPr>
              <w:t>isomerisation</w:t>
            </w:r>
            <w:r w:rsidR="00A36F15">
              <w:rPr>
                <w:lang w:val="en-GB"/>
              </w:rPr>
              <w:t>;</w:t>
            </w:r>
          </w:p>
          <w:p w14:paraId="5CCF46BC" w14:textId="77777777" w:rsidR="00AE5663" w:rsidRDefault="00AE5663" w:rsidP="003E43BB">
            <w:pPr>
              <w:cnfStyle w:val="000000000000" w:firstRow="0" w:lastRow="0" w:firstColumn="0" w:lastColumn="0" w:oddVBand="0" w:evenVBand="0" w:oddHBand="0" w:evenHBand="0" w:firstRowFirstColumn="0" w:firstRowLastColumn="0" w:lastRowFirstColumn="0" w:lastRowLastColumn="0"/>
              <w:rPr>
                <w:lang w:val="en-GB"/>
              </w:rPr>
            </w:pPr>
          </w:p>
          <w:p w14:paraId="15B80EB6" w14:textId="32AAC834"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0C1C372" w14:textId="77777777" w:rsidR="00AE5663" w:rsidRDefault="00AE5663" w:rsidP="003E43BB">
            <w:pPr>
              <w:cnfStyle w:val="000000000000" w:firstRow="0" w:lastRow="0" w:firstColumn="0" w:lastColumn="0" w:oddVBand="0" w:evenVBand="0" w:oddHBand="0" w:evenHBand="0" w:firstRowFirstColumn="0" w:firstRowLastColumn="0" w:lastRowFirstColumn="0" w:lastRowLastColumn="0"/>
              <w:rPr>
                <w:lang w:val="en-GB"/>
              </w:rPr>
            </w:pPr>
          </w:p>
          <w:p w14:paraId="51192C37" w14:textId="16D97DF4"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Other operations in which all the materials used are classified within a heading other than that of the product. However, materials of the same heading as the product may be used, provided that their total value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568A0B3" w14:textId="77777777" w:rsidR="0053603A" w:rsidRPr="003E43BB" w:rsidRDefault="0053603A" w:rsidP="003E43BB">
            <w:pPr>
              <w:rPr>
                <w:lang w:val="en-GB"/>
              </w:rPr>
            </w:pPr>
          </w:p>
        </w:tc>
      </w:tr>
      <w:tr w:rsidR="0053603A" w:rsidRPr="003E43BB" w14:paraId="62326580" w14:textId="69E9A84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A7F0574" w14:textId="77777777" w:rsidR="0053603A" w:rsidRPr="003E43BB" w:rsidRDefault="0053603A" w:rsidP="003E43BB">
            <w:pPr>
              <w:rPr>
                <w:lang w:val="en-GB"/>
              </w:rPr>
            </w:pPr>
            <w:r w:rsidRPr="003E43BB">
              <w:rPr>
                <w:lang w:val="en-GB"/>
              </w:rPr>
              <w:lastRenderedPageBreak/>
              <w:t>2710</w:t>
            </w:r>
          </w:p>
        </w:tc>
        <w:tc>
          <w:tcPr>
            <w:cnfStyle w:val="000010000000" w:firstRow="0" w:lastRow="0" w:firstColumn="0" w:lastColumn="0" w:oddVBand="1" w:evenVBand="0" w:oddHBand="0" w:evenHBand="0" w:firstRowFirstColumn="0" w:firstRowLastColumn="0" w:lastRowFirstColumn="0" w:lastRowLastColumn="0"/>
            <w:tcW w:w="3048" w:type="dxa"/>
          </w:tcPr>
          <w:p w14:paraId="6600F706" w14:textId="77777777" w:rsidR="0053603A" w:rsidRPr="003E43BB" w:rsidRDefault="0053603A" w:rsidP="003E43BB">
            <w:pPr>
              <w:rPr>
                <w:lang w:val="en-GB"/>
              </w:rPr>
            </w:pPr>
            <w:r w:rsidRPr="003E43BB">
              <w:rPr>
                <w:lang w:val="en-GB"/>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w:r>
          </w:p>
        </w:tc>
        <w:tc>
          <w:tcPr>
            <w:tcW w:w="2956" w:type="dxa"/>
          </w:tcPr>
          <w:p w14:paraId="5059016F" w14:textId="77777777" w:rsidR="003F16AB"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Operations of refining and/or one or more specific process(es)</w:t>
            </w:r>
            <w:r>
              <w:rPr>
                <w:lang w:val="en-GB"/>
              </w:rPr>
              <w:t>:</w:t>
            </w:r>
          </w:p>
          <w:p w14:paraId="0198E60E" w14:textId="77777777" w:rsidR="003F16AB" w:rsidRPr="00096902"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(a) </w:t>
            </w:r>
            <w:r w:rsidRPr="00096902">
              <w:rPr>
                <w:lang w:val="en-GB"/>
              </w:rPr>
              <w:t>vacuum-distillation</w:t>
            </w:r>
          </w:p>
          <w:p w14:paraId="61BE5BAF" w14:textId="77777777" w:rsidR="003F16AB" w:rsidRPr="00096902"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096902">
              <w:rPr>
                <w:lang w:val="en-GB"/>
              </w:rPr>
              <w:t>(b)</w:t>
            </w:r>
            <w:r>
              <w:rPr>
                <w:lang w:val="en-GB"/>
              </w:rPr>
              <w:t xml:space="preserve"> </w:t>
            </w:r>
            <w:r w:rsidRPr="00096902">
              <w:rPr>
                <w:lang w:val="en-GB"/>
              </w:rPr>
              <w:t>redistillation by a very thorough fractionation process</w:t>
            </w:r>
          </w:p>
          <w:p w14:paraId="5ED0360B" w14:textId="77777777" w:rsidR="003F16AB" w:rsidRPr="00096902"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096902">
              <w:rPr>
                <w:lang w:val="en-GB"/>
              </w:rPr>
              <w:t>(c)</w:t>
            </w:r>
            <w:r>
              <w:rPr>
                <w:lang w:val="en-GB"/>
              </w:rPr>
              <w:t xml:space="preserve"> </w:t>
            </w:r>
            <w:r w:rsidRPr="00096902">
              <w:rPr>
                <w:lang w:val="en-GB"/>
              </w:rPr>
              <w:t>cracking</w:t>
            </w:r>
          </w:p>
          <w:p w14:paraId="74B637C2" w14:textId="77777777" w:rsidR="003F16AB" w:rsidRPr="00096902"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096902">
              <w:rPr>
                <w:lang w:val="en-GB"/>
              </w:rPr>
              <w:t>(d)</w:t>
            </w:r>
            <w:r>
              <w:rPr>
                <w:lang w:val="en-GB"/>
              </w:rPr>
              <w:t xml:space="preserve"> </w:t>
            </w:r>
            <w:r w:rsidRPr="00096902">
              <w:rPr>
                <w:lang w:val="en-GB"/>
              </w:rPr>
              <w:t>reforming</w:t>
            </w:r>
          </w:p>
          <w:p w14:paraId="0D85FFAC" w14:textId="77777777" w:rsidR="003F16AB" w:rsidRPr="00096902"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096902">
              <w:rPr>
                <w:lang w:val="en-GB"/>
              </w:rPr>
              <w:t>(e)</w:t>
            </w:r>
            <w:r>
              <w:rPr>
                <w:lang w:val="en-GB"/>
              </w:rPr>
              <w:t xml:space="preserve"> </w:t>
            </w:r>
            <w:r w:rsidRPr="00096902">
              <w:rPr>
                <w:lang w:val="en-GB"/>
              </w:rPr>
              <w:t>extraction by means of selective solvents</w:t>
            </w:r>
          </w:p>
          <w:p w14:paraId="68AE1611" w14:textId="77777777" w:rsidR="003F16AB" w:rsidRPr="00096902"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096902">
              <w:rPr>
                <w:lang w:val="en-GB"/>
              </w:rPr>
              <w:t>(f)</w:t>
            </w:r>
            <w:r>
              <w:rPr>
                <w:lang w:val="en-GB"/>
              </w:rPr>
              <w:t xml:space="preserve"> </w:t>
            </w:r>
            <w:r w:rsidRPr="00096902">
              <w:rPr>
                <w:lang w:val="en-GB"/>
              </w:rPr>
              <w:t>the process comprising all of the following operations: processing with concentrated sulphuric acid, oleum or sulphuric anhydride</w:t>
            </w:r>
            <w:r>
              <w:rPr>
                <w:lang w:val="en-GB"/>
              </w:rPr>
              <w:t xml:space="preserve">, </w:t>
            </w:r>
            <w:r w:rsidRPr="00096902">
              <w:rPr>
                <w:lang w:val="en-GB"/>
              </w:rPr>
              <w:t>neutralisation with alkaline agents</w:t>
            </w:r>
            <w:r>
              <w:rPr>
                <w:lang w:val="en-GB"/>
              </w:rPr>
              <w:t>, d</w:t>
            </w:r>
            <w:r w:rsidRPr="00096902">
              <w:rPr>
                <w:lang w:val="en-GB"/>
              </w:rPr>
              <w:t>ecolourisation and purification with naturally active earth, activated earth, activated charcoal or bauxite</w:t>
            </w:r>
          </w:p>
          <w:p w14:paraId="799166EF" w14:textId="77777777" w:rsidR="003F16AB" w:rsidRPr="00096902"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096902">
              <w:rPr>
                <w:lang w:val="en-GB"/>
              </w:rPr>
              <w:t>(g)</w:t>
            </w:r>
            <w:r>
              <w:rPr>
                <w:lang w:val="en-GB"/>
              </w:rPr>
              <w:t xml:space="preserve"> </w:t>
            </w:r>
            <w:r w:rsidRPr="00096902">
              <w:rPr>
                <w:lang w:val="en-GB"/>
              </w:rPr>
              <w:t>polymerisation</w:t>
            </w:r>
          </w:p>
          <w:p w14:paraId="5A26DA14" w14:textId="77777777" w:rsidR="003F16AB" w:rsidRPr="00096902"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096902">
              <w:rPr>
                <w:lang w:val="en-GB"/>
              </w:rPr>
              <w:t>(h)</w:t>
            </w:r>
            <w:r>
              <w:rPr>
                <w:lang w:val="en-GB"/>
              </w:rPr>
              <w:t xml:space="preserve"> </w:t>
            </w:r>
            <w:r w:rsidRPr="00096902">
              <w:rPr>
                <w:lang w:val="en-GB"/>
              </w:rPr>
              <w:t>alkylation</w:t>
            </w:r>
          </w:p>
          <w:p w14:paraId="1F8929D4" w14:textId="77777777" w:rsidR="003F16AB" w:rsidRPr="003E43BB"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096902">
              <w:rPr>
                <w:lang w:val="en-GB"/>
              </w:rPr>
              <w:t>(</w:t>
            </w:r>
            <w:proofErr w:type="spellStart"/>
            <w:r w:rsidRPr="00096902">
              <w:rPr>
                <w:lang w:val="en-GB"/>
              </w:rPr>
              <w:t>i</w:t>
            </w:r>
            <w:proofErr w:type="spellEnd"/>
            <w:r w:rsidRPr="00096902">
              <w:rPr>
                <w:lang w:val="en-GB"/>
              </w:rPr>
              <w:t>)</w:t>
            </w:r>
            <w:r>
              <w:rPr>
                <w:lang w:val="en-GB"/>
              </w:rPr>
              <w:t xml:space="preserve"> </w:t>
            </w:r>
            <w:r w:rsidRPr="00096902">
              <w:rPr>
                <w:lang w:val="en-GB"/>
              </w:rPr>
              <w:t>isomerisation</w:t>
            </w:r>
            <w:r>
              <w:rPr>
                <w:lang w:val="en-GB"/>
              </w:rPr>
              <w:t>;</w:t>
            </w:r>
          </w:p>
          <w:p w14:paraId="6C166774" w14:textId="77777777" w:rsidR="003F16AB" w:rsidRDefault="003F16AB" w:rsidP="003F16AB">
            <w:pPr>
              <w:cnfStyle w:val="000000100000" w:firstRow="0" w:lastRow="0" w:firstColumn="0" w:lastColumn="0" w:oddVBand="0" w:evenVBand="0" w:oddHBand="1" w:evenHBand="0" w:firstRowFirstColumn="0" w:firstRowLastColumn="0" w:lastRowFirstColumn="0" w:lastRowLastColumn="0"/>
              <w:rPr>
                <w:lang w:val="en-GB"/>
              </w:rPr>
            </w:pPr>
          </w:p>
          <w:p w14:paraId="328BCB3F" w14:textId="77777777" w:rsidR="003F16AB" w:rsidRPr="003E43BB"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800FE56" w14:textId="77777777" w:rsidR="003F16AB" w:rsidRDefault="003F16AB" w:rsidP="003F16AB">
            <w:pPr>
              <w:cnfStyle w:val="000000100000" w:firstRow="0" w:lastRow="0" w:firstColumn="0" w:lastColumn="0" w:oddVBand="0" w:evenVBand="0" w:oddHBand="1" w:evenHBand="0" w:firstRowFirstColumn="0" w:firstRowLastColumn="0" w:lastRowFirstColumn="0" w:lastRowLastColumn="0"/>
              <w:rPr>
                <w:lang w:val="en-GB"/>
              </w:rPr>
            </w:pPr>
          </w:p>
          <w:p w14:paraId="56DFC917" w14:textId="192A09E7" w:rsidR="0053603A" w:rsidRPr="003E43BB"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Other operations in which all the materials used are classified within a heading other than that of the product. However, materials of the same heading as the product may be used, provided that their total value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3EA716E" w14:textId="77777777" w:rsidR="0053603A" w:rsidRPr="003E43BB" w:rsidRDefault="0053603A" w:rsidP="003E43BB">
            <w:pPr>
              <w:rPr>
                <w:lang w:val="en-GB"/>
              </w:rPr>
            </w:pPr>
          </w:p>
        </w:tc>
      </w:tr>
      <w:tr w:rsidR="0053603A" w:rsidRPr="003E43BB" w14:paraId="76A7000F" w14:textId="140E728A"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26CB9CA" w14:textId="77777777" w:rsidR="0053603A" w:rsidRPr="003E43BB" w:rsidRDefault="0053603A" w:rsidP="003E43BB">
            <w:pPr>
              <w:rPr>
                <w:lang w:val="en-GB"/>
              </w:rPr>
            </w:pPr>
            <w:r w:rsidRPr="003E43BB">
              <w:rPr>
                <w:lang w:val="en-GB"/>
              </w:rPr>
              <w:lastRenderedPageBreak/>
              <w:t>2711</w:t>
            </w:r>
          </w:p>
        </w:tc>
        <w:tc>
          <w:tcPr>
            <w:cnfStyle w:val="000010000000" w:firstRow="0" w:lastRow="0" w:firstColumn="0" w:lastColumn="0" w:oddVBand="1" w:evenVBand="0" w:oddHBand="0" w:evenHBand="0" w:firstRowFirstColumn="0" w:firstRowLastColumn="0" w:lastRowFirstColumn="0" w:lastRowLastColumn="0"/>
            <w:tcW w:w="3048" w:type="dxa"/>
          </w:tcPr>
          <w:p w14:paraId="60204F80" w14:textId="77777777" w:rsidR="0053603A" w:rsidRPr="003E43BB" w:rsidRDefault="0053603A" w:rsidP="003E43BB">
            <w:pPr>
              <w:rPr>
                <w:lang w:val="en-GB"/>
              </w:rPr>
            </w:pPr>
            <w:r w:rsidRPr="003E43BB">
              <w:rPr>
                <w:lang w:val="en-GB"/>
              </w:rPr>
              <w:t>Petroleum gases and other gaseous hydrocarbons</w:t>
            </w:r>
          </w:p>
        </w:tc>
        <w:tc>
          <w:tcPr>
            <w:tcW w:w="2956" w:type="dxa"/>
          </w:tcPr>
          <w:p w14:paraId="04CA1D6B" w14:textId="77777777" w:rsidR="003F16AB"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Operations of refining and/or one or more specific process(es)</w:t>
            </w:r>
            <w:r>
              <w:rPr>
                <w:lang w:val="en-GB"/>
              </w:rPr>
              <w:t>:</w:t>
            </w:r>
          </w:p>
          <w:p w14:paraId="58D73576" w14:textId="77777777" w:rsidR="003F16AB" w:rsidRPr="00096902"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(a) </w:t>
            </w:r>
            <w:r w:rsidRPr="00096902">
              <w:rPr>
                <w:lang w:val="en-GB"/>
              </w:rPr>
              <w:t>vacuum-distillation</w:t>
            </w:r>
          </w:p>
          <w:p w14:paraId="532AD46C" w14:textId="77777777" w:rsidR="003F16AB" w:rsidRPr="00096902"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096902">
              <w:rPr>
                <w:lang w:val="en-GB"/>
              </w:rPr>
              <w:t>(b)</w:t>
            </w:r>
            <w:r>
              <w:rPr>
                <w:lang w:val="en-GB"/>
              </w:rPr>
              <w:t xml:space="preserve"> </w:t>
            </w:r>
            <w:r w:rsidRPr="00096902">
              <w:rPr>
                <w:lang w:val="en-GB"/>
              </w:rPr>
              <w:t>redistillation by a very thorough fractionation process</w:t>
            </w:r>
          </w:p>
          <w:p w14:paraId="2D2403EF" w14:textId="77777777" w:rsidR="003F16AB" w:rsidRPr="00096902"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096902">
              <w:rPr>
                <w:lang w:val="en-GB"/>
              </w:rPr>
              <w:t>(c)</w:t>
            </w:r>
            <w:r>
              <w:rPr>
                <w:lang w:val="en-GB"/>
              </w:rPr>
              <w:t xml:space="preserve"> </w:t>
            </w:r>
            <w:r w:rsidRPr="00096902">
              <w:rPr>
                <w:lang w:val="en-GB"/>
              </w:rPr>
              <w:t>cracking</w:t>
            </w:r>
          </w:p>
          <w:p w14:paraId="59B7B35A" w14:textId="77777777" w:rsidR="003F16AB" w:rsidRPr="00096902"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096902">
              <w:rPr>
                <w:lang w:val="en-GB"/>
              </w:rPr>
              <w:t>(d)</w:t>
            </w:r>
            <w:r>
              <w:rPr>
                <w:lang w:val="en-GB"/>
              </w:rPr>
              <w:t xml:space="preserve"> </w:t>
            </w:r>
            <w:r w:rsidRPr="00096902">
              <w:rPr>
                <w:lang w:val="en-GB"/>
              </w:rPr>
              <w:t>reforming</w:t>
            </w:r>
          </w:p>
          <w:p w14:paraId="77686121" w14:textId="77777777" w:rsidR="003F16AB" w:rsidRPr="00096902"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096902">
              <w:rPr>
                <w:lang w:val="en-GB"/>
              </w:rPr>
              <w:t>(e)</w:t>
            </w:r>
            <w:r>
              <w:rPr>
                <w:lang w:val="en-GB"/>
              </w:rPr>
              <w:t xml:space="preserve"> </w:t>
            </w:r>
            <w:r w:rsidRPr="00096902">
              <w:rPr>
                <w:lang w:val="en-GB"/>
              </w:rPr>
              <w:t>extraction by means of selective solvents</w:t>
            </w:r>
          </w:p>
          <w:p w14:paraId="7A631C3B" w14:textId="77777777" w:rsidR="003F16AB" w:rsidRPr="00096902"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096902">
              <w:rPr>
                <w:lang w:val="en-GB"/>
              </w:rPr>
              <w:t>(f)</w:t>
            </w:r>
            <w:r>
              <w:rPr>
                <w:lang w:val="en-GB"/>
              </w:rPr>
              <w:t xml:space="preserve"> </w:t>
            </w:r>
            <w:r w:rsidRPr="00096902">
              <w:rPr>
                <w:lang w:val="en-GB"/>
              </w:rPr>
              <w:t>the process comprising all of the following operations: processing with concentrated sulphuric acid, oleum or sulphuric anhydride</w:t>
            </w:r>
            <w:r>
              <w:rPr>
                <w:lang w:val="en-GB"/>
              </w:rPr>
              <w:t xml:space="preserve">, </w:t>
            </w:r>
            <w:r w:rsidRPr="00096902">
              <w:rPr>
                <w:lang w:val="en-GB"/>
              </w:rPr>
              <w:t>neutralisation with alkaline agents</w:t>
            </w:r>
            <w:r>
              <w:rPr>
                <w:lang w:val="en-GB"/>
              </w:rPr>
              <w:t>, d</w:t>
            </w:r>
            <w:r w:rsidRPr="00096902">
              <w:rPr>
                <w:lang w:val="en-GB"/>
              </w:rPr>
              <w:t>ecolourisation and purification with naturally active earth, activated earth, activated charcoal or bauxite</w:t>
            </w:r>
          </w:p>
          <w:p w14:paraId="473EFD58" w14:textId="77777777" w:rsidR="003F16AB" w:rsidRPr="00096902"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096902">
              <w:rPr>
                <w:lang w:val="en-GB"/>
              </w:rPr>
              <w:t>(g)</w:t>
            </w:r>
            <w:r>
              <w:rPr>
                <w:lang w:val="en-GB"/>
              </w:rPr>
              <w:t xml:space="preserve"> </w:t>
            </w:r>
            <w:r w:rsidRPr="00096902">
              <w:rPr>
                <w:lang w:val="en-GB"/>
              </w:rPr>
              <w:t>polymerisation</w:t>
            </w:r>
          </w:p>
          <w:p w14:paraId="5689E0D3" w14:textId="77777777" w:rsidR="003F16AB" w:rsidRPr="00096902"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096902">
              <w:rPr>
                <w:lang w:val="en-GB"/>
              </w:rPr>
              <w:t>(h)</w:t>
            </w:r>
            <w:r>
              <w:rPr>
                <w:lang w:val="en-GB"/>
              </w:rPr>
              <w:t xml:space="preserve"> </w:t>
            </w:r>
            <w:r w:rsidRPr="00096902">
              <w:rPr>
                <w:lang w:val="en-GB"/>
              </w:rPr>
              <w:t>alkylation</w:t>
            </w:r>
          </w:p>
          <w:p w14:paraId="0282DFEA" w14:textId="77777777" w:rsidR="003F16AB" w:rsidRPr="003E43BB"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096902">
              <w:rPr>
                <w:lang w:val="en-GB"/>
              </w:rPr>
              <w:t>(</w:t>
            </w:r>
            <w:proofErr w:type="spellStart"/>
            <w:r w:rsidRPr="00096902">
              <w:rPr>
                <w:lang w:val="en-GB"/>
              </w:rPr>
              <w:t>i</w:t>
            </w:r>
            <w:proofErr w:type="spellEnd"/>
            <w:r w:rsidRPr="00096902">
              <w:rPr>
                <w:lang w:val="en-GB"/>
              </w:rPr>
              <w:t>)</w:t>
            </w:r>
            <w:r>
              <w:rPr>
                <w:lang w:val="en-GB"/>
              </w:rPr>
              <w:t xml:space="preserve"> </w:t>
            </w:r>
            <w:r w:rsidRPr="00096902">
              <w:rPr>
                <w:lang w:val="en-GB"/>
              </w:rPr>
              <w:t>isomerisation</w:t>
            </w:r>
            <w:r>
              <w:rPr>
                <w:lang w:val="en-GB"/>
              </w:rPr>
              <w:t>;</w:t>
            </w:r>
          </w:p>
          <w:p w14:paraId="71D4BEA4" w14:textId="77777777" w:rsidR="003F16AB" w:rsidRDefault="003F16AB" w:rsidP="003F16AB">
            <w:pPr>
              <w:cnfStyle w:val="000000000000" w:firstRow="0" w:lastRow="0" w:firstColumn="0" w:lastColumn="0" w:oddVBand="0" w:evenVBand="0" w:oddHBand="0" w:evenHBand="0" w:firstRowFirstColumn="0" w:firstRowLastColumn="0" w:lastRowFirstColumn="0" w:lastRowLastColumn="0"/>
              <w:rPr>
                <w:lang w:val="en-GB"/>
              </w:rPr>
            </w:pPr>
          </w:p>
          <w:p w14:paraId="09A280FC" w14:textId="77777777" w:rsidR="003F16AB" w:rsidRPr="003E43BB"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A3B0137" w14:textId="77777777" w:rsidR="003F16AB" w:rsidRDefault="003F16AB" w:rsidP="003F16AB">
            <w:pPr>
              <w:cnfStyle w:val="000000000000" w:firstRow="0" w:lastRow="0" w:firstColumn="0" w:lastColumn="0" w:oddVBand="0" w:evenVBand="0" w:oddHBand="0" w:evenHBand="0" w:firstRowFirstColumn="0" w:firstRowLastColumn="0" w:lastRowFirstColumn="0" w:lastRowLastColumn="0"/>
              <w:rPr>
                <w:lang w:val="en-GB"/>
              </w:rPr>
            </w:pPr>
          </w:p>
          <w:p w14:paraId="3FCEABF1" w14:textId="04AA6144" w:rsidR="0053603A" w:rsidRPr="003E43BB"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Other operations in which all the materials used are classified within a heading other than that of the product. However, materials of the same heading as the product may be used, provided that their total value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94CC8FD" w14:textId="77777777" w:rsidR="0053603A" w:rsidRPr="003E43BB" w:rsidRDefault="0053603A" w:rsidP="003E43BB">
            <w:pPr>
              <w:rPr>
                <w:lang w:val="en-GB"/>
              </w:rPr>
            </w:pPr>
          </w:p>
        </w:tc>
      </w:tr>
      <w:tr w:rsidR="0053603A" w:rsidRPr="003E43BB" w14:paraId="1373D9EE" w14:textId="61C755DE"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FBA3289" w14:textId="77777777" w:rsidR="0053603A" w:rsidRPr="003E43BB" w:rsidRDefault="0053603A" w:rsidP="003E43BB">
            <w:pPr>
              <w:rPr>
                <w:lang w:val="en-GB"/>
              </w:rPr>
            </w:pPr>
            <w:r w:rsidRPr="003E43BB">
              <w:rPr>
                <w:lang w:val="en-GB"/>
              </w:rPr>
              <w:lastRenderedPageBreak/>
              <w:t>2712</w:t>
            </w:r>
          </w:p>
        </w:tc>
        <w:tc>
          <w:tcPr>
            <w:cnfStyle w:val="000010000000" w:firstRow="0" w:lastRow="0" w:firstColumn="0" w:lastColumn="0" w:oddVBand="1" w:evenVBand="0" w:oddHBand="0" w:evenHBand="0" w:firstRowFirstColumn="0" w:firstRowLastColumn="0" w:lastRowFirstColumn="0" w:lastRowLastColumn="0"/>
            <w:tcW w:w="3048" w:type="dxa"/>
          </w:tcPr>
          <w:p w14:paraId="2531B1F9" w14:textId="77777777" w:rsidR="0053603A" w:rsidRPr="003E43BB" w:rsidRDefault="0053603A" w:rsidP="003E43BB">
            <w:pPr>
              <w:rPr>
                <w:lang w:val="en-GB"/>
              </w:rPr>
            </w:pPr>
            <w:r w:rsidRPr="003E43BB">
              <w:rPr>
                <w:lang w:val="en-GB"/>
              </w:rPr>
              <w:t>Petroleum jelly; paraffin wax, microcrystalline petroleum wax, slack wax, ozokerite, lignite wax, peat wax, other mineral waxes, and similar products obtained by synthesis or by other processes, whether or not coloured</w:t>
            </w:r>
          </w:p>
        </w:tc>
        <w:tc>
          <w:tcPr>
            <w:tcW w:w="2956" w:type="dxa"/>
          </w:tcPr>
          <w:p w14:paraId="2CCD5A4C" w14:textId="77777777" w:rsidR="003F16AB"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Operations of refining and/or one or more specific process(es)</w:t>
            </w:r>
            <w:r>
              <w:rPr>
                <w:lang w:val="en-GB"/>
              </w:rPr>
              <w:t>:</w:t>
            </w:r>
          </w:p>
          <w:p w14:paraId="5D0DCEC7" w14:textId="77777777" w:rsidR="003F16AB" w:rsidRPr="00096902"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(a) </w:t>
            </w:r>
            <w:r w:rsidRPr="00096902">
              <w:rPr>
                <w:lang w:val="en-GB"/>
              </w:rPr>
              <w:t>vacuum-distillation</w:t>
            </w:r>
          </w:p>
          <w:p w14:paraId="75C298D5" w14:textId="77777777" w:rsidR="003F16AB" w:rsidRPr="00096902"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096902">
              <w:rPr>
                <w:lang w:val="en-GB"/>
              </w:rPr>
              <w:t>(b)</w:t>
            </w:r>
            <w:r>
              <w:rPr>
                <w:lang w:val="en-GB"/>
              </w:rPr>
              <w:t xml:space="preserve"> </w:t>
            </w:r>
            <w:r w:rsidRPr="00096902">
              <w:rPr>
                <w:lang w:val="en-GB"/>
              </w:rPr>
              <w:t>redistillation by a very thorough fractionation process</w:t>
            </w:r>
          </w:p>
          <w:p w14:paraId="456E1CD6" w14:textId="77777777" w:rsidR="003F16AB" w:rsidRPr="00096902"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096902">
              <w:rPr>
                <w:lang w:val="en-GB"/>
              </w:rPr>
              <w:t>(c)</w:t>
            </w:r>
            <w:r>
              <w:rPr>
                <w:lang w:val="en-GB"/>
              </w:rPr>
              <w:t xml:space="preserve"> </w:t>
            </w:r>
            <w:r w:rsidRPr="00096902">
              <w:rPr>
                <w:lang w:val="en-GB"/>
              </w:rPr>
              <w:t>cracking</w:t>
            </w:r>
          </w:p>
          <w:p w14:paraId="2C552884" w14:textId="77777777" w:rsidR="003F16AB" w:rsidRPr="00096902"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096902">
              <w:rPr>
                <w:lang w:val="en-GB"/>
              </w:rPr>
              <w:t>(d)</w:t>
            </w:r>
            <w:r>
              <w:rPr>
                <w:lang w:val="en-GB"/>
              </w:rPr>
              <w:t xml:space="preserve"> </w:t>
            </w:r>
            <w:r w:rsidRPr="00096902">
              <w:rPr>
                <w:lang w:val="en-GB"/>
              </w:rPr>
              <w:t>reforming</w:t>
            </w:r>
          </w:p>
          <w:p w14:paraId="5A002392" w14:textId="77777777" w:rsidR="003F16AB" w:rsidRPr="00096902"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096902">
              <w:rPr>
                <w:lang w:val="en-GB"/>
              </w:rPr>
              <w:t>(e)</w:t>
            </w:r>
            <w:r>
              <w:rPr>
                <w:lang w:val="en-GB"/>
              </w:rPr>
              <w:t xml:space="preserve"> </w:t>
            </w:r>
            <w:r w:rsidRPr="00096902">
              <w:rPr>
                <w:lang w:val="en-GB"/>
              </w:rPr>
              <w:t>extraction by means of selective solvents</w:t>
            </w:r>
          </w:p>
          <w:p w14:paraId="52618D27" w14:textId="77777777" w:rsidR="003F16AB" w:rsidRPr="00096902"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096902">
              <w:rPr>
                <w:lang w:val="en-GB"/>
              </w:rPr>
              <w:t>(f)</w:t>
            </w:r>
            <w:r>
              <w:rPr>
                <w:lang w:val="en-GB"/>
              </w:rPr>
              <w:t xml:space="preserve"> </w:t>
            </w:r>
            <w:r w:rsidRPr="00096902">
              <w:rPr>
                <w:lang w:val="en-GB"/>
              </w:rPr>
              <w:t>the process comprising all of the following operations: processing with concentrated sulphuric acid, oleum or sulphuric anhydride</w:t>
            </w:r>
            <w:r>
              <w:rPr>
                <w:lang w:val="en-GB"/>
              </w:rPr>
              <w:t xml:space="preserve">, </w:t>
            </w:r>
            <w:r w:rsidRPr="00096902">
              <w:rPr>
                <w:lang w:val="en-GB"/>
              </w:rPr>
              <w:t>neutralisation with alkaline agents</w:t>
            </w:r>
            <w:r>
              <w:rPr>
                <w:lang w:val="en-GB"/>
              </w:rPr>
              <w:t>, d</w:t>
            </w:r>
            <w:r w:rsidRPr="00096902">
              <w:rPr>
                <w:lang w:val="en-GB"/>
              </w:rPr>
              <w:t>ecolourisation and purification with naturally active earth, activated earth, activated charcoal or bauxite</w:t>
            </w:r>
          </w:p>
          <w:p w14:paraId="0370E757" w14:textId="77777777" w:rsidR="003F16AB" w:rsidRPr="00096902"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096902">
              <w:rPr>
                <w:lang w:val="en-GB"/>
              </w:rPr>
              <w:t>(g)</w:t>
            </w:r>
            <w:r>
              <w:rPr>
                <w:lang w:val="en-GB"/>
              </w:rPr>
              <w:t xml:space="preserve"> </w:t>
            </w:r>
            <w:r w:rsidRPr="00096902">
              <w:rPr>
                <w:lang w:val="en-GB"/>
              </w:rPr>
              <w:t>polymerisation</w:t>
            </w:r>
          </w:p>
          <w:p w14:paraId="1D67A3BD" w14:textId="77777777" w:rsidR="003F16AB" w:rsidRPr="00096902"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096902">
              <w:rPr>
                <w:lang w:val="en-GB"/>
              </w:rPr>
              <w:t>(h)</w:t>
            </w:r>
            <w:r>
              <w:rPr>
                <w:lang w:val="en-GB"/>
              </w:rPr>
              <w:t xml:space="preserve"> </w:t>
            </w:r>
            <w:r w:rsidRPr="00096902">
              <w:rPr>
                <w:lang w:val="en-GB"/>
              </w:rPr>
              <w:t>alkylation</w:t>
            </w:r>
          </w:p>
          <w:p w14:paraId="2C0146CE" w14:textId="77777777" w:rsidR="003F16AB" w:rsidRPr="003E43BB"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096902">
              <w:rPr>
                <w:lang w:val="en-GB"/>
              </w:rPr>
              <w:t>(</w:t>
            </w:r>
            <w:proofErr w:type="spellStart"/>
            <w:r w:rsidRPr="00096902">
              <w:rPr>
                <w:lang w:val="en-GB"/>
              </w:rPr>
              <w:t>i</w:t>
            </w:r>
            <w:proofErr w:type="spellEnd"/>
            <w:r w:rsidRPr="00096902">
              <w:rPr>
                <w:lang w:val="en-GB"/>
              </w:rPr>
              <w:t>)</w:t>
            </w:r>
            <w:r>
              <w:rPr>
                <w:lang w:val="en-GB"/>
              </w:rPr>
              <w:t xml:space="preserve"> </w:t>
            </w:r>
            <w:r w:rsidRPr="00096902">
              <w:rPr>
                <w:lang w:val="en-GB"/>
              </w:rPr>
              <w:t>isomerisation</w:t>
            </w:r>
            <w:r>
              <w:rPr>
                <w:lang w:val="en-GB"/>
              </w:rPr>
              <w:t>;</w:t>
            </w:r>
          </w:p>
          <w:p w14:paraId="480608B4" w14:textId="77777777" w:rsidR="003F16AB" w:rsidRDefault="003F16AB" w:rsidP="003F16AB">
            <w:pPr>
              <w:cnfStyle w:val="000000100000" w:firstRow="0" w:lastRow="0" w:firstColumn="0" w:lastColumn="0" w:oddVBand="0" w:evenVBand="0" w:oddHBand="1" w:evenHBand="0" w:firstRowFirstColumn="0" w:firstRowLastColumn="0" w:lastRowFirstColumn="0" w:lastRowLastColumn="0"/>
              <w:rPr>
                <w:lang w:val="en-GB"/>
              </w:rPr>
            </w:pPr>
          </w:p>
          <w:p w14:paraId="2A88C040" w14:textId="77777777" w:rsidR="003F16AB" w:rsidRPr="003E43BB"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B442F70" w14:textId="77777777" w:rsidR="003F16AB" w:rsidRDefault="003F16AB" w:rsidP="003F16AB">
            <w:pPr>
              <w:cnfStyle w:val="000000100000" w:firstRow="0" w:lastRow="0" w:firstColumn="0" w:lastColumn="0" w:oddVBand="0" w:evenVBand="0" w:oddHBand="1" w:evenHBand="0" w:firstRowFirstColumn="0" w:firstRowLastColumn="0" w:lastRowFirstColumn="0" w:lastRowLastColumn="0"/>
              <w:rPr>
                <w:lang w:val="en-GB"/>
              </w:rPr>
            </w:pPr>
          </w:p>
          <w:p w14:paraId="2DB1A781" w14:textId="61DCD3DF" w:rsidR="0053603A" w:rsidRPr="003E43BB" w:rsidRDefault="003F16AB" w:rsidP="003F16A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Other operations in which all the materials used are classified within a heading other than that of the product. However, materials of the same heading as the product may be used, provided that their total value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7361C30" w14:textId="77777777" w:rsidR="0053603A" w:rsidRPr="003E43BB" w:rsidRDefault="0053603A" w:rsidP="003E43BB">
            <w:pPr>
              <w:rPr>
                <w:lang w:val="en-GB"/>
              </w:rPr>
            </w:pPr>
          </w:p>
        </w:tc>
      </w:tr>
      <w:tr w:rsidR="0053603A" w:rsidRPr="003E43BB" w14:paraId="2EC7CB4A" w14:textId="31E41E8D"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E7C3FAC" w14:textId="77777777" w:rsidR="0053603A" w:rsidRPr="003E43BB" w:rsidRDefault="0053603A" w:rsidP="003E43BB">
            <w:pPr>
              <w:rPr>
                <w:lang w:val="en-GB"/>
              </w:rPr>
            </w:pPr>
            <w:r w:rsidRPr="003E43BB">
              <w:rPr>
                <w:lang w:val="en-GB"/>
              </w:rPr>
              <w:lastRenderedPageBreak/>
              <w:t>2713</w:t>
            </w:r>
          </w:p>
        </w:tc>
        <w:tc>
          <w:tcPr>
            <w:cnfStyle w:val="000010000000" w:firstRow="0" w:lastRow="0" w:firstColumn="0" w:lastColumn="0" w:oddVBand="1" w:evenVBand="0" w:oddHBand="0" w:evenHBand="0" w:firstRowFirstColumn="0" w:firstRowLastColumn="0" w:lastRowFirstColumn="0" w:lastRowLastColumn="0"/>
            <w:tcW w:w="3048" w:type="dxa"/>
          </w:tcPr>
          <w:p w14:paraId="5FA39CDF" w14:textId="77777777" w:rsidR="0053603A" w:rsidRPr="003E43BB" w:rsidRDefault="0053603A" w:rsidP="003E43BB">
            <w:pPr>
              <w:rPr>
                <w:lang w:val="en-GB"/>
              </w:rPr>
            </w:pPr>
            <w:r w:rsidRPr="003E43BB">
              <w:rPr>
                <w:lang w:val="en-GB"/>
              </w:rPr>
              <w:t>Petroleum coke, petroleum bitumen and other residues of petroleum oils or of oils obtained from bituminous minerals</w:t>
            </w:r>
          </w:p>
        </w:tc>
        <w:tc>
          <w:tcPr>
            <w:tcW w:w="2956" w:type="dxa"/>
          </w:tcPr>
          <w:p w14:paraId="26424497" w14:textId="77777777" w:rsidR="003F16AB"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Operations of refining and/or one or more specific process(es)</w:t>
            </w:r>
            <w:r>
              <w:rPr>
                <w:lang w:val="en-GB"/>
              </w:rPr>
              <w:t>:</w:t>
            </w:r>
          </w:p>
          <w:p w14:paraId="574E2182" w14:textId="77777777" w:rsidR="003F16AB" w:rsidRPr="00096902"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(a) </w:t>
            </w:r>
            <w:r w:rsidRPr="00096902">
              <w:rPr>
                <w:lang w:val="en-GB"/>
              </w:rPr>
              <w:t>vacuum-distillation</w:t>
            </w:r>
          </w:p>
          <w:p w14:paraId="6B684B18" w14:textId="77777777" w:rsidR="003F16AB" w:rsidRPr="00096902"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096902">
              <w:rPr>
                <w:lang w:val="en-GB"/>
              </w:rPr>
              <w:t>(b)</w:t>
            </w:r>
            <w:r>
              <w:rPr>
                <w:lang w:val="en-GB"/>
              </w:rPr>
              <w:t xml:space="preserve"> </w:t>
            </w:r>
            <w:r w:rsidRPr="00096902">
              <w:rPr>
                <w:lang w:val="en-GB"/>
              </w:rPr>
              <w:t>redistillation by a very thorough fractionation process</w:t>
            </w:r>
          </w:p>
          <w:p w14:paraId="1B15D3E1" w14:textId="77777777" w:rsidR="003F16AB" w:rsidRPr="00096902"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096902">
              <w:rPr>
                <w:lang w:val="en-GB"/>
              </w:rPr>
              <w:t>(c)</w:t>
            </w:r>
            <w:r>
              <w:rPr>
                <w:lang w:val="en-GB"/>
              </w:rPr>
              <w:t xml:space="preserve"> </w:t>
            </w:r>
            <w:r w:rsidRPr="00096902">
              <w:rPr>
                <w:lang w:val="en-GB"/>
              </w:rPr>
              <w:t>cracking</w:t>
            </w:r>
          </w:p>
          <w:p w14:paraId="2F6E1177" w14:textId="77777777" w:rsidR="003F16AB" w:rsidRPr="00096902"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096902">
              <w:rPr>
                <w:lang w:val="en-GB"/>
              </w:rPr>
              <w:t>(d)</w:t>
            </w:r>
            <w:r>
              <w:rPr>
                <w:lang w:val="en-GB"/>
              </w:rPr>
              <w:t xml:space="preserve"> </w:t>
            </w:r>
            <w:r w:rsidRPr="00096902">
              <w:rPr>
                <w:lang w:val="en-GB"/>
              </w:rPr>
              <w:t>reforming</w:t>
            </w:r>
          </w:p>
          <w:p w14:paraId="2CA0DAF2" w14:textId="77777777" w:rsidR="003F16AB" w:rsidRPr="00096902"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096902">
              <w:rPr>
                <w:lang w:val="en-GB"/>
              </w:rPr>
              <w:t>(e)</w:t>
            </w:r>
            <w:r>
              <w:rPr>
                <w:lang w:val="en-GB"/>
              </w:rPr>
              <w:t xml:space="preserve"> </w:t>
            </w:r>
            <w:r w:rsidRPr="00096902">
              <w:rPr>
                <w:lang w:val="en-GB"/>
              </w:rPr>
              <w:t>extraction by means of selective solvents</w:t>
            </w:r>
          </w:p>
          <w:p w14:paraId="31FC5227" w14:textId="77777777" w:rsidR="003F16AB" w:rsidRPr="00096902"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096902">
              <w:rPr>
                <w:lang w:val="en-GB"/>
              </w:rPr>
              <w:t>(f)</w:t>
            </w:r>
            <w:r>
              <w:rPr>
                <w:lang w:val="en-GB"/>
              </w:rPr>
              <w:t xml:space="preserve"> </w:t>
            </w:r>
            <w:r w:rsidRPr="00096902">
              <w:rPr>
                <w:lang w:val="en-GB"/>
              </w:rPr>
              <w:t>the process comprising all of the following operations: processing with concentrated sulphuric acid, oleum or sulphuric anhydride</w:t>
            </w:r>
            <w:r>
              <w:rPr>
                <w:lang w:val="en-GB"/>
              </w:rPr>
              <w:t xml:space="preserve">, </w:t>
            </w:r>
            <w:r w:rsidRPr="00096902">
              <w:rPr>
                <w:lang w:val="en-GB"/>
              </w:rPr>
              <w:t>neutralisation with alkaline agents</w:t>
            </w:r>
            <w:r>
              <w:rPr>
                <w:lang w:val="en-GB"/>
              </w:rPr>
              <w:t>, d</w:t>
            </w:r>
            <w:r w:rsidRPr="00096902">
              <w:rPr>
                <w:lang w:val="en-GB"/>
              </w:rPr>
              <w:t>ecolourisation and purification with naturally active earth, activated earth, activated charcoal or bauxite</w:t>
            </w:r>
          </w:p>
          <w:p w14:paraId="37E86CA6" w14:textId="77777777" w:rsidR="003F16AB" w:rsidRPr="00096902"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096902">
              <w:rPr>
                <w:lang w:val="en-GB"/>
              </w:rPr>
              <w:t>(g)</w:t>
            </w:r>
            <w:r>
              <w:rPr>
                <w:lang w:val="en-GB"/>
              </w:rPr>
              <w:t xml:space="preserve"> </w:t>
            </w:r>
            <w:r w:rsidRPr="00096902">
              <w:rPr>
                <w:lang w:val="en-GB"/>
              </w:rPr>
              <w:t>polymerisation</w:t>
            </w:r>
          </w:p>
          <w:p w14:paraId="6A9CE4E8" w14:textId="77777777" w:rsidR="003F16AB" w:rsidRPr="00096902"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096902">
              <w:rPr>
                <w:lang w:val="en-GB"/>
              </w:rPr>
              <w:t>(h)</w:t>
            </w:r>
            <w:r>
              <w:rPr>
                <w:lang w:val="en-GB"/>
              </w:rPr>
              <w:t xml:space="preserve"> </w:t>
            </w:r>
            <w:r w:rsidRPr="00096902">
              <w:rPr>
                <w:lang w:val="en-GB"/>
              </w:rPr>
              <w:t>alkylation</w:t>
            </w:r>
          </w:p>
          <w:p w14:paraId="200698DC" w14:textId="77777777" w:rsidR="003F16AB" w:rsidRPr="003E43BB"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096902">
              <w:rPr>
                <w:lang w:val="en-GB"/>
              </w:rPr>
              <w:t>(</w:t>
            </w:r>
            <w:proofErr w:type="spellStart"/>
            <w:r w:rsidRPr="00096902">
              <w:rPr>
                <w:lang w:val="en-GB"/>
              </w:rPr>
              <w:t>i</w:t>
            </w:r>
            <w:proofErr w:type="spellEnd"/>
            <w:r w:rsidRPr="00096902">
              <w:rPr>
                <w:lang w:val="en-GB"/>
              </w:rPr>
              <w:t>)</w:t>
            </w:r>
            <w:r>
              <w:rPr>
                <w:lang w:val="en-GB"/>
              </w:rPr>
              <w:t xml:space="preserve"> </w:t>
            </w:r>
            <w:r w:rsidRPr="00096902">
              <w:rPr>
                <w:lang w:val="en-GB"/>
              </w:rPr>
              <w:t>isomerisation</w:t>
            </w:r>
            <w:r>
              <w:rPr>
                <w:lang w:val="en-GB"/>
              </w:rPr>
              <w:t>;</w:t>
            </w:r>
          </w:p>
          <w:p w14:paraId="3822FE13" w14:textId="77777777" w:rsidR="003F16AB" w:rsidRDefault="003F16AB" w:rsidP="003F16AB">
            <w:pPr>
              <w:cnfStyle w:val="000000000000" w:firstRow="0" w:lastRow="0" w:firstColumn="0" w:lastColumn="0" w:oddVBand="0" w:evenVBand="0" w:oddHBand="0" w:evenHBand="0" w:firstRowFirstColumn="0" w:firstRowLastColumn="0" w:lastRowFirstColumn="0" w:lastRowLastColumn="0"/>
              <w:rPr>
                <w:lang w:val="en-GB"/>
              </w:rPr>
            </w:pPr>
          </w:p>
          <w:p w14:paraId="3179E3B0" w14:textId="77777777" w:rsidR="003F16AB" w:rsidRPr="003E43BB"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C20A70A" w14:textId="77777777" w:rsidR="003F16AB" w:rsidRDefault="003F16AB" w:rsidP="003F16AB">
            <w:pPr>
              <w:cnfStyle w:val="000000000000" w:firstRow="0" w:lastRow="0" w:firstColumn="0" w:lastColumn="0" w:oddVBand="0" w:evenVBand="0" w:oddHBand="0" w:evenHBand="0" w:firstRowFirstColumn="0" w:firstRowLastColumn="0" w:lastRowFirstColumn="0" w:lastRowLastColumn="0"/>
              <w:rPr>
                <w:lang w:val="en-GB"/>
              </w:rPr>
            </w:pPr>
          </w:p>
          <w:p w14:paraId="7907795D" w14:textId="7BB4E4C6" w:rsidR="0053603A" w:rsidRPr="003E43BB" w:rsidRDefault="003F16AB" w:rsidP="003F16A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Other operations in which all the materials used are classified within a heading other than that of the product. However, materials of the same heading as the product may be used, provided that their total value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774DB25" w14:textId="77777777" w:rsidR="0053603A" w:rsidRPr="003E43BB" w:rsidRDefault="0053603A" w:rsidP="003E43BB">
            <w:pPr>
              <w:rPr>
                <w:lang w:val="en-GB"/>
              </w:rPr>
            </w:pPr>
          </w:p>
        </w:tc>
      </w:tr>
      <w:tr w:rsidR="0053603A" w:rsidRPr="003E43BB" w14:paraId="52097FF9" w14:textId="7907DEB3"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1CE9BF1" w14:textId="77777777" w:rsidR="0053603A" w:rsidRPr="003E43BB" w:rsidRDefault="0053603A" w:rsidP="003E43BB">
            <w:pPr>
              <w:rPr>
                <w:lang w:val="en-GB"/>
              </w:rPr>
            </w:pPr>
            <w:r w:rsidRPr="003E43BB">
              <w:rPr>
                <w:lang w:val="en-GB"/>
              </w:rPr>
              <w:t>Chapter 28</w:t>
            </w:r>
          </w:p>
        </w:tc>
        <w:tc>
          <w:tcPr>
            <w:cnfStyle w:val="000010000000" w:firstRow="0" w:lastRow="0" w:firstColumn="0" w:lastColumn="0" w:oddVBand="1" w:evenVBand="0" w:oddHBand="0" w:evenHBand="0" w:firstRowFirstColumn="0" w:firstRowLastColumn="0" w:lastRowFirstColumn="0" w:lastRowLastColumn="0"/>
            <w:tcW w:w="3048" w:type="dxa"/>
          </w:tcPr>
          <w:p w14:paraId="2E414006" w14:textId="77777777" w:rsidR="0053603A" w:rsidRPr="003E43BB" w:rsidRDefault="0053603A" w:rsidP="003E43BB">
            <w:pPr>
              <w:rPr>
                <w:lang w:val="en-GB"/>
              </w:rPr>
            </w:pPr>
            <w:r w:rsidRPr="003E43BB">
              <w:rPr>
                <w:lang w:val="en-GB"/>
              </w:rPr>
              <w:t>Inorganic chemicals; organic or inorganic compounds of precious metals, of rare-earth metals, of radioactive elements or of isotopes</w:t>
            </w:r>
          </w:p>
        </w:tc>
        <w:tc>
          <w:tcPr>
            <w:tcW w:w="2956" w:type="dxa"/>
          </w:tcPr>
          <w:p w14:paraId="1841E6FF"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p>
          <w:p w14:paraId="33477CAF"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8871A5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DF76513" w14:textId="77777777" w:rsidR="0053603A" w:rsidRPr="003E43BB" w:rsidRDefault="0053603A" w:rsidP="003E43BB">
            <w:pPr>
              <w:rPr>
                <w:lang w:val="en-GB"/>
              </w:rPr>
            </w:pPr>
          </w:p>
        </w:tc>
      </w:tr>
      <w:tr w:rsidR="0053603A" w:rsidRPr="003E43BB" w14:paraId="1F6B4B1C" w14:textId="56ED610B"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17F5889" w14:textId="77777777" w:rsidR="0053603A" w:rsidRPr="003E43BB" w:rsidRDefault="0053603A" w:rsidP="003E43BB">
            <w:pPr>
              <w:rPr>
                <w:lang w:val="en-GB"/>
              </w:rPr>
            </w:pPr>
            <w:r w:rsidRPr="003E43BB">
              <w:rPr>
                <w:lang w:val="en-GB"/>
              </w:rPr>
              <w:lastRenderedPageBreak/>
              <w:t>ex Chapter 29</w:t>
            </w:r>
          </w:p>
        </w:tc>
        <w:tc>
          <w:tcPr>
            <w:cnfStyle w:val="000010000000" w:firstRow="0" w:lastRow="0" w:firstColumn="0" w:lastColumn="0" w:oddVBand="1" w:evenVBand="0" w:oddHBand="0" w:evenHBand="0" w:firstRowFirstColumn="0" w:firstRowLastColumn="0" w:lastRowFirstColumn="0" w:lastRowLastColumn="0"/>
            <w:tcW w:w="3048" w:type="dxa"/>
          </w:tcPr>
          <w:p w14:paraId="1D745AE3" w14:textId="77777777" w:rsidR="0053603A" w:rsidRPr="003E43BB" w:rsidRDefault="0053603A" w:rsidP="003E43BB">
            <w:pPr>
              <w:rPr>
                <w:lang w:val="en-GB"/>
              </w:rPr>
            </w:pPr>
            <w:r w:rsidRPr="003E43BB">
              <w:rPr>
                <w:lang w:val="en-GB"/>
              </w:rPr>
              <w:t>Organic chemicals; except for:</w:t>
            </w:r>
          </w:p>
        </w:tc>
        <w:tc>
          <w:tcPr>
            <w:tcW w:w="2956" w:type="dxa"/>
          </w:tcPr>
          <w:p w14:paraId="13CF6526" w14:textId="18306D34"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Specific process(es)</w:t>
            </w:r>
            <w:r w:rsidR="003F16AB">
              <w:rPr>
                <w:lang w:val="en-GB"/>
              </w:rPr>
              <w:t>;</w:t>
            </w:r>
          </w:p>
          <w:p w14:paraId="14DA3411" w14:textId="77777777" w:rsidR="003F16AB" w:rsidRPr="003E43BB" w:rsidRDefault="003F16AB" w:rsidP="003E43BB">
            <w:pPr>
              <w:cnfStyle w:val="000000000000" w:firstRow="0" w:lastRow="0" w:firstColumn="0" w:lastColumn="0" w:oddVBand="0" w:evenVBand="0" w:oddHBand="0" w:evenHBand="0" w:firstRowFirstColumn="0" w:firstRowLastColumn="0" w:lastRowFirstColumn="0" w:lastRowLastColumn="0"/>
              <w:rPr>
                <w:lang w:val="en-GB"/>
              </w:rPr>
            </w:pPr>
          </w:p>
          <w:p w14:paraId="16681C81"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8CBB7CD" w14:textId="77777777" w:rsidR="003F16AB" w:rsidRDefault="003F16AB" w:rsidP="003E43BB">
            <w:pPr>
              <w:cnfStyle w:val="000000000000" w:firstRow="0" w:lastRow="0" w:firstColumn="0" w:lastColumn="0" w:oddVBand="0" w:evenVBand="0" w:oddHBand="0" w:evenHBand="0" w:firstRowFirstColumn="0" w:firstRowLastColumn="0" w:lastRowFirstColumn="0" w:lastRowLastColumn="0"/>
              <w:rPr>
                <w:lang w:val="en-GB"/>
              </w:rPr>
            </w:pPr>
          </w:p>
          <w:p w14:paraId="331A2F18" w14:textId="69CA1FDE"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r w:rsidR="003F16AB">
              <w:rPr>
                <w:lang w:val="en-GB"/>
              </w:rPr>
              <w:t>;</w:t>
            </w:r>
          </w:p>
          <w:p w14:paraId="3B2A6AD7" w14:textId="77777777" w:rsidR="003F16AB" w:rsidRDefault="003F16AB" w:rsidP="003E43BB">
            <w:pPr>
              <w:cnfStyle w:val="000000000000" w:firstRow="0" w:lastRow="0" w:firstColumn="0" w:lastColumn="0" w:oddVBand="0" w:evenVBand="0" w:oddHBand="0" w:evenHBand="0" w:firstRowFirstColumn="0" w:firstRowLastColumn="0" w:lastRowFirstColumn="0" w:lastRowLastColumn="0"/>
              <w:rPr>
                <w:lang w:val="en-GB"/>
              </w:rPr>
            </w:pPr>
          </w:p>
          <w:p w14:paraId="0E8D8855" w14:textId="3A571E19"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643957A" w14:textId="77777777" w:rsidR="003F16AB" w:rsidRDefault="003F16AB" w:rsidP="003E43BB">
            <w:pPr>
              <w:cnfStyle w:val="000000000000" w:firstRow="0" w:lastRow="0" w:firstColumn="0" w:lastColumn="0" w:oddVBand="0" w:evenVBand="0" w:oddHBand="0" w:evenHBand="0" w:firstRowFirstColumn="0" w:firstRowLastColumn="0" w:lastRowFirstColumn="0" w:lastRowLastColumn="0"/>
              <w:rPr>
                <w:lang w:val="en-GB"/>
              </w:rPr>
            </w:pPr>
          </w:p>
          <w:p w14:paraId="66B3EBD5" w14:textId="65519810"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BB0C659" w14:textId="77777777" w:rsidR="0053603A" w:rsidRPr="003E43BB" w:rsidRDefault="0053603A" w:rsidP="003E43BB">
            <w:pPr>
              <w:rPr>
                <w:lang w:val="en-GB"/>
              </w:rPr>
            </w:pPr>
          </w:p>
        </w:tc>
      </w:tr>
      <w:tr w:rsidR="0053603A" w:rsidRPr="003E43BB" w14:paraId="5AC9ACB7" w14:textId="77B63EF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22D26E5" w14:textId="77777777" w:rsidR="0053603A" w:rsidRPr="003E43BB" w:rsidRDefault="0053603A" w:rsidP="003E43BB">
            <w:pPr>
              <w:rPr>
                <w:lang w:val="en-GB"/>
              </w:rPr>
            </w:pPr>
            <w:r w:rsidRPr="003E43BB">
              <w:rPr>
                <w:lang w:val="en-GB"/>
              </w:rPr>
              <w:t>ex 2901</w:t>
            </w:r>
          </w:p>
        </w:tc>
        <w:tc>
          <w:tcPr>
            <w:cnfStyle w:val="000010000000" w:firstRow="0" w:lastRow="0" w:firstColumn="0" w:lastColumn="0" w:oddVBand="1" w:evenVBand="0" w:oddHBand="0" w:evenHBand="0" w:firstRowFirstColumn="0" w:firstRowLastColumn="0" w:lastRowFirstColumn="0" w:lastRowLastColumn="0"/>
            <w:tcW w:w="3048" w:type="dxa"/>
          </w:tcPr>
          <w:p w14:paraId="493A0219" w14:textId="77777777" w:rsidR="0053603A" w:rsidRPr="003E43BB" w:rsidRDefault="0053603A" w:rsidP="003E43BB">
            <w:pPr>
              <w:rPr>
                <w:lang w:val="en-GB"/>
              </w:rPr>
            </w:pPr>
            <w:r w:rsidRPr="003E43BB">
              <w:rPr>
                <w:lang w:val="en-GB"/>
              </w:rPr>
              <w:t>Acyclic hydrocarbons for use as power or heating fuels</w:t>
            </w:r>
          </w:p>
        </w:tc>
        <w:tc>
          <w:tcPr>
            <w:tcW w:w="2956" w:type="dxa"/>
          </w:tcPr>
          <w:p w14:paraId="516F49EE" w14:textId="3E42BA90" w:rsidR="0053603A"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Specific process(es)</w:t>
            </w:r>
            <w:r w:rsidR="003F16AB">
              <w:rPr>
                <w:lang w:val="en-GB"/>
              </w:rPr>
              <w:t>;</w:t>
            </w:r>
          </w:p>
          <w:p w14:paraId="20FC03E6" w14:textId="77777777" w:rsidR="003F16AB" w:rsidRPr="003E43BB" w:rsidRDefault="003F16AB" w:rsidP="003E43BB">
            <w:pPr>
              <w:cnfStyle w:val="000000100000" w:firstRow="0" w:lastRow="0" w:firstColumn="0" w:lastColumn="0" w:oddVBand="0" w:evenVBand="0" w:oddHBand="1" w:evenHBand="0" w:firstRowFirstColumn="0" w:firstRowLastColumn="0" w:lastRowFirstColumn="0" w:lastRowLastColumn="0"/>
              <w:rPr>
                <w:lang w:val="en-GB"/>
              </w:rPr>
            </w:pPr>
          </w:p>
          <w:p w14:paraId="357408ED"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1A72507" w14:textId="77777777" w:rsidR="003F16AB" w:rsidRDefault="003F16AB" w:rsidP="003E43BB">
            <w:pPr>
              <w:cnfStyle w:val="000000100000" w:firstRow="0" w:lastRow="0" w:firstColumn="0" w:lastColumn="0" w:oddVBand="0" w:evenVBand="0" w:oddHBand="1" w:evenHBand="0" w:firstRowFirstColumn="0" w:firstRowLastColumn="0" w:lastRowFirstColumn="0" w:lastRowLastColumn="0"/>
              <w:rPr>
                <w:lang w:val="en-GB"/>
              </w:rPr>
            </w:pPr>
          </w:p>
          <w:p w14:paraId="3F87414B" w14:textId="7DED0FDB" w:rsidR="0053603A"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Operations of refining and/or one or more specific process(es)</w:t>
            </w:r>
            <w:r w:rsidR="003F16AB">
              <w:rPr>
                <w:lang w:val="en-GB"/>
              </w:rPr>
              <w:t>;</w:t>
            </w:r>
          </w:p>
          <w:p w14:paraId="0A86387A" w14:textId="77777777" w:rsidR="003F16AB" w:rsidRPr="003E43BB" w:rsidRDefault="003F16AB" w:rsidP="003E43BB">
            <w:pPr>
              <w:cnfStyle w:val="000000100000" w:firstRow="0" w:lastRow="0" w:firstColumn="0" w:lastColumn="0" w:oddVBand="0" w:evenVBand="0" w:oddHBand="1" w:evenHBand="0" w:firstRowFirstColumn="0" w:firstRowLastColumn="0" w:lastRowFirstColumn="0" w:lastRowLastColumn="0"/>
              <w:rPr>
                <w:lang w:val="en-GB"/>
              </w:rPr>
            </w:pPr>
          </w:p>
          <w:p w14:paraId="42E0A1E1" w14:textId="5A3153CB" w:rsidR="0053603A"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1688AC8" w14:textId="77777777" w:rsidR="003F16AB" w:rsidRPr="003E43BB" w:rsidRDefault="003F16AB" w:rsidP="003E43BB">
            <w:pPr>
              <w:cnfStyle w:val="000000100000" w:firstRow="0" w:lastRow="0" w:firstColumn="0" w:lastColumn="0" w:oddVBand="0" w:evenVBand="0" w:oddHBand="1" w:evenHBand="0" w:firstRowFirstColumn="0" w:firstRowLastColumn="0" w:lastRowFirstColumn="0" w:lastRowLastColumn="0"/>
              <w:rPr>
                <w:lang w:val="en-GB"/>
              </w:rPr>
            </w:pPr>
          </w:p>
          <w:p w14:paraId="3EAF0117"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59B5717" w14:textId="77777777" w:rsidR="0053603A" w:rsidRPr="003E43BB" w:rsidRDefault="0053603A" w:rsidP="003E43BB">
            <w:pPr>
              <w:rPr>
                <w:lang w:val="en-GB"/>
              </w:rPr>
            </w:pPr>
          </w:p>
        </w:tc>
      </w:tr>
      <w:tr w:rsidR="0053603A" w:rsidRPr="003E43BB" w14:paraId="0DB4449C" w14:textId="5368C57A"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5F3CEC3" w14:textId="77777777" w:rsidR="0053603A" w:rsidRPr="003E43BB" w:rsidRDefault="0053603A" w:rsidP="003E43BB">
            <w:pPr>
              <w:rPr>
                <w:lang w:val="en-GB"/>
              </w:rPr>
            </w:pPr>
            <w:r w:rsidRPr="003E43BB">
              <w:rPr>
                <w:lang w:val="en-GB"/>
              </w:rPr>
              <w:lastRenderedPageBreak/>
              <w:t>ex 2902</w:t>
            </w:r>
          </w:p>
        </w:tc>
        <w:tc>
          <w:tcPr>
            <w:cnfStyle w:val="000010000000" w:firstRow="0" w:lastRow="0" w:firstColumn="0" w:lastColumn="0" w:oddVBand="1" w:evenVBand="0" w:oddHBand="0" w:evenHBand="0" w:firstRowFirstColumn="0" w:firstRowLastColumn="0" w:lastRowFirstColumn="0" w:lastRowLastColumn="0"/>
            <w:tcW w:w="3048" w:type="dxa"/>
          </w:tcPr>
          <w:p w14:paraId="754FBFFD" w14:textId="77777777" w:rsidR="0053603A" w:rsidRPr="003E43BB" w:rsidRDefault="0053603A" w:rsidP="003E43BB">
            <w:pPr>
              <w:rPr>
                <w:lang w:val="en-GB"/>
              </w:rPr>
            </w:pPr>
            <w:r w:rsidRPr="003E43BB">
              <w:rPr>
                <w:lang w:val="en-GB"/>
              </w:rPr>
              <w:t>Cyclanes and cyclenes (other than azulenes), benzene, toluene, xylenes, for use as power or heating fuels</w:t>
            </w:r>
          </w:p>
        </w:tc>
        <w:tc>
          <w:tcPr>
            <w:tcW w:w="2956" w:type="dxa"/>
          </w:tcPr>
          <w:p w14:paraId="0F85531C" w14:textId="43BF3E96"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Specific process(es)</w:t>
            </w:r>
            <w:r w:rsidR="003F16AB">
              <w:rPr>
                <w:lang w:val="en-GB"/>
              </w:rPr>
              <w:t>;</w:t>
            </w:r>
          </w:p>
          <w:p w14:paraId="1AD0CC3F" w14:textId="77777777" w:rsidR="003F16AB" w:rsidRPr="003E43BB" w:rsidRDefault="003F16AB" w:rsidP="003E43BB">
            <w:pPr>
              <w:cnfStyle w:val="000000000000" w:firstRow="0" w:lastRow="0" w:firstColumn="0" w:lastColumn="0" w:oddVBand="0" w:evenVBand="0" w:oddHBand="0" w:evenHBand="0" w:firstRowFirstColumn="0" w:firstRowLastColumn="0" w:lastRowFirstColumn="0" w:lastRowLastColumn="0"/>
              <w:rPr>
                <w:lang w:val="en-GB"/>
              </w:rPr>
            </w:pPr>
          </w:p>
          <w:p w14:paraId="08D218F1" w14:textId="573858DD"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7B5F72B" w14:textId="77777777" w:rsidR="003F16AB" w:rsidRPr="003E43BB" w:rsidRDefault="003F16AB" w:rsidP="003E43BB">
            <w:pPr>
              <w:cnfStyle w:val="000000000000" w:firstRow="0" w:lastRow="0" w:firstColumn="0" w:lastColumn="0" w:oddVBand="0" w:evenVBand="0" w:oddHBand="0" w:evenHBand="0" w:firstRowFirstColumn="0" w:firstRowLastColumn="0" w:lastRowFirstColumn="0" w:lastRowLastColumn="0"/>
              <w:rPr>
                <w:lang w:val="en-GB"/>
              </w:rPr>
            </w:pPr>
          </w:p>
          <w:p w14:paraId="7F1378C3" w14:textId="60B95F49"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Operations of refining and/or one or more specific process(es)</w:t>
            </w:r>
            <w:r w:rsidR="003F16AB">
              <w:rPr>
                <w:lang w:val="en-GB"/>
              </w:rPr>
              <w:t>;</w:t>
            </w:r>
          </w:p>
          <w:p w14:paraId="1BB097B9" w14:textId="77777777" w:rsidR="003F16AB" w:rsidRPr="003E43BB" w:rsidRDefault="003F16AB" w:rsidP="003E43BB">
            <w:pPr>
              <w:cnfStyle w:val="000000000000" w:firstRow="0" w:lastRow="0" w:firstColumn="0" w:lastColumn="0" w:oddVBand="0" w:evenVBand="0" w:oddHBand="0" w:evenHBand="0" w:firstRowFirstColumn="0" w:firstRowLastColumn="0" w:lastRowFirstColumn="0" w:lastRowLastColumn="0"/>
              <w:rPr>
                <w:lang w:val="en-GB"/>
              </w:rPr>
            </w:pPr>
          </w:p>
          <w:p w14:paraId="290CDF48" w14:textId="42894D82"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86F53D6" w14:textId="77777777" w:rsidR="003F16AB" w:rsidRPr="003E43BB" w:rsidRDefault="003F16AB" w:rsidP="003E43BB">
            <w:pPr>
              <w:cnfStyle w:val="000000000000" w:firstRow="0" w:lastRow="0" w:firstColumn="0" w:lastColumn="0" w:oddVBand="0" w:evenVBand="0" w:oddHBand="0" w:evenHBand="0" w:firstRowFirstColumn="0" w:firstRowLastColumn="0" w:lastRowFirstColumn="0" w:lastRowLastColumn="0"/>
              <w:rPr>
                <w:lang w:val="en-GB"/>
              </w:rPr>
            </w:pPr>
          </w:p>
          <w:p w14:paraId="6DDE8C2B"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56CB508" w14:textId="77777777" w:rsidR="0053603A" w:rsidRPr="003E43BB" w:rsidRDefault="0053603A" w:rsidP="003E43BB">
            <w:pPr>
              <w:rPr>
                <w:lang w:val="en-GB"/>
              </w:rPr>
            </w:pPr>
          </w:p>
        </w:tc>
      </w:tr>
      <w:tr w:rsidR="0053603A" w:rsidRPr="003E43BB" w14:paraId="14D25512" w14:textId="6669DA55"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7B8D93B" w14:textId="77777777" w:rsidR="0053603A" w:rsidRPr="003E43BB" w:rsidRDefault="0053603A" w:rsidP="003E43BB">
            <w:pPr>
              <w:rPr>
                <w:lang w:val="en-GB"/>
              </w:rPr>
            </w:pPr>
            <w:r w:rsidRPr="003E43BB">
              <w:rPr>
                <w:lang w:val="en-GB"/>
              </w:rPr>
              <w:t>ex 2905</w:t>
            </w:r>
          </w:p>
        </w:tc>
        <w:tc>
          <w:tcPr>
            <w:cnfStyle w:val="000010000000" w:firstRow="0" w:lastRow="0" w:firstColumn="0" w:lastColumn="0" w:oddVBand="1" w:evenVBand="0" w:oddHBand="0" w:evenHBand="0" w:firstRowFirstColumn="0" w:firstRowLastColumn="0" w:lastRowFirstColumn="0" w:lastRowLastColumn="0"/>
            <w:tcW w:w="3048" w:type="dxa"/>
          </w:tcPr>
          <w:p w14:paraId="69728DFD" w14:textId="77777777" w:rsidR="0053603A" w:rsidRPr="003E43BB" w:rsidRDefault="0053603A" w:rsidP="003E43BB">
            <w:pPr>
              <w:rPr>
                <w:lang w:val="en-GB"/>
              </w:rPr>
            </w:pPr>
            <w:r w:rsidRPr="003E43BB">
              <w:rPr>
                <w:lang w:val="en-GB"/>
              </w:rPr>
              <w:t>Metal alcoholates of alcohols of this heading and of ethanol</w:t>
            </w:r>
          </w:p>
        </w:tc>
        <w:tc>
          <w:tcPr>
            <w:tcW w:w="2956" w:type="dxa"/>
          </w:tcPr>
          <w:p w14:paraId="6ABE0FC7" w14:textId="51F009E4"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Specific process(es)</w:t>
            </w:r>
            <w:r w:rsidR="003F16AB">
              <w:rPr>
                <w:lang w:val="en-GB"/>
              </w:rPr>
              <w:t>;</w:t>
            </w:r>
          </w:p>
          <w:p w14:paraId="3640C3AF" w14:textId="77777777" w:rsidR="005B1427" w:rsidRDefault="005B1427" w:rsidP="003E43BB">
            <w:pPr>
              <w:cnfStyle w:val="000000100000" w:firstRow="0" w:lastRow="0" w:firstColumn="0" w:lastColumn="0" w:oddVBand="0" w:evenVBand="0" w:oddHBand="1" w:evenHBand="0" w:firstRowFirstColumn="0" w:firstRowLastColumn="0" w:lastRowFirstColumn="0" w:lastRowLastColumn="0"/>
              <w:rPr>
                <w:lang w:val="en-GB"/>
              </w:rPr>
            </w:pPr>
          </w:p>
          <w:p w14:paraId="18704293" w14:textId="7211F715"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BB42D63" w14:textId="77777777" w:rsidR="005B1427" w:rsidRDefault="005B1427" w:rsidP="003E43BB">
            <w:pPr>
              <w:cnfStyle w:val="000000100000" w:firstRow="0" w:lastRow="0" w:firstColumn="0" w:lastColumn="0" w:oddVBand="0" w:evenVBand="0" w:oddHBand="1" w:evenHBand="0" w:firstRowFirstColumn="0" w:firstRowLastColumn="0" w:lastRowFirstColumn="0" w:lastRowLastColumn="0"/>
              <w:rPr>
                <w:lang w:val="en-GB"/>
              </w:rPr>
            </w:pPr>
          </w:p>
          <w:p w14:paraId="25B6CFDB" w14:textId="6D9FEF82"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including other materials of heading 2905. However, metal alcoholates of this heading may be used, provided that their total value does not exceed 20 % of the ex-works price of the product</w:t>
            </w:r>
            <w:r w:rsidR="005B1427">
              <w:rPr>
                <w:lang w:val="en-GB"/>
              </w:rPr>
              <w:t>;</w:t>
            </w:r>
          </w:p>
          <w:p w14:paraId="40394089" w14:textId="77777777" w:rsidR="005B1427" w:rsidRDefault="005B1427" w:rsidP="003E43BB">
            <w:pPr>
              <w:cnfStyle w:val="000000100000" w:firstRow="0" w:lastRow="0" w:firstColumn="0" w:lastColumn="0" w:oddVBand="0" w:evenVBand="0" w:oddHBand="1" w:evenHBand="0" w:firstRowFirstColumn="0" w:firstRowLastColumn="0" w:lastRowFirstColumn="0" w:lastRowLastColumn="0"/>
              <w:rPr>
                <w:lang w:val="en-GB"/>
              </w:rPr>
            </w:pPr>
          </w:p>
          <w:p w14:paraId="7150BEDA" w14:textId="0D563B9A"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DA3DAE9" w14:textId="77777777" w:rsidR="005B1427" w:rsidRDefault="005B1427" w:rsidP="003E43BB">
            <w:pPr>
              <w:cnfStyle w:val="000000100000" w:firstRow="0" w:lastRow="0" w:firstColumn="0" w:lastColumn="0" w:oddVBand="0" w:evenVBand="0" w:oddHBand="1" w:evenHBand="0" w:firstRowFirstColumn="0" w:firstRowLastColumn="0" w:lastRowFirstColumn="0" w:lastRowLastColumn="0"/>
              <w:rPr>
                <w:lang w:val="en-GB"/>
              </w:rPr>
            </w:pPr>
          </w:p>
          <w:p w14:paraId="41B6972C" w14:textId="6F6DAD72"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5E9D469" w14:textId="77777777" w:rsidR="0053603A" w:rsidRPr="003E43BB" w:rsidRDefault="0053603A" w:rsidP="003E43BB">
            <w:pPr>
              <w:rPr>
                <w:lang w:val="en-GB"/>
              </w:rPr>
            </w:pPr>
          </w:p>
        </w:tc>
      </w:tr>
      <w:tr w:rsidR="0053603A" w:rsidRPr="003E43BB" w14:paraId="035189D8" w14:textId="76867856"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4163E19" w14:textId="77777777" w:rsidR="0053603A" w:rsidRPr="003E43BB" w:rsidRDefault="0053603A" w:rsidP="003E43BB">
            <w:pPr>
              <w:rPr>
                <w:lang w:val="en-GB"/>
              </w:rPr>
            </w:pPr>
            <w:r w:rsidRPr="003E43BB">
              <w:rPr>
                <w:lang w:val="en-GB"/>
              </w:rPr>
              <w:t>Chapter 30</w:t>
            </w:r>
          </w:p>
        </w:tc>
        <w:tc>
          <w:tcPr>
            <w:cnfStyle w:val="000010000000" w:firstRow="0" w:lastRow="0" w:firstColumn="0" w:lastColumn="0" w:oddVBand="1" w:evenVBand="0" w:oddHBand="0" w:evenHBand="0" w:firstRowFirstColumn="0" w:firstRowLastColumn="0" w:lastRowFirstColumn="0" w:lastRowLastColumn="0"/>
            <w:tcW w:w="3048" w:type="dxa"/>
          </w:tcPr>
          <w:p w14:paraId="44592584" w14:textId="77777777" w:rsidR="0053603A" w:rsidRPr="003E43BB" w:rsidRDefault="0053603A" w:rsidP="003E43BB">
            <w:pPr>
              <w:rPr>
                <w:lang w:val="en-GB"/>
              </w:rPr>
            </w:pPr>
            <w:r w:rsidRPr="003E43BB">
              <w:rPr>
                <w:lang w:val="en-GB"/>
              </w:rPr>
              <w:t>Pharmaceutical products</w:t>
            </w:r>
          </w:p>
        </w:tc>
        <w:tc>
          <w:tcPr>
            <w:tcW w:w="2956" w:type="dxa"/>
          </w:tcPr>
          <w:p w14:paraId="2B010A07" w14:textId="149104B8"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Specific process(es)</w:t>
            </w:r>
            <w:r w:rsidR="006D711F">
              <w:rPr>
                <w:lang w:val="en-GB"/>
              </w:rPr>
              <w:t>;</w:t>
            </w:r>
          </w:p>
          <w:p w14:paraId="46A730C4" w14:textId="77777777" w:rsidR="005B1427" w:rsidRDefault="005B1427" w:rsidP="003E43BB">
            <w:pPr>
              <w:cnfStyle w:val="000000000000" w:firstRow="0" w:lastRow="0" w:firstColumn="0" w:lastColumn="0" w:oddVBand="0" w:evenVBand="0" w:oddHBand="0" w:evenHBand="0" w:firstRowFirstColumn="0" w:firstRowLastColumn="0" w:lastRowFirstColumn="0" w:lastRowLastColumn="0"/>
              <w:rPr>
                <w:lang w:val="en-GB"/>
              </w:rPr>
            </w:pPr>
          </w:p>
          <w:p w14:paraId="61EA768C" w14:textId="2979F48B"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7EE6161" w14:textId="77777777" w:rsidR="005B1427" w:rsidRDefault="005B1427" w:rsidP="003E43BB">
            <w:pPr>
              <w:cnfStyle w:val="000000000000" w:firstRow="0" w:lastRow="0" w:firstColumn="0" w:lastColumn="0" w:oddVBand="0" w:evenVBand="0" w:oddHBand="0" w:evenHBand="0" w:firstRowFirstColumn="0" w:firstRowLastColumn="0" w:lastRowFirstColumn="0" w:lastRowLastColumn="0"/>
              <w:rPr>
                <w:lang w:val="en-GB"/>
              </w:rPr>
            </w:pPr>
          </w:p>
          <w:p w14:paraId="7AD2C80D" w14:textId="1706B8DB"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1FC3844A" w14:textId="77777777" w:rsidR="0053603A" w:rsidRPr="003E43BB" w:rsidRDefault="0053603A" w:rsidP="003E43BB">
            <w:pPr>
              <w:rPr>
                <w:lang w:val="en-GB"/>
              </w:rPr>
            </w:pPr>
          </w:p>
        </w:tc>
      </w:tr>
      <w:tr w:rsidR="0053603A" w:rsidRPr="003E43BB" w14:paraId="443EE733" w14:textId="2AB6C6E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A21E554" w14:textId="77777777" w:rsidR="0053603A" w:rsidRPr="003E43BB" w:rsidRDefault="0053603A" w:rsidP="003E43BB">
            <w:pPr>
              <w:rPr>
                <w:lang w:val="en-GB"/>
              </w:rPr>
            </w:pPr>
            <w:r w:rsidRPr="003E43BB">
              <w:rPr>
                <w:lang w:val="en-GB"/>
              </w:rPr>
              <w:lastRenderedPageBreak/>
              <w:t>Chapter 31</w:t>
            </w:r>
          </w:p>
        </w:tc>
        <w:tc>
          <w:tcPr>
            <w:cnfStyle w:val="000010000000" w:firstRow="0" w:lastRow="0" w:firstColumn="0" w:lastColumn="0" w:oddVBand="1" w:evenVBand="0" w:oddHBand="0" w:evenHBand="0" w:firstRowFirstColumn="0" w:firstRowLastColumn="0" w:lastRowFirstColumn="0" w:lastRowLastColumn="0"/>
            <w:tcW w:w="3048" w:type="dxa"/>
          </w:tcPr>
          <w:p w14:paraId="3167BAC2" w14:textId="77777777" w:rsidR="0053603A" w:rsidRPr="003E43BB" w:rsidRDefault="0053603A" w:rsidP="003E43BB">
            <w:pPr>
              <w:rPr>
                <w:lang w:val="en-GB"/>
              </w:rPr>
            </w:pPr>
            <w:r w:rsidRPr="003E43BB">
              <w:rPr>
                <w:lang w:val="en-GB"/>
              </w:rPr>
              <w:t>Fertilizers</w:t>
            </w:r>
          </w:p>
        </w:tc>
        <w:tc>
          <w:tcPr>
            <w:tcW w:w="2956" w:type="dxa"/>
          </w:tcPr>
          <w:p w14:paraId="73747CE4" w14:textId="4533799D"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r w:rsidR="005B1427">
              <w:rPr>
                <w:lang w:val="en-GB"/>
              </w:rPr>
              <w:t>;</w:t>
            </w:r>
          </w:p>
          <w:p w14:paraId="7A36461D" w14:textId="77777777" w:rsidR="005B1427" w:rsidRDefault="005B1427" w:rsidP="003E43BB">
            <w:pPr>
              <w:cnfStyle w:val="000000100000" w:firstRow="0" w:lastRow="0" w:firstColumn="0" w:lastColumn="0" w:oddVBand="0" w:evenVBand="0" w:oddHBand="1" w:evenHBand="0" w:firstRowFirstColumn="0" w:firstRowLastColumn="0" w:lastRowFirstColumn="0" w:lastRowLastColumn="0"/>
              <w:rPr>
                <w:lang w:val="en-GB"/>
              </w:rPr>
            </w:pPr>
          </w:p>
          <w:p w14:paraId="56E81D8E" w14:textId="0F2CBB80" w:rsidR="0053603A"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221E5CE" w14:textId="77777777" w:rsidR="005B1427" w:rsidRPr="003E43BB" w:rsidRDefault="005B1427" w:rsidP="003E43BB">
            <w:pPr>
              <w:cnfStyle w:val="000000100000" w:firstRow="0" w:lastRow="0" w:firstColumn="0" w:lastColumn="0" w:oddVBand="0" w:evenVBand="0" w:oddHBand="1" w:evenHBand="0" w:firstRowFirstColumn="0" w:firstRowLastColumn="0" w:lastRowFirstColumn="0" w:lastRowLastColumn="0"/>
              <w:rPr>
                <w:lang w:val="en-GB"/>
              </w:rPr>
            </w:pPr>
          </w:p>
          <w:p w14:paraId="21C2ABA0"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0F9525A" w14:textId="77777777" w:rsidR="0053603A" w:rsidRPr="003E43BB" w:rsidRDefault="0053603A" w:rsidP="003E43BB">
            <w:pPr>
              <w:rPr>
                <w:lang w:val="en-GB"/>
              </w:rPr>
            </w:pPr>
          </w:p>
        </w:tc>
      </w:tr>
      <w:tr w:rsidR="0053603A" w:rsidRPr="003E43BB" w14:paraId="66880B81" w14:textId="37D916A5"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C3873B5" w14:textId="77777777" w:rsidR="0053603A" w:rsidRPr="003E43BB" w:rsidRDefault="0053603A" w:rsidP="003E43BB">
            <w:pPr>
              <w:rPr>
                <w:lang w:val="en-GB"/>
              </w:rPr>
            </w:pPr>
            <w:r w:rsidRPr="003E43BB">
              <w:rPr>
                <w:lang w:val="en-GB"/>
              </w:rPr>
              <w:t>Chapter 32</w:t>
            </w:r>
          </w:p>
        </w:tc>
        <w:tc>
          <w:tcPr>
            <w:cnfStyle w:val="000010000000" w:firstRow="0" w:lastRow="0" w:firstColumn="0" w:lastColumn="0" w:oddVBand="1" w:evenVBand="0" w:oddHBand="0" w:evenHBand="0" w:firstRowFirstColumn="0" w:firstRowLastColumn="0" w:lastRowFirstColumn="0" w:lastRowLastColumn="0"/>
            <w:tcW w:w="3048" w:type="dxa"/>
          </w:tcPr>
          <w:p w14:paraId="5CBBBAF9" w14:textId="77777777" w:rsidR="0053603A" w:rsidRPr="003E43BB" w:rsidRDefault="0053603A" w:rsidP="003E43BB">
            <w:pPr>
              <w:rPr>
                <w:lang w:val="en-GB"/>
              </w:rPr>
            </w:pPr>
            <w:r w:rsidRPr="003E43BB">
              <w:rPr>
                <w:lang w:val="en-GB"/>
              </w:rPr>
              <w:t>Tanning or dyeing extracts; tannins and their derivatives; dyes, pigments and other colouring matter; paints and varnishes; putty and other mastics; inks</w:t>
            </w:r>
          </w:p>
        </w:tc>
        <w:tc>
          <w:tcPr>
            <w:tcW w:w="2956" w:type="dxa"/>
          </w:tcPr>
          <w:p w14:paraId="2900C297" w14:textId="374E298C"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Specific process(es)</w:t>
            </w:r>
            <w:r w:rsidR="003F16AB">
              <w:rPr>
                <w:lang w:val="en-GB"/>
              </w:rPr>
              <w:t>;</w:t>
            </w:r>
          </w:p>
          <w:p w14:paraId="4C9CA8FD" w14:textId="77777777" w:rsidR="003F16AB" w:rsidRPr="003E43BB" w:rsidRDefault="003F16AB" w:rsidP="003E43BB">
            <w:pPr>
              <w:cnfStyle w:val="000000000000" w:firstRow="0" w:lastRow="0" w:firstColumn="0" w:lastColumn="0" w:oddVBand="0" w:evenVBand="0" w:oddHBand="0" w:evenHBand="0" w:firstRowFirstColumn="0" w:firstRowLastColumn="0" w:lastRowFirstColumn="0" w:lastRowLastColumn="0"/>
              <w:rPr>
                <w:lang w:val="en-GB"/>
              </w:rPr>
            </w:pPr>
          </w:p>
          <w:p w14:paraId="1D35F66C" w14:textId="310BE201"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FEA1003" w14:textId="77777777" w:rsidR="003F16AB" w:rsidRPr="003E43BB" w:rsidRDefault="003F16AB" w:rsidP="003E43BB">
            <w:pPr>
              <w:cnfStyle w:val="000000000000" w:firstRow="0" w:lastRow="0" w:firstColumn="0" w:lastColumn="0" w:oddVBand="0" w:evenVBand="0" w:oddHBand="0" w:evenHBand="0" w:firstRowFirstColumn="0" w:firstRowLastColumn="0" w:lastRowFirstColumn="0" w:lastRowLastColumn="0"/>
              <w:rPr>
                <w:lang w:val="en-GB"/>
              </w:rPr>
            </w:pPr>
          </w:p>
          <w:p w14:paraId="3A3B3F5D" w14:textId="7289C309"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r w:rsidR="003F16AB">
              <w:rPr>
                <w:lang w:val="en-GB"/>
              </w:rPr>
              <w:t>;</w:t>
            </w:r>
          </w:p>
          <w:p w14:paraId="455F4292" w14:textId="77777777" w:rsidR="003F16AB" w:rsidRDefault="003F16AB" w:rsidP="003E43BB">
            <w:pPr>
              <w:cnfStyle w:val="000000000000" w:firstRow="0" w:lastRow="0" w:firstColumn="0" w:lastColumn="0" w:oddVBand="0" w:evenVBand="0" w:oddHBand="0" w:evenHBand="0" w:firstRowFirstColumn="0" w:firstRowLastColumn="0" w:lastRowFirstColumn="0" w:lastRowLastColumn="0"/>
              <w:rPr>
                <w:lang w:val="en-GB"/>
              </w:rPr>
            </w:pPr>
          </w:p>
          <w:p w14:paraId="0DFA9A1F" w14:textId="2A0C34F8"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158DBF2" w14:textId="77777777" w:rsidR="003F16AB" w:rsidRPr="003E43BB" w:rsidRDefault="003F16AB" w:rsidP="003E43BB">
            <w:pPr>
              <w:cnfStyle w:val="000000000000" w:firstRow="0" w:lastRow="0" w:firstColumn="0" w:lastColumn="0" w:oddVBand="0" w:evenVBand="0" w:oddHBand="0" w:evenHBand="0" w:firstRowFirstColumn="0" w:firstRowLastColumn="0" w:lastRowFirstColumn="0" w:lastRowLastColumn="0"/>
              <w:rPr>
                <w:lang w:val="en-GB"/>
              </w:rPr>
            </w:pPr>
          </w:p>
          <w:p w14:paraId="61F747BD"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E468A84" w14:textId="77777777" w:rsidR="0053603A" w:rsidRPr="003E43BB" w:rsidRDefault="0053603A" w:rsidP="003E43BB">
            <w:pPr>
              <w:rPr>
                <w:lang w:val="en-GB"/>
              </w:rPr>
            </w:pPr>
          </w:p>
        </w:tc>
      </w:tr>
      <w:tr w:rsidR="0053603A" w:rsidRPr="003E43BB" w14:paraId="1D5DB85A" w14:textId="133CA3E0"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C2E38A5" w14:textId="77777777" w:rsidR="0053603A" w:rsidRPr="003E43BB" w:rsidRDefault="0053603A" w:rsidP="003E43BB">
            <w:pPr>
              <w:rPr>
                <w:lang w:val="en-GB"/>
              </w:rPr>
            </w:pPr>
            <w:r w:rsidRPr="003E43BB">
              <w:rPr>
                <w:lang w:val="en-GB"/>
              </w:rPr>
              <w:t>Chapter 33</w:t>
            </w:r>
          </w:p>
        </w:tc>
        <w:tc>
          <w:tcPr>
            <w:cnfStyle w:val="000010000000" w:firstRow="0" w:lastRow="0" w:firstColumn="0" w:lastColumn="0" w:oddVBand="1" w:evenVBand="0" w:oddHBand="0" w:evenHBand="0" w:firstRowFirstColumn="0" w:firstRowLastColumn="0" w:lastRowFirstColumn="0" w:lastRowLastColumn="0"/>
            <w:tcW w:w="3048" w:type="dxa"/>
          </w:tcPr>
          <w:p w14:paraId="643FD12E" w14:textId="77777777" w:rsidR="0053603A" w:rsidRPr="003E43BB" w:rsidRDefault="0053603A" w:rsidP="003E43BB">
            <w:pPr>
              <w:rPr>
                <w:lang w:val="en-GB"/>
              </w:rPr>
            </w:pPr>
            <w:r w:rsidRPr="003E43BB">
              <w:rPr>
                <w:lang w:val="en-GB"/>
              </w:rPr>
              <w:t>Essential oils and resinoids; perfumery, cosmetic or toilet preparations</w:t>
            </w:r>
          </w:p>
        </w:tc>
        <w:tc>
          <w:tcPr>
            <w:tcW w:w="2956" w:type="dxa"/>
          </w:tcPr>
          <w:p w14:paraId="7F48B73C" w14:textId="022CEC06" w:rsidR="0053603A"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Specific process(es)</w:t>
            </w:r>
            <w:r w:rsidR="003F16AB">
              <w:rPr>
                <w:lang w:val="en-GB"/>
              </w:rPr>
              <w:t>;</w:t>
            </w:r>
          </w:p>
          <w:p w14:paraId="10675AD4" w14:textId="77777777" w:rsidR="003F16AB" w:rsidRPr="003E43BB" w:rsidRDefault="003F16AB" w:rsidP="003E43BB">
            <w:pPr>
              <w:cnfStyle w:val="000000100000" w:firstRow="0" w:lastRow="0" w:firstColumn="0" w:lastColumn="0" w:oddVBand="0" w:evenVBand="0" w:oddHBand="1" w:evenHBand="0" w:firstRowFirstColumn="0" w:firstRowLastColumn="0" w:lastRowFirstColumn="0" w:lastRowLastColumn="0"/>
              <w:rPr>
                <w:lang w:val="en-GB"/>
              </w:rPr>
            </w:pPr>
          </w:p>
          <w:p w14:paraId="23AA7DB9" w14:textId="681436C8" w:rsidR="0053603A"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A86773D" w14:textId="77777777" w:rsidR="003F16AB" w:rsidRPr="003E43BB" w:rsidRDefault="003F16AB" w:rsidP="003E43BB">
            <w:pPr>
              <w:cnfStyle w:val="000000100000" w:firstRow="0" w:lastRow="0" w:firstColumn="0" w:lastColumn="0" w:oddVBand="0" w:evenVBand="0" w:oddHBand="1" w:evenHBand="0" w:firstRowFirstColumn="0" w:firstRowLastColumn="0" w:lastRowFirstColumn="0" w:lastRowLastColumn="0"/>
              <w:rPr>
                <w:lang w:val="en-GB"/>
              </w:rPr>
            </w:pPr>
          </w:p>
          <w:p w14:paraId="5EA5DEAC" w14:textId="68F2DDBF" w:rsidR="0053603A"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r w:rsidR="003F16AB">
              <w:rPr>
                <w:lang w:val="en-GB"/>
              </w:rPr>
              <w:t>;</w:t>
            </w:r>
          </w:p>
          <w:p w14:paraId="4831D854" w14:textId="77777777" w:rsidR="003F16AB" w:rsidRPr="003E43BB" w:rsidRDefault="003F16AB" w:rsidP="003E43BB">
            <w:pPr>
              <w:cnfStyle w:val="000000100000" w:firstRow="0" w:lastRow="0" w:firstColumn="0" w:lastColumn="0" w:oddVBand="0" w:evenVBand="0" w:oddHBand="1" w:evenHBand="0" w:firstRowFirstColumn="0" w:firstRowLastColumn="0" w:lastRowFirstColumn="0" w:lastRowLastColumn="0"/>
              <w:rPr>
                <w:lang w:val="en-GB"/>
              </w:rPr>
            </w:pPr>
          </w:p>
          <w:p w14:paraId="1C5C5CBB" w14:textId="3B44F697" w:rsidR="0053603A"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FB4E428" w14:textId="77777777" w:rsidR="003F16AB" w:rsidRPr="003E43BB" w:rsidRDefault="003F16AB" w:rsidP="003E43BB">
            <w:pPr>
              <w:cnfStyle w:val="000000100000" w:firstRow="0" w:lastRow="0" w:firstColumn="0" w:lastColumn="0" w:oddVBand="0" w:evenVBand="0" w:oddHBand="1" w:evenHBand="0" w:firstRowFirstColumn="0" w:firstRowLastColumn="0" w:lastRowFirstColumn="0" w:lastRowLastColumn="0"/>
              <w:rPr>
                <w:lang w:val="en-GB"/>
              </w:rPr>
            </w:pPr>
          </w:p>
          <w:p w14:paraId="1E5E2928"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8678B83" w14:textId="77777777" w:rsidR="0053603A" w:rsidRPr="003E43BB" w:rsidRDefault="0053603A" w:rsidP="003E43BB">
            <w:pPr>
              <w:rPr>
                <w:lang w:val="en-GB"/>
              </w:rPr>
            </w:pPr>
          </w:p>
        </w:tc>
      </w:tr>
      <w:tr w:rsidR="0053603A" w:rsidRPr="003E43BB" w14:paraId="747DE0B7" w14:textId="575FF0D6"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F761FDA" w14:textId="77777777" w:rsidR="0053603A" w:rsidRPr="003E43BB" w:rsidRDefault="0053603A" w:rsidP="003E43BB">
            <w:pPr>
              <w:rPr>
                <w:lang w:val="en-GB"/>
              </w:rPr>
            </w:pPr>
            <w:r w:rsidRPr="003E43BB">
              <w:rPr>
                <w:lang w:val="en-GB"/>
              </w:rPr>
              <w:lastRenderedPageBreak/>
              <w:t>Chapter 34</w:t>
            </w:r>
          </w:p>
        </w:tc>
        <w:tc>
          <w:tcPr>
            <w:cnfStyle w:val="000010000000" w:firstRow="0" w:lastRow="0" w:firstColumn="0" w:lastColumn="0" w:oddVBand="1" w:evenVBand="0" w:oddHBand="0" w:evenHBand="0" w:firstRowFirstColumn="0" w:firstRowLastColumn="0" w:lastRowFirstColumn="0" w:lastRowLastColumn="0"/>
            <w:tcW w:w="3048" w:type="dxa"/>
          </w:tcPr>
          <w:p w14:paraId="61B0A8CA" w14:textId="77777777" w:rsidR="0053603A" w:rsidRPr="003E43BB" w:rsidRDefault="0053603A" w:rsidP="003E43BB">
            <w:pPr>
              <w:rPr>
                <w:lang w:val="en-GB"/>
              </w:rPr>
            </w:pPr>
            <w:r w:rsidRPr="003E43BB">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c>
          <w:tcPr>
            <w:tcW w:w="2956" w:type="dxa"/>
          </w:tcPr>
          <w:p w14:paraId="514828DF" w14:textId="0DB163E8"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Specific process(es)</w:t>
            </w:r>
            <w:r w:rsidR="003F16AB">
              <w:rPr>
                <w:lang w:val="en-GB"/>
              </w:rPr>
              <w:t>;</w:t>
            </w:r>
          </w:p>
          <w:p w14:paraId="69527619" w14:textId="77777777" w:rsidR="003F16AB" w:rsidRPr="003E43BB" w:rsidRDefault="003F16AB" w:rsidP="003E43BB">
            <w:pPr>
              <w:cnfStyle w:val="000000000000" w:firstRow="0" w:lastRow="0" w:firstColumn="0" w:lastColumn="0" w:oddVBand="0" w:evenVBand="0" w:oddHBand="0" w:evenHBand="0" w:firstRowFirstColumn="0" w:firstRowLastColumn="0" w:lastRowFirstColumn="0" w:lastRowLastColumn="0"/>
              <w:rPr>
                <w:lang w:val="en-GB"/>
              </w:rPr>
            </w:pPr>
          </w:p>
          <w:p w14:paraId="5854C488" w14:textId="1B898D7A"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705467C" w14:textId="77777777" w:rsidR="003F16AB" w:rsidRPr="003E43BB" w:rsidRDefault="003F16AB" w:rsidP="003E43BB">
            <w:pPr>
              <w:cnfStyle w:val="000000000000" w:firstRow="0" w:lastRow="0" w:firstColumn="0" w:lastColumn="0" w:oddVBand="0" w:evenVBand="0" w:oddHBand="0" w:evenHBand="0" w:firstRowFirstColumn="0" w:firstRowLastColumn="0" w:lastRowFirstColumn="0" w:lastRowLastColumn="0"/>
              <w:rPr>
                <w:lang w:val="en-GB"/>
              </w:rPr>
            </w:pPr>
          </w:p>
          <w:p w14:paraId="47048739" w14:textId="3A033B3E"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r w:rsidR="003F16AB">
              <w:rPr>
                <w:lang w:val="en-GB"/>
              </w:rPr>
              <w:t>;</w:t>
            </w:r>
          </w:p>
          <w:p w14:paraId="29049384" w14:textId="77777777" w:rsidR="003F16AB" w:rsidRPr="003E43BB" w:rsidRDefault="003F16AB" w:rsidP="003E43BB">
            <w:pPr>
              <w:cnfStyle w:val="000000000000" w:firstRow="0" w:lastRow="0" w:firstColumn="0" w:lastColumn="0" w:oddVBand="0" w:evenVBand="0" w:oddHBand="0" w:evenHBand="0" w:firstRowFirstColumn="0" w:firstRowLastColumn="0" w:lastRowFirstColumn="0" w:lastRowLastColumn="0"/>
              <w:rPr>
                <w:lang w:val="en-GB"/>
              </w:rPr>
            </w:pPr>
          </w:p>
          <w:p w14:paraId="13C46C2D" w14:textId="2F9BE833"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B27BDAE" w14:textId="77777777" w:rsidR="003F16AB" w:rsidRPr="003E43BB" w:rsidRDefault="003F16AB" w:rsidP="003E43BB">
            <w:pPr>
              <w:cnfStyle w:val="000000000000" w:firstRow="0" w:lastRow="0" w:firstColumn="0" w:lastColumn="0" w:oddVBand="0" w:evenVBand="0" w:oddHBand="0" w:evenHBand="0" w:firstRowFirstColumn="0" w:firstRowLastColumn="0" w:lastRowFirstColumn="0" w:lastRowLastColumn="0"/>
              <w:rPr>
                <w:lang w:val="en-GB"/>
              </w:rPr>
            </w:pPr>
          </w:p>
          <w:p w14:paraId="7176C559"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6A73030" w14:textId="77777777" w:rsidR="0053603A" w:rsidRPr="003E43BB" w:rsidRDefault="0053603A" w:rsidP="003E43BB">
            <w:pPr>
              <w:rPr>
                <w:lang w:val="en-GB"/>
              </w:rPr>
            </w:pPr>
          </w:p>
        </w:tc>
      </w:tr>
      <w:tr w:rsidR="0053603A" w:rsidRPr="003E43BB" w14:paraId="6186B8DF" w14:textId="26F0713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C22B036" w14:textId="77777777" w:rsidR="0053603A" w:rsidRPr="003E43BB" w:rsidRDefault="0053603A" w:rsidP="003E43BB">
            <w:pPr>
              <w:rPr>
                <w:lang w:val="en-GB"/>
              </w:rPr>
            </w:pPr>
            <w:r w:rsidRPr="003E43BB">
              <w:rPr>
                <w:lang w:val="en-GB"/>
              </w:rPr>
              <w:t>Chapter 35</w:t>
            </w:r>
          </w:p>
        </w:tc>
        <w:tc>
          <w:tcPr>
            <w:cnfStyle w:val="000010000000" w:firstRow="0" w:lastRow="0" w:firstColumn="0" w:lastColumn="0" w:oddVBand="1" w:evenVBand="0" w:oddHBand="0" w:evenHBand="0" w:firstRowFirstColumn="0" w:firstRowLastColumn="0" w:lastRowFirstColumn="0" w:lastRowLastColumn="0"/>
            <w:tcW w:w="3048" w:type="dxa"/>
          </w:tcPr>
          <w:p w14:paraId="79CED876" w14:textId="77777777" w:rsidR="0053603A" w:rsidRPr="003E43BB" w:rsidRDefault="0053603A" w:rsidP="003E43BB">
            <w:pPr>
              <w:rPr>
                <w:lang w:val="en-GB"/>
              </w:rPr>
            </w:pPr>
            <w:r w:rsidRPr="003E43BB">
              <w:rPr>
                <w:lang w:val="en-GB"/>
              </w:rPr>
              <w:t>Albuminoidal substances; modified starches; glues; enzymes</w:t>
            </w:r>
          </w:p>
        </w:tc>
        <w:tc>
          <w:tcPr>
            <w:tcW w:w="2956" w:type="dxa"/>
          </w:tcPr>
          <w:p w14:paraId="0F5326B3" w14:textId="53BCB75C" w:rsidR="0053603A"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Specific process(es)</w:t>
            </w:r>
            <w:r w:rsidR="003F16AB">
              <w:rPr>
                <w:lang w:val="en-GB"/>
              </w:rPr>
              <w:t>;</w:t>
            </w:r>
          </w:p>
          <w:p w14:paraId="09D333EB" w14:textId="77777777" w:rsidR="003F16AB" w:rsidRPr="003E43BB" w:rsidRDefault="003F16AB" w:rsidP="003E43BB">
            <w:pPr>
              <w:cnfStyle w:val="000000100000" w:firstRow="0" w:lastRow="0" w:firstColumn="0" w:lastColumn="0" w:oddVBand="0" w:evenVBand="0" w:oddHBand="1" w:evenHBand="0" w:firstRowFirstColumn="0" w:firstRowLastColumn="0" w:lastRowFirstColumn="0" w:lastRowLastColumn="0"/>
              <w:rPr>
                <w:lang w:val="en-GB"/>
              </w:rPr>
            </w:pPr>
          </w:p>
          <w:p w14:paraId="04005003" w14:textId="067B7CA4" w:rsidR="0053603A"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A6950E1" w14:textId="77777777" w:rsidR="003F16AB" w:rsidRPr="003E43BB" w:rsidRDefault="003F16AB" w:rsidP="003E43BB">
            <w:pPr>
              <w:cnfStyle w:val="000000100000" w:firstRow="0" w:lastRow="0" w:firstColumn="0" w:lastColumn="0" w:oddVBand="0" w:evenVBand="0" w:oddHBand="1" w:evenHBand="0" w:firstRowFirstColumn="0" w:firstRowLastColumn="0" w:lastRowFirstColumn="0" w:lastRowLastColumn="0"/>
              <w:rPr>
                <w:lang w:val="en-GB"/>
              </w:rPr>
            </w:pPr>
          </w:p>
          <w:p w14:paraId="1B0A324C" w14:textId="44501A09" w:rsidR="0053603A"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r w:rsidR="003F16AB">
              <w:rPr>
                <w:lang w:val="en-GB"/>
              </w:rPr>
              <w:t>;</w:t>
            </w:r>
          </w:p>
          <w:p w14:paraId="5003B4FE" w14:textId="77777777" w:rsidR="003F16AB" w:rsidRPr="003E43BB" w:rsidRDefault="003F16AB" w:rsidP="003E43BB">
            <w:pPr>
              <w:cnfStyle w:val="000000100000" w:firstRow="0" w:lastRow="0" w:firstColumn="0" w:lastColumn="0" w:oddVBand="0" w:evenVBand="0" w:oddHBand="1" w:evenHBand="0" w:firstRowFirstColumn="0" w:firstRowLastColumn="0" w:lastRowFirstColumn="0" w:lastRowLastColumn="0"/>
              <w:rPr>
                <w:lang w:val="en-GB"/>
              </w:rPr>
            </w:pPr>
          </w:p>
          <w:p w14:paraId="713851B7" w14:textId="3943596D" w:rsidR="0053603A"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7CA8CAD" w14:textId="77777777" w:rsidR="003F16AB" w:rsidRPr="003E43BB" w:rsidRDefault="003F16AB" w:rsidP="003E43BB">
            <w:pPr>
              <w:cnfStyle w:val="000000100000" w:firstRow="0" w:lastRow="0" w:firstColumn="0" w:lastColumn="0" w:oddVBand="0" w:evenVBand="0" w:oddHBand="1" w:evenHBand="0" w:firstRowFirstColumn="0" w:firstRowLastColumn="0" w:lastRowFirstColumn="0" w:lastRowLastColumn="0"/>
              <w:rPr>
                <w:lang w:val="en-GB"/>
              </w:rPr>
            </w:pPr>
          </w:p>
          <w:p w14:paraId="18A3DDF5"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134F5CB" w14:textId="77777777" w:rsidR="0053603A" w:rsidRPr="003E43BB" w:rsidRDefault="0053603A" w:rsidP="003E43BB">
            <w:pPr>
              <w:rPr>
                <w:lang w:val="en-GB"/>
              </w:rPr>
            </w:pPr>
          </w:p>
        </w:tc>
      </w:tr>
      <w:tr w:rsidR="0053603A" w:rsidRPr="003E43BB" w14:paraId="10150E3A" w14:textId="17C65546"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86F3E0C" w14:textId="77777777" w:rsidR="0053603A" w:rsidRPr="003E43BB" w:rsidRDefault="0053603A" w:rsidP="003E43BB">
            <w:pPr>
              <w:rPr>
                <w:lang w:val="en-GB"/>
              </w:rPr>
            </w:pPr>
            <w:r w:rsidRPr="003E43BB">
              <w:rPr>
                <w:lang w:val="en-GB"/>
              </w:rPr>
              <w:lastRenderedPageBreak/>
              <w:t>Chapter 36</w:t>
            </w:r>
          </w:p>
        </w:tc>
        <w:tc>
          <w:tcPr>
            <w:cnfStyle w:val="000010000000" w:firstRow="0" w:lastRow="0" w:firstColumn="0" w:lastColumn="0" w:oddVBand="1" w:evenVBand="0" w:oddHBand="0" w:evenHBand="0" w:firstRowFirstColumn="0" w:firstRowLastColumn="0" w:lastRowFirstColumn="0" w:lastRowLastColumn="0"/>
            <w:tcW w:w="3048" w:type="dxa"/>
          </w:tcPr>
          <w:p w14:paraId="2EAC0F94" w14:textId="77777777" w:rsidR="0053603A" w:rsidRPr="003E43BB" w:rsidRDefault="0053603A" w:rsidP="003E43BB">
            <w:pPr>
              <w:rPr>
                <w:lang w:val="en-GB"/>
              </w:rPr>
            </w:pPr>
            <w:r w:rsidRPr="003E43BB">
              <w:rPr>
                <w:lang w:val="en-GB"/>
              </w:rPr>
              <w:t>Explosives; pyrotechnic products; matches; pyrophoric alloys; certain combustible preparations</w:t>
            </w:r>
          </w:p>
        </w:tc>
        <w:tc>
          <w:tcPr>
            <w:tcW w:w="2956" w:type="dxa"/>
          </w:tcPr>
          <w:p w14:paraId="19DE639B" w14:textId="396EB8C9"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Specific process(es)</w:t>
            </w:r>
            <w:r w:rsidR="003F16AB">
              <w:rPr>
                <w:lang w:val="en-GB"/>
              </w:rPr>
              <w:t>;</w:t>
            </w:r>
          </w:p>
          <w:p w14:paraId="67B3C817" w14:textId="77777777" w:rsidR="003F16AB" w:rsidRPr="003E43BB" w:rsidRDefault="003F16AB" w:rsidP="003E43BB">
            <w:pPr>
              <w:cnfStyle w:val="000000000000" w:firstRow="0" w:lastRow="0" w:firstColumn="0" w:lastColumn="0" w:oddVBand="0" w:evenVBand="0" w:oddHBand="0" w:evenHBand="0" w:firstRowFirstColumn="0" w:firstRowLastColumn="0" w:lastRowFirstColumn="0" w:lastRowLastColumn="0"/>
              <w:rPr>
                <w:lang w:val="en-GB"/>
              </w:rPr>
            </w:pPr>
          </w:p>
          <w:p w14:paraId="039FE5B0" w14:textId="771008B9"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D2B9067" w14:textId="77777777" w:rsidR="003F16AB" w:rsidRPr="003E43BB" w:rsidRDefault="003F16AB" w:rsidP="003E43BB">
            <w:pPr>
              <w:cnfStyle w:val="000000000000" w:firstRow="0" w:lastRow="0" w:firstColumn="0" w:lastColumn="0" w:oddVBand="0" w:evenVBand="0" w:oddHBand="0" w:evenHBand="0" w:firstRowFirstColumn="0" w:firstRowLastColumn="0" w:lastRowFirstColumn="0" w:lastRowLastColumn="0"/>
              <w:rPr>
                <w:lang w:val="en-GB"/>
              </w:rPr>
            </w:pPr>
          </w:p>
          <w:p w14:paraId="283B4324" w14:textId="4527E822"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r w:rsidR="003F16AB">
              <w:rPr>
                <w:lang w:val="en-GB"/>
              </w:rPr>
              <w:t>;</w:t>
            </w:r>
          </w:p>
          <w:p w14:paraId="27014CA0" w14:textId="77777777" w:rsidR="003F16AB" w:rsidRPr="003E43BB" w:rsidRDefault="003F16AB" w:rsidP="003E43BB">
            <w:pPr>
              <w:cnfStyle w:val="000000000000" w:firstRow="0" w:lastRow="0" w:firstColumn="0" w:lastColumn="0" w:oddVBand="0" w:evenVBand="0" w:oddHBand="0" w:evenHBand="0" w:firstRowFirstColumn="0" w:firstRowLastColumn="0" w:lastRowFirstColumn="0" w:lastRowLastColumn="0"/>
              <w:rPr>
                <w:lang w:val="en-GB"/>
              </w:rPr>
            </w:pPr>
          </w:p>
          <w:p w14:paraId="048B8A62"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4FA2B73" w14:textId="77777777" w:rsidR="003F16AB" w:rsidRDefault="003F16AB" w:rsidP="003E43BB">
            <w:pPr>
              <w:cnfStyle w:val="000000000000" w:firstRow="0" w:lastRow="0" w:firstColumn="0" w:lastColumn="0" w:oddVBand="0" w:evenVBand="0" w:oddHBand="0" w:evenHBand="0" w:firstRowFirstColumn="0" w:firstRowLastColumn="0" w:lastRowFirstColumn="0" w:lastRowLastColumn="0"/>
              <w:rPr>
                <w:lang w:val="en-GB"/>
              </w:rPr>
            </w:pPr>
          </w:p>
          <w:p w14:paraId="78487DF5" w14:textId="77E55BA8"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EC220E4" w14:textId="77777777" w:rsidR="0053603A" w:rsidRPr="003E43BB" w:rsidRDefault="0053603A" w:rsidP="003E43BB">
            <w:pPr>
              <w:rPr>
                <w:lang w:val="en-GB"/>
              </w:rPr>
            </w:pPr>
          </w:p>
        </w:tc>
      </w:tr>
      <w:tr w:rsidR="0053603A" w:rsidRPr="003E43BB" w14:paraId="6FE5FB33" w14:textId="6874A916"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2CF820B" w14:textId="77777777" w:rsidR="0053603A" w:rsidRPr="003E43BB" w:rsidRDefault="0053603A" w:rsidP="003E43BB">
            <w:pPr>
              <w:rPr>
                <w:lang w:val="en-GB"/>
              </w:rPr>
            </w:pPr>
            <w:r w:rsidRPr="003E43BB">
              <w:rPr>
                <w:lang w:val="en-GB"/>
              </w:rPr>
              <w:t>Chapter 37</w:t>
            </w:r>
          </w:p>
        </w:tc>
        <w:tc>
          <w:tcPr>
            <w:cnfStyle w:val="000010000000" w:firstRow="0" w:lastRow="0" w:firstColumn="0" w:lastColumn="0" w:oddVBand="1" w:evenVBand="0" w:oddHBand="0" w:evenHBand="0" w:firstRowFirstColumn="0" w:firstRowLastColumn="0" w:lastRowFirstColumn="0" w:lastRowLastColumn="0"/>
            <w:tcW w:w="3048" w:type="dxa"/>
          </w:tcPr>
          <w:p w14:paraId="3DBC9199" w14:textId="77777777" w:rsidR="0053603A" w:rsidRPr="003E43BB" w:rsidRDefault="0053603A" w:rsidP="003E43BB">
            <w:pPr>
              <w:rPr>
                <w:lang w:val="en-GB"/>
              </w:rPr>
            </w:pPr>
            <w:r w:rsidRPr="003E43BB">
              <w:rPr>
                <w:lang w:val="en-GB"/>
              </w:rPr>
              <w:t>Photographic or cinematographic goods</w:t>
            </w:r>
          </w:p>
        </w:tc>
        <w:tc>
          <w:tcPr>
            <w:tcW w:w="2956" w:type="dxa"/>
          </w:tcPr>
          <w:p w14:paraId="062A7DDE" w14:textId="4BF05C58" w:rsidR="0053603A"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Specific process(es)</w:t>
            </w:r>
            <w:r w:rsidR="003F16AB">
              <w:rPr>
                <w:lang w:val="en-GB"/>
              </w:rPr>
              <w:t>;</w:t>
            </w:r>
          </w:p>
          <w:p w14:paraId="5F138564" w14:textId="77777777" w:rsidR="003F16AB" w:rsidRPr="003E43BB" w:rsidRDefault="003F16AB" w:rsidP="003E43BB">
            <w:pPr>
              <w:cnfStyle w:val="000000100000" w:firstRow="0" w:lastRow="0" w:firstColumn="0" w:lastColumn="0" w:oddVBand="0" w:evenVBand="0" w:oddHBand="1" w:evenHBand="0" w:firstRowFirstColumn="0" w:firstRowLastColumn="0" w:lastRowFirstColumn="0" w:lastRowLastColumn="0"/>
              <w:rPr>
                <w:lang w:val="en-GB"/>
              </w:rPr>
            </w:pPr>
          </w:p>
          <w:p w14:paraId="272B549D" w14:textId="0AF13CFA" w:rsidR="0053603A"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3BCE8A8" w14:textId="77777777" w:rsidR="003F16AB" w:rsidRPr="003E43BB" w:rsidRDefault="003F16AB" w:rsidP="003E43BB">
            <w:pPr>
              <w:cnfStyle w:val="000000100000" w:firstRow="0" w:lastRow="0" w:firstColumn="0" w:lastColumn="0" w:oddVBand="0" w:evenVBand="0" w:oddHBand="1" w:evenHBand="0" w:firstRowFirstColumn="0" w:firstRowLastColumn="0" w:lastRowFirstColumn="0" w:lastRowLastColumn="0"/>
              <w:rPr>
                <w:lang w:val="en-GB"/>
              </w:rPr>
            </w:pPr>
          </w:p>
          <w:p w14:paraId="4459CFE5" w14:textId="3325F822"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r w:rsidR="003F16AB">
              <w:rPr>
                <w:lang w:val="en-GB"/>
              </w:rPr>
              <w:t>;</w:t>
            </w:r>
          </w:p>
          <w:p w14:paraId="7FACC271" w14:textId="77777777" w:rsidR="003F16AB" w:rsidRDefault="003F16AB" w:rsidP="003E43BB">
            <w:pPr>
              <w:cnfStyle w:val="000000100000" w:firstRow="0" w:lastRow="0" w:firstColumn="0" w:lastColumn="0" w:oddVBand="0" w:evenVBand="0" w:oddHBand="1" w:evenHBand="0" w:firstRowFirstColumn="0" w:firstRowLastColumn="0" w:lastRowFirstColumn="0" w:lastRowLastColumn="0"/>
              <w:rPr>
                <w:lang w:val="en-GB"/>
              </w:rPr>
            </w:pPr>
          </w:p>
          <w:p w14:paraId="44895B42" w14:textId="61366AD1"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DD8D9BC" w14:textId="77777777" w:rsidR="003F16AB" w:rsidRDefault="003F16AB" w:rsidP="003E43BB">
            <w:pPr>
              <w:cnfStyle w:val="000000100000" w:firstRow="0" w:lastRow="0" w:firstColumn="0" w:lastColumn="0" w:oddVBand="0" w:evenVBand="0" w:oddHBand="1" w:evenHBand="0" w:firstRowFirstColumn="0" w:firstRowLastColumn="0" w:lastRowFirstColumn="0" w:lastRowLastColumn="0"/>
              <w:rPr>
                <w:lang w:val="en-GB"/>
              </w:rPr>
            </w:pPr>
          </w:p>
          <w:p w14:paraId="647ECF5C" w14:textId="21AC662F"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E879E29" w14:textId="77777777" w:rsidR="0053603A" w:rsidRPr="003E43BB" w:rsidRDefault="0053603A" w:rsidP="003E43BB">
            <w:pPr>
              <w:rPr>
                <w:lang w:val="en-GB"/>
              </w:rPr>
            </w:pPr>
          </w:p>
        </w:tc>
      </w:tr>
      <w:tr w:rsidR="0053603A" w:rsidRPr="003E43BB" w14:paraId="3AA5570C" w14:textId="13CB7DB0"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4E2BA41" w14:textId="77777777" w:rsidR="0053603A" w:rsidRPr="003E43BB" w:rsidRDefault="0053603A" w:rsidP="003E43BB">
            <w:pPr>
              <w:rPr>
                <w:lang w:val="en-GB"/>
              </w:rPr>
            </w:pPr>
            <w:r w:rsidRPr="003E43BB">
              <w:rPr>
                <w:lang w:val="en-GB"/>
              </w:rPr>
              <w:lastRenderedPageBreak/>
              <w:t>ex Chapter 38</w:t>
            </w:r>
          </w:p>
        </w:tc>
        <w:tc>
          <w:tcPr>
            <w:cnfStyle w:val="000010000000" w:firstRow="0" w:lastRow="0" w:firstColumn="0" w:lastColumn="0" w:oddVBand="1" w:evenVBand="0" w:oddHBand="0" w:evenHBand="0" w:firstRowFirstColumn="0" w:firstRowLastColumn="0" w:lastRowFirstColumn="0" w:lastRowLastColumn="0"/>
            <w:tcW w:w="3048" w:type="dxa"/>
          </w:tcPr>
          <w:p w14:paraId="69102AA6" w14:textId="77777777" w:rsidR="0053603A" w:rsidRPr="003E43BB" w:rsidRDefault="0053603A" w:rsidP="003E43BB">
            <w:pPr>
              <w:rPr>
                <w:lang w:val="en-GB"/>
              </w:rPr>
            </w:pPr>
            <w:r w:rsidRPr="003E43BB">
              <w:rPr>
                <w:lang w:val="en-GB"/>
              </w:rPr>
              <w:t>Miscellaneous chemical products; except for:</w:t>
            </w:r>
          </w:p>
        </w:tc>
        <w:tc>
          <w:tcPr>
            <w:tcW w:w="2956" w:type="dxa"/>
          </w:tcPr>
          <w:p w14:paraId="2C4116BF" w14:textId="27878DD0"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Specific process(es)</w:t>
            </w:r>
            <w:r w:rsidR="0022482E">
              <w:rPr>
                <w:lang w:val="en-GB"/>
              </w:rPr>
              <w:t>;</w:t>
            </w:r>
          </w:p>
          <w:p w14:paraId="1658199D" w14:textId="77777777" w:rsidR="0022482E" w:rsidRPr="003E43BB" w:rsidRDefault="0022482E" w:rsidP="003E43BB">
            <w:pPr>
              <w:cnfStyle w:val="000000000000" w:firstRow="0" w:lastRow="0" w:firstColumn="0" w:lastColumn="0" w:oddVBand="0" w:evenVBand="0" w:oddHBand="0" w:evenHBand="0" w:firstRowFirstColumn="0" w:firstRowLastColumn="0" w:lastRowFirstColumn="0" w:lastRowLastColumn="0"/>
              <w:rPr>
                <w:lang w:val="en-GB"/>
              </w:rPr>
            </w:pPr>
          </w:p>
          <w:p w14:paraId="58125B34" w14:textId="4CDB6697"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7FB7E6F" w14:textId="77777777" w:rsidR="0022482E" w:rsidRPr="003E43BB" w:rsidRDefault="0022482E" w:rsidP="003E43BB">
            <w:pPr>
              <w:cnfStyle w:val="000000000000" w:firstRow="0" w:lastRow="0" w:firstColumn="0" w:lastColumn="0" w:oddVBand="0" w:evenVBand="0" w:oddHBand="0" w:evenHBand="0" w:firstRowFirstColumn="0" w:firstRowLastColumn="0" w:lastRowFirstColumn="0" w:lastRowLastColumn="0"/>
              <w:rPr>
                <w:lang w:val="en-GB"/>
              </w:rPr>
            </w:pPr>
          </w:p>
          <w:p w14:paraId="5341AE1C" w14:textId="0FC10B4D"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r w:rsidR="0022482E">
              <w:rPr>
                <w:lang w:val="en-GB"/>
              </w:rPr>
              <w:t>;</w:t>
            </w:r>
          </w:p>
          <w:p w14:paraId="515D9F9C" w14:textId="77777777" w:rsidR="0022482E" w:rsidRDefault="0022482E" w:rsidP="003E43BB">
            <w:pPr>
              <w:cnfStyle w:val="000000000000" w:firstRow="0" w:lastRow="0" w:firstColumn="0" w:lastColumn="0" w:oddVBand="0" w:evenVBand="0" w:oddHBand="0" w:evenHBand="0" w:firstRowFirstColumn="0" w:firstRowLastColumn="0" w:lastRowFirstColumn="0" w:lastRowLastColumn="0"/>
              <w:rPr>
                <w:lang w:val="en-GB"/>
              </w:rPr>
            </w:pPr>
          </w:p>
          <w:p w14:paraId="19C1484F" w14:textId="7BDB4476"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5DE6B9D" w14:textId="77777777" w:rsidR="0022482E" w:rsidRPr="003E43BB" w:rsidRDefault="0022482E" w:rsidP="003E43BB">
            <w:pPr>
              <w:cnfStyle w:val="000000000000" w:firstRow="0" w:lastRow="0" w:firstColumn="0" w:lastColumn="0" w:oddVBand="0" w:evenVBand="0" w:oddHBand="0" w:evenHBand="0" w:firstRowFirstColumn="0" w:firstRowLastColumn="0" w:lastRowFirstColumn="0" w:lastRowLastColumn="0"/>
              <w:rPr>
                <w:lang w:val="en-GB"/>
              </w:rPr>
            </w:pPr>
          </w:p>
          <w:p w14:paraId="26FFB3E6"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0A186E8" w14:textId="77777777" w:rsidR="0053603A" w:rsidRPr="003E43BB" w:rsidRDefault="0053603A" w:rsidP="003E43BB">
            <w:pPr>
              <w:rPr>
                <w:lang w:val="en-GB"/>
              </w:rPr>
            </w:pPr>
          </w:p>
        </w:tc>
      </w:tr>
      <w:tr w:rsidR="0022482E" w:rsidRPr="003E43BB" w14:paraId="2614AC16" w14:textId="4FC12E13" w:rsidTr="008B1BDE">
        <w:trPr>
          <w:cnfStyle w:val="000000100000" w:firstRow="0" w:lastRow="0" w:firstColumn="0" w:lastColumn="0" w:oddVBand="0" w:evenVBand="0" w:oddHBand="1" w:evenHBand="0" w:firstRowFirstColumn="0" w:firstRowLastColumn="0" w:lastRowFirstColumn="0" w:lastRowLastColumn="0"/>
          <w:cantSplit/>
          <w:trHeight w:val="3223"/>
        </w:trPr>
        <w:tc>
          <w:tcPr>
            <w:cnfStyle w:val="001000000000" w:firstRow="0" w:lastRow="0" w:firstColumn="1" w:lastColumn="0" w:oddVBand="0" w:evenVBand="0" w:oddHBand="0" w:evenHBand="0" w:firstRowFirstColumn="0" w:firstRowLastColumn="0" w:lastRowFirstColumn="0" w:lastRowLastColumn="0"/>
            <w:tcW w:w="1696" w:type="dxa"/>
          </w:tcPr>
          <w:p w14:paraId="74092EB0" w14:textId="77777777" w:rsidR="0022482E" w:rsidRPr="003E43BB" w:rsidRDefault="0022482E" w:rsidP="003E43BB">
            <w:pPr>
              <w:rPr>
                <w:lang w:val="en-GB"/>
              </w:rPr>
            </w:pPr>
            <w:r w:rsidRPr="003E43BB">
              <w:rPr>
                <w:lang w:val="en-GB"/>
              </w:rPr>
              <w:t>ex 3811</w:t>
            </w:r>
          </w:p>
        </w:tc>
        <w:tc>
          <w:tcPr>
            <w:cnfStyle w:val="000010000000" w:firstRow="0" w:lastRow="0" w:firstColumn="0" w:lastColumn="0" w:oddVBand="1" w:evenVBand="0" w:oddHBand="0" w:evenHBand="0" w:firstRowFirstColumn="0" w:firstRowLastColumn="0" w:lastRowFirstColumn="0" w:lastRowLastColumn="0"/>
            <w:tcW w:w="3048" w:type="dxa"/>
          </w:tcPr>
          <w:p w14:paraId="68D09D45" w14:textId="77777777" w:rsidR="0022482E" w:rsidRPr="003E43BB" w:rsidRDefault="0022482E" w:rsidP="003E43BB">
            <w:pPr>
              <w:rPr>
                <w:lang w:val="en-GB"/>
              </w:rPr>
            </w:pPr>
            <w:r w:rsidRPr="003E43BB">
              <w:rPr>
                <w:lang w:val="en-GB"/>
              </w:rPr>
              <w:t>Anti-knock preparations, oxidation inhibitors, gum inhibitors, viscosity improvers, anti-corrosive preparations and other prepared additives, for mineral oils (including gasoline) or for other liquids used for the same purposes as mineral oils:</w:t>
            </w:r>
          </w:p>
          <w:p w14:paraId="1F511325" w14:textId="262E44B2" w:rsidR="0022482E" w:rsidRPr="003E43BB" w:rsidRDefault="0022482E" w:rsidP="003E43BB">
            <w:pPr>
              <w:rPr>
                <w:lang w:val="en-GB"/>
              </w:rPr>
            </w:pPr>
            <w:r w:rsidRPr="003E43BB">
              <w:rPr>
                <w:lang w:val="en-GB"/>
              </w:rPr>
              <w:t>- Prepared additives for lubricating oil, containing petroleum oils or oils obtained from bituminous minerals</w:t>
            </w:r>
          </w:p>
        </w:tc>
        <w:tc>
          <w:tcPr>
            <w:tcW w:w="2956" w:type="dxa"/>
          </w:tcPr>
          <w:p w14:paraId="1E95237E" w14:textId="63E45F28" w:rsidR="0022482E" w:rsidRDefault="0022482E" w:rsidP="00C81C20">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Specific process(es)</w:t>
            </w:r>
            <w:r>
              <w:rPr>
                <w:lang w:val="en-GB"/>
              </w:rPr>
              <w:t>;</w:t>
            </w:r>
          </w:p>
          <w:p w14:paraId="4B237332" w14:textId="77777777" w:rsidR="0022482E" w:rsidRDefault="0022482E" w:rsidP="00C81C20">
            <w:pPr>
              <w:cnfStyle w:val="000000100000" w:firstRow="0" w:lastRow="0" w:firstColumn="0" w:lastColumn="0" w:oddVBand="0" w:evenVBand="0" w:oddHBand="1" w:evenHBand="0" w:firstRowFirstColumn="0" w:firstRowLastColumn="0" w:lastRowFirstColumn="0" w:lastRowLastColumn="0"/>
              <w:rPr>
                <w:lang w:val="en-GB"/>
              </w:rPr>
            </w:pPr>
          </w:p>
          <w:p w14:paraId="5FE23237" w14:textId="2A07340F" w:rsidR="0022482E" w:rsidRDefault="0022482E" w:rsidP="00C81C20">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120A7BF" w14:textId="77777777" w:rsidR="0022482E" w:rsidRPr="003E43BB" w:rsidRDefault="0022482E" w:rsidP="00C81C20">
            <w:pPr>
              <w:cnfStyle w:val="000000100000" w:firstRow="0" w:lastRow="0" w:firstColumn="0" w:lastColumn="0" w:oddVBand="0" w:evenVBand="0" w:oddHBand="1" w:evenHBand="0" w:firstRowFirstColumn="0" w:firstRowLastColumn="0" w:lastRowFirstColumn="0" w:lastRowLastColumn="0"/>
              <w:rPr>
                <w:lang w:val="en-GB"/>
              </w:rPr>
            </w:pPr>
          </w:p>
          <w:p w14:paraId="47B5D762" w14:textId="03AD5F6C" w:rsidR="0022482E" w:rsidRPr="003E43BB" w:rsidRDefault="0022482E"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11166CB" w14:textId="77777777" w:rsidR="0022482E" w:rsidRPr="003E43BB" w:rsidRDefault="0022482E" w:rsidP="003E43BB">
            <w:pPr>
              <w:rPr>
                <w:lang w:val="en-GB"/>
              </w:rPr>
            </w:pPr>
          </w:p>
        </w:tc>
      </w:tr>
      <w:tr w:rsidR="0053603A" w:rsidRPr="003E43BB" w14:paraId="4DF45D3A" w14:textId="0447DB51"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93A4E60" w14:textId="0B18DDEC" w:rsidR="0053603A" w:rsidRPr="003E43BB" w:rsidRDefault="0053603A" w:rsidP="003E43BB">
            <w:pPr>
              <w:rPr>
                <w:lang w:val="en-GB"/>
              </w:rPr>
            </w:pPr>
            <w:r w:rsidRPr="003E43BB">
              <w:rPr>
                <w:lang w:val="en-GB"/>
              </w:rPr>
              <w:t>ex 382499</w:t>
            </w:r>
          </w:p>
        </w:tc>
        <w:tc>
          <w:tcPr>
            <w:cnfStyle w:val="000010000000" w:firstRow="0" w:lastRow="0" w:firstColumn="0" w:lastColumn="0" w:oddVBand="1" w:evenVBand="0" w:oddHBand="0" w:evenHBand="0" w:firstRowFirstColumn="0" w:firstRowLastColumn="0" w:lastRowFirstColumn="0" w:lastRowLastColumn="0"/>
            <w:tcW w:w="3048" w:type="dxa"/>
          </w:tcPr>
          <w:p w14:paraId="6CDD7377" w14:textId="77777777" w:rsidR="0053603A" w:rsidRPr="003E43BB" w:rsidRDefault="0053603A" w:rsidP="003E43BB">
            <w:pPr>
              <w:rPr>
                <w:lang w:val="en-GB"/>
              </w:rPr>
            </w:pPr>
            <w:r w:rsidRPr="003E43BB">
              <w:rPr>
                <w:lang w:val="en-GB"/>
              </w:rPr>
              <w:t>Biodiesel</w:t>
            </w:r>
          </w:p>
        </w:tc>
        <w:tc>
          <w:tcPr>
            <w:tcW w:w="2956" w:type="dxa"/>
          </w:tcPr>
          <w:p w14:paraId="06A39E16"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biodiesel is obtained through transesterification and/or esterification or through hydro</w:t>
            </w:r>
            <w:r w:rsidRPr="003E43BB">
              <w:rPr>
                <w:lang w:val="en-GB"/>
              </w:rPr>
              <w:noBreakHyphen/>
              <w:t>treatment</w:t>
            </w:r>
          </w:p>
        </w:tc>
        <w:tc>
          <w:tcPr>
            <w:cnfStyle w:val="000010000000" w:firstRow="0" w:lastRow="0" w:firstColumn="0" w:lastColumn="0" w:oddVBand="1" w:evenVBand="0" w:oddHBand="0" w:evenHBand="0" w:firstRowFirstColumn="0" w:firstRowLastColumn="0" w:lastRowFirstColumn="0" w:lastRowLastColumn="0"/>
            <w:tcW w:w="1928" w:type="dxa"/>
          </w:tcPr>
          <w:p w14:paraId="53B55352" w14:textId="77777777" w:rsidR="0053603A" w:rsidRPr="003E43BB" w:rsidRDefault="0053603A" w:rsidP="003E43BB">
            <w:pPr>
              <w:rPr>
                <w:lang w:val="en-GB"/>
              </w:rPr>
            </w:pPr>
          </w:p>
        </w:tc>
      </w:tr>
      <w:tr w:rsidR="0053603A" w:rsidRPr="003E43BB" w14:paraId="176C7EE8" w14:textId="7777777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6C2B324" w14:textId="54066CCB" w:rsidR="0053603A" w:rsidRPr="003E43BB" w:rsidRDefault="0053603A" w:rsidP="0053603A">
            <w:pPr>
              <w:rPr>
                <w:lang w:val="en-GB"/>
              </w:rPr>
            </w:pPr>
            <w:r w:rsidRPr="003E43BB">
              <w:rPr>
                <w:lang w:val="en-GB"/>
              </w:rPr>
              <w:t>ex 382600</w:t>
            </w:r>
          </w:p>
        </w:tc>
        <w:tc>
          <w:tcPr>
            <w:cnfStyle w:val="000010000000" w:firstRow="0" w:lastRow="0" w:firstColumn="0" w:lastColumn="0" w:oddVBand="1" w:evenVBand="0" w:oddHBand="0" w:evenHBand="0" w:firstRowFirstColumn="0" w:firstRowLastColumn="0" w:lastRowFirstColumn="0" w:lastRowLastColumn="0"/>
            <w:tcW w:w="3048" w:type="dxa"/>
          </w:tcPr>
          <w:p w14:paraId="465F3356" w14:textId="63336A30" w:rsidR="0053603A" w:rsidRPr="003E43BB" w:rsidRDefault="0053603A" w:rsidP="0053603A">
            <w:pPr>
              <w:rPr>
                <w:lang w:val="en-GB"/>
              </w:rPr>
            </w:pPr>
            <w:r w:rsidRPr="003E43BB">
              <w:rPr>
                <w:lang w:val="en-GB"/>
              </w:rPr>
              <w:t>Biodiesel</w:t>
            </w:r>
          </w:p>
        </w:tc>
        <w:tc>
          <w:tcPr>
            <w:tcW w:w="2956" w:type="dxa"/>
          </w:tcPr>
          <w:p w14:paraId="4D413A1E" w14:textId="467D9D63"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biodiesel is obtained through transesterification and/or esterification or through hydro</w:t>
            </w:r>
            <w:r w:rsidRPr="003E43BB">
              <w:rPr>
                <w:lang w:val="en-GB"/>
              </w:rPr>
              <w:noBreakHyphen/>
              <w:t>treatment</w:t>
            </w:r>
          </w:p>
        </w:tc>
        <w:tc>
          <w:tcPr>
            <w:cnfStyle w:val="000010000000" w:firstRow="0" w:lastRow="0" w:firstColumn="0" w:lastColumn="0" w:oddVBand="1" w:evenVBand="0" w:oddHBand="0" w:evenHBand="0" w:firstRowFirstColumn="0" w:firstRowLastColumn="0" w:lastRowFirstColumn="0" w:lastRowLastColumn="0"/>
            <w:tcW w:w="1928" w:type="dxa"/>
          </w:tcPr>
          <w:p w14:paraId="5A5F5C80" w14:textId="77777777" w:rsidR="0053603A" w:rsidRPr="003E43BB" w:rsidRDefault="0053603A" w:rsidP="0053603A">
            <w:pPr>
              <w:rPr>
                <w:lang w:val="en-GB"/>
              </w:rPr>
            </w:pPr>
          </w:p>
        </w:tc>
      </w:tr>
      <w:tr w:rsidR="0053603A" w:rsidRPr="003E43BB" w14:paraId="01291723" w14:textId="6E4A40A9"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2A94C7E" w14:textId="77777777" w:rsidR="0053603A" w:rsidRPr="003E43BB" w:rsidRDefault="0053603A" w:rsidP="0053603A">
            <w:pPr>
              <w:rPr>
                <w:lang w:val="en-GB"/>
              </w:rPr>
            </w:pPr>
            <w:r w:rsidRPr="003E43BB">
              <w:rPr>
                <w:lang w:val="en-GB"/>
              </w:rPr>
              <w:lastRenderedPageBreak/>
              <w:t>Chapter 39</w:t>
            </w:r>
          </w:p>
        </w:tc>
        <w:tc>
          <w:tcPr>
            <w:cnfStyle w:val="000010000000" w:firstRow="0" w:lastRow="0" w:firstColumn="0" w:lastColumn="0" w:oddVBand="1" w:evenVBand="0" w:oddHBand="0" w:evenHBand="0" w:firstRowFirstColumn="0" w:firstRowLastColumn="0" w:lastRowFirstColumn="0" w:lastRowLastColumn="0"/>
            <w:tcW w:w="3048" w:type="dxa"/>
          </w:tcPr>
          <w:p w14:paraId="23E8501F" w14:textId="77777777" w:rsidR="0053603A" w:rsidRPr="003E43BB" w:rsidRDefault="0053603A" w:rsidP="0053603A">
            <w:pPr>
              <w:rPr>
                <w:lang w:val="en-GB"/>
              </w:rPr>
            </w:pPr>
            <w:r w:rsidRPr="003E43BB">
              <w:rPr>
                <w:lang w:val="en-GB"/>
              </w:rPr>
              <w:t>Plastics and articles thereof</w:t>
            </w:r>
          </w:p>
        </w:tc>
        <w:tc>
          <w:tcPr>
            <w:tcW w:w="2956" w:type="dxa"/>
          </w:tcPr>
          <w:p w14:paraId="225680A4" w14:textId="5197BE96" w:rsidR="0053603A"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Specific process(es)</w:t>
            </w:r>
            <w:r w:rsidR="00937BBB">
              <w:rPr>
                <w:lang w:val="en-GB"/>
              </w:rPr>
              <w:t>;</w:t>
            </w:r>
          </w:p>
          <w:p w14:paraId="457768CB" w14:textId="77777777" w:rsidR="00937BBB" w:rsidRPr="003E43BB" w:rsidRDefault="00937BBB" w:rsidP="0053603A">
            <w:pPr>
              <w:cnfStyle w:val="000000000000" w:firstRow="0" w:lastRow="0" w:firstColumn="0" w:lastColumn="0" w:oddVBand="0" w:evenVBand="0" w:oddHBand="0" w:evenHBand="0" w:firstRowFirstColumn="0" w:firstRowLastColumn="0" w:lastRowFirstColumn="0" w:lastRowLastColumn="0"/>
              <w:rPr>
                <w:lang w:val="en-GB"/>
              </w:rPr>
            </w:pPr>
          </w:p>
          <w:p w14:paraId="6B91E313"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FBC0F83" w14:textId="77777777" w:rsidR="00937BBB" w:rsidRDefault="00937BBB" w:rsidP="0053603A">
            <w:pPr>
              <w:cnfStyle w:val="000000000000" w:firstRow="0" w:lastRow="0" w:firstColumn="0" w:lastColumn="0" w:oddVBand="0" w:evenVBand="0" w:oddHBand="0" w:evenHBand="0" w:firstRowFirstColumn="0" w:firstRowLastColumn="0" w:lastRowFirstColumn="0" w:lastRowLastColumn="0"/>
              <w:rPr>
                <w:lang w:val="en-GB"/>
              </w:rPr>
            </w:pPr>
          </w:p>
          <w:p w14:paraId="56C14564" w14:textId="487F9F4F" w:rsidR="0053603A"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materials of the same subheading as the product may be used, provided that their total value does not exceed 20 % of the ex-works price of the product</w:t>
            </w:r>
            <w:r w:rsidR="00937BBB">
              <w:rPr>
                <w:lang w:val="en-GB"/>
              </w:rPr>
              <w:t>;</w:t>
            </w:r>
          </w:p>
          <w:p w14:paraId="630F72A3" w14:textId="77777777" w:rsidR="00937BBB" w:rsidRPr="003E43BB" w:rsidRDefault="00937BBB" w:rsidP="0053603A">
            <w:pPr>
              <w:cnfStyle w:val="000000000000" w:firstRow="0" w:lastRow="0" w:firstColumn="0" w:lastColumn="0" w:oddVBand="0" w:evenVBand="0" w:oddHBand="0" w:evenHBand="0" w:firstRowFirstColumn="0" w:firstRowLastColumn="0" w:lastRowFirstColumn="0" w:lastRowLastColumn="0"/>
              <w:rPr>
                <w:lang w:val="en-GB"/>
              </w:rPr>
            </w:pPr>
          </w:p>
          <w:p w14:paraId="4F8FDFF9"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FEC2F8A" w14:textId="77777777" w:rsidR="00937BBB" w:rsidRDefault="00937BBB" w:rsidP="0053603A">
            <w:pPr>
              <w:cnfStyle w:val="000000000000" w:firstRow="0" w:lastRow="0" w:firstColumn="0" w:lastColumn="0" w:oddVBand="0" w:evenVBand="0" w:oddHBand="0" w:evenHBand="0" w:firstRowFirstColumn="0" w:firstRowLastColumn="0" w:lastRowFirstColumn="0" w:lastRowLastColumn="0"/>
              <w:rPr>
                <w:lang w:val="en-GB"/>
              </w:rPr>
            </w:pPr>
          </w:p>
          <w:p w14:paraId="5D903AB5" w14:textId="62ADC85B"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19F855D" w14:textId="77777777" w:rsidR="0053603A" w:rsidRPr="003E43BB" w:rsidRDefault="0053603A" w:rsidP="0053603A">
            <w:pPr>
              <w:rPr>
                <w:lang w:val="en-GB"/>
              </w:rPr>
            </w:pPr>
          </w:p>
        </w:tc>
      </w:tr>
      <w:tr w:rsidR="0053603A" w:rsidRPr="003E43BB" w14:paraId="0EAF9527" w14:textId="4FCBFEE6"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06943FA" w14:textId="77777777" w:rsidR="0053603A" w:rsidRPr="003E43BB" w:rsidRDefault="0053603A" w:rsidP="0053603A">
            <w:pPr>
              <w:rPr>
                <w:lang w:val="en-GB"/>
              </w:rPr>
            </w:pPr>
            <w:r w:rsidRPr="003E43BB">
              <w:rPr>
                <w:lang w:val="en-GB"/>
              </w:rPr>
              <w:t>ex Chapter 40</w:t>
            </w:r>
          </w:p>
        </w:tc>
        <w:tc>
          <w:tcPr>
            <w:cnfStyle w:val="000010000000" w:firstRow="0" w:lastRow="0" w:firstColumn="0" w:lastColumn="0" w:oddVBand="1" w:evenVBand="0" w:oddHBand="0" w:evenHBand="0" w:firstRowFirstColumn="0" w:firstRowLastColumn="0" w:lastRowFirstColumn="0" w:lastRowLastColumn="0"/>
            <w:tcW w:w="3048" w:type="dxa"/>
          </w:tcPr>
          <w:p w14:paraId="01619263" w14:textId="77777777" w:rsidR="0053603A" w:rsidRPr="003E43BB" w:rsidRDefault="0053603A" w:rsidP="0053603A">
            <w:pPr>
              <w:rPr>
                <w:lang w:val="en-GB"/>
              </w:rPr>
            </w:pPr>
            <w:r w:rsidRPr="003E43BB">
              <w:rPr>
                <w:lang w:val="en-GB"/>
              </w:rPr>
              <w:t>Rubber and articles thereof; except for:</w:t>
            </w:r>
          </w:p>
        </w:tc>
        <w:tc>
          <w:tcPr>
            <w:tcW w:w="2956" w:type="dxa"/>
          </w:tcPr>
          <w:p w14:paraId="1739804D" w14:textId="0E240FF0" w:rsidR="0053603A"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r w:rsidR="00937BBB">
              <w:rPr>
                <w:lang w:val="en-GB"/>
              </w:rPr>
              <w:t>;</w:t>
            </w:r>
          </w:p>
          <w:p w14:paraId="188420E3" w14:textId="77777777" w:rsidR="00937BBB" w:rsidRPr="003E43BB" w:rsidRDefault="00937BBB" w:rsidP="0053603A">
            <w:pPr>
              <w:cnfStyle w:val="000000100000" w:firstRow="0" w:lastRow="0" w:firstColumn="0" w:lastColumn="0" w:oddVBand="0" w:evenVBand="0" w:oddHBand="1" w:evenHBand="0" w:firstRowFirstColumn="0" w:firstRowLastColumn="0" w:lastRowFirstColumn="0" w:lastRowLastColumn="0"/>
              <w:rPr>
                <w:lang w:val="en-GB"/>
              </w:rPr>
            </w:pPr>
          </w:p>
          <w:p w14:paraId="13FBB8C5"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92022A7" w14:textId="77777777" w:rsidR="00937BBB" w:rsidRDefault="00937BBB" w:rsidP="0053603A">
            <w:pPr>
              <w:cnfStyle w:val="000000100000" w:firstRow="0" w:lastRow="0" w:firstColumn="0" w:lastColumn="0" w:oddVBand="0" w:evenVBand="0" w:oddHBand="1" w:evenHBand="0" w:firstRowFirstColumn="0" w:firstRowLastColumn="0" w:lastRowFirstColumn="0" w:lastRowLastColumn="0"/>
              <w:rPr>
                <w:lang w:val="en-GB"/>
              </w:rPr>
            </w:pPr>
          </w:p>
          <w:p w14:paraId="3AEC1A09" w14:textId="1FEE6EDF"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FFEADA5" w14:textId="77777777" w:rsidR="0053603A" w:rsidRPr="003E43BB" w:rsidRDefault="0053603A" w:rsidP="0053603A">
            <w:pPr>
              <w:rPr>
                <w:lang w:val="en-GB"/>
              </w:rPr>
            </w:pPr>
          </w:p>
        </w:tc>
      </w:tr>
      <w:tr w:rsidR="0053603A" w:rsidRPr="003E43BB" w14:paraId="16D53876" w14:textId="485888F4"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0F9B065" w14:textId="77777777" w:rsidR="0053603A" w:rsidRPr="003E43BB" w:rsidRDefault="0053603A" w:rsidP="0053603A">
            <w:pPr>
              <w:rPr>
                <w:lang w:val="en-GB"/>
              </w:rPr>
            </w:pPr>
            <w:r w:rsidRPr="003E43BB">
              <w:rPr>
                <w:lang w:val="en-GB"/>
              </w:rPr>
              <w:t>ex 4012</w:t>
            </w:r>
          </w:p>
        </w:tc>
        <w:tc>
          <w:tcPr>
            <w:cnfStyle w:val="000010000000" w:firstRow="0" w:lastRow="0" w:firstColumn="0" w:lastColumn="0" w:oddVBand="1" w:evenVBand="0" w:oddHBand="0" w:evenHBand="0" w:firstRowFirstColumn="0" w:firstRowLastColumn="0" w:lastRowFirstColumn="0" w:lastRowLastColumn="0"/>
            <w:tcW w:w="3048" w:type="dxa"/>
          </w:tcPr>
          <w:p w14:paraId="05F0C127" w14:textId="77777777" w:rsidR="0053603A" w:rsidRPr="003E43BB" w:rsidRDefault="0053603A" w:rsidP="0053603A">
            <w:pPr>
              <w:rPr>
                <w:lang w:val="en-GB"/>
              </w:rPr>
            </w:pPr>
            <w:r w:rsidRPr="003E43BB">
              <w:rPr>
                <w:lang w:val="en-GB"/>
              </w:rPr>
              <w:t>Retreaded pneumatic, solid or cushion tyres, of rubber</w:t>
            </w:r>
          </w:p>
        </w:tc>
        <w:tc>
          <w:tcPr>
            <w:tcW w:w="2956" w:type="dxa"/>
          </w:tcPr>
          <w:p w14:paraId="002E99F7"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1928" w:type="dxa"/>
          </w:tcPr>
          <w:p w14:paraId="078AD5B5" w14:textId="77777777" w:rsidR="0053603A" w:rsidRPr="003E43BB" w:rsidRDefault="0053603A" w:rsidP="0053603A">
            <w:pPr>
              <w:rPr>
                <w:lang w:val="en-GB"/>
              </w:rPr>
            </w:pPr>
          </w:p>
        </w:tc>
      </w:tr>
      <w:tr w:rsidR="0053603A" w:rsidRPr="003E43BB" w14:paraId="4C6B54EE" w14:textId="743524CB"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CE3C304" w14:textId="77777777" w:rsidR="0053603A" w:rsidRPr="003E43BB" w:rsidRDefault="0053603A" w:rsidP="0053603A">
            <w:pPr>
              <w:rPr>
                <w:lang w:val="en-GB"/>
              </w:rPr>
            </w:pPr>
            <w:r w:rsidRPr="003E43BB">
              <w:rPr>
                <w:lang w:val="en-GB"/>
              </w:rPr>
              <w:t>ex Chapter 41</w:t>
            </w:r>
          </w:p>
        </w:tc>
        <w:tc>
          <w:tcPr>
            <w:cnfStyle w:val="000010000000" w:firstRow="0" w:lastRow="0" w:firstColumn="0" w:lastColumn="0" w:oddVBand="1" w:evenVBand="0" w:oddHBand="0" w:evenHBand="0" w:firstRowFirstColumn="0" w:firstRowLastColumn="0" w:lastRowFirstColumn="0" w:lastRowLastColumn="0"/>
            <w:tcW w:w="3048" w:type="dxa"/>
          </w:tcPr>
          <w:p w14:paraId="18BD2D0E" w14:textId="77777777" w:rsidR="0053603A" w:rsidRPr="003E43BB" w:rsidRDefault="0053603A" w:rsidP="0053603A">
            <w:pPr>
              <w:rPr>
                <w:lang w:val="en-GB"/>
              </w:rPr>
            </w:pPr>
            <w:r w:rsidRPr="003E43BB">
              <w:rPr>
                <w:lang w:val="en-GB"/>
              </w:rPr>
              <w:t>Raw hides and skins (other than furskins) and leather; except for:</w:t>
            </w:r>
          </w:p>
        </w:tc>
        <w:tc>
          <w:tcPr>
            <w:tcW w:w="2956" w:type="dxa"/>
          </w:tcPr>
          <w:p w14:paraId="2C762B64"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5D167BF" w14:textId="77777777" w:rsidR="0053603A" w:rsidRPr="003E43BB" w:rsidRDefault="0053603A" w:rsidP="0053603A">
            <w:pPr>
              <w:rPr>
                <w:lang w:val="en-GB"/>
              </w:rPr>
            </w:pPr>
          </w:p>
        </w:tc>
      </w:tr>
      <w:tr w:rsidR="0053603A" w:rsidRPr="003E43BB" w14:paraId="0B5507B8" w14:textId="3D85E8B9"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CA603F4" w14:textId="77777777" w:rsidR="0053603A" w:rsidRPr="003E43BB" w:rsidRDefault="0053603A" w:rsidP="0053603A">
            <w:pPr>
              <w:rPr>
                <w:lang w:val="en-GB"/>
              </w:rPr>
            </w:pPr>
            <w:r w:rsidRPr="003E43BB">
              <w:rPr>
                <w:lang w:val="en-GB"/>
              </w:rPr>
              <w:t>4104 to 4106</w:t>
            </w:r>
          </w:p>
        </w:tc>
        <w:tc>
          <w:tcPr>
            <w:cnfStyle w:val="000010000000" w:firstRow="0" w:lastRow="0" w:firstColumn="0" w:lastColumn="0" w:oddVBand="1" w:evenVBand="0" w:oddHBand="0" w:evenHBand="0" w:firstRowFirstColumn="0" w:firstRowLastColumn="0" w:lastRowFirstColumn="0" w:lastRowLastColumn="0"/>
            <w:tcW w:w="3048" w:type="dxa"/>
          </w:tcPr>
          <w:p w14:paraId="17F28B26" w14:textId="77777777" w:rsidR="0053603A" w:rsidRPr="003E43BB" w:rsidRDefault="0053603A" w:rsidP="0053603A">
            <w:pPr>
              <w:rPr>
                <w:lang w:val="en-GB"/>
              </w:rPr>
            </w:pPr>
            <w:r w:rsidRPr="003E43BB">
              <w:rPr>
                <w:lang w:val="en-GB"/>
              </w:rPr>
              <w:t>Tanned or crust hides and skins, without wool or hair on, whether or not split, but not further prepared</w:t>
            </w:r>
          </w:p>
        </w:tc>
        <w:tc>
          <w:tcPr>
            <w:tcW w:w="2956" w:type="dxa"/>
          </w:tcPr>
          <w:p w14:paraId="4ED0ECAC" w14:textId="6364195A" w:rsidR="0053603A"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Re-tanning of tanned leather</w:t>
            </w:r>
            <w:r w:rsidR="00937BBB">
              <w:rPr>
                <w:lang w:val="en-GB"/>
              </w:rPr>
              <w:t>;</w:t>
            </w:r>
          </w:p>
          <w:p w14:paraId="122D805E" w14:textId="77777777" w:rsidR="00937BBB" w:rsidRPr="003E43BB" w:rsidRDefault="00937BBB" w:rsidP="0053603A">
            <w:pPr>
              <w:cnfStyle w:val="000000000000" w:firstRow="0" w:lastRow="0" w:firstColumn="0" w:lastColumn="0" w:oddVBand="0" w:evenVBand="0" w:oddHBand="0" w:evenHBand="0" w:firstRowFirstColumn="0" w:firstRowLastColumn="0" w:lastRowFirstColumn="0" w:lastRowLastColumn="0"/>
              <w:rPr>
                <w:lang w:val="en-GB"/>
              </w:rPr>
            </w:pPr>
          </w:p>
          <w:p w14:paraId="40146158"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4E47EA42" w14:textId="77777777" w:rsidR="00937BBB" w:rsidRDefault="00937BBB" w:rsidP="0053603A">
            <w:pPr>
              <w:cnfStyle w:val="000000000000" w:firstRow="0" w:lastRow="0" w:firstColumn="0" w:lastColumn="0" w:oddVBand="0" w:evenVBand="0" w:oddHBand="0" w:evenHBand="0" w:firstRowFirstColumn="0" w:firstRowLastColumn="0" w:lastRowFirstColumn="0" w:lastRowLastColumn="0"/>
              <w:rPr>
                <w:lang w:val="en-GB"/>
              </w:rPr>
            </w:pPr>
          </w:p>
          <w:p w14:paraId="68E74528" w14:textId="76A25FF3"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53DCEFB" w14:textId="77777777" w:rsidR="0053603A" w:rsidRPr="003E43BB" w:rsidRDefault="0053603A" w:rsidP="0053603A">
            <w:pPr>
              <w:rPr>
                <w:lang w:val="en-GB"/>
              </w:rPr>
            </w:pPr>
          </w:p>
        </w:tc>
      </w:tr>
      <w:tr w:rsidR="0053603A" w:rsidRPr="003E43BB" w14:paraId="6EEA0113" w14:textId="3F3A61DA"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815DECE" w14:textId="77777777" w:rsidR="0053603A" w:rsidRPr="003E43BB" w:rsidRDefault="0053603A" w:rsidP="0053603A">
            <w:pPr>
              <w:rPr>
                <w:lang w:val="en-GB"/>
              </w:rPr>
            </w:pPr>
            <w:r w:rsidRPr="003E43BB">
              <w:rPr>
                <w:lang w:val="en-GB"/>
              </w:rPr>
              <w:t>Chapter 42</w:t>
            </w:r>
          </w:p>
        </w:tc>
        <w:tc>
          <w:tcPr>
            <w:cnfStyle w:val="000010000000" w:firstRow="0" w:lastRow="0" w:firstColumn="0" w:lastColumn="0" w:oddVBand="1" w:evenVBand="0" w:oddHBand="0" w:evenHBand="0" w:firstRowFirstColumn="0" w:firstRowLastColumn="0" w:lastRowFirstColumn="0" w:lastRowLastColumn="0"/>
            <w:tcW w:w="3048" w:type="dxa"/>
          </w:tcPr>
          <w:p w14:paraId="5A11712E" w14:textId="77777777" w:rsidR="0053603A" w:rsidRPr="003E43BB" w:rsidRDefault="0053603A" w:rsidP="0053603A">
            <w:pPr>
              <w:rPr>
                <w:lang w:val="en-GB"/>
              </w:rPr>
            </w:pPr>
            <w:r w:rsidRPr="003E43BB">
              <w:rPr>
                <w:lang w:val="en-GB"/>
              </w:rPr>
              <w:t>Articles of leather; saddlery and harness; travel goods, handbags and similar containers; articles of animal gut (other than silk worm gut)</w:t>
            </w:r>
          </w:p>
        </w:tc>
        <w:tc>
          <w:tcPr>
            <w:tcW w:w="2956" w:type="dxa"/>
          </w:tcPr>
          <w:p w14:paraId="6A2FE493" w14:textId="76930826" w:rsidR="0053603A"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r w:rsidR="00937BBB">
              <w:rPr>
                <w:lang w:val="en-GB"/>
              </w:rPr>
              <w:t>;</w:t>
            </w:r>
          </w:p>
          <w:p w14:paraId="01AC7E4A" w14:textId="77777777" w:rsidR="00937BBB" w:rsidRPr="003E43BB" w:rsidRDefault="00937BBB" w:rsidP="0053603A">
            <w:pPr>
              <w:cnfStyle w:val="000000100000" w:firstRow="0" w:lastRow="0" w:firstColumn="0" w:lastColumn="0" w:oddVBand="0" w:evenVBand="0" w:oddHBand="1" w:evenHBand="0" w:firstRowFirstColumn="0" w:firstRowLastColumn="0" w:lastRowFirstColumn="0" w:lastRowLastColumn="0"/>
              <w:rPr>
                <w:lang w:val="en-GB"/>
              </w:rPr>
            </w:pPr>
          </w:p>
          <w:p w14:paraId="4A60C6B3"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3C8C6C6" w14:textId="77777777" w:rsidR="00937BBB" w:rsidRDefault="00937BBB" w:rsidP="0053603A">
            <w:pPr>
              <w:cnfStyle w:val="000000100000" w:firstRow="0" w:lastRow="0" w:firstColumn="0" w:lastColumn="0" w:oddVBand="0" w:evenVBand="0" w:oddHBand="1" w:evenHBand="0" w:firstRowFirstColumn="0" w:firstRowLastColumn="0" w:lastRowFirstColumn="0" w:lastRowLastColumn="0"/>
              <w:rPr>
                <w:lang w:val="en-GB"/>
              </w:rPr>
            </w:pPr>
          </w:p>
          <w:p w14:paraId="7DB39F0F" w14:textId="51758053"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DC8CCE6" w14:textId="77777777" w:rsidR="0053603A" w:rsidRPr="003E43BB" w:rsidRDefault="0053603A" w:rsidP="0053603A">
            <w:pPr>
              <w:rPr>
                <w:lang w:val="en-GB"/>
              </w:rPr>
            </w:pPr>
          </w:p>
        </w:tc>
      </w:tr>
      <w:tr w:rsidR="0053603A" w:rsidRPr="003E43BB" w14:paraId="0E7F0997" w14:textId="5B697230"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2383535" w14:textId="77777777" w:rsidR="0053603A" w:rsidRPr="003E43BB" w:rsidRDefault="0053603A" w:rsidP="0053603A">
            <w:pPr>
              <w:rPr>
                <w:lang w:val="en-GB"/>
              </w:rPr>
            </w:pPr>
            <w:r w:rsidRPr="003E43BB">
              <w:rPr>
                <w:lang w:val="en-GB"/>
              </w:rPr>
              <w:lastRenderedPageBreak/>
              <w:t>ex Chapter 43</w:t>
            </w:r>
          </w:p>
        </w:tc>
        <w:tc>
          <w:tcPr>
            <w:cnfStyle w:val="000010000000" w:firstRow="0" w:lastRow="0" w:firstColumn="0" w:lastColumn="0" w:oddVBand="1" w:evenVBand="0" w:oddHBand="0" w:evenHBand="0" w:firstRowFirstColumn="0" w:firstRowLastColumn="0" w:lastRowFirstColumn="0" w:lastRowLastColumn="0"/>
            <w:tcW w:w="3048" w:type="dxa"/>
          </w:tcPr>
          <w:p w14:paraId="615DFD1B" w14:textId="77777777" w:rsidR="0053603A" w:rsidRPr="003E43BB" w:rsidRDefault="0053603A" w:rsidP="0053603A">
            <w:pPr>
              <w:rPr>
                <w:lang w:val="en-GB"/>
              </w:rPr>
            </w:pPr>
            <w:r w:rsidRPr="003E43BB">
              <w:rPr>
                <w:lang w:val="en-GB"/>
              </w:rPr>
              <w:t>Furskins and artificial fur; manufactures thereof; except for:</w:t>
            </w:r>
          </w:p>
        </w:tc>
        <w:tc>
          <w:tcPr>
            <w:tcW w:w="2956" w:type="dxa"/>
          </w:tcPr>
          <w:p w14:paraId="6DC3E041"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74E8515" w14:textId="77777777" w:rsidR="0053603A" w:rsidRPr="003E43BB" w:rsidRDefault="0053603A" w:rsidP="0053603A">
            <w:pPr>
              <w:rPr>
                <w:lang w:val="en-GB"/>
              </w:rPr>
            </w:pPr>
          </w:p>
        </w:tc>
      </w:tr>
      <w:tr w:rsidR="008A4AEF" w:rsidRPr="003E43BB" w14:paraId="5B63E7E6" w14:textId="1A547B2E"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A9F8F97" w14:textId="77777777" w:rsidR="008A4AEF" w:rsidRPr="003E43BB" w:rsidRDefault="008A4AEF" w:rsidP="0053603A">
            <w:pPr>
              <w:rPr>
                <w:lang w:val="en-GB"/>
              </w:rPr>
            </w:pPr>
            <w:r w:rsidRPr="003E43BB">
              <w:rPr>
                <w:lang w:val="en-GB"/>
              </w:rPr>
              <w:t>ex 4302</w:t>
            </w:r>
          </w:p>
        </w:tc>
        <w:tc>
          <w:tcPr>
            <w:cnfStyle w:val="000010000000" w:firstRow="0" w:lastRow="0" w:firstColumn="0" w:lastColumn="0" w:oddVBand="1" w:evenVBand="0" w:oddHBand="0" w:evenHBand="0" w:firstRowFirstColumn="0" w:firstRowLastColumn="0" w:lastRowFirstColumn="0" w:lastRowLastColumn="0"/>
            <w:tcW w:w="3048" w:type="dxa"/>
          </w:tcPr>
          <w:p w14:paraId="1654745E" w14:textId="77777777" w:rsidR="008A4AEF" w:rsidRPr="003E43BB" w:rsidRDefault="008A4AEF" w:rsidP="0053603A">
            <w:pPr>
              <w:rPr>
                <w:lang w:val="en-GB"/>
              </w:rPr>
            </w:pPr>
            <w:r w:rsidRPr="003E43BB">
              <w:rPr>
                <w:lang w:val="en-GB"/>
              </w:rPr>
              <w:t>Tanned or dressed furskins, assembled:</w:t>
            </w:r>
          </w:p>
        </w:tc>
        <w:tc>
          <w:tcPr>
            <w:tcW w:w="2956" w:type="dxa"/>
          </w:tcPr>
          <w:p w14:paraId="4100EBD3" w14:textId="77777777" w:rsidR="008A4AEF" w:rsidRPr="003E43BB" w:rsidRDefault="008A4AEF" w:rsidP="0053603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360653A0" w14:textId="77777777" w:rsidR="008A4AEF" w:rsidRPr="003E43BB" w:rsidRDefault="008A4AEF" w:rsidP="0053603A">
            <w:pPr>
              <w:rPr>
                <w:lang w:val="en-GB"/>
              </w:rPr>
            </w:pPr>
          </w:p>
        </w:tc>
      </w:tr>
      <w:tr w:rsidR="008A4AEF" w:rsidRPr="003E43BB" w14:paraId="12E32C61" w14:textId="2BC2F8A5"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2C45220" w14:textId="77777777" w:rsidR="008A4AEF" w:rsidRPr="003E43BB" w:rsidRDefault="008A4AEF" w:rsidP="0053603A">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608F5ADB" w14:textId="77777777" w:rsidR="008A4AEF" w:rsidRPr="003E43BB" w:rsidRDefault="008A4AEF" w:rsidP="0053603A">
            <w:pPr>
              <w:rPr>
                <w:lang w:val="en-GB"/>
              </w:rPr>
            </w:pPr>
            <w:r w:rsidRPr="003E43BB">
              <w:rPr>
                <w:lang w:val="en-GB"/>
              </w:rPr>
              <w:t>- Plates, crosses and similar forms.</w:t>
            </w:r>
          </w:p>
        </w:tc>
        <w:tc>
          <w:tcPr>
            <w:tcW w:w="2956" w:type="dxa"/>
          </w:tcPr>
          <w:p w14:paraId="769D7D77" w14:textId="77777777" w:rsidR="008A4AEF" w:rsidRPr="003E43BB" w:rsidRDefault="008A4AEF"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Bleaching or dyeing, in addition to cutting and assembly of non</w:t>
            </w:r>
            <w:r w:rsidRPr="003E43BB">
              <w:rPr>
                <w:lang w:val="en-GB"/>
              </w:rPr>
              <w:noBreakHyphen/>
              <w:t>assembled tanned or dressed furskins</w:t>
            </w:r>
          </w:p>
        </w:tc>
        <w:tc>
          <w:tcPr>
            <w:cnfStyle w:val="000010000000" w:firstRow="0" w:lastRow="0" w:firstColumn="0" w:lastColumn="0" w:oddVBand="1" w:evenVBand="0" w:oddHBand="0" w:evenHBand="0" w:firstRowFirstColumn="0" w:firstRowLastColumn="0" w:lastRowFirstColumn="0" w:lastRowLastColumn="0"/>
            <w:tcW w:w="1928" w:type="dxa"/>
          </w:tcPr>
          <w:p w14:paraId="71C98B69" w14:textId="77777777" w:rsidR="008A4AEF" w:rsidRPr="003E43BB" w:rsidRDefault="008A4AEF" w:rsidP="0053603A">
            <w:pPr>
              <w:rPr>
                <w:lang w:val="en-GB"/>
              </w:rPr>
            </w:pPr>
          </w:p>
        </w:tc>
      </w:tr>
      <w:tr w:rsidR="008A4AEF" w:rsidRPr="003E43BB" w14:paraId="3086D0CC" w14:textId="5BF62132"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02A3951" w14:textId="77777777" w:rsidR="008A4AEF" w:rsidRPr="003E43BB" w:rsidRDefault="008A4AEF" w:rsidP="0053603A">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5EE5951E" w14:textId="77777777" w:rsidR="008A4AEF" w:rsidRPr="003E43BB" w:rsidRDefault="008A4AEF" w:rsidP="0053603A">
            <w:pPr>
              <w:rPr>
                <w:lang w:val="en-GB"/>
              </w:rPr>
            </w:pPr>
            <w:r w:rsidRPr="003E43BB">
              <w:rPr>
                <w:lang w:val="en-GB"/>
              </w:rPr>
              <w:t>- Other</w:t>
            </w:r>
          </w:p>
        </w:tc>
        <w:tc>
          <w:tcPr>
            <w:tcW w:w="2956" w:type="dxa"/>
          </w:tcPr>
          <w:p w14:paraId="28967EAF" w14:textId="77777777" w:rsidR="008A4AEF" w:rsidRPr="003E43BB" w:rsidRDefault="008A4AEF"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928" w:type="dxa"/>
          </w:tcPr>
          <w:p w14:paraId="0C64644B" w14:textId="77777777" w:rsidR="008A4AEF" w:rsidRPr="003E43BB" w:rsidRDefault="008A4AEF" w:rsidP="0053603A">
            <w:pPr>
              <w:rPr>
                <w:lang w:val="en-GB"/>
              </w:rPr>
            </w:pPr>
          </w:p>
        </w:tc>
      </w:tr>
      <w:tr w:rsidR="0053603A" w:rsidRPr="003E43BB" w14:paraId="57E4B4CD" w14:textId="02683EA8"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F04F80D" w14:textId="77777777" w:rsidR="0053603A" w:rsidRPr="003E43BB" w:rsidRDefault="0053603A" w:rsidP="0053603A">
            <w:pPr>
              <w:rPr>
                <w:lang w:val="en-GB"/>
              </w:rPr>
            </w:pPr>
            <w:r w:rsidRPr="003E43BB">
              <w:rPr>
                <w:lang w:val="en-GB"/>
              </w:rPr>
              <w:t>4303</w:t>
            </w:r>
          </w:p>
        </w:tc>
        <w:tc>
          <w:tcPr>
            <w:cnfStyle w:val="000010000000" w:firstRow="0" w:lastRow="0" w:firstColumn="0" w:lastColumn="0" w:oddVBand="1" w:evenVBand="0" w:oddHBand="0" w:evenHBand="0" w:firstRowFirstColumn="0" w:firstRowLastColumn="0" w:lastRowFirstColumn="0" w:lastRowLastColumn="0"/>
            <w:tcW w:w="3048" w:type="dxa"/>
          </w:tcPr>
          <w:p w14:paraId="3CACF1AD" w14:textId="77777777" w:rsidR="0053603A" w:rsidRPr="003E43BB" w:rsidRDefault="0053603A" w:rsidP="0053603A">
            <w:pPr>
              <w:rPr>
                <w:lang w:val="en-GB"/>
              </w:rPr>
            </w:pPr>
            <w:r w:rsidRPr="003E43BB">
              <w:rPr>
                <w:lang w:val="en-GB"/>
              </w:rPr>
              <w:t>Articles of apparel, clothing accessories and other articles of furskin</w:t>
            </w:r>
          </w:p>
        </w:tc>
        <w:tc>
          <w:tcPr>
            <w:tcW w:w="2956" w:type="dxa"/>
          </w:tcPr>
          <w:p w14:paraId="51C0435A"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928" w:type="dxa"/>
          </w:tcPr>
          <w:p w14:paraId="7438695A" w14:textId="77777777" w:rsidR="0053603A" w:rsidRPr="003E43BB" w:rsidRDefault="0053603A" w:rsidP="0053603A">
            <w:pPr>
              <w:rPr>
                <w:lang w:val="en-GB"/>
              </w:rPr>
            </w:pPr>
          </w:p>
        </w:tc>
      </w:tr>
      <w:tr w:rsidR="0053603A" w:rsidRPr="003E43BB" w14:paraId="0BC9BA04" w14:textId="332E95F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BF905E5" w14:textId="77777777" w:rsidR="0053603A" w:rsidRPr="003E43BB" w:rsidRDefault="0053603A" w:rsidP="0053603A">
            <w:pPr>
              <w:rPr>
                <w:lang w:val="en-GB"/>
              </w:rPr>
            </w:pPr>
            <w:r w:rsidRPr="003E43BB">
              <w:rPr>
                <w:lang w:val="en-GB"/>
              </w:rPr>
              <w:t>ex Chapter 44</w:t>
            </w:r>
          </w:p>
        </w:tc>
        <w:tc>
          <w:tcPr>
            <w:cnfStyle w:val="000010000000" w:firstRow="0" w:lastRow="0" w:firstColumn="0" w:lastColumn="0" w:oddVBand="1" w:evenVBand="0" w:oddHBand="0" w:evenHBand="0" w:firstRowFirstColumn="0" w:firstRowLastColumn="0" w:lastRowFirstColumn="0" w:lastRowLastColumn="0"/>
            <w:tcW w:w="3048" w:type="dxa"/>
          </w:tcPr>
          <w:p w14:paraId="1B6411D6" w14:textId="77777777" w:rsidR="0053603A" w:rsidRPr="003E43BB" w:rsidRDefault="0053603A" w:rsidP="0053603A">
            <w:pPr>
              <w:rPr>
                <w:lang w:val="en-GB"/>
              </w:rPr>
            </w:pPr>
            <w:r w:rsidRPr="003E43BB">
              <w:rPr>
                <w:lang w:val="en-GB"/>
              </w:rPr>
              <w:t>Wood and articles of wood; wood charcoal; except for:</w:t>
            </w:r>
          </w:p>
        </w:tc>
        <w:tc>
          <w:tcPr>
            <w:tcW w:w="2956" w:type="dxa"/>
          </w:tcPr>
          <w:p w14:paraId="690D0B18" w14:textId="53BC5A4D" w:rsidR="0053603A"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r w:rsidR="00937BBB">
              <w:rPr>
                <w:lang w:val="en-GB"/>
              </w:rPr>
              <w:t>;</w:t>
            </w:r>
          </w:p>
          <w:p w14:paraId="7BE12146" w14:textId="77777777" w:rsidR="00937BBB" w:rsidRPr="003E43BB" w:rsidRDefault="00937BBB" w:rsidP="0053603A">
            <w:pPr>
              <w:cnfStyle w:val="000000100000" w:firstRow="0" w:lastRow="0" w:firstColumn="0" w:lastColumn="0" w:oddVBand="0" w:evenVBand="0" w:oddHBand="1" w:evenHBand="0" w:firstRowFirstColumn="0" w:firstRowLastColumn="0" w:lastRowFirstColumn="0" w:lastRowLastColumn="0"/>
              <w:rPr>
                <w:lang w:val="en-GB"/>
              </w:rPr>
            </w:pPr>
          </w:p>
          <w:p w14:paraId="346F7515"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4EE8689" w14:textId="77777777" w:rsidR="00937BBB" w:rsidRDefault="00937BBB" w:rsidP="0053603A">
            <w:pPr>
              <w:cnfStyle w:val="000000100000" w:firstRow="0" w:lastRow="0" w:firstColumn="0" w:lastColumn="0" w:oddVBand="0" w:evenVBand="0" w:oddHBand="1" w:evenHBand="0" w:firstRowFirstColumn="0" w:firstRowLastColumn="0" w:lastRowFirstColumn="0" w:lastRowLastColumn="0"/>
              <w:rPr>
                <w:lang w:val="en-GB"/>
              </w:rPr>
            </w:pPr>
          </w:p>
          <w:p w14:paraId="32EB668B" w14:textId="06C66A74"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D3CD1DF" w14:textId="77777777" w:rsidR="0053603A" w:rsidRPr="003E43BB" w:rsidRDefault="0053603A" w:rsidP="0053603A">
            <w:pPr>
              <w:rPr>
                <w:lang w:val="en-GB"/>
              </w:rPr>
            </w:pPr>
          </w:p>
        </w:tc>
      </w:tr>
      <w:tr w:rsidR="0053603A" w:rsidRPr="003E43BB" w14:paraId="63139678" w14:textId="414C0C03"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4F1E4EC" w14:textId="77777777" w:rsidR="0053603A" w:rsidRPr="003E43BB" w:rsidRDefault="0053603A" w:rsidP="0053603A">
            <w:pPr>
              <w:rPr>
                <w:lang w:val="en-GB"/>
              </w:rPr>
            </w:pPr>
            <w:r w:rsidRPr="003E43BB">
              <w:rPr>
                <w:lang w:val="en-GB"/>
              </w:rPr>
              <w:t>ex 4407</w:t>
            </w:r>
          </w:p>
        </w:tc>
        <w:tc>
          <w:tcPr>
            <w:cnfStyle w:val="000010000000" w:firstRow="0" w:lastRow="0" w:firstColumn="0" w:lastColumn="0" w:oddVBand="1" w:evenVBand="0" w:oddHBand="0" w:evenHBand="0" w:firstRowFirstColumn="0" w:firstRowLastColumn="0" w:lastRowFirstColumn="0" w:lastRowLastColumn="0"/>
            <w:tcW w:w="3048" w:type="dxa"/>
          </w:tcPr>
          <w:p w14:paraId="5EE817C9" w14:textId="77777777" w:rsidR="0053603A" w:rsidRPr="003E43BB" w:rsidRDefault="0053603A" w:rsidP="0053603A">
            <w:pPr>
              <w:rPr>
                <w:lang w:val="en-GB"/>
              </w:rPr>
            </w:pPr>
            <w:r w:rsidRPr="003E43BB">
              <w:rPr>
                <w:lang w:val="en-GB"/>
              </w:rPr>
              <w:t>Wood sawn or chipped lengthwise, sliced or peeled, of a thickness exceeding 6 mm, planed, sanded or end</w:t>
            </w:r>
            <w:r w:rsidRPr="003E43BB">
              <w:rPr>
                <w:lang w:val="en-GB"/>
              </w:rPr>
              <w:noBreakHyphen/>
              <w:t>jointed</w:t>
            </w:r>
          </w:p>
        </w:tc>
        <w:tc>
          <w:tcPr>
            <w:tcW w:w="2956" w:type="dxa"/>
          </w:tcPr>
          <w:p w14:paraId="08E562FF"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Planing, sanding or end-jointing</w:t>
            </w:r>
          </w:p>
        </w:tc>
        <w:tc>
          <w:tcPr>
            <w:cnfStyle w:val="000010000000" w:firstRow="0" w:lastRow="0" w:firstColumn="0" w:lastColumn="0" w:oddVBand="1" w:evenVBand="0" w:oddHBand="0" w:evenHBand="0" w:firstRowFirstColumn="0" w:firstRowLastColumn="0" w:lastRowFirstColumn="0" w:lastRowLastColumn="0"/>
            <w:tcW w:w="1928" w:type="dxa"/>
          </w:tcPr>
          <w:p w14:paraId="1D75AB2E" w14:textId="77777777" w:rsidR="0053603A" w:rsidRPr="003E43BB" w:rsidRDefault="0053603A" w:rsidP="0053603A">
            <w:pPr>
              <w:rPr>
                <w:lang w:val="en-GB"/>
              </w:rPr>
            </w:pPr>
          </w:p>
        </w:tc>
      </w:tr>
      <w:tr w:rsidR="0053603A" w:rsidRPr="003E43BB" w14:paraId="7F78FE47" w14:textId="4634C041"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1805E87" w14:textId="77777777" w:rsidR="0053603A" w:rsidRPr="003E43BB" w:rsidRDefault="0053603A" w:rsidP="0053603A">
            <w:pPr>
              <w:rPr>
                <w:lang w:val="en-GB"/>
              </w:rPr>
            </w:pPr>
            <w:r w:rsidRPr="003E43BB">
              <w:rPr>
                <w:lang w:val="en-GB"/>
              </w:rPr>
              <w:t>ex 4408</w:t>
            </w:r>
          </w:p>
        </w:tc>
        <w:tc>
          <w:tcPr>
            <w:cnfStyle w:val="000010000000" w:firstRow="0" w:lastRow="0" w:firstColumn="0" w:lastColumn="0" w:oddVBand="1" w:evenVBand="0" w:oddHBand="0" w:evenHBand="0" w:firstRowFirstColumn="0" w:firstRowLastColumn="0" w:lastRowFirstColumn="0" w:lastRowLastColumn="0"/>
            <w:tcW w:w="3048" w:type="dxa"/>
          </w:tcPr>
          <w:p w14:paraId="34B707DB" w14:textId="77777777" w:rsidR="0053603A" w:rsidRPr="003E43BB" w:rsidRDefault="0053603A" w:rsidP="0053603A">
            <w:pPr>
              <w:rPr>
                <w:lang w:val="en-GB"/>
              </w:rPr>
            </w:pPr>
            <w:r w:rsidRPr="003E43BB">
              <w:rPr>
                <w:lang w:val="en-GB"/>
              </w:rPr>
              <w:t>Sheets for veneering (including those obtained by slicing laminated wood) and for plywood, of a thickness not exceeding 6 mm, spliced, and other wood sawn lengthwise, sliced or peeled of a thickness not exceeding 6 mm, planed, sanded or end-jointed</w:t>
            </w:r>
          </w:p>
        </w:tc>
        <w:tc>
          <w:tcPr>
            <w:tcW w:w="2956" w:type="dxa"/>
          </w:tcPr>
          <w:p w14:paraId="6CB539D8"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Splicing, planing, sanding or end</w:t>
            </w:r>
            <w:r w:rsidRPr="003E43BB">
              <w:rPr>
                <w:lang w:val="en-GB"/>
              </w:rPr>
              <w:noBreakHyphen/>
              <w:t>jointing</w:t>
            </w:r>
          </w:p>
        </w:tc>
        <w:tc>
          <w:tcPr>
            <w:cnfStyle w:val="000010000000" w:firstRow="0" w:lastRow="0" w:firstColumn="0" w:lastColumn="0" w:oddVBand="1" w:evenVBand="0" w:oddHBand="0" w:evenHBand="0" w:firstRowFirstColumn="0" w:firstRowLastColumn="0" w:lastRowFirstColumn="0" w:lastRowLastColumn="0"/>
            <w:tcW w:w="1928" w:type="dxa"/>
          </w:tcPr>
          <w:p w14:paraId="70C04E75" w14:textId="77777777" w:rsidR="0053603A" w:rsidRPr="003E43BB" w:rsidRDefault="0053603A" w:rsidP="0053603A">
            <w:pPr>
              <w:rPr>
                <w:lang w:val="en-GB"/>
              </w:rPr>
            </w:pPr>
          </w:p>
        </w:tc>
      </w:tr>
      <w:tr w:rsidR="0053603A" w:rsidRPr="003E43BB" w14:paraId="2023F444" w14:textId="1C8EDE56"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FBFD41D" w14:textId="29669387" w:rsidR="0053603A" w:rsidRPr="003E43BB" w:rsidRDefault="0053603A" w:rsidP="0053603A">
            <w:pPr>
              <w:rPr>
                <w:lang w:val="en-GB"/>
              </w:rPr>
            </w:pPr>
            <w:r w:rsidRPr="003E43BB">
              <w:rPr>
                <w:lang w:val="en-GB"/>
              </w:rPr>
              <w:t>ex 4410</w:t>
            </w:r>
          </w:p>
        </w:tc>
        <w:tc>
          <w:tcPr>
            <w:cnfStyle w:val="000010000000" w:firstRow="0" w:lastRow="0" w:firstColumn="0" w:lastColumn="0" w:oddVBand="1" w:evenVBand="0" w:oddHBand="0" w:evenHBand="0" w:firstRowFirstColumn="0" w:firstRowLastColumn="0" w:lastRowFirstColumn="0" w:lastRowLastColumn="0"/>
            <w:tcW w:w="3048" w:type="dxa"/>
          </w:tcPr>
          <w:p w14:paraId="5D395325" w14:textId="77777777" w:rsidR="0053603A" w:rsidRPr="003E43BB" w:rsidRDefault="0053603A" w:rsidP="0053603A">
            <w:pPr>
              <w:rPr>
                <w:lang w:val="en-GB"/>
              </w:rPr>
            </w:pPr>
            <w:r w:rsidRPr="003E43BB">
              <w:rPr>
                <w:lang w:val="en-GB"/>
              </w:rPr>
              <w:t>Beadings and mouldings, including moulded skirting and other moulded boards</w:t>
            </w:r>
          </w:p>
        </w:tc>
        <w:tc>
          <w:tcPr>
            <w:tcW w:w="2956" w:type="dxa"/>
          </w:tcPr>
          <w:p w14:paraId="7B37A0E2"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928" w:type="dxa"/>
          </w:tcPr>
          <w:p w14:paraId="2FF43839" w14:textId="77777777" w:rsidR="0053603A" w:rsidRPr="003E43BB" w:rsidRDefault="0053603A" w:rsidP="0053603A">
            <w:pPr>
              <w:rPr>
                <w:lang w:val="en-GB"/>
              </w:rPr>
            </w:pPr>
          </w:p>
        </w:tc>
      </w:tr>
      <w:tr w:rsidR="008A4AEF" w:rsidRPr="003E43BB" w14:paraId="251A08C3" w14:textId="7777777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FFFFCAD" w14:textId="328583C0" w:rsidR="008A4AEF" w:rsidRPr="003E43BB" w:rsidRDefault="008A4AEF" w:rsidP="008A4AEF">
            <w:pPr>
              <w:rPr>
                <w:lang w:val="en-GB"/>
              </w:rPr>
            </w:pPr>
            <w:r w:rsidRPr="003E43BB">
              <w:rPr>
                <w:lang w:val="en-GB"/>
              </w:rPr>
              <w:t>ex 441</w:t>
            </w:r>
            <w:r>
              <w:rPr>
                <w:lang w:val="en-GB"/>
              </w:rPr>
              <w:t>1</w:t>
            </w:r>
          </w:p>
        </w:tc>
        <w:tc>
          <w:tcPr>
            <w:cnfStyle w:val="000010000000" w:firstRow="0" w:lastRow="0" w:firstColumn="0" w:lastColumn="0" w:oddVBand="1" w:evenVBand="0" w:oddHBand="0" w:evenHBand="0" w:firstRowFirstColumn="0" w:firstRowLastColumn="0" w:lastRowFirstColumn="0" w:lastRowLastColumn="0"/>
            <w:tcW w:w="3048" w:type="dxa"/>
          </w:tcPr>
          <w:p w14:paraId="6A8D3AEF" w14:textId="5D683456" w:rsidR="008A4AEF" w:rsidRPr="003E43BB" w:rsidRDefault="008A4AEF" w:rsidP="008A4AEF">
            <w:pPr>
              <w:rPr>
                <w:lang w:val="en-GB"/>
              </w:rPr>
            </w:pPr>
            <w:r w:rsidRPr="003E43BB">
              <w:rPr>
                <w:lang w:val="en-GB"/>
              </w:rPr>
              <w:t>Beadings and mouldings, including moulded skirting and other moulded boards</w:t>
            </w:r>
          </w:p>
        </w:tc>
        <w:tc>
          <w:tcPr>
            <w:tcW w:w="2956" w:type="dxa"/>
          </w:tcPr>
          <w:p w14:paraId="471AC49B" w14:textId="01ACBCA9"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928" w:type="dxa"/>
          </w:tcPr>
          <w:p w14:paraId="68F549B8" w14:textId="77777777" w:rsidR="008A4AEF" w:rsidRPr="003E43BB" w:rsidRDefault="008A4AEF" w:rsidP="008A4AEF">
            <w:pPr>
              <w:rPr>
                <w:lang w:val="en-GB"/>
              </w:rPr>
            </w:pPr>
          </w:p>
        </w:tc>
      </w:tr>
      <w:tr w:rsidR="008A4AEF" w:rsidRPr="003E43BB" w14:paraId="71528DA8" w14:textId="7777777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11E2118" w14:textId="1C1D18EF" w:rsidR="008A4AEF" w:rsidRPr="003E43BB" w:rsidRDefault="008A4AEF" w:rsidP="008A4AEF">
            <w:pPr>
              <w:rPr>
                <w:lang w:val="en-GB"/>
              </w:rPr>
            </w:pPr>
            <w:r w:rsidRPr="003E43BB">
              <w:rPr>
                <w:lang w:val="en-GB"/>
              </w:rPr>
              <w:t>ex 441</w:t>
            </w:r>
            <w:r>
              <w:rPr>
                <w:lang w:val="en-GB"/>
              </w:rPr>
              <w:t>2</w:t>
            </w:r>
          </w:p>
        </w:tc>
        <w:tc>
          <w:tcPr>
            <w:cnfStyle w:val="000010000000" w:firstRow="0" w:lastRow="0" w:firstColumn="0" w:lastColumn="0" w:oddVBand="1" w:evenVBand="0" w:oddHBand="0" w:evenHBand="0" w:firstRowFirstColumn="0" w:firstRowLastColumn="0" w:lastRowFirstColumn="0" w:lastRowLastColumn="0"/>
            <w:tcW w:w="3048" w:type="dxa"/>
          </w:tcPr>
          <w:p w14:paraId="7BE8521C" w14:textId="532FAB73" w:rsidR="008A4AEF" w:rsidRPr="003E43BB" w:rsidRDefault="008A4AEF" w:rsidP="008A4AEF">
            <w:pPr>
              <w:rPr>
                <w:lang w:val="en-GB"/>
              </w:rPr>
            </w:pPr>
            <w:r w:rsidRPr="003E43BB">
              <w:rPr>
                <w:lang w:val="en-GB"/>
              </w:rPr>
              <w:t>Beadings and mouldings, including moulded skirting and other moulded boards</w:t>
            </w:r>
          </w:p>
        </w:tc>
        <w:tc>
          <w:tcPr>
            <w:tcW w:w="2956" w:type="dxa"/>
          </w:tcPr>
          <w:p w14:paraId="1AA2E573" w14:textId="66D13A62"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928" w:type="dxa"/>
          </w:tcPr>
          <w:p w14:paraId="764933BB" w14:textId="77777777" w:rsidR="008A4AEF" w:rsidRPr="003E43BB" w:rsidRDefault="008A4AEF" w:rsidP="008A4AEF">
            <w:pPr>
              <w:rPr>
                <w:lang w:val="en-GB"/>
              </w:rPr>
            </w:pPr>
          </w:p>
        </w:tc>
      </w:tr>
      <w:tr w:rsidR="008A4AEF" w:rsidRPr="003E43BB" w14:paraId="3DB43E2F" w14:textId="7777777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29225C5" w14:textId="2213F04A" w:rsidR="008A4AEF" w:rsidRPr="003E43BB" w:rsidRDefault="008A4AEF" w:rsidP="008A4AEF">
            <w:pPr>
              <w:rPr>
                <w:lang w:val="en-GB"/>
              </w:rPr>
            </w:pPr>
            <w:r w:rsidRPr="003E43BB">
              <w:rPr>
                <w:lang w:val="en-GB"/>
              </w:rPr>
              <w:t>ex 4413</w:t>
            </w:r>
          </w:p>
        </w:tc>
        <w:tc>
          <w:tcPr>
            <w:cnfStyle w:val="000010000000" w:firstRow="0" w:lastRow="0" w:firstColumn="0" w:lastColumn="0" w:oddVBand="1" w:evenVBand="0" w:oddHBand="0" w:evenHBand="0" w:firstRowFirstColumn="0" w:firstRowLastColumn="0" w:lastRowFirstColumn="0" w:lastRowLastColumn="0"/>
            <w:tcW w:w="3048" w:type="dxa"/>
          </w:tcPr>
          <w:p w14:paraId="7BBFBEDE" w14:textId="57D3D313" w:rsidR="008A4AEF" w:rsidRPr="003E43BB" w:rsidRDefault="008A4AEF" w:rsidP="008A4AEF">
            <w:pPr>
              <w:rPr>
                <w:lang w:val="en-GB"/>
              </w:rPr>
            </w:pPr>
            <w:r w:rsidRPr="003E43BB">
              <w:rPr>
                <w:lang w:val="en-GB"/>
              </w:rPr>
              <w:t>Beadings and mouldings, including moulded skirting and other moulded boards</w:t>
            </w:r>
          </w:p>
        </w:tc>
        <w:tc>
          <w:tcPr>
            <w:tcW w:w="2956" w:type="dxa"/>
          </w:tcPr>
          <w:p w14:paraId="060A55B8" w14:textId="745557A4"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928" w:type="dxa"/>
          </w:tcPr>
          <w:p w14:paraId="55872C1D" w14:textId="77777777" w:rsidR="008A4AEF" w:rsidRPr="003E43BB" w:rsidRDefault="008A4AEF" w:rsidP="008A4AEF">
            <w:pPr>
              <w:rPr>
                <w:lang w:val="en-GB"/>
              </w:rPr>
            </w:pPr>
          </w:p>
        </w:tc>
      </w:tr>
      <w:tr w:rsidR="008A4AEF" w:rsidRPr="003E43BB" w14:paraId="24E3E323" w14:textId="471DB846"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E5E996A" w14:textId="77777777" w:rsidR="008A4AEF" w:rsidRPr="003E43BB" w:rsidRDefault="008A4AEF" w:rsidP="008A4AEF">
            <w:pPr>
              <w:rPr>
                <w:lang w:val="en-GB"/>
              </w:rPr>
            </w:pPr>
            <w:r w:rsidRPr="003E43BB">
              <w:rPr>
                <w:lang w:val="en-GB"/>
              </w:rPr>
              <w:lastRenderedPageBreak/>
              <w:t>ex 4415</w:t>
            </w:r>
          </w:p>
        </w:tc>
        <w:tc>
          <w:tcPr>
            <w:cnfStyle w:val="000010000000" w:firstRow="0" w:lastRow="0" w:firstColumn="0" w:lastColumn="0" w:oddVBand="1" w:evenVBand="0" w:oddHBand="0" w:evenHBand="0" w:firstRowFirstColumn="0" w:firstRowLastColumn="0" w:lastRowFirstColumn="0" w:lastRowLastColumn="0"/>
            <w:tcW w:w="3048" w:type="dxa"/>
          </w:tcPr>
          <w:p w14:paraId="2E3040A4" w14:textId="77777777" w:rsidR="008A4AEF" w:rsidRPr="003E43BB" w:rsidRDefault="008A4AEF" w:rsidP="008A4AEF">
            <w:pPr>
              <w:rPr>
                <w:lang w:val="en-GB"/>
              </w:rPr>
            </w:pPr>
            <w:r w:rsidRPr="003E43BB">
              <w:rPr>
                <w:lang w:val="en-GB"/>
              </w:rPr>
              <w:t>Packing cases, boxes, crates, drums and similar packings, of wood</w:t>
            </w:r>
          </w:p>
        </w:tc>
        <w:tc>
          <w:tcPr>
            <w:tcW w:w="2956" w:type="dxa"/>
          </w:tcPr>
          <w:p w14:paraId="0C2C91D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1928" w:type="dxa"/>
          </w:tcPr>
          <w:p w14:paraId="5A333FE7" w14:textId="77777777" w:rsidR="008A4AEF" w:rsidRPr="003E43BB" w:rsidRDefault="008A4AEF" w:rsidP="008A4AEF">
            <w:pPr>
              <w:rPr>
                <w:lang w:val="en-GB"/>
              </w:rPr>
            </w:pPr>
          </w:p>
        </w:tc>
      </w:tr>
      <w:tr w:rsidR="008A4AEF" w:rsidRPr="003E43BB" w14:paraId="68CCE77E" w14:textId="7B275F06"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58D7D1F" w14:textId="77777777" w:rsidR="008A4AEF" w:rsidRPr="003E43BB" w:rsidRDefault="008A4AEF" w:rsidP="008A4AEF">
            <w:pPr>
              <w:rPr>
                <w:lang w:val="en-GB"/>
              </w:rPr>
            </w:pPr>
            <w:r w:rsidRPr="003E43BB">
              <w:rPr>
                <w:lang w:val="en-GB"/>
              </w:rPr>
              <w:t>ex 4418</w:t>
            </w:r>
          </w:p>
        </w:tc>
        <w:tc>
          <w:tcPr>
            <w:cnfStyle w:val="000010000000" w:firstRow="0" w:lastRow="0" w:firstColumn="0" w:lastColumn="0" w:oddVBand="1" w:evenVBand="0" w:oddHBand="0" w:evenHBand="0" w:firstRowFirstColumn="0" w:firstRowLastColumn="0" w:lastRowFirstColumn="0" w:lastRowLastColumn="0"/>
            <w:tcW w:w="3048" w:type="dxa"/>
          </w:tcPr>
          <w:p w14:paraId="3005EC13" w14:textId="5B3E7110" w:rsidR="008A4AEF" w:rsidRPr="003E43BB" w:rsidRDefault="008A4AEF" w:rsidP="008A4AEF">
            <w:pPr>
              <w:rPr>
                <w:lang w:val="en-GB"/>
              </w:rPr>
            </w:pPr>
            <w:r w:rsidRPr="003E43BB">
              <w:rPr>
                <w:lang w:val="en-GB"/>
              </w:rPr>
              <w:t>- Builders' joinery and carpentry of wood</w:t>
            </w:r>
          </w:p>
        </w:tc>
        <w:tc>
          <w:tcPr>
            <w:tcW w:w="2956" w:type="dxa"/>
          </w:tcPr>
          <w:p w14:paraId="6E3E584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928" w:type="dxa"/>
          </w:tcPr>
          <w:p w14:paraId="30756EC7" w14:textId="77777777" w:rsidR="008A4AEF" w:rsidRPr="003E43BB" w:rsidRDefault="008A4AEF" w:rsidP="008A4AEF">
            <w:pPr>
              <w:rPr>
                <w:lang w:val="en-GB"/>
              </w:rPr>
            </w:pPr>
          </w:p>
        </w:tc>
      </w:tr>
      <w:tr w:rsidR="008A4AEF" w:rsidRPr="003E43BB" w14:paraId="78623B60" w14:textId="24279D0A"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7D9AF02"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151B983A" w14:textId="77777777" w:rsidR="008A4AEF" w:rsidRPr="003E43BB" w:rsidRDefault="008A4AEF" w:rsidP="008A4AEF">
            <w:pPr>
              <w:rPr>
                <w:lang w:val="en-GB"/>
              </w:rPr>
            </w:pPr>
            <w:r w:rsidRPr="003E43BB">
              <w:rPr>
                <w:lang w:val="en-GB"/>
              </w:rPr>
              <w:t>- Beadings and mouldings</w:t>
            </w:r>
          </w:p>
        </w:tc>
        <w:tc>
          <w:tcPr>
            <w:tcW w:w="2956" w:type="dxa"/>
          </w:tcPr>
          <w:p w14:paraId="5EAB9AE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928" w:type="dxa"/>
          </w:tcPr>
          <w:p w14:paraId="1EC04CD2" w14:textId="77777777" w:rsidR="008A4AEF" w:rsidRPr="003E43BB" w:rsidRDefault="008A4AEF" w:rsidP="008A4AEF">
            <w:pPr>
              <w:rPr>
                <w:lang w:val="en-GB"/>
              </w:rPr>
            </w:pPr>
          </w:p>
        </w:tc>
      </w:tr>
      <w:tr w:rsidR="008A4AEF" w:rsidRPr="003E43BB" w14:paraId="31DA3C6F" w14:textId="524FD301"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B8CB933" w14:textId="77777777" w:rsidR="008A4AEF" w:rsidRPr="003E43BB" w:rsidRDefault="008A4AEF" w:rsidP="008A4AEF">
            <w:pPr>
              <w:rPr>
                <w:lang w:val="en-GB"/>
              </w:rPr>
            </w:pPr>
            <w:r w:rsidRPr="003E43BB">
              <w:rPr>
                <w:lang w:val="en-GB"/>
              </w:rPr>
              <w:t>ex 4421</w:t>
            </w:r>
          </w:p>
        </w:tc>
        <w:tc>
          <w:tcPr>
            <w:cnfStyle w:val="000010000000" w:firstRow="0" w:lastRow="0" w:firstColumn="0" w:lastColumn="0" w:oddVBand="1" w:evenVBand="0" w:oddHBand="0" w:evenHBand="0" w:firstRowFirstColumn="0" w:firstRowLastColumn="0" w:lastRowFirstColumn="0" w:lastRowLastColumn="0"/>
            <w:tcW w:w="3048" w:type="dxa"/>
          </w:tcPr>
          <w:p w14:paraId="10A9C5F4" w14:textId="77777777" w:rsidR="008A4AEF" w:rsidRPr="003E43BB" w:rsidRDefault="008A4AEF" w:rsidP="008A4AEF">
            <w:pPr>
              <w:rPr>
                <w:lang w:val="en-GB"/>
              </w:rPr>
            </w:pPr>
            <w:r w:rsidRPr="003E43BB">
              <w:rPr>
                <w:lang w:val="en-GB"/>
              </w:rPr>
              <w:t>Match splints; wooden pegs or pins for footwear</w:t>
            </w:r>
          </w:p>
        </w:tc>
        <w:tc>
          <w:tcPr>
            <w:tcW w:w="2956" w:type="dxa"/>
          </w:tcPr>
          <w:p w14:paraId="5C1BCED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928" w:type="dxa"/>
          </w:tcPr>
          <w:p w14:paraId="5B5EA87A" w14:textId="77777777" w:rsidR="008A4AEF" w:rsidRPr="003E43BB" w:rsidRDefault="008A4AEF" w:rsidP="008A4AEF">
            <w:pPr>
              <w:rPr>
                <w:lang w:val="en-GB"/>
              </w:rPr>
            </w:pPr>
          </w:p>
        </w:tc>
      </w:tr>
      <w:tr w:rsidR="008A4AEF" w:rsidRPr="003E43BB" w14:paraId="3AD82D54" w14:textId="5972255D"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C4D489E" w14:textId="77777777" w:rsidR="008A4AEF" w:rsidRPr="003E43BB" w:rsidRDefault="008A4AEF" w:rsidP="008A4AEF">
            <w:pPr>
              <w:rPr>
                <w:lang w:val="en-GB"/>
              </w:rPr>
            </w:pPr>
            <w:r w:rsidRPr="003E43BB">
              <w:rPr>
                <w:lang w:val="en-GB"/>
              </w:rPr>
              <w:t>Chapter 45</w:t>
            </w:r>
          </w:p>
        </w:tc>
        <w:tc>
          <w:tcPr>
            <w:cnfStyle w:val="000010000000" w:firstRow="0" w:lastRow="0" w:firstColumn="0" w:lastColumn="0" w:oddVBand="1" w:evenVBand="0" w:oddHBand="0" w:evenHBand="0" w:firstRowFirstColumn="0" w:firstRowLastColumn="0" w:lastRowFirstColumn="0" w:lastRowLastColumn="0"/>
            <w:tcW w:w="3048" w:type="dxa"/>
          </w:tcPr>
          <w:p w14:paraId="5BE78427" w14:textId="77777777" w:rsidR="008A4AEF" w:rsidRPr="003E43BB" w:rsidRDefault="008A4AEF" w:rsidP="008A4AEF">
            <w:pPr>
              <w:rPr>
                <w:lang w:val="en-GB"/>
              </w:rPr>
            </w:pPr>
            <w:r w:rsidRPr="003E43BB">
              <w:rPr>
                <w:lang w:val="en-GB"/>
              </w:rPr>
              <w:t>Cork and articles of cork</w:t>
            </w:r>
          </w:p>
        </w:tc>
        <w:tc>
          <w:tcPr>
            <w:tcW w:w="2956" w:type="dxa"/>
          </w:tcPr>
          <w:p w14:paraId="5BC5B331" w14:textId="5944EEDB" w:rsidR="008A4AEF"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r w:rsidR="00937BBB">
              <w:rPr>
                <w:lang w:val="en-GB"/>
              </w:rPr>
              <w:t>;</w:t>
            </w:r>
          </w:p>
          <w:p w14:paraId="448C3375" w14:textId="77777777" w:rsidR="00937BBB" w:rsidRPr="003E43BB" w:rsidRDefault="00937BBB" w:rsidP="008A4AEF">
            <w:pPr>
              <w:cnfStyle w:val="000000000000" w:firstRow="0" w:lastRow="0" w:firstColumn="0" w:lastColumn="0" w:oddVBand="0" w:evenVBand="0" w:oddHBand="0" w:evenHBand="0" w:firstRowFirstColumn="0" w:firstRowLastColumn="0" w:lastRowFirstColumn="0" w:lastRowLastColumn="0"/>
              <w:rPr>
                <w:lang w:val="en-GB"/>
              </w:rPr>
            </w:pPr>
          </w:p>
          <w:p w14:paraId="4A7855A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5E6C39C" w14:textId="77777777" w:rsidR="00937BBB" w:rsidRDefault="00937BBB" w:rsidP="008A4AEF">
            <w:pPr>
              <w:cnfStyle w:val="000000000000" w:firstRow="0" w:lastRow="0" w:firstColumn="0" w:lastColumn="0" w:oddVBand="0" w:evenVBand="0" w:oddHBand="0" w:evenHBand="0" w:firstRowFirstColumn="0" w:firstRowLastColumn="0" w:lastRowFirstColumn="0" w:lastRowLastColumn="0"/>
              <w:rPr>
                <w:lang w:val="en-GB"/>
              </w:rPr>
            </w:pPr>
          </w:p>
          <w:p w14:paraId="057A2B34" w14:textId="519ED88F"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B1040D9" w14:textId="77777777" w:rsidR="008A4AEF" w:rsidRPr="003E43BB" w:rsidRDefault="008A4AEF" w:rsidP="008A4AEF">
            <w:pPr>
              <w:rPr>
                <w:lang w:val="en-GB"/>
              </w:rPr>
            </w:pPr>
          </w:p>
        </w:tc>
      </w:tr>
      <w:tr w:rsidR="008A4AEF" w:rsidRPr="003E43BB" w14:paraId="14E42754" w14:textId="09947311"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24FB547" w14:textId="77777777" w:rsidR="008A4AEF" w:rsidRPr="003E43BB" w:rsidRDefault="008A4AEF" w:rsidP="008A4AEF">
            <w:pPr>
              <w:rPr>
                <w:lang w:val="en-GB"/>
              </w:rPr>
            </w:pPr>
            <w:r w:rsidRPr="003E43BB">
              <w:rPr>
                <w:lang w:val="en-GB"/>
              </w:rPr>
              <w:t>Chapter 46</w:t>
            </w:r>
          </w:p>
        </w:tc>
        <w:tc>
          <w:tcPr>
            <w:cnfStyle w:val="000010000000" w:firstRow="0" w:lastRow="0" w:firstColumn="0" w:lastColumn="0" w:oddVBand="1" w:evenVBand="0" w:oddHBand="0" w:evenHBand="0" w:firstRowFirstColumn="0" w:firstRowLastColumn="0" w:lastRowFirstColumn="0" w:lastRowLastColumn="0"/>
            <w:tcW w:w="3048" w:type="dxa"/>
          </w:tcPr>
          <w:p w14:paraId="16EA1C65" w14:textId="77777777" w:rsidR="008A4AEF" w:rsidRPr="003E43BB" w:rsidRDefault="008A4AEF" w:rsidP="008A4AEF">
            <w:pPr>
              <w:rPr>
                <w:lang w:val="en-GB"/>
              </w:rPr>
            </w:pPr>
            <w:r w:rsidRPr="003E43BB">
              <w:rPr>
                <w:lang w:val="en-GB"/>
              </w:rPr>
              <w:t>Manufactures of straw, of esparto or of other plaiting materials; basketware and wickerwork</w:t>
            </w:r>
          </w:p>
        </w:tc>
        <w:tc>
          <w:tcPr>
            <w:tcW w:w="2956" w:type="dxa"/>
          </w:tcPr>
          <w:p w14:paraId="2E4FF9A0" w14:textId="25565CE7" w:rsidR="008A4AEF"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r w:rsidR="00937BBB">
              <w:rPr>
                <w:lang w:val="en-GB"/>
              </w:rPr>
              <w:t>;</w:t>
            </w:r>
          </w:p>
          <w:p w14:paraId="7D36C4E2" w14:textId="77777777" w:rsidR="00937BBB" w:rsidRPr="003E43BB" w:rsidRDefault="00937BBB" w:rsidP="008A4AEF">
            <w:pPr>
              <w:cnfStyle w:val="000000100000" w:firstRow="0" w:lastRow="0" w:firstColumn="0" w:lastColumn="0" w:oddVBand="0" w:evenVBand="0" w:oddHBand="1" w:evenHBand="0" w:firstRowFirstColumn="0" w:firstRowLastColumn="0" w:lastRowFirstColumn="0" w:lastRowLastColumn="0"/>
              <w:rPr>
                <w:lang w:val="en-GB"/>
              </w:rPr>
            </w:pPr>
          </w:p>
          <w:p w14:paraId="4D284C0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A7F2F63" w14:textId="77777777" w:rsidR="00937BBB" w:rsidRDefault="00937BBB" w:rsidP="008A4AEF">
            <w:pPr>
              <w:cnfStyle w:val="000000100000" w:firstRow="0" w:lastRow="0" w:firstColumn="0" w:lastColumn="0" w:oddVBand="0" w:evenVBand="0" w:oddHBand="1" w:evenHBand="0" w:firstRowFirstColumn="0" w:firstRowLastColumn="0" w:lastRowFirstColumn="0" w:lastRowLastColumn="0"/>
              <w:rPr>
                <w:lang w:val="en-GB"/>
              </w:rPr>
            </w:pPr>
          </w:p>
          <w:p w14:paraId="1DF9D81A" w14:textId="392C106E"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F0F096D" w14:textId="77777777" w:rsidR="008A4AEF" w:rsidRPr="003E43BB" w:rsidRDefault="008A4AEF" w:rsidP="008A4AEF">
            <w:pPr>
              <w:rPr>
                <w:lang w:val="en-GB"/>
              </w:rPr>
            </w:pPr>
          </w:p>
        </w:tc>
      </w:tr>
      <w:tr w:rsidR="008A4AEF" w:rsidRPr="003E43BB" w14:paraId="1FB0DD7A" w14:textId="1EE9618F"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FC578BE" w14:textId="77777777" w:rsidR="008A4AEF" w:rsidRPr="003E43BB" w:rsidRDefault="008A4AEF" w:rsidP="008A4AEF">
            <w:pPr>
              <w:rPr>
                <w:lang w:val="en-GB"/>
              </w:rPr>
            </w:pPr>
            <w:r w:rsidRPr="003E43BB">
              <w:rPr>
                <w:lang w:val="en-GB"/>
              </w:rPr>
              <w:t>Chapter 47</w:t>
            </w:r>
          </w:p>
        </w:tc>
        <w:tc>
          <w:tcPr>
            <w:cnfStyle w:val="000010000000" w:firstRow="0" w:lastRow="0" w:firstColumn="0" w:lastColumn="0" w:oddVBand="1" w:evenVBand="0" w:oddHBand="0" w:evenHBand="0" w:firstRowFirstColumn="0" w:firstRowLastColumn="0" w:lastRowFirstColumn="0" w:lastRowLastColumn="0"/>
            <w:tcW w:w="3048" w:type="dxa"/>
          </w:tcPr>
          <w:p w14:paraId="25B5BF7B" w14:textId="77777777" w:rsidR="008A4AEF" w:rsidRPr="003E43BB" w:rsidRDefault="008A4AEF" w:rsidP="008A4AEF">
            <w:pPr>
              <w:rPr>
                <w:lang w:val="en-GB"/>
              </w:rPr>
            </w:pPr>
            <w:r w:rsidRPr="003E43BB">
              <w:rPr>
                <w:lang w:val="en-GB"/>
              </w:rPr>
              <w:t>Pulp of wood or of other fibrous cellulosic material; recovered (waste and scrap) paper or paperboard</w:t>
            </w:r>
          </w:p>
        </w:tc>
        <w:tc>
          <w:tcPr>
            <w:tcW w:w="2956" w:type="dxa"/>
          </w:tcPr>
          <w:p w14:paraId="487F9CD6" w14:textId="2AB985D6" w:rsidR="008A4AEF"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r w:rsidR="00937BBB">
              <w:rPr>
                <w:lang w:val="en-GB"/>
              </w:rPr>
              <w:t>;</w:t>
            </w:r>
          </w:p>
          <w:p w14:paraId="2A503A8F" w14:textId="77777777" w:rsidR="00937BBB" w:rsidRPr="003E43BB" w:rsidRDefault="00937BBB" w:rsidP="008A4AEF">
            <w:pPr>
              <w:cnfStyle w:val="000000000000" w:firstRow="0" w:lastRow="0" w:firstColumn="0" w:lastColumn="0" w:oddVBand="0" w:evenVBand="0" w:oddHBand="0" w:evenHBand="0" w:firstRowFirstColumn="0" w:firstRowLastColumn="0" w:lastRowFirstColumn="0" w:lastRowLastColumn="0"/>
              <w:rPr>
                <w:lang w:val="en-GB"/>
              </w:rPr>
            </w:pPr>
          </w:p>
          <w:p w14:paraId="62B09EB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464BF3D0" w14:textId="77777777" w:rsidR="00937BBB" w:rsidRDefault="00937BBB" w:rsidP="008A4AEF">
            <w:pPr>
              <w:cnfStyle w:val="000000000000" w:firstRow="0" w:lastRow="0" w:firstColumn="0" w:lastColumn="0" w:oddVBand="0" w:evenVBand="0" w:oddHBand="0" w:evenHBand="0" w:firstRowFirstColumn="0" w:firstRowLastColumn="0" w:lastRowFirstColumn="0" w:lastRowLastColumn="0"/>
              <w:rPr>
                <w:lang w:val="en-GB"/>
              </w:rPr>
            </w:pPr>
          </w:p>
          <w:p w14:paraId="2CC51484" w14:textId="62E3554A"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A505EF2" w14:textId="77777777" w:rsidR="008A4AEF" w:rsidRPr="003E43BB" w:rsidRDefault="008A4AEF" w:rsidP="008A4AEF">
            <w:pPr>
              <w:rPr>
                <w:lang w:val="en-GB"/>
              </w:rPr>
            </w:pPr>
          </w:p>
        </w:tc>
      </w:tr>
      <w:tr w:rsidR="008A4AEF" w:rsidRPr="003E43BB" w14:paraId="47461800" w14:textId="78576C5C"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F2D5CC6" w14:textId="77777777" w:rsidR="008A4AEF" w:rsidRPr="003E43BB" w:rsidRDefault="008A4AEF" w:rsidP="008A4AEF">
            <w:pPr>
              <w:rPr>
                <w:lang w:val="en-GB"/>
              </w:rPr>
            </w:pPr>
            <w:r w:rsidRPr="003E43BB">
              <w:rPr>
                <w:lang w:val="en-GB"/>
              </w:rPr>
              <w:t>Chapter 48</w:t>
            </w:r>
          </w:p>
        </w:tc>
        <w:tc>
          <w:tcPr>
            <w:cnfStyle w:val="000010000000" w:firstRow="0" w:lastRow="0" w:firstColumn="0" w:lastColumn="0" w:oddVBand="1" w:evenVBand="0" w:oddHBand="0" w:evenHBand="0" w:firstRowFirstColumn="0" w:firstRowLastColumn="0" w:lastRowFirstColumn="0" w:lastRowLastColumn="0"/>
            <w:tcW w:w="3048" w:type="dxa"/>
          </w:tcPr>
          <w:p w14:paraId="6A4CEE65" w14:textId="77777777" w:rsidR="008A4AEF" w:rsidRPr="003E43BB" w:rsidRDefault="008A4AEF" w:rsidP="008A4AEF">
            <w:pPr>
              <w:rPr>
                <w:lang w:val="en-GB"/>
              </w:rPr>
            </w:pPr>
            <w:r w:rsidRPr="003E43BB">
              <w:rPr>
                <w:lang w:val="en-GB"/>
              </w:rPr>
              <w:t>Paper and paperboard; articles of paper pulp, of paper or of paperboard</w:t>
            </w:r>
          </w:p>
        </w:tc>
        <w:tc>
          <w:tcPr>
            <w:tcW w:w="2956" w:type="dxa"/>
          </w:tcPr>
          <w:p w14:paraId="24628A0F" w14:textId="165F0062" w:rsidR="008A4AEF"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r w:rsidR="00937BBB">
              <w:rPr>
                <w:lang w:val="en-GB"/>
              </w:rPr>
              <w:t>;</w:t>
            </w:r>
          </w:p>
          <w:p w14:paraId="559E6879" w14:textId="77777777" w:rsidR="00937BBB" w:rsidRPr="003E43BB" w:rsidRDefault="00937BBB" w:rsidP="008A4AEF">
            <w:pPr>
              <w:cnfStyle w:val="000000100000" w:firstRow="0" w:lastRow="0" w:firstColumn="0" w:lastColumn="0" w:oddVBand="0" w:evenVBand="0" w:oddHBand="1" w:evenHBand="0" w:firstRowFirstColumn="0" w:firstRowLastColumn="0" w:lastRowFirstColumn="0" w:lastRowLastColumn="0"/>
              <w:rPr>
                <w:lang w:val="en-GB"/>
              </w:rPr>
            </w:pPr>
          </w:p>
          <w:p w14:paraId="7357347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20FE3B4" w14:textId="77777777" w:rsidR="00937BBB" w:rsidRDefault="00937BBB" w:rsidP="008A4AEF">
            <w:pPr>
              <w:cnfStyle w:val="000000100000" w:firstRow="0" w:lastRow="0" w:firstColumn="0" w:lastColumn="0" w:oddVBand="0" w:evenVBand="0" w:oddHBand="1" w:evenHBand="0" w:firstRowFirstColumn="0" w:firstRowLastColumn="0" w:lastRowFirstColumn="0" w:lastRowLastColumn="0"/>
              <w:rPr>
                <w:lang w:val="en-GB"/>
              </w:rPr>
            </w:pPr>
          </w:p>
          <w:p w14:paraId="7384C352" w14:textId="391ABEA0"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CE50EC4" w14:textId="77777777" w:rsidR="008A4AEF" w:rsidRPr="003E43BB" w:rsidRDefault="008A4AEF" w:rsidP="008A4AEF">
            <w:pPr>
              <w:rPr>
                <w:lang w:val="en-GB"/>
              </w:rPr>
            </w:pPr>
          </w:p>
        </w:tc>
      </w:tr>
      <w:tr w:rsidR="008A4AEF" w:rsidRPr="003E43BB" w14:paraId="2D6349B3" w14:textId="0A744D19"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713918A" w14:textId="77777777" w:rsidR="008A4AEF" w:rsidRPr="003E43BB" w:rsidRDefault="008A4AEF" w:rsidP="008A4AEF">
            <w:pPr>
              <w:rPr>
                <w:lang w:val="en-GB"/>
              </w:rPr>
            </w:pPr>
            <w:r w:rsidRPr="003E43BB">
              <w:rPr>
                <w:lang w:val="en-GB"/>
              </w:rPr>
              <w:lastRenderedPageBreak/>
              <w:t>Chapter 49</w:t>
            </w:r>
          </w:p>
        </w:tc>
        <w:tc>
          <w:tcPr>
            <w:cnfStyle w:val="000010000000" w:firstRow="0" w:lastRow="0" w:firstColumn="0" w:lastColumn="0" w:oddVBand="1" w:evenVBand="0" w:oddHBand="0" w:evenHBand="0" w:firstRowFirstColumn="0" w:firstRowLastColumn="0" w:lastRowFirstColumn="0" w:lastRowLastColumn="0"/>
            <w:tcW w:w="3048" w:type="dxa"/>
          </w:tcPr>
          <w:p w14:paraId="74C3374B" w14:textId="77777777" w:rsidR="008A4AEF" w:rsidRPr="003E43BB" w:rsidRDefault="008A4AEF" w:rsidP="008A4AEF">
            <w:pPr>
              <w:rPr>
                <w:lang w:val="en-GB"/>
              </w:rPr>
            </w:pPr>
            <w:r w:rsidRPr="003E43BB">
              <w:rPr>
                <w:lang w:val="en-GB"/>
              </w:rPr>
              <w:t>Printed books, newspapers, pictures and other products of the printing industry; manuscripts, typescripts and plans</w:t>
            </w:r>
          </w:p>
        </w:tc>
        <w:tc>
          <w:tcPr>
            <w:tcW w:w="2956" w:type="dxa"/>
          </w:tcPr>
          <w:p w14:paraId="002D2220" w14:textId="6A3CD097" w:rsidR="008A4AEF"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r w:rsidR="00937BBB">
              <w:rPr>
                <w:lang w:val="en-GB"/>
              </w:rPr>
              <w:t>;</w:t>
            </w:r>
          </w:p>
          <w:p w14:paraId="3A1B2FC9" w14:textId="77777777" w:rsidR="00937BBB" w:rsidRPr="003E43BB" w:rsidRDefault="00937BBB" w:rsidP="008A4AEF">
            <w:pPr>
              <w:cnfStyle w:val="000000000000" w:firstRow="0" w:lastRow="0" w:firstColumn="0" w:lastColumn="0" w:oddVBand="0" w:evenVBand="0" w:oddHBand="0" w:evenHBand="0" w:firstRowFirstColumn="0" w:firstRowLastColumn="0" w:lastRowFirstColumn="0" w:lastRowLastColumn="0"/>
              <w:rPr>
                <w:lang w:val="en-GB"/>
              </w:rPr>
            </w:pPr>
          </w:p>
          <w:p w14:paraId="5E82CC1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AEA1C83" w14:textId="77777777" w:rsidR="00937BBB" w:rsidRDefault="00937BBB" w:rsidP="008A4AEF">
            <w:pPr>
              <w:cnfStyle w:val="000000000000" w:firstRow="0" w:lastRow="0" w:firstColumn="0" w:lastColumn="0" w:oddVBand="0" w:evenVBand="0" w:oddHBand="0" w:evenHBand="0" w:firstRowFirstColumn="0" w:firstRowLastColumn="0" w:lastRowFirstColumn="0" w:lastRowLastColumn="0"/>
              <w:rPr>
                <w:lang w:val="en-GB"/>
              </w:rPr>
            </w:pPr>
          </w:p>
          <w:p w14:paraId="5ADB629F" w14:textId="40050052"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ABE6E08" w14:textId="77777777" w:rsidR="008A4AEF" w:rsidRPr="003E43BB" w:rsidRDefault="008A4AEF" w:rsidP="008A4AEF">
            <w:pPr>
              <w:rPr>
                <w:lang w:val="en-GB"/>
              </w:rPr>
            </w:pPr>
          </w:p>
        </w:tc>
      </w:tr>
      <w:tr w:rsidR="008A4AEF" w:rsidRPr="003E43BB" w14:paraId="0A0847C3" w14:textId="668FFA5A"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50F2CFF" w14:textId="77777777" w:rsidR="008A4AEF" w:rsidRPr="003E43BB" w:rsidRDefault="008A4AEF" w:rsidP="008A4AEF">
            <w:pPr>
              <w:rPr>
                <w:lang w:val="en-GB"/>
              </w:rPr>
            </w:pPr>
            <w:r w:rsidRPr="003E43BB">
              <w:rPr>
                <w:lang w:val="en-GB"/>
              </w:rPr>
              <w:t>ex Chapter 50</w:t>
            </w:r>
          </w:p>
        </w:tc>
        <w:tc>
          <w:tcPr>
            <w:cnfStyle w:val="000010000000" w:firstRow="0" w:lastRow="0" w:firstColumn="0" w:lastColumn="0" w:oddVBand="1" w:evenVBand="0" w:oddHBand="0" w:evenHBand="0" w:firstRowFirstColumn="0" w:firstRowLastColumn="0" w:lastRowFirstColumn="0" w:lastRowLastColumn="0"/>
            <w:tcW w:w="3048" w:type="dxa"/>
          </w:tcPr>
          <w:p w14:paraId="423E0BBA" w14:textId="77777777" w:rsidR="008A4AEF" w:rsidRPr="003E43BB" w:rsidRDefault="008A4AEF" w:rsidP="008A4AEF">
            <w:pPr>
              <w:rPr>
                <w:lang w:val="en-GB"/>
              </w:rPr>
            </w:pPr>
            <w:r w:rsidRPr="003E43BB">
              <w:rPr>
                <w:lang w:val="en-GB"/>
              </w:rPr>
              <w:t>Silk; except for:</w:t>
            </w:r>
          </w:p>
        </w:tc>
        <w:tc>
          <w:tcPr>
            <w:tcW w:w="2956" w:type="dxa"/>
          </w:tcPr>
          <w:p w14:paraId="6154B74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C84398B" w14:textId="77777777" w:rsidR="008A4AEF" w:rsidRPr="003E43BB" w:rsidRDefault="008A4AEF" w:rsidP="008A4AEF">
            <w:pPr>
              <w:rPr>
                <w:lang w:val="en-GB"/>
              </w:rPr>
            </w:pPr>
          </w:p>
        </w:tc>
      </w:tr>
      <w:tr w:rsidR="008A4AEF" w:rsidRPr="003E43BB" w14:paraId="729ABE7C" w14:textId="37A06416"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AB5A7F4" w14:textId="77777777" w:rsidR="008A4AEF" w:rsidRPr="003E43BB" w:rsidRDefault="008A4AEF" w:rsidP="008A4AEF">
            <w:pPr>
              <w:rPr>
                <w:lang w:val="en-GB"/>
              </w:rPr>
            </w:pPr>
            <w:r w:rsidRPr="003E43BB">
              <w:rPr>
                <w:lang w:val="en-GB"/>
              </w:rPr>
              <w:t>ex 5003</w:t>
            </w:r>
          </w:p>
        </w:tc>
        <w:tc>
          <w:tcPr>
            <w:cnfStyle w:val="000010000000" w:firstRow="0" w:lastRow="0" w:firstColumn="0" w:lastColumn="0" w:oddVBand="1" w:evenVBand="0" w:oddHBand="0" w:evenHBand="0" w:firstRowFirstColumn="0" w:firstRowLastColumn="0" w:lastRowFirstColumn="0" w:lastRowLastColumn="0"/>
            <w:tcW w:w="3048" w:type="dxa"/>
          </w:tcPr>
          <w:p w14:paraId="25F92A9D" w14:textId="77777777" w:rsidR="008A4AEF" w:rsidRPr="003E43BB" w:rsidRDefault="008A4AEF" w:rsidP="008A4AEF">
            <w:pPr>
              <w:rPr>
                <w:lang w:val="en-GB"/>
              </w:rPr>
            </w:pPr>
            <w:r w:rsidRPr="003E43BB">
              <w:rPr>
                <w:lang w:val="en-GB"/>
              </w:rPr>
              <w:t>Silk waste (including cocoons unsuitable for reeling, yarn waste and garnetted stock), carded or combed</w:t>
            </w:r>
          </w:p>
        </w:tc>
        <w:tc>
          <w:tcPr>
            <w:tcW w:w="2956" w:type="dxa"/>
          </w:tcPr>
          <w:p w14:paraId="62E47CF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1928" w:type="dxa"/>
          </w:tcPr>
          <w:p w14:paraId="1F2C6AA0" w14:textId="77777777" w:rsidR="008A4AEF" w:rsidRPr="003E43BB" w:rsidRDefault="008A4AEF" w:rsidP="008A4AEF">
            <w:pPr>
              <w:rPr>
                <w:lang w:val="en-GB"/>
              </w:rPr>
            </w:pPr>
          </w:p>
        </w:tc>
      </w:tr>
      <w:tr w:rsidR="008A4AEF" w:rsidRPr="003E43BB" w14:paraId="0C3EDA13" w14:textId="06032C4F"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58A8213" w14:textId="2466A72C" w:rsidR="008A4AEF" w:rsidRPr="003E43BB" w:rsidRDefault="008A4AEF" w:rsidP="008A4AEF">
            <w:pPr>
              <w:rPr>
                <w:lang w:val="en-GB"/>
              </w:rPr>
            </w:pPr>
            <w:r w:rsidRPr="003E43BB">
              <w:rPr>
                <w:lang w:val="en-GB"/>
              </w:rPr>
              <w:t xml:space="preserve">5004 to </w:t>
            </w:r>
            <w:r>
              <w:rPr>
                <w:lang w:val="en-GB"/>
              </w:rPr>
              <w:t>5005</w:t>
            </w:r>
          </w:p>
        </w:tc>
        <w:tc>
          <w:tcPr>
            <w:cnfStyle w:val="000010000000" w:firstRow="0" w:lastRow="0" w:firstColumn="0" w:lastColumn="0" w:oddVBand="1" w:evenVBand="0" w:oddHBand="0" w:evenHBand="0" w:firstRowFirstColumn="0" w:firstRowLastColumn="0" w:lastRowFirstColumn="0" w:lastRowLastColumn="0"/>
            <w:tcW w:w="3048" w:type="dxa"/>
          </w:tcPr>
          <w:p w14:paraId="1DACE374" w14:textId="77777777" w:rsidR="008A4AEF" w:rsidRPr="003E43BB" w:rsidRDefault="008A4AEF" w:rsidP="008A4AEF">
            <w:pPr>
              <w:rPr>
                <w:lang w:val="en-GB"/>
              </w:rPr>
            </w:pPr>
            <w:r w:rsidRPr="003E43BB">
              <w:rPr>
                <w:lang w:val="en-GB"/>
              </w:rPr>
              <w:t>Silk yarn and yarn spun from silk waste</w:t>
            </w:r>
          </w:p>
        </w:tc>
        <w:tc>
          <w:tcPr>
            <w:tcW w:w="2956" w:type="dxa"/>
          </w:tcPr>
          <w:p w14:paraId="3B09699D" w14:textId="21F617AC" w:rsidR="008A4AEF"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fibres</w:t>
            </w:r>
            <w:r w:rsidR="00937BBB">
              <w:rPr>
                <w:lang w:val="en-GB"/>
              </w:rPr>
              <w:t>;</w:t>
            </w:r>
          </w:p>
          <w:p w14:paraId="78F6F27B" w14:textId="77777777" w:rsidR="00937BBB" w:rsidRPr="003E43BB" w:rsidRDefault="00937BBB" w:rsidP="008A4AEF">
            <w:pPr>
              <w:cnfStyle w:val="000000100000" w:firstRow="0" w:lastRow="0" w:firstColumn="0" w:lastColumn="0" w:oddVBand="0" w:evenVBand="0" w:oddHBand="1" w:evenHBand="0" w:firstRowFirstColumn="0" w:firstRowLastColumn="0" w:lastRowFirstColumn="0" w:lastRowLastColumn="0"/>
              <w:rPr>
                <w:lang w:val="en-GB"/>
              </w:rPr>
            </w:pPr>
          </w:p>
          <w:p w14:paraId="7325722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4C458F1" w14:textId="77777777" w:rsidR="00937BBB" w:rsidRDefault="00937BBB" w:rsidP="008A4AEF">
            <w:pPr>
              <w:cnfStyle w:val="000000100000" w:firstRow="0" w:lastRow="0" w:firstColumn="0" w:lastColumn="0" w:oddVBand="0" w:evenVBand="0" w:oddHBand="1" w:evenHBand="0" w:firstRowFirstColumn="0" w:firstRowLastColumn="0" w:lastRowFirstColumn="0" w:lastRowLastColumn="0"/>
              <w:rPr>
                <w:lang w:val="en-GB"/>
              </w:rPr>
            </w:pPr>
          </w:p>
          <w:p w14:paraId="7E99B60E" w14:textId="0ED29D12" w:rsidR="008A4AEF"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continuous filament combined with spinning</w:t>
            </w:r>
            <w:r w:rsidR="00937BBB">
              <w:rPr>
                <w:lang w:val="en-GB"/>
              </w:rPr>
              <w:t>;</w:t>
            </w:r>
          </w:p>
          <w:p w14:paraId="40E07DA0" w14:textId="77777777" w:rsidR="00937BBB" w:rsidRPr="003E43BB" w:rsidRDefault="00937BBB" w:rsidP="008A4AEF">
            <w:pPr>
              <w:cnfStyle w:val="000000100000" w:firstRow="0" w:lastRow="0" w:firstColumn="0" w:lastColumn="0" w:oddVBand="0" w:evenVBand="0" w:oddHBand="1" w:evenHBand="0" w:firstRowFirstColumn="0" w:firstRowLastColumn="0" w:lastRowFirstColumn="0" w:lastRowLastColumn="0"/>
              <w:rPr>
                <w:lang w:val="en-GB"/>
              </w:rPr>
            </w:pPr>
          </w:p>
          <w:p w14:paraId="69EA409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FA053B1" w14:textId="77777777" w:rsidR="00937BBB" w:rsidRDefault="00937BBB" w:rsidP="008A4AEF">
            <w:pPr>
              <w:cnfStyle w:val="000000100000" w:firstRow="0" w:lastRow="0" w:firstColumn="0" w:lastColumn="0" w:oddVBand="0" w:evenVBand="0" w:oddHBand="1" w:evenHBand="0" w:firstRowFirstColumn="0" w:firstRowLastColumn="0" w:lastRowFirstColumn="0" w:lastRowLastColumn="0"/>
              <w:rPr>
                <w:lang w:val="en-GB"/>
              </w:rPr>
            </w:pPr>
          </w:p>
          <w:p w14:paraId="5ABC5398" w14:textId="333D99EB" w:rsidR="008A4AEF"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continuous filament combined with twisting</w:t>
            </w:r>
            <w:r w:rsidR="00937BBB">
              <w:rPr>
                <w:lang w:val="en-GB"/>
              </w:rPr>
              <w:t>;</w:t>
            </w:r>
          </w:p>
          <w:p w14:paraId="5D46A276" w14:textId="77777777" w:rsidR="00937BBB" w:rsidRPr="003E43BB" w:rsidRDefault="00937BBB" w:rsidP="008A4AEF">
            <w:pPr>
              <w:cnfStyle w:val="000000100000" w:firstRow="0" w:lastRow="0" w:firstColumn="0" w:lastColumn="0" w:oddVBand="0" w:evenVBand="0" w:oddHBand="1" w:evenHBand="0" w:firstRowFirstColumn="0" w:firstRowLastColumn="0" w:lastRowFirstColumn="0" w:lastRowLastColumn="0"/>
              <w:rPr>
                <w:lang w:val="en-GB"/>
              </w:rPr>
            </w:pPr>
          </w:p>
          <w:p w14:paraId="05DFC24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18C3CBD" w14:textId="77777777" w:rsidR="00937BBB" w:rsidRDefault="00937BBB" w:rsidP="008A4AEF">
            <w:pPr>
              <w:cnfStyle w:val="000000100000" w:firstRow="0" w:lastRow="0" w:firstColumn="0" w:lastColumn="0" w:oddVBand="0" w:evenVBand="0" w:oddHBand="1" w:evenHBand="0" w:firstRowFirstColumn="0" w:firstRowLastColumn="0" w:lastRowFirstColumn="0" w:lastRowLastColumn="0"/>
              <w:rPr>
                <w:lang w:val="en-GB"/>
              </w:rPr>
            </w:pPr>
          </w:p>
          <w:p w14:paraId="742D6314" w14:textId="79D37DC1"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42C77E4F" w14:textId="77777777" w:rsidR="008A4AEF" w:rsidRPr="003E43BB" w:rsidRDefault="008A4AEF" w:rsidP="008A4AEF">
            <w:pPr>
              <w:rPr>
                <w:lang w:val="en-GB"/>
              </w:rPr>
            </w:pPr>
          </w:p>
        </w:tc>
      </w:tr>
      <w:tr w:rsidR="008A4AEF" w:rsidRPr="003E43BB" w14:paraId="1C3F73DD" w14:textId="7777777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1AA7578" w14:textId="063E213C" w:rsidR="008A4AEF" w:rsidRPr="003E43BB" w:rsidRDefault="008A4AEF" w:rsidP="008A4AEF">
            <w:pPr>
              <w:rPr>
                <w:lang w:val="en-GB"/>
              </w:rPr>
            </w:pPr>
            <w:r w:rsidRPr="003E43BB">
              <w:rPr>
                <w:lang w:val="en-GB"/>
              </w:rPr>
              <w:lastRenderedPageBreak/>
              <w:t>ex 5006</w:t>
            </w:r>
          </w:p>
        </w:tc>
        <w:tc>
          <w:tcPr>
            <w:cnfStyle w:val="000010000000" w:firstRow="0" w:lastRow="0" w:firstColumn="0" w:lastColumn="0" w:oddVBand="1" w:evenVBand="0" w:oddHBand="0" w:evenHBand="0" w:firstRowFirstColumn="0" w:firstRowLastColumn="0" w:lastRowFirstColumn="0" w:lastRowLastColumn="0"/>
            <w:tcW w:w="3048" w:type="dxa"/>
          </w:tcPr>
          <w:p w14:paraId="536932FE" w14:textId="51D9A23A" w:rsidR="008A4AEF" w:rsidRPr="003E43BB" w:rsidRDefault="008A4AEF" w:rsidP="008A4AEF">
            <w:pPr>
              <w:rPr>
                <w:lang w:val="en-GB"/>
              </w:rPr>
            </w:pPr>
            <w:r w:rsidRPr="003E43BB">
              <w:rPr>
                <w:lang w:val="en-GB"/>
              </w:rPr>
              <w:t>Silk yarn and yarn spun from silk waste</w:t>
            </w:r>
          </w:p>
        </w:tc>
        <w:tc>
          <w:tcPr>
            <w:tcW w:w="2956" w:type="dxa"/>
          </w:tcPr>
          <w:p w14:paraId="253169B5" w14:textId="5A3A8A34" w:rsidR="008A4AEF"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fibres</w:t>
            </w:r>
            <w:r w:rsidR="00937BBB">
              <w:rPr>
                <w:lang w:val="en-GB"/>
              </w:rPr>
              <w:t>;</w:t>
            </w:r>
          </w:p>
          <w:p w14:paraId="12D4D592" w14:textId="77777777" w:rsidR="00937BBB" w:rsidRPr="003E43BB" w:rsidRDefault="00937BBB" w:rsidP="008A4AEF">
            <w:pPr>
              <w:cnfStyle w:val="000000000000" w:firstRow="0" w:lastRow="0" w:firstColumn="0" w:lastColumn="0" w:oddVBand="0" w:evenVBand="0" w:oddHBand="0" w:evenHBand="0" w:firstRowFirstColumn="0" w:firstRowLastColumn="0" w:lastRowFirstColumn="0" w:lastRowLastColumn="0"/>
              <w:rPr>
                <w:lang w:val="en-GB"/>
              </w:rPr>
            </w:pPr>
          </w:p>
          <w:p w14:paraId="73B1080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C978B0C" w14:textId="77777777" w:rsidR="00937BBB" w:rsidRDefault="00937BBB" w:rsidP="008A4AEF">
            <w:pPr>
              <w:cnfStyle w:val="000000000000" w:firstRow="0" w:lastRow="0" w:firstColumn="0" w:lastColumn="0" w:oddVBand="0" w:evenVBand="0" w:oddHBand="0" w:evenHBand="0" w:firstRowFirstColumn="0" w:firstRowLastColumn="0" w:lastRowFirstColumn="0" w:lastRowLastColumn="0"/>
              <w:rPr>
                <w:lang w:val="en-GB"/>
              </w:rPr>
            </w:pPr>
          </w:p>
          <w:p w14:paraId="698E45D1" w14:textId="79465D93" w:rsidR="008A4AEF"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continuous filament combined with spinning</w:t>
            </w:r>
            <w:r w:rsidR="00937BBB">
              <w:rPr>
                <w:lang w:val="en-GB"/>
              </w:rPr>
              <w:t>;</w:t>
            </w:r>
          </w:p>
          <w:p w14:paraId="1B80C358" w14:textId="77777777" w:rsidR="00937BBB" w:rsidRPr="003E43BB" w:rsidRDefault="00937BBB" w:rsidP="008A4AEF">
            <w:pPr>
              <w:cnfStyle w:val="000000000000" w:firstRow="0" w:lastRow="0" w:firstColumn="0" w:lastColumn="0" w:oddVBand="0" w:evenVBand="0" w:oddHBand="0" w:evenHBand="0" w:firstRowFirstColumn="0" w:firstRowLastColumn="0" w:lastRowFirstColumn="0" w:lastRowLastColumn="0"/>
              <w:rPr>
                <w:lang w:val="en-GB"/>
              </w:rPr>
            </w:pPr>
          </w:p>
          <w:p w14:paraId="1219493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3F64EAA" w14:textId="77777777" w:rsidR="00937BBB" w:rsidRDefault="00937BBB" w:rsidP="008A4AEF">
            <w:pPr>
              <w:cnfStyle w:val="000000000000" w:firstRow="0" w:lastRow="0" w:firstColumn="0" w:lastColumn="0" w:oddVBand="0" w:evenVBand="0" w:oddHBand="0" w:evenHBand="0" w:firstRowFirstColumn="0" w:firstRowLastColumn="0" w:lastRowFirstColumn="0" w:lastRowLastColumn="0"/>
              <w:rPr>
                <w:lang w:val="en-GB"/>
              </w:rPr>
            </w:pPr>
          </w:p>
          <w:p w14:paraId="6F1A2768" w14:textId="42B0B269" w:rsidR="008A4AEF"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continuous filament combined with twisting</w:t>
            </w:r>
            <w:r w:rsidR="00937BBB">
              <w:rPr>
                <w:lang w:val="en-GB"/>
              </w:rPr>
              <w:t>;</w:t>
            </w:r>
          </w:p>
          <w:p w14:paraId="0FB934AC" w14:textId="77777777" w:rsidR="00937BBB" w:rsidRPr="003E43BB" w:rsidRDefault="00937BBB" w:rsidP="008A4AEF">
            <w:pPr>
              <w:cnfStyle w:val="000000000000" w:firstRow="0" w:lastRow="0" w:firstColumn="0" w:lastColumn="0" w:oddVBand="0" w:evenVBand="0" w:oddHBand="0" w:evenHBand="0" w:firstRowFirstColumn="0" w:firstRowLastColumn="0" w:lastRowFirstColumn="0" w:lastRowLastColumn="0"/>
              <w:rPr>
                <w:lang w:val="en-GB"/>
              </w:rPr>
            </w:pPr>
          </w:p>
          <w:p w14:paraId="5966A09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000603F" w14:textId="77777777" w:rsidR="00937BBB" w:rsidRDefault="00937BBB" w:rsidP="008A4AEF">
            <w:pPr>
              <w:cnfStyle w:val="000000000000" w:firstRow="0" w:lastRow="0" w:firstColumn="0" w:lastColumn="0" w:oddVBand="0" w:evenVBand="0" w:oddHBand="0" w:evenHBand="0" w:firstRowFirstColumn="0" w:firstRowLastColumn="0" w:lastRowFirstColumn="0" w:lastRowLastColumn="0"/>
              <w:rPr>
                <w:lang w:val="en-GB"/>
              </w:rPr>
            </w:pPr>
          </w:p>
          <w:p w14:paraId="05D60F2C" w14:textId="4F266BBF"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0010B6BF" w14:textId="77777777" w:rsidR="008A4AEF" w:rsidRPr="003E43BB" w:rsidRDefault="008A4AEF" w:rsidP="008A4AEF">
            <w:pPr>
              <w:rPr>
                <w:lang w:val="en-GB"/>
              </w:rPr>
            </w:pPr>
          </w:p>
        </w:tc>
      </w:tr>
      <w:tr w:rsidR="008A4AEF" w:rsidRPr="003E43BB" w14:paraId="7607705A" w14:textId="7A456B98"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240BC47" w14:textId="77777777" w:rsidR="008A4AEF" w:rsidRPr="003E43BB" w:rsidRDefault="008A4AEF" w:rsidP="008A4AEF">
            <w:pPr>
              <w:rPr>
                <w:lang w:val="en-GB"/>
              </w:rPr>
            </w:pPr>
            <w:r w:rsidRPr="003E43BB">
              <w:rPr>
                <w:lang w:val="en-GB"/>
              </w:rPr>
              <w:t>5007</w:t>
            </w:r>
          </w:p>
        </w:tc>
        <w:tc>
          <w:tcPr>
            <w:cnfStyle w:val="000010000000" w:firstRow="0" w:lastRow="0" w:firstColumn="0" w:lastColumn="0" w:oddVBand="1" w:evenVBand="0" w:oddHBand="0" w:evenHBand="0" w:firstRowFirstColumn="0" w:firstRowLastColumn="0" w:lastRowFirstColumn="0" w:lastRowLastColumn="0"/>
            <w:tcW w:w="3048" w:type="dxa"/>
          </w:tcPr>
          <w:p w14:paraId="6883E487" w14:textId="77777777" w:rsidR="008A4AEF" w:rsidRPr="003E43BB" w:rsidRDefault="008A4AEF" w:rsidP="008A4AEF">
            <w:pPr>
              <w:rPr>
                <w:lang w:val="en-GB"/>
              </w:rPr>
            </w:pPr>
            <w:r w:rsidRPr="003E43BB">
              <w:rPr>
                <w:lang w:val="en-GB"/>
              </w:rPr>
              <w:t>Woven fabrics of silk or of silk waste</w:t>
            </w:r>
          </w:p>
        </w:tc>
        <w:tc>
          <w:tcPr>
            <w:tcW w:w="2956" w:type="dxa"/>
          </w:tcPr>
          <w:p w14:paraId="6FC6F5D1" w14:textId="33F0E6B7" w:rsidR="008A4AEF"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and/or man-made staple fibres combined with weaving</w:t>
            </w:r>
            <w:r w:rsidR="00937BBB">
              <w:rPr>
                <w:lang w:val="en-GB"/>
              </w:rPr>
              <w:t>;</w:t>
            </w:r>
          </w:p>
          <w:p w14:paraId="3BCFCA6E" w14:textId="77777777" w:rsidR="00937BBB" w:rsidRPr="003E43BB" w:rsidRDefault="00937BBB" w:rsidP="008A4AEF">
            <w:pPr>
              <w:cnfStyle w:val="000000100000" w:firstRow="0" w:lastRow="0" w:firstColumn="0" w:lastColumn="0" w:oddVBand="0" w:evenVBand="0" w:oddHBand="1" w:evenHBand="0" w:firstRowFirstColumn="0" w:firstRowLastColumn="0" w:lastRowFirstColumn="0" w:lastRowLastColumn="0"/>
              <w:rPr>
                <w:lang w:val="en-GB"/>
              </w:rPr>
            </w:pPr>
          </w:p>
          <w:p w14:paraId="3ED1348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2A231B0" w14:textId="77777777" w:rsidR="00937BBB" w:rsidRDefault="00937BBB" w:rsidP="008A4AEF">
            <w:pPr>
              <w:cnfStyle w:val="000000100000" w:firstRow="0" w:lastRow="0" w:firstColumn="0" w:lastColumn="0" w:oddVBand="0" w:evenVBand="0" w:oddHBand="1" w:evenHBand="0" w:firstRowFirstColumn="0" w:firstRowLastColumn="0" w:lastRowFirstColumn="0" w:lastRowLastColumn="0"/>
              <w:rPr>
                <w:lang w:val="en-GB"/>
              </w:rPr>
            </w:pPr>
          </w:p>
          <w:p w14:paraId="7ADA1F7F" w14:textId="29B13D45"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filament yarn combined with weaving</w:t>
            </w:r>
            <w:r w:rsidR="00937BBB">
              <w:rPr>
                <w:lang w:val="en-GB"/>
              </w:rPr>
              <w:t>;</w:t>
            </w:r>
          </w:p>
          <w:p w14:paraId="0BBE96F0" w14:textId="77777777" w:rsidR="00937BBB" w:rsidRDefault="00937BBB" w:rsidP="008A4AEF">
            <w:pPr>
              <w:cnfStyle w:val="000000100000" w:firstRow="0" w:lastRow="0" w:firstColumn="0" w:lastColumn="0" w:oddVBand="0" w:evenVBand="0" w:oddHBand="1" w:evenHBand="0" w:firstRowFirstColumn="0" w:firstRowLastColumn="0" w:lastRowFirstColumn="0" w:lastRowLastColumn="0"/>
              <w:rPr>
                <w:lang w:val="en-GB"/>
              </w:rPr>
            </w:pPr>
          </w:p>
          <w:p w14:paraId="1CF74B44" w14:textId="0F884FDE" w:rsidR="008A4AEF"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B6CBC48" w14:textId="77777777" w:rsidR="00937BBB" w:rsidRPr="003E43BB" w:rsidRDefault="00937BBB" w:rsidP="008A4AEF">
            <w:pPr>
              <w:cnfStyle w:val="000000100000" w:firstRow="0" w:lastRow="0" w:firstColumn="0" w:lastColumn="0" w:oddVBand="0" w:evenVBand="0" w:oddHBand="1" w:evenHBand="0" w:firstRowFirstColumn="0" w:firstRowLastColumn="0" w:lastRowFirstColumn="0" w:lastRowLastColumn="0"/>
              <w:rPr>
                <w:lang w:val="en-GB"/>
              </w:rPr>
            </w:pPr>
          </w:p>
          <w:p w14:paraId="560F3A8E" w14:textId="6A5A4209" w:rsidR="008A4AEF"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Twisting or any mechanical operation combined with weaving</w:t>
            </w:r>
            <w:r w:rsidR="00937BBB">
              <w:rPr>
                <w:lang w:val="en-GB"/>
              </w:rPr>
              <w:t>;</w:t>
            </w:r>
          </w:p>
          <w:p w14:paraId="23A43188" w14:textId="77777777" w:rsidR="00937BBB" w:rsidRPr="003E43BB" w:rsidRDefault="00937BBB" w:rsidP="008A4AEF">
            <w:pPr>
              <w:cnfStyle w:val="000000100000" w:firstRow="0" w:lastRow="0" w:firstColumn="0" w:lastColumn="0" w:oddVBand="0" w:evenVBand="0" w:oddHBand="1" w:evenHBand="0" w:firstRowFirstColumn="0" w:firstRowLastColumn="0" w:lastRowFirstColumn="0" w:lastRowLastColumn="0"/>
              <w:rPr>
                <w:lang w:val="en-GB"/>
              </w:rPr>
            </w:pPr>
          </w:p>
          <w:p w14:paraId="21464509" w14:textId="6D0CF536" w:rsidR="008A4AEF"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5280B69" w14:textId="77777777" w:rsidR="00937BBB" w:rsidRPr="003E43BB" w:rsidRDefault="00937BBB" w:rsidP="008A4AEF">
            <w:pPr>
              <w:cnfStyle w:val="000000100000" w:firstRow="0" w:lastRow="0" w:firstColumn="0" w:lastColumn="0" w:oddVBand="0" w:evenVBand="0" w:oddHBand="1" w:evenHBand="0" w:firstRowFirstColumn="0" w:firstRowLastColumn="0" w:lastRowFirstColumn="0" w:lastRowLastColumn="0"/>
              <w:rPr>
                <w:lang w:val="en-GB"/>
              </w:rPr>
            </w:pPr>
          </w:p>
          <w:p w14:paraId="1FD32FE1" w14:textId="20150955" w:rsidR="008A4AEF"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dyeing</w:t>
            </w:r>
            <w:r w:rsidR="00937BBB">
              <w:rPr>
                <w:lang w:val="en-GB"/>
              </w:rPr>
              <w:t>;</w:t>
            </w:r>
          </w:p>
          <w:p w14:paraId="6213B368" w14:textId="77777777" w:rsidR="00937BBB" w:rsidRPr="003E43BB" w:rsidRDefault="00937BBB" w:rsidP="008A4AEF">
            <w:pPr>
              <w:cnfStyle w:val="000000100000" w:firstRow="0" w:lastRow="0" w:firstColumn="0" w:lastColumn="0" w:oddVBand="0" w:evenVBand="0" w:oddHBand="1" w:evenHBand="0" w:firstRowFirstColumn="0" w:firstRowLastColumn="0" w:lastRowFirstColumn="0" w:lastRowLastColumn="0"/>
              <w:rPr>
                <w:lang w:val="en-GB"/>
              </w:rPr>
            </w:pPr>
          </w:p>
          <w:p w14:paraId="03E09AC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6F05F2A" w14:textId="77777777" w:rsidR="00937BBB" w:rsidRDefault="00937BBB" w:rsidP="008A4AEF">
            <w:pPr>
              <w:cnfStyle w:val="000000100000" w:firstRow="0" w:lastRow="0" w:firstColumn="0" w:lastColumn="0" w:oddVBand="0" w:evenVBand="0" w:oddHBand="1" w:evenHBand="0" w:firstRowFirstColumn="0" w:firstRowLastColumn="0" w:lastRowFirstColumn="0" w:lastRowLastColumn="0"/>
              <w:rPr>
                <w:lang w:val="en-GB"/>
              </w:rPr>
            </w:pPr>
          </w:p>
          <w:p w14:paraId="5A9E0461" w14:textId="54ED1B65" w:rsidR="008A4AEF"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Yarn dyeing combined with weaving</w:t>
            </w:r>
            <w:r w:rsidR="00937BBB">
              <w:rPr>
                <w:lang w:val="en-GB"/>
              </w:rPr>
              <w:t>;</w:t>
            </w:r>
          </w:p>
          <w:p w14:paraId="2740E2AF" w14:textId="77777777" w:rsidR="00937BBB" w:rsidRPr="003E43BB" w:rsidRDefault="00937BBB" w:rsidP="008A4AEF">
            <w:pPr>
              <w:cnfStyle w:val="000000100000" w:firstRow="0" w:lastRow="0" w:firstColumn="0" w:lastColumn="0" w:oddVBand="0" w:evenVBand="0" w:oddHBand="1" w:evenHBand="0" w:firstRowFirstColumn="0" w:firstRowLastColumn="0" w:lastRowFirstColumn="0" w:lastRowLastColumn="0"/>
              <w:rPr>
                <w:lang w:val="en-GB"/>
              </w:rPr>
            </w:pPr>
          </w:p>
          <w:p w14:paraId="7B1AD96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B6D92DF" w14:textId="77777777" w:rsidR="00937BBB" w:rsidRDefault="00937BBB" w:rsidP="008A4AEF">
            <w:pPr>
              <w:cnfStyle w:val="000000100000" w:firstRow="0" w:lastRow="0" w:firstColumn="0" w:lastColumn="0" w:oddVBand="0" w:evenVBand="0" w:oddHBand="1" w:evenHBand="0" w:firstRowFirstColumn="0" w:firstRowLastColumn="0" w:lastRowFirstColumn="0" w:lastRowLastColumn="0"/>
              <w:rPr>
                <w:lang w:val="en-GB"/>
              </w:rPr>
            </w:pPr>
          </w:p>
          <w:p w14:paraId="501307ED" w14:textId="3347E57E" w:rsidR="008A4AEF"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printing</w:t>
            </w:r>
            <w:r w:rsidR="00937BBB">
              <w:rPr>
                <w:lang w:val="en-GB"/>
              </w:rPr>
              <w:t>;</w:t>
            </w:r>
          </w:p>
          <w:p w14:paraId="683BD7C8" w14:textId="77777777" w:rsidR="00937BBB" w:rsidRPr="003E43BB" w:rsidRDefault="00937BBB" w:rsidP="008A4AEF">
            <w:pPr>
              <w:cnfStyle w:val="000000100000" w:firstRow="0" w:lastRow="0" w:firstColumn="0" w:lastColumn="0" w:oddVBand="0" w:evenVBand="0" w:oddHBand="1" w:evenHBand="0" w:firstRowFirstColumn="0" w:firstRowLastColumn="0" w:lastRowFirstColumn="0" w:lastRowLastColumn="0"/>
              <w:rPr>
                <w:lang w:val="en-GB"/>
              </w:rPr>
            </w:pPr>
          </w:p>
          <w:p w14:paraId="0524024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43D3F8A" w14:textId="77777777" w:rsidR="00937BBB" w:rsidRDefault="00937BBB" w:rsidP="008A4AEF">
            <w:pPr>
              <w:cnfStyle w:val="000000100000" w:firstRow="0" w:lastRow="0" w:firstColumn="0" w:lastColumn="0" w:oddVBand="0" w:evenVBand="0" w:oddHBand="1" w:evenHBand="0" w:firstRowFirstColumn="0" w:firstRowLastColumn="0" w:lastRowFirstColumn="0" w:lastRowLastColumn="0"/>
              <w:rPr>
                <w:lang w:val="en-GB"/>
              </w:rPr>
            </w:pPr>
          </w:p>
          <w:p w14:paraId="5177A525" w14:textId="5AD1F8A9"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543DB0AF" w14:textId="77777777" w:rsidR="008A4AEF" w:rsidRPr="003E43BB" w:rsidRDefault="008A4AEF" w:rsidP="008A4AEF">
            <w:pPr>
              <w:rPr>
                <w:lang w:val="en-GB"/>
              </w:rPr>
            </w:pPr>
          </w:p>
        </w:tc>
      </w:tr>
      <w:tr w:rsidR="008A4AEF" w:rsidRPr="003E43BB" w14:paraId="7C3A4FAB" w14:textId="5DB01D30"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66E2CD3" w14:textId="77777777" w:rsidR="008A4AEF" w:rsidRPr="003E43BB" w:rsidRDefault="008A4AEF" w:rsidP="008A4AEF">
            <w:pPr>
              <w:rPr>
                <w:lang w:val="en-GB"/>
              </w:rPr>
            </w:pPr>
            <w:r w:rsidRPr="003E43BB">
              <w:rPr>
                <w:lang w:val="en-GB"/>
              </w:rPr>
              <w:lastRenderedPageBreak/>
              <w:t>ex Chapter 51</w:t>
            </w:r>
          </w:p>
        </w:tc>
        <w:tc>
          <w:tcPr>
            <w:cnfStyle w:val="000010000000" w:firstRow="0" w:lastRow="0" w:firstColumn="0" w:lastColumn="0" w:oddVBand="1" w:evenVBand="0" w:oddHBand="0" w:evenHBand="0" w:firstRowFirstColumn="0" w:firstRowLastColumn="0" w:lastRowFirstColumn="0" w:lastRowLastColumn="0"/>
            <w:tcW w:w="3048" w:type="dxa"/>
          </w:tcPr>
          <w:p w14:paraId="1BBA6582" w14:textId="77777777" w:rsidR="008A4AEF" w:rsidRPr="003E43BB" w:rsidRDefault="008A4AEF" w:rsidP="008A4AEF">
            <w:pPr>
              <w:rPr>
                <w:lang w:val="en-GB"/>
              </w:rPr>
            </w:pPr>
            <w:r w:rsidRPr="003E43BB">
              <w:rPr>
                <w:lang w:val="en-GB"/>
              </w:rPr>
              <w:t>Wool, fine or coarse animal hair; horsehair yarn and woven fabric; except for:</w:t>
            </w:r>
          </w:p>
        </w:tc>
        <w:tc>
          <w:tcPr>
            <w:tcW w:w="2956" w:type="dxa"/>
          </w:tcPr>
          <w:p w14:paraId="58D4F14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85C9EB1" w14:textId="77777777" w:rsidR="008A4AEF" w:rsidRPr="003E43BB" w:rsidRDefault="008A4AEF" w:rsidP="008A4AEF">
            <w:pPr>
              <w:rPr>
                <w:lang w:val="en-GB"/>
              </w:rPr>
            </w:pPr>
          </w:p>
        </w:tc>
      </w:tr>
      <w:tr w:rsidR="008A4AEF" w:rsidRPr="003E43BB" w14:paraId="45940600" w14:textId="2440C77E"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40F4982" w14:textId="77777777" w:rsidR="008A4AEF" w:rsidRPr="003E43BB" w:rsidRDefault="008A4AEF" w:rsidP="008A4AEF">
            <w:pPr>
              <w:rPr>
                <w:lang w:val="en-GB"/>
              </w:rPr>
            </w:pPr>
            <w:r w:rsidRPr="003E43BB">
              <w:rPr>
                <w:lang w:val="en-GB"/>
              </w:rPr>
              <w:t>5106 to 5110</w:t>
            </w:r>
          </w:p>
        </w:tc>
        <w:tc>
          <w:tcPr>
            <w:cnfStyle w:val="000010000000" w:firstRow="0" w:lastRow="0" w:firstColumn="0" w:lastColumn="0" w:oddVBand="1" w:evenVBand="0" w:oddHBand="0" w:evenHBand="0" w:firstRowFirstColumn="0" w:firstRowLastColumn="0" w:lastRowFirstColumn="0" w:lastRowLastColumn="0"/>
            <w:tcW w:w="3048" w:type="dxa"/>
          </w:tcPr>
          <w:p w14:paraId="3983D9C4" w14:textId="77777777" w:rsidR="008A4AEF" w:rsidRPr="003E43BB" w:rsidRDefault="008A4AEF" w:rsidP="008A4AEF">
            <w:pPr>
              <w:rPr>
                <w:lang w:val="en-GB"/>
              </w:rPr>
            </w:pPr>
            <w:r w:rsidRPr="003E43BB">
              <w:rPr>
                <w:lang w:val="en-GB"/>
              </w:rPr>
              <w:t>Yarn of wool, of fine or coarse animal hair or of horsehair</w:t>
            </w:r>
          </w:p>
        </w:tc>
        <w:tc>
          <w:tcPr>
            <w:tcW w:w="2956" w:type="dxa"/>
          </w:tcPr>
          <w:p w14:paraId="24EEA9A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fibres</w:t>
            </w:r>
          </w:p>
          <w:p w14:paraId="72EF851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9D2D01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combined with spinning</w:t>
            </w:r>
          </w:p>
          <w:p w14:paraId="5786473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566032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6431E26C" w14:textId="77777777" w:rsidR="008A4AEF" w:rsidRPr="003E43BB" w:rsidRDefault="008A4AEF" w:rsidP="008A4AEF">
            <w:pPr>
              <w:rPr>
                <w:lang w:val="en-GB"/>
              </w:rPr>
            </w:pPr>
          </w:p>
        </w:tc>
      </w:tr>
      <w:tr w:rsidR="008A4AEF" w:rsidRPr="003E43BB" w14:paraId="43FBF506" w14:textId="68C8252B"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AB6FA20" w14:textId="77777777" w:rsidR="008A4AEF" w:rsidRPr="003E43BB" w:rsidRDefault="008A4AEF" w:rsidP="008A4AEF">
            <w:pPr>
              <w:rPr>
                <w:lang w:val="en-GB"/>
              </w:rPr>
            </w:pPr>
            <w:r w:rsidRPr="003E43BB">
              <w:rPr>
                <w:lang w:val="en-GB"/>
              </w:rPr>
              <w:t>5111 to 5113</w:t>
            </w:r>
          </w:p>
        </w:tc>
        <w:tc>
          <w:tcPr>
            <w:cnfStyle w:val="000010000000" w:firstRow="0" w:lastRow="0" w:firstColumn="0" w:lastColumn="0" w:oddVBand="1" w:evenVBand="0" w:oddHBand="0" w:evenHBand="0" w:firstRowFirstColumn="0" w:firstRowLastColumn="0" w:lastRowFirstColumn="0" w:lastRowLastColumn="0"/>
            <w:tcW w:w="3048" w:type="dxa"/>
          </w:tcPr>
          <w:p w14:paraId="38A68C72" w14:textId="77777777" w:rsidR="008A4AEF" w:rsidRPr="003E43BB" w:rsidRDefault="008A4AEF" w:rsidP="008A4AEF">
            <w:pPr>
              <w:rPr>
                <w:lang w:val="en-GB"/>
              </w:rPr>
            </w:pPr>
            <w:r w:rsidRPr="003E43BB">
              <w:rPr>
                <w:lang w:val="en-GB"/>
              </w:rPr>
              <w:t>Woven fabrics of wool, of fine or coarse animal hair or of horsehair:</w:t>
            </w:r>
          </w:p>
        </w:tc>
        <w:tc>
          <w:tcPr>
            <w:tcW w:w="2956" w:type="dxa"/>
          </w:tcPr>
          <w:p w14:paraId="6866BDB0" w14:textId="4AC582FD"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p w14:paraId="488805B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man-made staple fibres combined with weaving</w:t>
            </w:r>
          </w:p>
          <w:p w14:paraId="254F41B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C98472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filament yarn combined with weaving</w:t>
            </w:r>
          </w:p>
          <w:p w14:paraId="28EF1FF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8AA8E4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dyeing</w:t>
            </w:r>
          </w:p>
          <w:p w14:paraId="4220956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70F799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Yarn dyeing combined with weaving</w:t>
            </w:r>
          </w:p>
          <w:p w14:paraId="27B8570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5F01C0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printing</w:t>
            </w:r>
          </w:p>
          <w:p w14:paraId="4770535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B3A3B2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6146DDF4" w14:textId="77777777" w:rsidR="008A4AEF" w:rsidRPr="003E43BB" w:rsidRDefault="008A4AEF" w:rsidP="008A4AEF">
            <w:pPr>
              <w:rPr>
                <w:lang w:val="en-GB"/>
              </w:rPr>
            </w:pPr>
          </w:p>
        </w:tc>
      </w:tr>
      <w:tr w:rsidR="008A4AEF" w:rsidRPr="003E43BB" w14:paraId="30E539BB" w14:textId="76BDB2BA"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3F3C750" w14:textId="77777777" w:rsidR="008A4AEF" w:rsidRPr="003E43BB" w:rsidRDefault="008A4AEF" w:rsidP="008A4AEF">
            <w:pPr>
              <w:rPr>
                <w:lang w:val="en-GB"/>
              </w:rPr>
            </w:pPr>
            <w:r w:rsidRPr="003E43BB">
              <w:rPr>
                <w:lang w:val="en-GB"/>
              </w:rPr>
              <w:t>ex Chapter 52</w:t>
            </w:r>
          </w:p>
        </w:tc>
        <w:tc>
          <w:tcPr>
            <w:cnfStyle w:val="000010000000" w:firstRow="0" w:lastRow="0" w:firstColumn="0" w:lastColumn="0" w:oddVBand="1" w:evenVBand="0" w:oddHBand="0" w:evenHBand="0" w:firstRowFirstColumn="0" w:firstRowLastColumn="0" w:lastRowFirstColumn="0" w:lastRowLastColumn="0"/>
            <w:tcW w:w="3048" w:type="dxa"/>
          </w:tcPr>
          <w:p w14:paraId="2A3223A0" w14:textId="77777777" w:rsidR="008A4AEF" w:rsidRPr="003E43BB" w:rsidRDefault="008A4AEF" w:rsidP="008A4AEF">
            <w:pPr>
              <w:rPr>
                <w:lang w:val="en-GB"/>
              </w:rPr>
            </w:pPr>
            <w:r w:rsidRPr="003E43BB">
              <w:rPr>
                <w:lang w:val="en-GB"/>
              </w:rPr>
              <w:t>Cotton; except for:</w:t>
            </w:r>
          </w:p>
        </w:tc>
        <w:tc>
          <w:tcPr>
            <w:tcW w:w="2956" w:type="dxa"/>
          </w:tcPr>
          <w:p w14:paraId="608D899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67E88A6" w14:textId="77777777" w:rsidR="008A4AEF" w:rsidRPr="003E43BB" w:rsidRDefault="008A4AEF" w:rsidP="008A4AEF">
            <w:pPr>
              <w:rPr>
                <w:lang w:val="en-GB"/>
              </w:rPr>
            </w:pPr>
          </w:p>
        </w:tc>
      </w:tr>
      <w:tr w:rsidR="008A4AEF" w:rsidRPr="003E43BB" w14:paraId="003250D2" w14:textId="1F4D248B"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4E491C6" w14:textId="77777777" w:rsidR="008A4AEF" w:rsidRPr="003E43BB" w:rsidRDefault="008A4AEF" w:rsidP="008A4AEF">
            <w:pPr>
              <w:rPr>
                <w:lang w:val="en-GB"/>
              </w:rPr>
            </w:pPr>
            <w:r w:rsidRPr="003E43BB">
              <w:rPr>
                <w:lang w:val="en-GB"/>
              </w:rPr>
              <w:t>5204 to 5207</w:t>
            </w:r>
          </w:p>
        </w:tc>
        <w:tc>
          <w:tcPr>
            <w:cnfStyle w:val="000010000000" w:firstRow="0" w:lastRow="0" w:firstColumn="0" w:lastColumn="0" w:oddVBand="1" w:evenVBand="0" w:oddHBand="0" w:evenHBand="0" w:firstRowFirstColumn="0" w:firstRowLastColumn="0" w:lastRowFirstColumn="0" w:lastRowLastColumn="0"/>
            <w:tcW w:w="3048" w:type="dxa"/>
          </w:tcPr>
          <w:p w14:paraId="2FB946C7" w14:textId="77777777" w:rsidR="008A4AEF" w:rsidRPr="003E43BB" w:rsidRDefault="008A4AEF" w:rsidP="008A4AEF">
            <w:pPr>
              <w:rPr>
                <w:lang w:val="en-GB"/>
              </w:rPr>
            </w:pPr>
            <w:r w:rsidRPr="003E43BB">
              <w:rPr>
                <w:lang w:val="en-GB"/>
              </w:rPr>
              <w:t>Yarn and thread of cotton</w:t>
            </w:r>
          </w:p>
        </w:tc>
        <w:tc>
          <w:tcPr>
            <w:tcW w:w="2956" w:type="dxa"/>
          </w:tcPr>
          <w:p w14:paraId="71DCFEB5" w14:textId="163EF762"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p w14:paraId="46244B5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fibres</w:t>
            </w:r>
          </w:p>
          <w:p w14:paraId="796BC79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6D4A40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spinning</w:t>
            </w:r>
          </w:p>
          <w:p w14:paraId="16A6698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92C367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6D7FB2F9" w14:textId="77777777" w:rsidR="008A4AEF" w:rsidRPr="003E43BB" w:rsidRDefault="008A4AEF" w:rsidP="008A4AEF">
            <w:pPr>
              <w:rPr>
                <w:lang w:val="en-GB"/>
              </w:rPr>
            </w:pPr>
          </w:p>
        </w:tc>
      </w:tr>
      <w:tr w:rsidR="008A4AEF" w:rsidRPr="003E43BB" w14:paraId="08DF212B" w14:textId="5701E96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55336BF" w14:textId="77777777" w:rsidR="008A4AEF" w:rsidRPr="003E43BB" w:rsidRDefault="008A4AEF" w:rsidP="008A4AEF">
            <w:pPr>
              <w:rPr>
                <w:lang w:val="en-GB"/>
              </w:rPr>
            </w:pPr>
            <w:r w:rsidRPr="003E43BB">
              <w:rPr>
                <w:lang w:val="en-GB"/>
              </w:rPr>
              <w:lastRenderedPageBreak/>
              <w:t>5208 to 5212</w:t>
            </w:r>
          </w:p>
        </w:tc>
        <w:tc>
          <w:tcPr>
            <w:cnfStyle w:val="000010000000" w:firstRow="0" w:lastRow="0" w:firstColumn="0" w:lastColumn="0" w:oddVBand="1" w:evenVBand="0" w:oddHBand="0" w:evenHBand="0" w:firstRowFirstColumn="0" w:firstRowLastColumn="0" w:lastRowFirstColumn="0" w:lastRowLastColumn="0"/>
            <w:tcW w:w="3048" w:type="dxa"/>
          </w:tcPr>
          <w:p w14:paraId="0468088C" w14:textId="77777777" w:rsidR="008A4AEF" w:rsidRPr="003E43BB" w:rsidRDefault="008A4AEF" w:rsidP="008A4AEF">
            <w:pPr>
              <w:rPr>
                <w:lang w:val="en-GB"/>
              </w:rPr>
            </w:pPr>
            <w:r w:rsidRPr="003E43BB">
              <w:rPr>
                <w:lang w:val="en-GB"/>
              </w:rPr>
              <w:t>Woven fabrics of cotton</w:t>
            </w:r>
          </w:p>
        </w:tc>
        <w:tc>
          <w:tcPr>
            <w:tcW w:w="2956" w:type="dxa"/>
          </w:tcPr>
          <w:p w14:paraId="261C857A" w14:textId="08A52B6B"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2F39700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and/or man-made staple fibres combined with weaving</w:t>
            </w:r>
          </w:p>
          <w:p w14:paraId="498B02F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4FEDDA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filament yarn combined with weaving</w:t>
            </w:r>
          </w:p>
          <w:p w14:paraId="708A5AE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6CD7CD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Twisting or any mechanical operation combined with weaving</w:t>
            </w:r>
          </w:p>
          <w:p w14:paraId="143A73B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175C46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dyeing or with coating or with laminating</w:t>
            </w:r>
          </w:p>
          <w:p w14:paraId="3DFCF24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BE814A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Yarn dyeing combined with weaving</w:t>
            </w:r>
          </w:p>
          <w:p w14:paraId="016CB8E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2FE9A9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printing</w:t>
            </w:r>
          </w:p>
          <w:p w14:paraId="3C7E35F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0E8AA6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7F64D4E2" w14:textId="77777777" w:rsidR="008A4AEF" w:rsidRPr="003E43BB" w:rsidRDefault="008A4AEF" w:rsidP="008A4AEF">
            <w:pPr>
              <w:rPr>
                <w:lang w:val="en-GB"/>
              </w:rPr>
            </w:pPr>
          </w:p>
        </w:tc>
      </w:tr>
      <w:tr w:rsidR="008A4AEF" w:rsidRPr="003E43BB" w14:paraId="75B920ED" w14:textId="5A47DD95"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30834FA" w14:textId="77777777" w:rsidR="008A4AEF" w:rsidRPr="003E43BB" w:rsidRDefault="008A4AEF" w:rsidP="008A4AEF">
            <w:pPr>
              <w:rPr>
                <w:lang w:val="en-GB"/>
              </w:rPr>
            </w:pPr>
            <w:r w:rsidRPr="003E43BB">
              <w:rPr>
                <w:lang w:val="en-GB"/>
              </w:rPr>
              <w:t>ex Chapter 53</w:t>
            </w:r>
          </w:p>
        </w:tc>
        <w:tc>
          <w:tcPr>
            <w:cnfStyle w:val="000010000000" w:firstRow="0" w:lastRow="0" w:firstColumn="0" w:lastColumn="0" w:oddVBand="1" w:evenVBand="0" w:oddHBand="0" w:evenHBand="0" w:firstRowFirstColumn="0" w:firstRowLastColumn="0" w:lastRowFirstColumn="0" w:lastRowLastColumn="0"/>
            <w:tcW w:w="3048" w:type="dxa"/>
          </w:tcPr>
          <w:p w14:paraId="1CE54A2B" w14:textId="77777777" w:rsidR="008A4AEF" w:rsidRPr="003E43BB" w:rsidRDefault="008A4AEF" w:rsidP="008A4AEF">
            <w:pPr>
              <w:rPr>
                <w:lang w:val="en-GB"/>
              </w:rPr>
            </w:pPr>
            <w:r w:rsidRPr="003E43BB">
              <w:rPr>
                <w:lang w:val="en-GB"/>
              </w:rPr>
              <w:t>Other vegetable textile fibres; paper yarn and woven fabrics of paper yarn; except for:</w:t>
            </w:r>
          </w:p>
        </w:tc>
        <w:tc>
          <w:tcPr>
            <w:tcW w:w="2956" w:type="dxa"/>
          </w:tcPr>
          <w:p w14:paraId="235B041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20C8429" w14:textId="77777777" w:rsidR="008A4AEF" w:rsidRPr="003E43BB" w:rsidRDefault="008A4AEF" w:rsidP="008A4AEF">
            <w:pPr>
              <w:rPr>
                <w:lang w:val="en-GB"/>
              </w:rPr>
            </w:pPr>
          </w:p>
        </w:tc>
      </w:tr>
      <w:tr w:rsidR="008A4AEF" w:rsidRPr="003E43BB" w14:paraId="2B24A647" w14:textId="0536C302"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A3108E0" w14:textId="77777777" w:rsidR="008A4AEF" w:rsidRPr="003E43BB" w:rsidRDefault="008A4AEF" w:rsidP="008A4AEF">
            <w:pPr>
              <w:rPr>
                <w:lang w:val="en-GB"/>
              </w:rPr>
            </w:pPr>
            <w:r w:rsidRPr="003E43BB">
              <w:rPr>
                <w:lang w:val="en-GB"/>
              </w:rPr>
              <w:t>5306 to 5308</w:t>
            </w:r>
          </w:p>
        </w:tc>
        <w:tc>
          <w:tcPr>
            <w:cnfStyle w:val="000010000000" w:firstRow="0" w:lastRow="0" w:firstColumn="0" w:lastColumn="0" w:oddVBand="1" w:evenVBand="0" w:oddHBand="0" w:evenHBand="0" w:firstRowFirstColumn="0" w:firstRowLastColumn="0" w:lastRowFirstColumn="0" w:lastRowLastColumn="0"/>
            <w:tcW w:w="3048" w:type="dxa"/>
          </w:tcPr>
          <w:p w14:paraId="262E5F0E" w14:textId="77777777" w:rsidR="008A4AEF" w:rsidRPr="003E43BB" w:rsidRDefault="008A4AEF" w:rsidP="008A4AEF">
            <w:pPr>
              <w:rPr>
                <w:lang w:val="en-GB"/>
              </w:rPr>
            </w:pPr>
            <w:r w:rsidRPr="003E43BB">
              <w:rPr>
                <w:lang w:val="en-GB"/>
              </w:rPr>
              <w:t>Yarn of other vegetable textile fibres;</w:t>
            </w:r>
          </w:p>
          <w:p w14:paraId="5C016238" w14:textId="77777777" w:rsidR="008A4AEF" w:rsidRPr="003E43BB" w:rsidRDefault="008A4AEF" w:rsidP="008A4AEF">
            <w:pPr>
              <w:rPr>
                <w:lang w:val="en-GB"/>
              </w:rPr>
            </w:pPr>
            <w:r w:rsidRPr="003E43BB">
              <w:rPr>
                <w:lang w:val="en-GB"/>
              </w:rPr>
              <w:t>paper yarn</w:t>
            </w:r>
          </w:p>
        </w:tc>
        <w:tc>
          <w:tcPr>
            <w:tcW w:w="2956" w:type="dxa"/>
          </w:tcPr>
          <w:p w14:paraId="3C21D8C8" w14:textId="437F5FEB"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798653B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fibres</w:t>
            </w:r>
          </w:p>
          <w:p w14:paraId="31464BE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0DAAE3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combined with spinning</w:t>
            </w:r>
          </w:p>
          <w:p w14:paraId="105A50E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3DE1DA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20E3DA5A" w14:textId="77777777" w:rsidR="008A4AEF" w:rsidRPr="003E43BB" w:rsidRDefault="008A4AEF" w:rsidP="008A4AEF">
            <w:pPr>
              <w:rPr>
                <w:lang w:val="en-GB"/>
              </w:rPr>
            </w:pPr>
          </w:p>
        </w:tc>
      </w:tr>
      <w:tr w:rsidR="008A4AEF" w:rsidRPr="003E43BB" w14:paraId="1AEEC7B3" w14:textId="603C7221"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80BA92A" w14:textId="77777777" w:rsidR="008A4AEF" w:rsidRPr="003E43BB" w:rsidRDefault="008A4AEF" w:rsidP="008A4AEF">
            <w:pPr>
              <w:rPr>
                <w:lang w:val="en-GB"/>
              </w:rPr>
            </w:pPr>
            <w:r w:rsidRPr="003E43BB">
              <w:rPr>
                <w:lang w:val="en-GB"/>
              </w:rPr>
              <w:lastRenderedPageBreak/>
              <w:t>5309 to 5311</w:t>
            </w:r>
          </w:p>
        </w:tc>
        <w:tc>
          <w:tcPr>
            <w:cnfStyle w:val="000010000000" w:firstRow="0" w:lastRow="0" w:firstColumn="0" w:lastColumn="0" w:oddVBand="1" w:evenVBand="0" w:oddHBand="0" w:evenHBand="0" w:firstRowFirstColumn="0" w:firstRowLastColumn="0" w:lastRowFirstColumn="0" w:lastRowLastColumn="0"/>
            <w:tcW w:w="3048" w:type="dxa"/>
          </w:tcPr>
          <w:p w14:paraId="32659304" w14:textId="77777777" w:rsidR="008A4AEF" w:rsidRPr="003E43BB" w:rsidRDefault="008A4AEF" w:rsidP="008A4AEF">
            <w:pPr>
              <w:rPr>
                <w:lang w:val="en-GB"/>
              </w:rPr>
            </w:pPr>
            <w:r w:rsidRPr="003E43BB">
              <w:rPr>
                <w:lang w:val="en-GB"/>
              </w:rPr>
              <w:t>Woven fabrics of other vegetable textile fibres; woven fabrics of paper yarn:</w:t>
            </w:r>
          </w:p>
        </w:tc>
        <w:tc>
          <w:tcPr>
            <w:tcW w:w="2956" w:type="dxa"/>
          </w:tcPr>
          <w:p w14:paraId="7DC5C35C" w14:textId="088F8F1E"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p w14:paraId="26E4A87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man-made staple fibres combined with weaving</w:t>
            </w:r>
          </w:p>
          <w:p w14:paraId="2D20BE3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C2E390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filament yarn combined with weaving</w:t>
            </w:r>
          </w:p>
          <w:p w14:paraId="744E440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994271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dyeing or with coating or with laminating</w:t>
            </w:r>
          </w:p>
          <w:p w14:paraId="43AB9A4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94B882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Yarn dyeing combined with weaving</w:t>
            </w:r>
          </w:p>
          <w:p w14:paraId="51B3875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F5B73B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printing</w:t>
            </w:r>
          </w:p>
          <w:p w14:paraId="2272F0E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E91657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09F3481D" w14:textId="77777777" w:rsidR="008A4AEF" w:rsidRPr="003E43BB" w:rsidRDefault="008A4AEF" w:rsidP="008A4AEF">
            <w:pPr>
              <w:rPr>
                <w:lang w:val="en-GB"/>
              </w:rPr>
            </w:pPr>
          </w:p>
        </w:tc>
      </w:tr>
      <w:tr w:rsidR="008A4AEF" w:rsidRPr="003E43BB" w14:paraId="538341B2" w14:textId="55223822"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56FD15A" w14:textId="77777777" w:rsidR="008A4AEF" w:rsidRPr="003E43BB" w:rsidRDefault="008A4AEF" w:rsidP="008A4AEF">
            <w:pPr>
              <w:rPr>
                <w:lang w:val="en-GB"/>
              </w:rPr>
            </w:pPr>
            <w:r w:rsidRPr="003E43BB">
              <w:rPr>
                <w:lang w:val="en-GB"/>
              </w:rPr>
              <w:t>5401 to 5406</w:t>
            </w:r>
          </w:p>
        </w:tc>
        <w:tc>
          <w:tcPr>
            <w:cnfStyle w:val="000010000000" w:firstRow="0" w:lastRow="0" w:firstColumn="0" w:lastColumn="0" w:oddVBand="1" w:evenVBand="0" w:oddHBand="0" w:evenHBand="0" w:firstRowFirstColumn="0" w:firstRowLastColumn="0" w:lastRowFirstColumn="0" w:lastRowLastColumn="0"/>
            <w:tcW w:w="3048" w:type="dxa"/>
          </w:tcPr>
          <w:p w14:paraId="3DBF53CB" w14:textId="77777777" w:rsidR="008A4AEF" w:rsidRPr="003E43BB" w:rsidRDefault="008A4AEF" w:rsidP="008A4AEF">
            <w:pPr>
              <w:rPr>
                <w:lang w:val="en-GB"/>
              </w:rPr>
            </w:pPr>
            <w:r w:rsidRPr="003E43BB">
              <w:rPr>
                <w:lang w:val="en-GB"/>
              </w:rPr>
              <w:t>Yarn, monofilament and thread of man-made filaments</w:t>
            </w:r>
          </w:p>
        </w:tc>
        <w:tc>
          <w:tcPr>
            <w:tcW w:w="2956" w:type="dxa"/>
          </w:tcPr>
          <w:p w14:paraId="6FFE7460" w14:textId="06723616"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0FC37AB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fibres</w:t>
            </w:r>
          </w:p>
          <w:p w14:paraId="5947916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9A2DF5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combined with spinning</w:t>
            </w:r>
          </w:p>
          <w:p w14:paraId="685FA15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7BC728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1CD041A7" w14:textId="77777777" w:rsidR="008A4AEF" w:rsidRPr="003E43BB" w:rsidRDefault="008A4AEF" w:rsidP="008A4AEF">
            <w:pPr>
              <w:rPr>
                <w:lang w:val="en-GB"/>
              </w:rPr>
            </w:pPr>
          </w:p>
        </w:tc>
      </w:tr>
      <w:tr w:rsidR="008A4AEF" w:rsidRPr="003E43BB" w14:paraId="62B8297C" w14:textId="7C735A36"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D7C2586" w14:textId="281DCBB8" w:rsidR="008A4AEF" w:rsidRPr="003E43BB" w:rsidRDefault="008A4AEF" w:rsidP="008A4AEF">
            <w:pPr>
              <w:rPr>
                <w:lang w:val="en-GB"/>
              </w:rPr>
            </w:pPr>
            <w:r w:rsidRPr="003E43BB">
              <w:rPr>
                <w:lang w:val="en-GB"/>
              </w:rPr>
              <w:lastRenderedPageBreak/>
              <w:t xml:space="preserve">5407 </w:t>
            </w:r>
            <w:r>
              <w:rPr>
                <w:lang w:val="en-GB"/>
              </w:rPr>
              <w:t>to</w:t>
            </w:r>
            <w:r w:rsidRPr="003E43BB">
              <w:rPr>
                <w:lang w:val="en-GB"/>
              </w:rPr>
              <w:t xml:space="preserve"> 5408</w:t>
            </w:r>
          </w:p>
        </w:tc>
        <w:tc>
          <w:tcPr>
            <w:cnfStyle w:val="000010000000" w:firstRow="0" w:lastRow="0" w:firstColumn="0" w:lastColumn="0" w:oddVBand="1" w:evenVBand="0" w:oddHBand="0" w:evenHBand="0" w:firstRowFirstColumn="0" w:firstRowLastColumn="0" w:lastRowFirstColumn="0" w:lastRowLastColumn="0"/>
            <w:tcW w:w="3048" w:type="dxa"/>
          </w:tcPr>
          <w:p w14:paraId="4EB87A0B" w14:textId="77777777" w:rsidR="008A4AEF" w:rsidRPr="003E43BB" w:rsidRDefault="008A4AEF" w:rsidP="008A4AEF">
            <w:pPr>
              <w:rPr>
                <w:lang w:val="en-GB"/>
              </w:rPr>
            </w:pPr>
            <w:r w:rsidRPr="003E43BB">
              <w:rPr>
                <w:lang w:val="en-GB"/>
              </w:rPr>
              <w:t>Woven fabrics of man-made filament yarn</w:t>
            </w:r>
          </w:p>
        </w:tc>
        <w:tc>
          <w:tcPr>
            <w:tcW w:w="2956" w:type="dxa"/>
          </w:tcPr>
          <w:p w14:paraId="162ED549" w14:textId="6691A8B5"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p w14:paraId="1DB90A7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man-made staple fibres combined with weaving</w:t>
            </w:r>
          </w:p>
          <w:p w14:paraId="5ED352D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C1EEE1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filament yarn combined with weaving</w:t>
            </w:r>
          </w:p>
          <w:p w14:paraId="79A16B6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40A165E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or any mechanical operation combined with weaving</w:t>
            </w:r>
          </w:p>
          <w:p w14:paraId="0ACECD3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AA2CA2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Yarn dyeing combined with weaving</w:t>
            </w:r>
          </w:p>
          <w:p w14:paraId="123350C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5AFBF9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dyeing or with coating or with laminating</w:t>
            </w:r>
          </w:p>
          <w:p w14:paraId="5256962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ECBC8E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printing</w:t>
            </w:r>
          </w:p>
          <w:p w14:paraId="4AE8667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0AEF34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7058D2CF" w14:textId="77777777" w:rsidR="008A4AEF" w:rsidRPr="003E43BB" w:rsidRDefault="008A4AEF" w:rsidP="008A4AEF">
            <w:pPr>
              <w:rPr>
                <w:lang w:val="en-GB"/>
              </w:rPr>
            </w:pPr>
          </w:p>
        </w:tc>
      </w:tr>
      <w:tr w:rsidR="008A4AEF" w:rsidRPr="003E43BB" w14:paraId="176563A0" w14:textId="1A9C3F85"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E1C5E73" w14:textId="77777777" w:rsidR="008A4AEF" w:rsidRPr="003E43BB" w:rsidRDefault="008A4AEF" w:rsidP="008A4AEF">
            <w:pPr>
              <w:rPr>
                <w:lang w:val="en-GB"/>
              </w:rPr>
            </w:pPr>
            <w:r w:rsidRPr="003E43BB">
              <w:rPr>
                <w:lang w:val="en-GB"/>
              </w:rPr>
              <w:t>5501 to 5507</w:t>
            </w:r>
          </w:p>
        </w:tc>
        <w:tc>
          <w:tcPr>
            <w:cnfStyle w:val="000010000000" w:firstRow="0" w:lastRow="0" w:firstColumn="0" w:lastColumn="0" w:oddVBand="1" w:evenVBand="0" w:oddHBand="0" w:evenHBand="0" w:firstRowFirstColumn="0" w:firstRowLastColumn="0" w:lastRowFirstColumn="0" w:lastRowLastColumn="0"/>
            <w:tcW w:w="3048" w:type="dxa"/>
          </w:tcPr>
          <w:p w14:paraId="31604AE7" w14:textId="77777777" w:rsidR="008A4AEF" w:rsidRPr="003E43BB" w:rsidRDefault="008A4AEF" w:rsidP="008A4AEF">
            <w:pPr>
              <w:rPr>
                <w:lang w:val="en-GB"/>
              </w:rPr>
            </w:pPr>
            <w:r w:rsidRPr="003E43BB">
              <w:rPr>
                <w:lang w:val="en-GB"/>
              </w:rPr>
              <w:t>Man-made staple fibres</w:t>
            </w:r>
          </w:p>
        </w:tc>
        <w:tc>
          <w:tcPr>
            <w:tcW w:w="2956" w:type="dxa"/>
          </w:tcPr>
          <w:p w14:paraId="562653B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w:t>
            </w:r>
          </w:p>
        </w:tc>
        <w:tc>
          <w:tcPr>
            <w:cnfStyle w:val="000010000000" w:firstRow="0" w:lastRow="0" w:firstColumn="0" w:lastColumn="0" w:oddVBand="1" w:evenVBand="0" w:oddHBand="0" w:evenHBand="0" w:firstRowFirstColumn="0" w:firstRowLastColumn="0" w:lastRowFirstColumn="0" w:lastRowLastColumn="0"/>
            <w:tcW w:w="1928" w:type="dxa"/>
          </w:tcPr>
          <w:p w14:paraId="773D8F94" w14:textId="77777777" w:rsidR="008A4AEF" w:rsidRPr="003E43BB" w:rsidRDefault="008A4AEF" w:rsidP="008A4AEF">
            <w:pPr>
              <w:rPr>
                <w:lang w:val="en-GB"/>
              </w:rPr>
            </w:pPr>
          </w:p>
        </w:tc>
      </w:tr>
      <w:tr w:rsidR="008A4AEF" w:rsidRPr="003E43BB" w14:paraId="1E673E10" w14:textId="0FBA1ECC"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7ABBF0D" w14:textId="77777777" w:rsidR="008A4AEF" w:rsidRPr="003E43BB" w:rsidRDefault="008A4AEF" w:rsidP="008A4AEF">
            <w:pPr>
              <w:rPr>
                <w:lang w:val="en-GB"/>
              </w:rPr>
            </w:pPr>
            <w:r w:rsidRPr="003E43BB">
              <w:rPr>
                <w:lang w:val="en-GB"/>
              </w:rPr>
              <w:t>5508 to 5511</w:t>
            </w:r>
          </w:p>
        </w:tc>
        <w:tc>
          <w:tcPr>
            <w:cnfStyle w:val="000010000000" w:firstRow="0" w:lastRow="0" w:firstColumn="0" w:lastColumn="0" w:oddVBand="1" w:evenVBand="0" w:oddHBand="0" w:evenHBand="0" w:firstRowFirstColumn="0" w:firstRowLastColumn="0" w:lastRowFirstColumn="0" w:lastRowLastColumn="0"/>
            <w:tcW w:w="3048" w:type="dxa"/>
          </w:tcPr>
          <w:p w14:paraId="02CD2BF8" w14:textId="77777777" w:rsidR="008A4AEF" w:rsidRPr="003E43BB" w:rsidRDefault="008A4AEF" w:rsidP="008A4AEF">
            <w:pPr>
              <w:rPr>
                <w:lang w:val="en-GB"/>
              </w:rPr>
            </w:pPr>
            <w:r w:rsidRPr="003E43BB">
              <w:rPr>
                <w:lang w:val="en-GB"/>
              </w:rPr>
              <w:t>Yarn and sewing thread of man-made staple fibres</w:t>
            </w:r>
          </w:p>
        </w:tc>
        <w:tc>
          <w:tcPr>
            <w:tcW w:w="2956" w:type="dxa"/>
          </w:tcPr>
          <w:p w14:paraId="141C7F32" w14:textId="7D0202DD"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p w14:paraId="24485A3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fibres</w:t>
            </w:r>
          </w:p>
          <w:p w14:paraId="06B8B6B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74529D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spinning</w:t>
            </w:r>
          </w:p>
          <w:p w14:paraId="33632E3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EF1D43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723C3FAA" w14:textId="77777777" w:rsidR="008A4AEF" w:rsidRPr="003E43BB" w:rsidRDefault="008A4AEF" w:rsidP="008A4AEF">
            <w:pPr>
              <w:rPr>
                <w:lang w:val="en-GB"/>
              </w:rPr>
            </w:pPr>
          </w:p>
        </w:tc>
      </w:tr>
      <w:tr w:rsidR="008A4AEF" w:rsidRPr="003E43BB" w14:paraId="2E7A7443" w14:textId="0C634882"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9C4BDDB" w14:textId="77777777" w:rsidR="008A4AEF" w:rsidRPr="003E43BB" w:rsidRDefault="008A4AEF" w:rsidP="008A4AEF">
            <w:pPr>
              <w:rPr>
                <w:lang w:val="en-GB"/>
              </w:rPr>
            </w:pPr>
            <w:r w:rsidRPr="003E43BB">
              <w:rPr>
                <w:lang w:val="en-GB"/>
              </w:rPr>
              <w:lastRenderedPageBreak/>
              <w:t>5512 to 5516</w:t>
            </w:r>
          </w:p>
        </w:tc>
        <w:tc>
          <w:tcPr>
            <w:cnfStyle w:val="000010000000" w:firstRow="0" w:lastRow="0" w:firstColumn="0" w:lastColumn="0" w:oddVBand="1" w:evenVBand="0" w:oddHBand="0" w:evenHBand="0" w:firstRowFirstColumn="0" w:firstRowLastColumn="0" w:lastRowFirstColumn="0" w:lastRowLastColumn="0"/>
            <w:tcW w:w="3048" w:type="dxa"/>
          </w:tcPr>
          <w:p w14:paraId="0BB476CB" w14:textId="77777777" w:rsidR="008A4AEF" w:rsidRPr="003E43BB" w:rsidRDefault="008A4AEF" w:rsidP="008A4AEF">
            <w:pPr>
              <w:rPr>
                <w:lang w:val="en-GB"/>
              </w:rPr>
            </w:pPr>
            <w:r w:rsidRPr="003E43BB">
              <w:rPr>
                <w:lang w:val="en-GB"/>
              </w:rPr>
              <w:t>Woven fabrics of man-made staple fibres:</w:t>
            </w:r>
          </w:p>
        </w:tc>
        <w:tc>
          <w:tcPr>
            <w:tcW w:w="2956" w:type="dxa"/>
          </w:tcPr>
          <w:p w14:paraId="253E0385" w14:textId="5134D3B1"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5719BA8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and/or man-made staple fibres combined with weaving</w:t>
            </w:r>
          </w:p>
          <w:p w14:paraId="1115327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53D06B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filament yarn combined with weaving</w:t>
            </w:r>
          </w:p>
          <w:p w14:paraId="4138A43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50132F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Twisting or any mechanical operation combined with weaving</w:t>
            </w:r>
          </w:p>
          <w:p w14:paraId="0A0DFFA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615B18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dyeing or with coating or with laminating</w:t>
            </w:r>
          </w:p>
          <w:p w14:paraId="1947D47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3AFC0C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Yarn dyeing combined with weaving</w:t>
            </w:r>
          </w:p>
          <w:p w14:paraId="3884B9A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6D2868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printing</w:t>
            </w:r>
          </w:p>
          <w:p w14:paraId="658064A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9A2329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57E15E7E" w14:textId="77777777" w:rsidR="008A4AEF" w:rsidRPr="003E43BB" w:rsidRDefault="008A4AEF" w:rsidP="008A4AEF">
            <w:pPr>
              <w:rPr>
                <w:lang w:val="en-GB"/>
              </w:rPr>
            </w:pPr>
          </w:p>
        </w:tc>
      </w:tr>
      <w:tr w:rsidR="008A4AEF" w:rsidRPr="003E43BB" w14:paraId="5F1E2370" w14:textId="7BF2FB9C"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ACAFFCA" w14:textId="77777777" w:rsidR="008A4AEF" w:rsidRPr="003E43BB" w:rsidRDefault="008A4AEF" w:rsidP="008A4AEF">
            <w:pPr>
              <w:rPr>
                <w:lang w:val="en-GB"/>
              </w:rPr>
            </w:pPr>
            <w:r w:rsidRPr="003E43BB">
              <w:rPr>
                <w:lang w:val="en-GB"/>
              </w:rPr>
              <w:t>ex Chapter 56</w:t>
            </w:r>
          </w:p>
        </w:tc>
        <w:tc>
          <w:tcPr>
            <w:cnfStyle w:val="000010000000" w:firstRow="0" w:lastRow="0" w:firstColumn="0" w:lastColumn="0" w:oddVBand="1" w:evenVBand="0" w:oddHBand="0" w:evenHBand="0" w:firstRowFirstColumn="0" w:firstRowLastColumn="0" w:lastRowFirstColumn="0" w:lastRowLastColumn="0"/>
            <w:tcW w:w="3048" w:type="dxa"/>
          </w:tcPr>
          <w:p w14:paraId="48C3ACDE" w14:textId="77777777" w:rsidR="008A4AEF" w:rsidRPr="003E43BB" w:rsidRDefault="008A4AEF" w:rsidP="008A4AEF">
            <w:pPr>
              <w:rPr>
                <w:lang w:val="en-GB"/>
              </w:rPr>
            </w:pPr>
            <w:r w:rsidRPr="003E43BB">
              <w:rPr>
                <w:lang w:val="en-GB"/>
              </w:rPr>
              <w:t>Wadding, felt and non-wovens; special yarns; twine, cordage, ropes and cables and articles thereof; except for:</w:t>
            </w:r>
          </w:p>
        </w:tc>
        <w:tc>
          <w:tcPr>
            <w:tcW w:w="2956" w:type="dxa"/>
          </w:tcPr>
          <w:p w14:paraId="15CB9B3D" w14:textId="72AA0D6E"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p w14:paraId="3F0F3DC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fibres</w:t>
            </w:r>
          </w:p>
          <w:p w14:paraId="46C244E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5DB0A1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spinning</w:t>
            </w:r>
          </w:p>
        </w:tc>
        <w:tc>
          <w:tcPr>
            <w:cnfStyle w:val="000010000000" w:firstRow="0" w:lastRow="0" w:firstColumn="0" w:lastColumn="0" w:oddVBand="1" w:evenVBand="0" w:oddHBand="0" w:evenHBand="0" w:firstRowFirstColumn="0" w:firstRowLastColumn="0" w:lastRowFirstColumn="0" w:lastRowLastColumn="0"/>
            <w:tcW w:w="1928" w:type="dxa"/>
          </w:tcPr>
          <w:p w14:paraId="33AB88D5" w14:textId="77777777" w:rsidR="008A4AEF" w:rsidRPr="003E43BB" w:rsidRDefault="008A4AEF" w:rsidP="008A4AEF">
            <w:pPr>
              <w:rPr>
                <w:lang w:val="en-GB"/>
              </w:rPr>
            </w:pPr>
          </w:p>
        </w:tc>
      </w:tr>
      <w:tr w:rsidR="008A4AEF" w:rsidRPr="003E43BB" w14:paraId="0EA5F0EE" w14:textId="56AD224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24263CB" w14:textId="77777777" w:rsidR="008A4AEF" w:rsidRPr="003E43BB" w:rsidRDefault="008A4AEF" w:rsidP="008A4AEF">
            <w:pPr>
              <w:rPr>
                <w:lang w:val="en-GB"/>
              </w:rPr>
            </w:pPr>
            <w:r w:rsidRPr="003E43BB">
              <w:rPr>
                <w:lang w:val="en-GB"/>
              </w:rPr>
              <w:t>5601</w:t>
            </w:r>
          </w:p>
        </w:tc>
        <w:tc>
          <w:tcPr>
            <w:cnfStyle w:val="000010000000" w:firstRow="0" w:lastRow="0" w:firstColumn="0" w:lastColumn="0" w:oddVBand="1" w:evenVBand="0" w:oddHBand="0" w:evenHBand="0" w:firstRowFirstColumn="0" w:firstRowLastColumn="0" w:lastRowFirstColumn="0" w:lastRowLastColumn="0"/>
            <w:tcW w:w="3048" w:type="dxa"/>
          </w:tcPr>
          <w:p w14:paraId="67FB2FFF" w14:textId="77777777" w:rsidR="008A4AEF" w:rsidRPr="003E43BB" w:rsidRDefault="008A4AEF" w:rsidP="008A4AEF">
            <w:pPr>
              <w:rPr>
                <w:lang w:val="en-GB"/>
              </w:rPr>
            </w:pPr>
            <w:r w:rsidRPr="003E43BB">
              <w:rPr>
                <w:lang w:val="en-GB"/>
              </w:rPr>
              <w:t>Wadding of textile materials and articles thereof; textile fibres, not exceeding 5 mm in length (flock), textile dust and mill neps</w:t>
            </w:r>
          </w:p>
        </w:tc>
        <w:tc>
          <w:tcPr>
            <w:tcW w:w="2956" w:type="dxa"/>
          </w:tcPr>
          <w:p w14:paraId="2A6D2DE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fibres</w:t>
            </w:r>
          </w:p>
          <w:p w14:paraId="39865F0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2F7F87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combined with spinning</w:t>
            </w:r>
          </w:p>
          <w:p w14:paraId="2E03C92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2494BA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Flocking combined with dyeing or printing</w:t>
            </w:r>
          </w:p>
          <w:p w14:paraId="30E898D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63B5E8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Coating, flocking, laminating, or metalizing combined with at least two other main preparatory or finishing operations (such as calendering, shrink-resistance processes, heat setting, permanent finishing)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B08E1E6" w14:textId="77777777" w:rsidR="008A4AEF" w:rsidRPr="003E43BB" w:rsidRDefault="008A4AEF" w:rsidP="008A4AEF">
            <w:pPr>
              <w:rPr>
                <w:lang w:val="en-GB"/>
              </w:rPr>
            </w:pPr>
          </w:p>
        </w:tc>
      </w:tr>
      <w:tr w:rsidR="008A4AEF" w:rsidRPr="003E43BB" w14:paraId="3F86656E" w14:textId="2ECF01CF"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F18A16C" w14:textId="77777777" w:rsidR="008A4AEF" w:rsidRPr="003E43BB" w:rsidRDefault="008A4AEF" w:rsidP="008A4AEF">
            <w:pPr>
              <w:rPr>
                <w:lang w:val="en-GB"/>
              </w:rPr>
            </w:pPr>
            <w:r w:rsidRPr="003E43BB">
              <w:rPr>
                <w:lang w:val="en-GB"/>
              </w:rPr>
              <w:lastRenderedPageBreak/>
              <w:t>5602</w:t>
            </w:r>
          </w:p>
        </w:tc>
        <w:tc>
          <w:tcPr>
            <w:cnfStyle w:val="000010000000" w:firstRow="0" w:lastRow="0" w:firstColumn="0" w:lastColumn="0" w:oddVBand="1" w:evenVBand="0" w:oddHBand="0" w:evenHBand="0" w:firstRowFirstColumn="0" w:firstRowLastColumn="0" w:lastRowFirstColumn="0" w:lastRowLastColumn="0"/>
            <w:tcW w:w="3048" w:type="dxa"/>
          </w:tcPr>
          <w:p w14:paraId="3EF5603C" w14:textId="77777777" w:rsidR="008A4AEF" w:rsidRPr="003E43BB" w:rsidRDefault="008A4AEF" w:rsidP="008A4AEF">
            <w:pPr>
              <w:rPr>
                <w:lang w:val="en-GB"/>
              </w:rPr>
            </w:pPr>
            <w:r w:rsidRPr="003E43BB">
              <w:rPr>
                <w:lang w:val="en-GB"/>
              </w:rPr>
              <w:t>Felt, whether or not impregnated, coated, covered or laminated:</w:t>
            </w:r>
          </w:p>
          <w:p w14:paraId="6679B9E2" w14:textId="77777777" w:rsidR="008A4AEF" w:rsidRPr="003E43BB" w:rsidRDefault="008A4AEF" w:rsidP="008A4AEF">
            <w:pPr>
              <w:rPr>
                <w:lang w:val="en-GB"/>
              </w:rPr>
            </w:pPr>
            <w:r w:rsidRPr="003E43BB">
              <w:rPr>
                <w:lang w:val="en-GB"/>
              </w:rPr>
              <w:t>- Needleloom felt</w:t>
            </w:r>
          </w:p>
        </w:tc>
        <w:tc>
          <w:tcPr>
            <w:tcW w:w="2956" w:type="dxa"/>
          </w:tcPr>
          <w:p w14:paraId="66DCF60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p w14:paraId="45D67B93" w14:textId="00D236E4"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p w14:paraId="504F8FD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fabric formation.</w:t>
            </w:r>
          </w:p>
          <w:p w14:paraId="174F0CD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However:</w:t>
            </w:r>
          </w:p>
          <w:p w14:paraId="4EAC821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polypropylene filament of heading 5402,</w:t>
            </w:r>
          </w:p>
          <w:p w14:paraId="4B07EBC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polypropylene fibres of heading 5503 or 5506, or</w:t>
            </w:r>
          </w:p>
          <w:p w14:paraId="09EDCE7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polypropylene filament tow of heading 5501,</w:t>
            </w:r>
          </w:p>
          <w:p w14:paraId="0316B7E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of which the denomination in all cases of a single filament or fibre is less than 9 decitex, may be used, provided that their total value does not exceed 40 % of the ex-works price of the product</w:t>
            </w:r>
          </w:p>
          <w:p w14:paraId="1998BD8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3ABC3E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Non-woven fabric formation alone in the case of felt made from natural fibres</w:t>
            </w:r>
          </w:p>
        </w:tc>
        <w:tc>
          <w:tcPr>
            <w:cnfStyle w:val="000010000000" w:firstRow="0" w:lastRow="0" w:firstColumn="0" w:lastColumn="0" w:oddVBand="1" w:evenVBand="0" w:oddHBand="0" w:evenHBand="0" w:firstRowFirstColumn="0" w:firstRowLastColumn="0" w:lastRowFirstColumn="0" w:lastRowLastColumn="0"/>
            <w:tcW w:w="1928" w:type="dxa"/>
          </w:tcPr>
          <w:p w14:paraId="56852017" w14:textId="77777777" w:rsidR="008A4AEF" w:rsidRPr="003E43BB" w:rsidRDefault="008A4AEF" w:rsidP="008A4AEF">
            <w:pPr>
              <w:rPr>
                <w:lang w:val="en-GB"/>
              </w:rPr>
            </w:pPr>
          </w:p>
        </w:tc>
      </w:tr>
      <w:tr w:rsidR="008A4AEF" w:rsidRPr="003E43BB" w14:paraId="37AA0EC7" w14:textId="4C2CED8B"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1EE0CDF"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44708DAB" w14:textId="77777777" w:rsidR="008A4AEF" w:rsidRPr="003E43BB" w:rsidRDefault="008A4AEF" w:rsidP="008A4AEF">
            <w:pPr>
              <w:rPr>
                <w:lang w:val="en-GB"/>
              </w:rPr>
            </w:pPr>
            <w:r w:rsidRPr="003E43BB">
              <w:rPr>
                <w:lang w:val="en-GB"/>
              </w:rPr>
              <w:t>- Other</w:t>
            </w:r>
          </w:p>
        </w:tc>
        <w:tc>
          <w:tcPr>
            <w:tcW w:w="2956" w:type="dxa"/>
          </w:tcPr>
          <w:p w14:paraId="2CF7BDFA" w14:textId="1B907B1C"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373FE60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combined with fabric formation</w:t>
            </w:r>
          </w:p>
          <w:p w14:paraId="29687BF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867F83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Non-woven fabric formation alone in the case of other felt made from natural fibres</w:t>
            </w:r>
          </w:p>
        </w:tc>
        <w:tc>
          <w:tcPr>
            <w:cnfStyle w:val="000010000000" w:firstRow="0" w:lastRow="0" w:firstColumn="0" w:lastColumn="0" w:oddVBand="1" w:evenVBand="0" w:oddHBand="0" w:evenHBand="0" w:firstRowFirstColumn="0" w:firstRowLastColumn="0" w:lastRowFirstColumn="0" w:lastRowLastColumn="0"/>
            <w:tcW w:w="1928" w:type="dxa"/>
          </w:tcPr>
          <w:p w14:paraId="72A1C981" w14:textId="77777777" w:rsidR="008A4AEF" w:rsidRPr="003E43BB" w:rsidRDefault="008A4AEF" w:rsidP="008A4AEF">
            <w:pPr>
              <w:rPr>
                <w:lang w:val="en-GB"/>
              </w:rPr>
            </w:pPr>
          </w:p>
        </w:tc>
      </w:tr>
      <w:tr w:rsidR="008A4AEF" w:rsidRPr="003E43BB" w14:paraId="33AFD56B" w14:textId="43BC5C2A"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205B5FF" w14:textId="77777777" w:rsidR="008A4AEF" w:rsidRPr="003E43BB" w:rsidRDefault="008A4AEF" w:rsidP="008A4AEF">
            <w:pPr>
              <w:rPr>
                <w:lang w:val="en-GB"/>
              </w:rPr>
            </w:pPr>
            <w:r w:rsidRPr="003E43BB">
              <w:rPr>
                <w:lang w:val="en-GB"/>
              </w:rPr>
              <w:t>5603</w:t>
            </w:r>
          </w:p>
        </w:tc>
        <w:tc>
          <w:tcPr>
            <w:cnfStyle w:val="000010000000" w:firstRow="0" w:lastRow="0" w:firstColumn="0" w:lastColumn="0" w:oddVBand="1" w:evenVBand="0" w:oddHBand="0" w:evenHBand="0" w:firstRowFirstColumn="0" w:firstRowLastColumn="0" w:lastRowFirstColumn="0" w:lastRowLastColumn="0"/>
            <w:tcW w:w="3048" w:type="dxa"/>
          </w:tcPr>
          <w:p w14:paraId="0023B8FA" w14:textId="77777777" w:rsidR="008A4AEF" w:rsidRPr="003E43BB" w:rsidRDefault="008A4AEF" w:rsidP="008A4AEF">
            <w:pPr>
              <w:rPr>
                <w:lang w:val="en-GB"/>
              </w:rPr>
            </w:pPr>
            <w:r w:rsidRPr="003E43BB">
              <w:rPr>
                <w:lang w:val="en-GB"/>
              </w:rPr>
              <w:t>Nonwovens whether or not impregnated, coated, covered or laminated</w:t>
            </w:r>
          </w:p>
        </w:tc>
        <w:tc>
          <w:tcPr>
            <w:tcW w:w="2956" w:type="dxa"/>
          </w:tcPr>
          <w:p w14:paraId="757C114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2C288C4E" w14:textId="77777777" w:rsidR="008A4AEF" w:rsidRPr="003E43BB" w:rsidRDefault="008A4AEF" w:rsidP="008A4AEF">
            <w:pPr>
              <w:rPr>
                <w:lang w:val="en-GB"/>
              </w:rPr>
            </w:pPr>
          </w:p>
        </w:tc>
      </w:tr>
      <w:tr w:rsidR="008A4AEF" w:rsidRPr="003E43BB" w14:paraId="3AC6041B" w14:textId="2A9B4608"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B9B3F10" w14:textId="29587E75" w:rsidR="008A4AEF" w:rsidRPr="003E43BB" w:rsidRDefault="008A4AEF" w:rsidP="008A4AEF">
            <w:pPr>
              <w:rPr>
                <w:lang w:val="en-GB"/>
              </w:rPr>
            </w:pPr>
            <w:r w:rsidRPr="003E43BB">
              <w:rPr>
                <w:lang w:val="en-GB"/>
              </w:rPr>
              <w:t>560311 to 560314</w:t>
            </w:r>
          </w:p>
        </w:tc>
        <w:tc>
          <w:tcPr>
            <w:cnfStyle w:val="000010000000" w:firstRow="0" w:lastRow="0" w:firstColumn="0" w:lastColumn="0" w:oddVBand="1" w:evenVBand="0" w:oddHBand="0" w:evenHBand="0" w:firstRowFirstColumn="0" w:firstRowLastColumn="0" w:lastRowFirstColumn="0" w:lastRowLastColumn="0"/>
            <w:tcW w:w="3048" w:type="dxa"/>
          </w:tcPr>
          <w:p w14:paraId="0DCF36D0" w14:textId="77777777" w:rsidR="008A4AEF" w:rsidRPr="003E43BB" w:rsidRDefault="008A4AEF" w:rsidP="008A4AEF">
            <w:pPr>
              <w:rPr>
                <w:lang w:val="en-GB"/>
              </w:rPr>
            </w:pPr>
            <w:r w:rsidRPr="003E43BB">
              <w:rPr>
                <w:lang w:val="en-GB"/>
              </w:rPr>
              <w:t>Nonwovens whether or not impregnated, coated, covered or laminated of man-made filaments</w:t>
            </w:r>
          </w:p>
        </w:tc>
        <w:tc>
          <w:tcPr>
            <w:tcW w:w="2956" w:type="dxa"/>
          </w:tcPr>
          <w:p w14:paraId="61766F8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w:t>
            </w:r>
          </w:p>
          <w:p w14:paraId="4920A768" w14:textId="441402EB"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directionally or randomly oriented filaments</w:t>
            </w:r>
            <w:r w:rsidR="001212B5">
              <w:rPr>
                <w:lang w:val="en-GB"/>
              </w:rPr>
              <w:t xml:space="preserve">, </w:t>
            </w:r>
            <w:r w:rsidRPr="003E43BB">
              <w:rPr>
                <w:lang w:val="en-GB"/>
              </w:rPr>
              <w:t>or</w:t>
            </w:r>
          </w:p>
          <w:p w14:paraId="04C3184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substances or polymers of natural or man-made origin,</w:t>
            </w:r>
          </w:p>
          <w:p w14:paraId="4B87FB7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followed in both cases by bonding into a nonwoven</w:t>
            </w:r>
          </w:p>
        </w:tc>
        <w:tc>
          <w:tcPr>
            <w:cnfStyle w:val="000010000000" w:firstRow="0" w:lastRow="0" w:firstColumn="0" w:lastColumn="0" w:oddVBand="1" w:evenVBand="0" w:oddHBand="0" w:evenHBand="0" w:firstRowFirstColumn="0" w:firstRowLastColumn="0" w:lastRowFirstColumn="0" w:lastRowLastColumn="0"/>
            <w:tcW w:w="1928" w:type="dxa"/>
          </w:tcPr>
          <w:p w14:paraId="21DA7581" w14:textId="77777777" w:rsidR="008A4AEF" w:rsidRPr="003E43BB" w:rsidRDefault="008A4AEF" w:rsidP="008A4AEF">
            <w:pPr>
              <w:rPr>
                <w:lang w:val="en-GB"/>
              </w:rPr>
            </w:pPr>
          </w:p>
        </w:tc>
      </w:tr>
      <w:tr w:rsidR="008A4AEF" w:rsidRPr="003E43BB" w14:paraId="3B1E5BDD" w14:textId="54DA8C1C"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998426B" w14:textId="5496716D" w:rsidR="008A4AEF" w:rsidRPr="003E43BB" w:rsidRDefault="008A4AEF" w:rsidP="008A4AEF">
            <w:pPr>
              <w:rPr>
                <w:lang w:val="en-GB"/>
              </w:rPr>
            </w:pPr>
            <w:r w:rsidRPr="003E43BB">
              <w:rPr>
                <w:lang w:val="en-GB"/>
              </w:rPr>
              <w:t>560391 to 560394</w:t>
            </w:r>
          </w:p>
        </w:tc>
        <w:tc>
          <w:tcPr>
            <w:cnfStyle w:val="000010000000" w:firstRow="0" w:lastRow="0" w:firstColumn="0" w:lastColumn="0" w:oddVBand="1" w:evenVBand="0" w:oddHBand="0" w:evenHBand="0" w:firstRowFirstColumn="0" w:firstRowLastColumn="0" w:lastRowFirstColumn="0" w:lastRowLastColumn="0"/>
            <w:tcW w:w="3048" w:type="dxa"/>
          </w:tcPr>
          <w:p w14:paraId="4138EF11" w14:textId="77777777" w:rsidR="008A4AEF" w:rsidRPr="003E43BB" w:rsidRDefault="008A4AEF" w:rsidP="008A4AEF">
            <w:pPr>
              <w:rPr>
                <w:lang w:val="en-GB"/>
              </w:rPr>
            </w:pPr>
            <w:r w:rsidRPr="003E43BB">
              <w:rPr>
                <w:lang w:val="en-GB"/>
              </w:rPr>
              <w:t>Nonwovens whether or not impregnated, coated, covered or laminated, other than of man-made filaments</w:t>
            </w:r>
          </w:p>
        </w:tc>
        <w:tc>
          <w:tcPr>
            <w:tcW w:w="2956" w:type="dxa"/>
          </w:tcPr>
          <w:p w14:paraId="4038441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w:t>
            </w:r>
          </w:p>
          <w:p w14:paraId="49998CF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directionally or randomly oriented staple fibres</w:t>
            </w:r>
          </w:p>
          <w:p w14:paraId="22C27CD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and/or</w:t>
            </w:r>
          </w:p>
          <w:p w14:paraId="1A3BD6B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chopped yarns, of natural or man-made origin,</w:t>
            </w:r>
          </w:p>
          <w:p w14:paraId="04A7F99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followed in both by bonding into a nonwoven</w:t>
            </w:r>
          </w:p>
        </w:tc>
        <w:tc>
          <w:tcPr>
            <w:cnfStyle w:val="000010000000" w:firstRow="0" w:lastRow="0" w:firstColumn="0" w:lastColumn="0" w:oddVBand="1" w:evenVBand="0" w:oddHBand="0" w:evenHBand="0" w:firstRowFirstColumn="0" w:firstRowLastColumn="0" w:lastRowFirstColumn="0" w:lastRowLastColumn="0"/>
            <w:tcW w:w="1928" w:type="dxa"/>
          </w:tcPr>
          <w:p w14:paraId="5F3DFB7E" w14:textId="77777777" w:rsidR="008A4AEF" w:rsidRPr="003E43BB" w:rsidRDefault="008A4AEF" w:rsidP="008A4AEF">
            <w:pPr>
              <w:rPr>
                <w:lang w:val="en-GB"/>
              </w:rPr>
            </w:pPr>
          </w:p>
        </w:tc>
      </w:tr>
      <w:tr w:rsidR="008A4AEF" w:rsidRPr="003E43BB" w14:paraId="40AAC1FE" w14:textId="67E5EB23"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6B6F080" w14:textId="77777777" w:rsidR="008A4AEF" w:rsidRPr="003E43BB" w:rsidRDefault="008A4AEF" w:rsidP="008A4AEF">
            <w:pPr>
              <w:rPr>
                <w:lang w:val="en-GB"/>
              </w:rPr>
            </w:pPr>
            <w:r w:rsidRPr="003E43BB">
              <w:rPr>
                <w:lang w:val="en-GB"/>
              </w:rPr>
              <w:lastRenderedPageBreak/>
              <w:t>5604</w:t>
            </w:r>
          </w:p>
        </w:tc>
        <w:tc>
          <w:tcPr>
            <w:cnfStyle w:val="000010000000" w:firstRow="0" w:lastRow="0" w:firstColumn="0" w:lastColumn="0" w:oddVBand="1" w:evenVBand="0" w:oddHBand="0" w:evenHBand="0" w:firstRowFirstColumn="0" w:firstRowLastColumn="0" w:lastRowFirstColumn="0" w:lastRowLastColumn="0"/>
            <w:tcW w:w="3048" w:type="dxa"/>
          </w:tcPr>
          <w:p w14:paraId="03350F5B" w14:textId="77777777" w:rsidR="008A4AEF" w:rsidRPr="003E43BB" w:rsidRDefault="008A4AEF" w:rsidP="008A4AEF">
            <w:pPr>
              <w:rPr>
                <w:lang w:val="en-GB"/>
              </w:rPr>
            </w:pPr>
            <w:r w:rsidRPr="003E43BB">
              <w:rPr>
                <w:lang w:val="en-GB"/>
              </w:rPr>
              <w:t>Rubber thread and cord, textile covered; textile yarn, and strip and the like of heading 5404 or 5405, impregnated, coated, covered or sheathed with rubber or plastics:</w:t>
            </w:r>
          </w:p>
        </w:tc>
        <w:tc>
          <w:tcPr>
            <w:tcW w:w="2956" w:type="dxa"/>
          </w:tcPr>
          <w:p w14:paraId="259ADA0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7A7A79CC" w14:textId="77777777" w:rsidR="008A4AEF" w:rsidRPr="003E43BB" w:rsidRDefault="008A4AEF" w:rsidP="008A4AEF">
            <w:pPr>
              <w:rPr>
                <w:lang w:val="en-GB"/>
              </w:rPr>
            </w:pPr>
          </w:p>
        </w:tc>
      </w:tr>
      <w:tr w:rsidR="008A4AEF" w:rsidRPr="003E43BB" w14:paraId="4A2FB260" w14:textId="479F9061"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1E10563"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6098982E" w14:textId="77777777" w:rsidR="008A4AEF" w:rsidRPr="003E43BB" w:rsidRDefault="008A4AEF" w:rsidP="008A4AEF">
            <w:pPr>
              <w:rPr>
                <w:lang w:val="en-GB"/>
              </w:rPr>
            </w:pPr>
            <w:r w:rsidRPr="003E43BB">
              <w:rPr>
                <w:lang w:val="en-GB"/>
              </w:rPr>
              <w:t>- Rubber thread and cord, textile covered</w:t>
            </w:r>
          </w:p>
        </w:tc>
        <w:tc>
          <w:tcPr>
            <w:tcW w:w="2956" w:type="dxa"/>
          </w:tcPr>
          <w:p w14:paraId="5913083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928" w:type="dxa"/>
          </w:tcPr>
          <w:p w14:paraId="4F72AA16" w14:textId="77777777" w:rsidR="008A4AEF" w:rsidRPr="003E43BB" w:rsidRDefault="008A4AEF" w:rsidP="008A4AEF">
            <w:pPr>
              <w:rPr>
                <w:lang w:val="en-GB"/>
              </w:rPr>
            </w:pPr>
          </w:p>
        </w:tc>
      </w:tr>
      <w:tr w:rsidR="008A4AEF" w:rsidRPr="003E43BB" w14:paraId="37804F1E" w14:textId="7CF3E774"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2DAD8C8"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40BB2435" w14:textId="77777777" w:rsidR="008A4AEF" w:rsidRPr="003E43BB" w:rsidRDefault="008A4AEF" w:rsidP="008A4AEF">
            <w:pPr>
              <w:rPr>
                <w:lang w:val="en-GB"/>
              </w:rPr>
            </w:pPr>
            <w:r w:rsidRPr="003E43BB">
              <w:rPr>
                <w:lang w:val="en-GB"/>
              </w:rPr>
              <w:t>- Other</w:t>
            </w:r>
          </w:p>
        </w:tc>
        <w:tc>
          <w:tcPr>
            <w:tcW w:w="2956" w:type="dxa"/>
          </w:tcPr>
          <w:p w14:paraId="6668DDE4" w14:textId="10CF9015"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60156F7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fibres</w:t>
            </w:r>
          </w:p>
          <w:p w14:paraId="3161D07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08753D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combined with spinning</w:t>
            </w:r>
          </w:p>
          <w:p w14:paraId="32A7A36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433EFB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340348B3" w14:textId="77777777" w:rsidR="008A4AEF" w:rsidRPr="003E43BB" w:rsidRDefault="008A4AEF" w:rsidP="008A4AEF">
            <w:pPr>
              <w:rPr>
                <w:lang w:val="en-GB"/>
              </w:rPr>
            </w:pPr>
          </w:p>
        </w:tc>
      </w:tr>
      <w:tr w:rsidR="008A4AEF" w:rsidRPr="003E43BB" w14:paraId="45D1B66E" w14:textId="7D08C2BB"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068139B" w14:textId="77777777" w:rsidR="008A4AEF" w:rsidRPr="003E43BB" w:rsidRDefault="008A4AEF" w:rsidP="008A4AEF">
            <w:pPr>
              <w:rPr>
                <w:lang w:val="en-GB"/>
              </w:rPr>
            </w:pPr>
            <w:r w:rsidRPr="003E43BB">
              <w:rPr>
                <w:lang w:val="en-GB"/>
              </w:rPr>
              <w:t>5605</w:t>
            </w:r>
          </w:p>
        </w:tc>
        <w:tc>
          <w:tcPr>
            <w:cnfStyle w:val="000010000000" w:firstRow="0" w:lastRow="0" w:firstColumn="0" w:lastColumn="0" w:oddVBand="1" w:evenVBand="0" w:oddHBand="0" w:evenHBand="0" w:firstRowFirstColumn="0" w:firstRowLastColumn="0" w:lastRowFirstColumn="0" w:lastRowLastColumn="0"/>
            <w:tcW w:w="3048" w:type="dxa"/>
          </w:tcPr>
          <w:p w14:paraId="43C4F5C1" w14:textId="77777777" w:rsidR="008A4AEF" w:rsidRPr="003E43BB" w:rsidRDefault="008A4AEF" w:rsidP="008A4AEF">
            <w:pPr>
              <w:rPr>
                <w:lang w:val="en-GB"/>
              </w:rPr>
            </w:pPr>
            <w:r w:rsidRPr="003E43BB">
              <w:rPr>
                <w:lang w:val="en-GB"/>
              </w:rPr>
              <w:t>Metallised yarn, whether or not gimped, being textile yarn, or strip or the like of heading 5404 or 5405, combined with metal in the form of thread, strip or powder or covered with metal</w:t>
            </w:r>
          </w:p>
        </w:tc>
        <w:tc>
          <w:tcPr>
            <w:tcW w:w="2956" w:type="dxa"/>
          </w:tcPr>
          <w:p w14:paraId="7614BBC9" w14:textId="05D7295F"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p w14:paraId="1475039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man-made staple fibres</w:t>
            </w:r>
          </w:p>
          <w:p w14:paraId="681744D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FB7F00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spinning</w:t>
            </w:r>
          </w:p>
          <w:p w14:paraId="2E7FF7D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E52B40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5423799E" w14:textId="77777777" w:rsidR="008A4AEF" w:rsidRPr="003E43BB" w:rsidRDefault="008A4AEF" w:rsidP="008A4AEF">
            <w:pPr>
              <w:rPr>
                <w:lang w:val="en-GB"/>
              </w:rPr>
            </w:pPr>
          </w:p>
        </w:tc>
      </w:tr>
      <w:tr w:rsidR="008A4AEF" w:rsidRPr="003E43BB" w14:paraId="0DFD9E06" w14:textId="6FFD7BA3"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95068DD" w14:textId="77777777" w:rsidR="008A4AEF" w:rsidRPr="003E43BB" w:rsidRDefault="008A4AEF" w:rsidP="008A4AEF">
            <w:pPr>
              <w:rPr>
                <w:lang w:val="en-GB"/>
              </w:rPr>
            </w:pPr>
            <w:r w:rsidRPr="003E43BB">
              <w:rPr>
                <w:lang w:val="en-GB"/>
              </w:rPr>
              <w:t>5606</w:t>
            </w:r>
          </w:p>
        </w:tc>
        <w:tc>
          <w:tcPr>
            <w:cnfStyle w:val="000010000000" w:firstRow="0" w:lastRow="0" w:firstColumn="0" w:lastColumn="0" w:oddVBand="1" w:evenVBand="0" w:oddHBand="0" w:evenHBand="0" w:firstRowFirstColumn="0" w:firstRowLastColumn="0" w:lastRowFirstColumn="0" w:lastRowLastColumn="0"/>
            <w:tcW w:w="3048" w:type="dxa"/>
          </w:tcPr>
          <w:p w14:paraId="3CD3A407" w14:textId="77777777" w:rsidR="008A4AEF" w:rsidRPr="003E43BB" w:rsidRDefault="008A4AEF" w:rsidP="008A4AEF">
            <w:pPr>
              <w:rPr>
                <w:lang w:val="en-GB"/>
              </w:rPr>
            </w:pPr>
            <w:r w:rsidRPr="003E43BB">
              <w:rPr>
                <w:lang w:val="en-GB"/>
              </w:rPr>
              <w:t>Gimped yarn, and strip and the like of heading 5404 or 5405, gimped (other than those of heading 5605 and gimped horsehair yarn); chenille yarn (including flock chenille yarn); loop wale</w:t>
            </w:r>
            <w:r w:rsidRPr="003E43BB">
              <w:rPr>
                <w:lang w:val="en-GB"/>
              </w:rPr>
              <w:noBreakHyphen/>
              <w:t>yarn</w:t>
            </w:r>
          </w:p>
        </w:tc>
        <w:tc>
          <w:tcPr>
            <w:tcW w:w="2956" w:type="dxa"/>
          </w:tcPr>
          <w:p w14:paraId="1E486DCC" w14:textId="2A5AD208"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5BA8E90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combined with spinning</w:t>
            </w:r>
          </w:p>
          <w:p w14:paraId="79FF802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9E58D7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Twisting combined with gimping</w:t>
            </w:r>
          </w:p>
          <w:p w14:paraId="567050B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DD5517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and/or man-made staple fibres</w:t>
            </w:r>
          </w:p>
          <w:p w14:paraId="6BA281D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45CFA5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Flocking combined with dyeing</w:t>
            </w:r>
          </w:p>
        </w:tc>
        <w:tc>
          <w:tcPr>
            <w:cnfStyle w:val="000010000000" w:firstRow="0" w:lastRow="0" w:firstColumn="0" w:lastColumn="0" w:oddVBand="1" w:evenVBand="0" w:oddHBand="0" w:evenHBand="0" w:firstRowFirstColumn="0" w:firstRowLastColumn="0" w:lastRowFirstColumn="0" w:lastRowLastColumn="0"/>
            <w:tcW w:w="1928" w:type="dxa"/>
          </w:tcPr>
          <w:p w14:paraId="6A7D02DD" w14:textId="77777777" w:rsidR="008A4AEF" w:rsidRPr="003E43BB" w:rsidRDefault="008A4AEF" w:rsidP="008A4AEF">
            <w:pPr>
              <w:rPr>
                <w:lang w:val="en-GB"/>
              </w:rPr>
            </w:pPr>
          </w:p>
        </w:tc>
      </w:tr>
      <w:tr w:rsidR="008A4AEF" w:rsidRPr="003E43BB" w14:paraId="4B919E62" w14:textId="58E3D2CB"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5A416A8" w14:textId="77777777" w:rsidR="008A4AEF" w:rsidRPr="003E43BB" w:rsidRDefault="008A4AEF" w:rsidP="008A4AEF">
            <w:pPr>
              <w:rPr>
                <w:lang w:val="en-GB"/>
              </w:rPr>
            </w:pPr>
            <w:r w:rsidRPr="003E43BB">
              <w:rPr>
                <w:lang w:val="en-GB"/>
              </w:rPr>
              <w:lastRenderedPageBreak/>
              <w:t>Chapter 57</w:t>
            </w:r>
          </w:p>
        </w:tc>
        <w:tc>
          <w:tcPr>
            <w:cnfStyle w:val="000010000000" w:firstRow="0" w:lastRow="0" w:firstColumn="0" w:lastColumn="0" w:oddVBand="1" w:evenVBand="0" w:oddHBand="0" w:evenHBand="0" w:firstRowFirstColumn="0" w:firstRowLastColumn="0" w:lastRowFirstColumn="0" w:lastRowLastColumn="0"/>
            <w:tcW w:w="3048" w:type="dxa"/>
          </w:tcPr>
          <w:p w14:paraId="13061A01" w14:textId="77777777" w:rsidR="008A4AEF" w:rsidRPr="003E43BB" w:rsidRDefault="008A4AEF" w:rsidP="008A4AEF">
            <w:pPr>
              <w:rPr>
                <w:lang w:val="en-GB"/>
              </w:rPr>
            </w:pPr>
            <w:r w:rsidRPr="003E43BB">
              <w:rPr>
                <w:lang w:val="en-GB"/>
              </w:rPr>
              <w:t>Carpets and other textile floor coverings:</w:t>
            </w:r>
          </w:p>
        </w:tc>
        <w:tc>
          <w:tcPr>
            <w:tcW w:w="2956" w:type="dxa"/>
          </w:tcPr>
          <w:p w14:paraId="6C204C36" w14:textId="793834B0"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p w14:paraId="2E18A82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man-made staple fibres combined with weaving or with tufting</w:t>
            </w:r>
          </w:p>
          <w:p w14:paraId="02F6E53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4C41FA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filament yarn combined with weaving or with tufting</w:t>
            </w:r>
          </w:p>
          <w:p w14:paraId="030058F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F61C4C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coir yarn or sisal yarn or jute yarn or classical ring spun viscose yarn</w:t>
            </w:r>
          </w:p>
          <w:p w14:paraId="24C730A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8A3760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Tufting combined with dyeing or with printing</w:t>
            </w:r>
          </w:p>
          <w:p w14:paraId="01F2C25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915F2A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Flocking combined with dyeing or with printing</w:t>
            </w:r>
          </w:p>
          <w:p w14:paraId="3A0B886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77BBE3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non-woven techniques including needle punching</w:t>
            </w:r>
          </w:p>
          <w:p w14:paraId="113C262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Jute fabric may be used as a backing</w:t>
            </w:r>
          </w:p>
        </w:tc>
        <w:tc>
          <w:tcPr>
            <w:cnfStyle w:val="000010000000" w:firstRow="0" w:lastRow="0" w:firstColumn="0" w:lastColumn="0" w:oddVBand="1" w:evenVBand="0" w:oddHBand="0" w:evenHBand="0" w:firstRowFirstColumn="0" w:firstRowLastColumn="0" w:lastRowFirstColumn="0" w:lastRowLastColumn="0"/>
            <w:tcW w:w="1928" w:type="dxa"/>
          </w:tcPr>
          <w:p w14:paraId="371A8EE9" w14:textId="77777777" w:rsidR="008A4AEF" w:rsidRPr="003E43BB" w:rsidRDefault="008A4AEF" w:rsidP="008A4AEF">
            <w:pPr>
              <w:rPr>
                <w:lang w:val="en-GB"/>
              </w:rPr>
            </w:pPr>
          </w:p>
        </w:tc>
      </w:tr>
      <w:tr w:rsidR="008A4AEF" w:rsidRPr="003E43BB" w14:paraId="32F3D775" w14:textId="10E96055"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C75F01E" w14:textId="77777777" w:rsidR="008A4AEF" w:rsidRPr="003E43BB" w:rsidRDefault="008A4AEF" w:rsidP="008A4AEF">
            <w:pPr>
              <w:rPr>
                <w:lang w:val="en-GB"/>
              </w:rPr>
            </w:pPr>
            <w:r w:rsidRPr="003E43BB">
              <w:rPr>
                <w:lang w:val="en-GB"/>
              </w:rPr>
              <w:lastRenderedPageBreak/>
              <w:t>ex Chapter 58</w:t>
            </w:r>
          </w:p>
        </w:tc>
        <w:tc>
          <w:tcPr>
            <w:cnfStyle w:val="000010000000" w:firstRow="0" w:lastRow="0" w:firstColumn="0" w:lastColumn="0" w:oddVBand="1" w:evenVBand="0" w:oddHBand="0" w:evenHBand="0" w:firstRowFirstColumn="0" w:firstRowLastColumn="0" w:lastRowFirstColumn="0" w:lastRowLastColumn="0"/>
            <w:tcW w:w="3048" w:type="dxa"/>
          </w:tcPr>
          <w:p w14:paraId="4389728F" w14:textId="77777777" w:rsidR="008A4AEF" w:rsidRPr="003E43BB" w:rsidRDefault="008A4AEF" w:rsidP="008A4AEF">
            <w:pPr>
              <w:rPr>
                <w:lang w:val="en-GB"/>
              </w:rPr>
            </w:pPr>
            <w:r w:rsidRPr="003E43BB">
              <w:rPr>
                <w:lang w:val="en-GB"/>
              </w:rPr>
              <w:t>Special woven fabrics; tufted textile fabrics; lace; tapestries; trimmings; embroidery; except for:</w:t>
            </w:r>
          </w:p>
        </w:tc>
        <w:tc>
          <w:tcPr>
            <w:tcW w:w="2956" w:type="dxa"/>
          </w:tcPr>
          <w:p w14:paraId="0AFCB29E" w14:textId="7C4A39D5"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1B5D02A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and/or man-made staple fibres combined with weaving or tufting</w:t>
            </w:r>
          </w:p>
          <w:p w14:paraId="5A3AD34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DC7F6C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filament yarn combined with weaving or with tufting</w:t>
            </w:r>
          </w:p>
          <w:p w14:paraId="1B52FBA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98DC4F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dyeing or with flocking or with coating or with laminating or with metalizing</w:t>
            </w:r>
          </w:p>
          <w:p w14:paraId="2ECAC6A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434872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Tufting combined with dyeing or with printing</w:t>
            </w:r>
          </w:p>
          <w:p w14:paraId="5E30E43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4B0DD8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Flocking combined with dyeing or with printing</w:t>
            </w:r>
          </w:p>
          <w:p w14:paraId="602FC7C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40F220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Yarn dyeing combined with weaving</w:t>
            </w:r>
          </w:p>
          <w:p w14:paraId="739994D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5EF4F8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printing</w:t>
            </w:r>
          </w:p>
          <w:p w14:paraId="28CA9EA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03601E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64214EA1" w14:textId="77777777" w:rsidR="008A4AEF" w:rsidRPr="003E43BB" w:rsidRDefault="008A4AEF" w:rsidP="008A4AEF">
            <w:pPr>
              <w:rPr>
                <w:lang w:val="en-GB"/>
              </w:rPr>
            </w:pPr>
          </w:p>
        </w:tc>
      </w:tr>
      <w:tr w:rsidR="008A4AEF" w:rsidRPr="003E43BB" w14:paraId="20ACC360" w14:textId="6CD267B4"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F9D637E" w14:textId="77777777" w:rsidR="008A4AEF" w:rsidRPr="003E43BB" w:rsidRDefault="008A4AEF" w:rsidP="008A4AEF">
            <w:pPr>
              <w:rPr>
                <w:lang w:val="en-GB"/>
              </w:rPr>
            </w:pPr>
            <w:r w:rsidRPr="003E43BB">
              <w:rPr>
                <w:lang w:val="en-GB"/>
              </w:rPr>
              <w:t>5805</w:t>
            </w:r>
          </w:p>
        </w:tc>
        <w:tc>
          <w:tcPr>
            <w:cnfStyle w:val="000010000000" w:firstRow="0" w:lastRow="0" w:firstColumn="0" w:lastColumn="0" w:oddVBand="1" w:evenVBand="0" w:oddHBand="0" w:evenHBand="0" w:firstRowFirstColumn="0" w:firstRowLastColumn="0" w:lastRowFirstColumn="0" w:lastRowLastColumn="0"/>
            <w:tcW w:w="3048" w:type="dxa"/>
          </w:tcPr>
          <w:p w14:paraId="63FEC5A4" w14:textId="77777777" w:rsidR="008A4AEF" w:rsidRPr="003E43BB" w:rsidRDefault="008A4AEF" w:rsidP="008A4AEF">
            <w:pPr>
              <w:rPr>
                <w:lang w:val="en-GB"/>
              </w:rPr>
            </w:pPr>
            <w:r w:rsidRPr="003E43BB">
              <w:rPr>
                <w:lang w:val="en-GB"/>
              </w:rPr>
              <w:t>Hand-woven tapestries of the types Gobelins, Flanders, Aubusson, Beauvais and the like, and needle-worked tapestries (for example, petit point, cross stitch), whether or not made up</w:t>
            </w:r>
          </w:p>
        </w:tc>
        <w:tc>
          <w:tcPr>
            <w:tcW w:w="2956" w:type="dxa"/>
          </w:tcPr>
          <w:p w14:paraId="3FF121D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EE14FD6" w14:textId="77777777" w:rsidR="008A4AEF" w:rsidRPr="003E43BB" w:rsidRDefault="008A4AEF" w:rsidP="008A4AEF">
            <w:pPr>
              <w:rPr>
                <w:lang w:val="en-GB"/>
              </w:rPr>
            </w:pPr>
          </w:p>
        </w:tc>
      </w:tr>
      <w:tr w:rsidR="008A4AEF" w:rsidRPr="003E43BB" w14:paraId="66F9B0CF" w14:textId="04C0B0DE"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ECFF42C" w14:textId="77777777" w:rsidR="008A4AEF" w:rsidRPr="003E43BB" w:rsidRDefault="008A4AEF" w:rsidP="008A4AEF">
            <w:pPr>
              <w:rPr>
                <w:lang w:val="en-GB"/>
              </w:rPr>
            </w:pPr>
            <w:r w:rsidRPr="003E43BB">
              <w:rPr>
                <w:lang w:val="en-GB"/>
              </w:rPr>
              <w:t>5810</w:t>
            </w:r>
          </w:p>
        </w:tc>
        <w:tc>
          <w:tcPr>
            <w:cnfStyle w:val="000010000000" w:firstRow="0" w:lastRow="0" w:firstColumn="0" w:lastColumn="0" w:oddVBand="1" w:evenVBand="0" w:oddHBand="0" w:evenHBand="0" w:firstRowFirstColumn="0" w:firstRowLastColumn="0" w:lastRowFirstColumn="0" w:lastRowLastColumn="0"/>
            <w:tcW w:w="3048" w:type="dxa"/>
          </w:tcPr>
          <w:p w14:paraId="2AD6FB9A" w14:textId="77777777" w:rsidR="008A4AEF" w:rsidRPr="003E43BB" w:rsidRDefault="008A4AEF" w:rsidP="008A4AEF">
            <w:pPr>
              <w:rPr>
                <w:lang w:val="en-GB"/>
              </w:rPr>
            </w:pPr>
            <w:r w:rsidRPr="003E43BB">
              <w:rPr>
                <w:lang w:val="en-GB"/>
              </w:rPr>
              <w:t>Embroidery in the piece, in strips or in motifs</w:t>
            </w:r>
          </w:p>
        </w:tc>
        <w:tc>
          <w:tcPr>
            <w:tcW w:w="2956" w:type="dxa"/>
          </w:tcPr>
          <w:p w14:paraId="147EFE9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Embroidering in which the value of all the materials of any heading, except that of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F4DEC3E" w14:textId="77777777" w:rsidR="008A4AEF" w:rsidRPr="003E43BB" w:rsidRDefault="008A4AEF" w:rsidP="008A4AEF">
            <w:pPr>
              <w:rPr>
                <w:lang w:val="en-GB"/>
              </w:rPr>
            </w:pPr>
          </w:p>
        </w:tc>
      </w:tr>
      <w:tr w:rsidR="008A4AEF" w:rsidRPr="003E43BB" w14:paraId="2E1258E3" w14:textId="1B6CFE30"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400D9C2" w14:textId="77777777" w:rsidR="008A4AEF" w:rsidRPr="003E43BB" w:rsidRDefault="008A4AEF" w:rsidP="008A4AEF">
            <w:pPr>
              <w:rPr>
                <w:lang w:val="en-GB"/>
              </w:rPr>
            </w:pPr>
            <w:r w:rsidRPr="003E43BB">
              <w:rPr>
                <w:lang w:val="en-GB"/>
              </w:rPr>
              <w:t>5901</w:t>
            </w:r>
          </w:p>
        </w:tc>
        <w:tc>
          <w:tcPr>
            <w:cnfStyle w:val="000010000000" w:firstRow="0" w:lastRow="0" w:firstColumn="0" w:lastColumn="0" w:oddVBand="1" w:evenVBand="0" w:oddHBand="0" w:evenHBand="0" w:firstRowFirstColumn="0" w:firstRowLastColumn="0" w:lastRowFirstColumn="0" w:lastRowLastColumn="0"/>
            <w:tcW w:w="3048" w:type="dxa"/>
          </w:tcPr>
          <w:p w14:paraId="7FAE91CF" w14:textId="77777777" w:rsidR="008A4AEF" w:rsidRPr="003E43BB" w:rsidRDefault="008A4AEF" w:rsidP="008A4AEF">
            <w:pPr>
              <w:rPr>
                <w:lang w:val="en-GB"/>
              </w:rPr>
            </w:pPr>
            <w:r w:rsidRPr="003E43BB">
              <w:rPr>
                <w:lang w:val="en-GB"/>
              </w:rPr>
              <w:t>Textile fabrics coated with gum or amylaceous substances, of a kind used for the outer covers of books or the like; tracing cloth; prepared painting canvas; buckram and similar stiffened textile fabrics of a kind used for hat foundations</w:t>
            </w:r>
          </w:p>
        </w:tc>
        <w:tc>
          <w:tcPr>
            <w:tcW w:w="2956" w:type="dxa"/>
          </w:tcPr>
          <w:p w14:paraId="671CA41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dyeing or with flocking or with coating or with laminating or with metalizing</w:t>
            </w:r>
          </w:p>
          <w:p w14:paraId="50CFE3C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262A9A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Flocking combined with dyeing or with printing</w:t>
            </w:r>
          </w:p>
        </w:tc>
        <w:tc>
          <w:tcPr>
            <w:cnfStyle w:val="000010000000" w:firstRow="0" w:lastRow="0" w:firstColumn="0" w:lastColumn="0" w:oddVBand="1" w:evenVBand="0" w:oddHBand="0" w:evenHBand="0" w:firstRowFirstColumn="0" w:firstRowLastColumn="0" w:lastRowFirstColumn="0" w:lastRowLastColumn="0"/>
            <w:tcW w:w="1928" w:type="dxa"/>
          </w:tcPr>
          <w:p w14:paraId="3F602E10" w14:textId="77777777" w:rsidR="008A4AEF" w:rsidRPr="003E43BB" w:rsidRDefault="008A4AEF" w:rsidP="008A4AEF">
            <w:pPr>
              <w:rPr>
                <w:lang w:val="en-GB"/>
              </w:rPr>
            </w:pPr>
          </w:p>
        </w:tc>
      </w:tr>
      <w:tr w:rsidR="008A4AEF" w:rsidRPr="003E43BB" w14:paraId="5C26948A" w14:textId="67D3DF3F"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0E8B650" w14:textId="77777777" w:rsidR="008A4AEF" w:rsidRPr="003E43BB" w:rsidRDefault="008A4AEF" w:rsidP="008A4AEF">
            <w:pPr>
              <w:rPr>
                <w:lang w:val="en-GB"/>
              </w:rPr>
            </w:pPr>
            <w:r w:rsidRPr="003E43BB">
              <w:rPr>
                <w:lang w:val="en-GB"/>
              </w:rPr>
              <w:lastRenderedPageBreak/>
              <w:t>5902</w:t>
            </w:r>
          </w:p>
        </w:tc>
        <w:tc>
          <w:tcPr>
            <w:cnfStyle w:val="000010000000" w:firstRow="0" w:lastRow="0" w:firstColumn="0" w:lastColumn="0" w:oddVBand="1" w:evenVBand="0" w:oddHBand="0" w:evenHBand="0" w:firstRowFirstColumn="0" w:firstRowLastColumn="0" w:lastRowFirstColumn="0" w:lastRowLastColumn="0"/>
            <w:tcW w:w="3048" w:type="dxa"/>
          </w:tcPr>
          <w:p w14:paraId="4AA6D73B" w14:textId="77777777" w:rsidR="008A4AEF" w:rsidRPr="003E43BB" w:rsidRDefault="008A4AEF" w:rsidP="008A4AEF">
            <w:pPr>
              <w:rPr>
                <w:lang w:val="en-GB"/>
              </w:rPr>
            </w:pPr>
            <w:r w:rsidRPr="003E43BB">
              <w:rPr>
                <w:lang w:val="en-GB"/>
              </w:rPr>
              <w:t>Tyre cord fabric of high tenacity yarn of nylon or other polyamides, polyesters or viscose rayon:</w:t>
            </w:r>
          </w:p>
        </w:tc>
        <w:tc>
          <w:tcPr>
            <w:tcW w:w="2956" w:type="dxa"/>
          </w:tcPr>
          <w:p w14:paraId="7D9BC6C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46286002" w14:textId="77777777" w:rsidR="008A4AEF" w:rsidRPr="003E43BB" w:rsidRDefault="008A4AEF" w:rsidP="008A4AEF">
            <w:pPr>
              <w:rPr>
                <w:lang w:val="en-GB"/>
              </w:rPr>
            </w:pPr>
          </w:p>
        </w:tc>
      </w:tr>
      <w:tr w:rsidR="008A4AEF" w:rsidRPr="003E43BB" w14:paraId="0C52B5D8" w14:textId="15F80AB1"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F1D6BE4"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36C0EA09" w14:textId="77777777" w:rsidR="008A4AEF" w:rsidRPr="003E43BB" w:rsidRDefault="008A4AEF" w:rsidP="008A4AEF">
            <w:pPr>
              <w:rPr>
                <w:lang w:val="en-GB"/>
              </w:rPr>
            </w:pPr>
            <w:r w:rsidRPr="003E43BB">
              <w:rPr>
                <w:lang w:val="en-GB"/>
              </w:rPr>
              <w:t>- Containing not more than 90 % by weight of textile materials</w:t>
            </w:r>
          </w:p>
        </w:tc>
        <w:tc>
          <w:tcPr>
            <w:tcW w:w="2956" w:type="dxa"/>
          </w:tcPr>
          <w:p w14:paraId="21DF3DC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w:t>
            </w:r>
          </w:p>
        </w:tc>
        <w:tc>
          <w:tcPr>
            <w:cnfStyle w:val="000010000000" w:firstRow="0" w:lastRow="0" w:firstColumn="0" w:lastColumn="0" w:oddVBand="1" w:evenVBand="0" w:oddHBand="0" w:evenHBand="0" w:firstRowFirstColumn="0" w:firstRowLastColumn="0" w:lastRowFirstColumn="0" w:lastRowLastColumn="0"/>
            <w:tcW w:w="1928" w:type="dxa"/>
          </w:tcPr>
          <w:p w14:paraId="67BED33C" w14:textId="77777777" w:rsidR="008A4AEF" w:rsidRPr="003E43BB" w:rsidRDefault="008A4AEF" w:rsidP="008A4AEF">
            <w:pPr>
              <w:rPr>
                <w:lang w:val="en-GB"/>
              </w:rPr>
            </w:pPr>
          </w:p>
        </w:tc>
      </w:tr>
      <w:tr w:rsidR="008A4AEF" w:rsidRPr="003E43BB" w14:paraId="275F0127" w14:textId="1EBA81B6"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C16E72C"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75AF7CAA" w14:textId="77777777" w:rsidR="008A4AEF" w:rsidRPr="003E43BB" w:rsidRDefault="008A4AEF" w:rsidP="008A4AEF">
            <w:pPr>
              <w:rPr>
                <w:lang w:val="en-GB"/>
              </w:rPr>
            </w:pPr>
            <w:r w:rsidRPr="003E43BB">
              <w:rPr>
                <w:lang w:val="en-GB"/>
              </w:rPr>
              <w:t>- Other</w:t>
            </w:r>
          </w:p>
        </w:tc>
        <w:tc>
          <w:tcPr>
            <w:tcW w:w="2956" w:type="dxa"/>
          </w:tcPr>
          <w:p w14:paraId="684E855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combined with weaving</w:t>
            </w:r>
          </w:p>
        </w:tc>
        <w:tc>
          <w:tcPr>
            <w:cnfStyle w:val="000010000000" w:firstRow="0" w:lastRow="0" w:firstColumn="0" w:lastColumn="0" w:oddVBand="1" w:evenVBand="0" w:oddHBand="0" w:evenHBand="0" w:firstRowFirstColumn="0" w:firstRowLastColumn="0" w:lastRowFirstColumn="0" w:lastRowLastColumn="0"/>
            <w:tcW w:w="1928" w:type="dxa"/>
          </w:tcPr>
          <w:p w14:paraId="740EDF95" w14:textId="77777777" w:rsidR="008A4AEF" w:rsidRPr="003E43BB" w:rsidRDefault="008A4AEF" w:rsidP="008A4AEF">
            <w:pPr>
              <w:rPr>
                <w:lang w:val="en-GB"/>
              </w:rPr>
            </w:pPr>
          </w:p>
        </w:tc>
      </w:tr>
      <w:tr w:rsidR="008A4AEF" w:rsidRPr="003E43BB" w14:paraId="325FBDA4" w14:textId="79A4475E"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2BBE9C6" w14:textId="77777777" w:rsidR="008A4AEF" w:rsidRPr="003E43BB" w:rsidRDefault="008A4AEF" w:rsidP="008A4AEF">
            <w:pPr>
              <w:rPr>
                <w:lang w:val="en-GB"/>
              </w:rPr>
            </w:pPr>
            <w:r w:rsidRPr="003E43BB">
              <w:rPr>
                <w:lang w:val="en-GB"/>
              </w:rPr>
              <w:t>5903</w:t>
            </w:r>
          </w:p>
        </w:tc>
        <w:tc>
          <w:tcPr>
            <w:cnfStyle w:val="000010000000" w:firstRow="0" w:lastRow="0" w:firstColumn="0" w:lastColumn="0" w:oddVBand="1" w:evenVBand="0" w:oddHBand="0" w:evenHBand="0" w:firstRowFirstColumn="0" w:firstRowLastColumn="0" w:lastRowFirstColumn="0" w:lastRowLastColumn="0"/>
            <w:tcW w:w="3048" w:type="dxa"/>
          </w:tcPr>
          <w:p w14:paraId="7E03F1AB" w14:textId="77777777" w:rsidR="008A4AEF" w:rsidRPr="003E43BB" w:rsidRDefault="008A4AEF" w:rsidP="008A4AEF">
            <w:pPr>
              <w:rPr>
                <w:lang w:val="en-GB"/>
              </w:rPr>
            </w:pPr>
            <w:r w:rsidRPr="003E43BB">
              <w:rPr>
                <w:lang w:val="en-GB"/>
              </w:rPr>
              <w:t>Textile fabrics impregnated, coated, covered or laminated with plastics, other than those of heading 5902</w:t>
            </w:r>
          </w:p>
        </w:tc>
        <w:tc>
          <w:tcPr>
            <w:tcW w:w="2956" w:type="dxa"/>
          </w:tcPr>
          <w:p w14:paraId="785B3BC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impregnating or with coating or with covering or with laminating or with metalizing</w:t>
            </w:r>
          </w:p>
          <w:p w14:paraId="5F1178F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C59972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printing</w:t>
            </w:r>
          </w:p>
          <w:p w14:paraId="5409B38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339FB0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2E52E540" w14:textId="77777777" w:rsidR="008A4AEF" w:rsidRPr="003E43BB" w:rsidRDefault="008A4AEF" w:rsidP="008A4AEF">
            <w:pPr>
              <w:rPr>
                <w:lang w:val="en-GB"/>
              </w:rPr>
            </w:pPr>
          </w:p>
        </w:tc>
      </w:tr>
      <w:tr w:rsidR="008A4AEF" w:rsidRPr="003E43BB" w14:paraId="5C93C9F2" w14:textId="3D3184B8"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DFB19B7" w14:textId="77777777" w:rsidR="008A4AEF" w:rsidRPr="003E43BB" w:rsidRDefault="008A4AEF" w:rsidP="008A4AEF">
            <w:pPr>
              <w:rPr>
                <w:lang w:val="en-GB"/>
              </w:rPr>
            </w:pPr>
            <w:r w:rsidRPr="003E43BB">
              <w:rPr>
                <w:lang w:val="en-GB"/>
              </w:rPr>
              <w:t>5904</w:t>
            </w:r>
          </w:p>
        </w:tc>
        <w:tc>
          <w:tcPr>
            <w:cnfStyle w:val="000010000000" w:firstRow="0" w:lastRow="0" w:firstColumn="0" w:lastColumn="0" w:oddVBand="1" w:evenVBand="0" w:oddHBand="0" w:evenHBand="0" w:firstRowFirstColumn="0" w:firstRowLastColumn="0" w:lastRowFirstColumn="0" w:lastRowLastColumn="0"/>
            <w:tcW w:w="3048" w:type="dxa"/>
          </w:tcPr>
          <w:p w14:paraId="451652DA" w14:textId="77777777" w:rsidR="008A4AEF" w:rsidRPr="003E43BB" w:rsidRDefault="008A4AEF" w:rsidP="008A4AEF">
            <w:pPr>
              <w:rPr>
                <w:lang w:val="en-GB"/>
              </w:rPr>
            </w:pPr>
            <w:r w:rsidRPr="003E43BB">
              <w:rPr>
                <w:lang w:val="en-GB"/>
              </w:rPr>
              <w:t>Linoleum, whether or not cut to shape; floor coverings consisting of a coating or covering applied on a textile backing, whether or not cut to shape</w:t>
            </w:r>
          </w:p>
        </w:tc>
        <w:tc>
          <w:tcPr>
            <w:tcW w:w="2956" w:type="dxa"/>
          </w:tcPr>
          <w:p w14:paraId="04755914" w14:textId="4699AC92"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24E70C9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dyeing or with coating or with laminating or with metalizing</w:t>
            </w:r>
          </w:p>
          <w:p w14:paraId="4EDBAD4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Jute fabric may be used as a backing.</w:t>
            </w:r>
          </w:p>
        </w:tc>
        <w:tc>
          <w:tcPr>
            <w:cnfStyle w:val="000010000000" w:firstRow="0" w:lastRow="0" w:firstColumn="0" w:lastColumn="0" w:oddVBand="1" w:evenVBand="0" w:oddHBand="0" w:evenHBand="0" w:firstRowFirstColumn="0" w:firstRowLastColumn="0" w:lastRowFirstColumn="0" w:lastRowLastColumn="0"/>
            <w:tcW w:w="1928" w:type="dxa"/>
          </w:tcPr>
          <w:p w14:paraId="2FBD50B9" w14:textId="77777777" w:rsidR="008A4AEF" w:rsidRPr="003E43BB" w:rsidRDefault="008A4AEF" w:rsidP="008A4AEF">
            <w:pPr>
              <w:rPr>
                <w:lang w:val="en-GB"/>
              </w:rPr>
            </w:pPr>
          </w:p>
        </w:tc>
      </w:tr>
      <w:tr w:rsidR="008A4AEF" w:rsidRPr="003E43BB" w14:paraId="084259FF" w14:textId="0CCEA6CC"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CB72F7E" w14:textId="77777777" w:rsidR="008A4AEF" w:rsidRPr="003E43BB" w:rsidRDefault="008A4AEF" w:rsidP="008A4AEF">
            <w:pPr>
              <w:rPr>
                <w:lang w:val="en-GB"/>
              </w:rPr>
            </w:pPr>
            <w:r w:rsidRPr="003E43BB">
              <w:rPr>
                <w:lang w:val="en-GB"/>
              </w:rPr>
              <w:t>5905</w:t>
            </w:r>
          </w:p>
        </w:tc>
        <w:tc>
          <w:tcPr>
            <w:cnfStyle w:val="000010000000" w:firstRow="0" w:lastRow="0" w:firstColumn="0" w:lastColumn="0" w:oddVBand="1" w:evenVBand="0" w:oddHBand="0" w:evenHBand="0" w:firstRowFirstColumn="0" w:firstRowLastColumn="0" w:lastRowFirstColumn="0" w:lastRowLastColumn="0"/>
            <w:tcW w:w="3048" w:type="dxa"/>
          </w:tcPr>
          <w:p w14:paraId="0AA5C1CE" w14:textId="77777777" w:rsidR="008A4AEF" w:rsidRPr="003E43BB" w:rsidRDefault="008A4AEF" w:rsidP="008A4AEF">
            <w:pPr>
              <w:rPr>
                <w:lang w:val="en-GB"/>
              </w:rPr>
            </w:pPr>
            <w:r w:rsidRPr="003E43BB">
              <w:rPr>
                <w:lang w:val="en-GB"/>
              </w:rPr>
              <w:t>Textile wall coverings:</w:t>
            </w:r>
          </w:p>
          <w:p w14:paraId="1408A4D3" w14:textId="77777777" w:rsidR="008A4AEF" w:rsidRPr="003E43BB" w:rsidRDefault="008A4AEF" w:rsidP="008A4AEF">
            <w:pPr>
              <w:rPr>
                <w:lang w:val="en-GB"/>
              </w:rPr>
            </w:pPr>
            <w:r w:rsidRPr="003E43BB">
              <w:rPr>
                <w:lang w:val="en-GB"/>
              </w:rPr>
              <w:t>- Impregnated, coated, covered or laminated with rubber, plastics or other materials</w:t>
            </w:r>
          </w:p>
        </w:tc>
        <w:tc>
          <w:tcPr>
            <w:tcW w:w="2956" w:type="dxa"/>
          </w:tcPr>
          <w:p w14:paraId="2AA7F3D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knitting or non-woven fabric formation combined with impregnating or with coating or with covering or with laminating or with metalizing</w:t>
            </w:r>
          </w:p>
        </w:tc>
        <w:tc>
          <w:tcPr>
            <w:cnfStyle w:val="000010000000" w:firstRow="0" w:lastRow="0" w:firstColumn="0" w:lastColumn="0" w:oddVBand="1" w:evenVBand="0" w:oddHBand="0" w:evenHBand="0" w:firstRowFirstColumn="0" w:firstRowLastColumn="0" w:lastRowFirstColumn="0" w:lastRowLastColumn="0"/>
            <w:tcW w:w="1928" w:type="dxa"/>
          </w:tcPr>
          <w:p w14:paraId="6EE18E90" w14:textId="77777777" w:rsidR="008A4AEF" w:rsidRPr="003E43BB" w:rsidRDefault="008A4AEF" w:rsidP="008A4AEF">
            <w:pPr>
              <w:rPr>
                <w:lang w:val="en-GB"/>
              </w:rPr>
            </w:pPr>
          </w:p>
        </w:tc>
      </w:tr>
      <w:tr w:rsidR="008A4AEF" w:rsidRPr="003E43BB" w14:paraId="2EE7DF23" w14:textId="5E271BD4"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4834BC6"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6BFED759" w14:textId="77777777" w:rsidR="008A4AEF" w:rsidRPr="003E43BB" w:rsidRDefault="008A4AEF" w:rsidP="008A4AEF">
            <w:pPr>
              <w:rPr>
                <w:lang w:val="en-GB"/>
              </w:rPr>
            </w:pPr>
            <w:r w:rsidRPr="003E43BB">
              <w:rPr>
                <w:lang w:val="en-GB"/>
              </w:rPr>
              <w:t>- Other</w:t>
            </w:r>
          </w:p>
        </w:tc>
        <w:tc>
          <w:tcPr>
            <w:tcW w:w="2956" w:type="dxa"/>
          </w:tcPr>
          <w:p w14:paraId="2A986B3E" w14:textId="107E3130"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3456F16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and/or man-made staple fibres combined with weaving</w:t>
            </w:r>
          </w:p>
          <w:p w14:paraId="0676F78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D01942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filament yarn combined with weaving</w:t>
            </w:r>
          </w:p>
          <w:p w14:paraId="609CC3C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90E901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knitting or non-woven fabric formation combined with dyeing or with coating or with laminating</w:t>
            </w:r>
          </w:p>
          <w:p w14:paraId="3EB9A48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2EAC76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printing</w:t>
            </w:r>
          </w:p>
          <w:p w14:paraId="33F0C93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764BE5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1D63750D" w14:textId="77777777" w:rsidR="008A4AEF" w:rsidRPr="003E43BB" w:rsidRDefault="008A4AEF" w:rsidP="008A4AEF">
            <w:pPr>
              <w:rPr>
                <w:lang w:val="en-GB"/>
              </w:rPr>
            </w:pPr>
          </w:p>
        </w:tc>
      </w:tr>
      <w:tr w:rsidR="008A4AEF" w:rsidRPr="003E43BB" w14:paraId="752EF298" w14:textId="0B8E2FD2"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0680408" w14:textId="77777777" w:rsidR="008A4AEF" w:rsidRPr="003E43BB" w:rsidRDefault="008A4AEF" w:rsidP="008A4AEF">
            <w:pPr>
              <w:rPr>
                <w:lang w:val="en-GB"/>
              </w:rPr>
            </w:pPr>
            <w:r w:rsidRPr="003E43BB">
              <w:rPr>
                <w:lang w:val="en-GB"/>
              </w:rPr>
              <w:lastRenderedPageBreak/>
              <w:t>5906</w:t>
            </w:r>
          </w:p>
        </w:tc>
        <w:tc>
          <w:tcPr>
            <w:cnfStyle w:val="000010000000" w:firstRow="0" w:lastRow="0" w:firstColumn="0" w:lastColumn="0" w:oddVBand="1" w:evenVBand="0" w:oddHBand="0" w:evenHBand="0" w:firstRowFirstColumn="0" w:firstRowLastColumn="0" w:lastRowFirstColumn="0" w:lastRowLastColumn="0"/>
            <w:tcW w:w="3048" w:type="dxa"/>
          </w:tcPr>
          <w:p w14:paraId="016F50DF" w14:textId="77777777" w:rsidR="008A4AEF" w:rsidRPr="003E43BB" w:rsidRDefault="008A4AEF" w:rsidP="008A4AEF">
            <w:pPr>
              <w:rPr>
                <w:lang w:val="en-GB"/>
              </w:rPr>
            </w:pPr>
            <w:r w:rsidRPr="003E43BB">
              <w:rPr>
                <w:lang w:val="en-GB"/>
              </w:rPr>
              <w:t>Rubberised textile fabrics, other than those of heading 5902:</w:t>
            </w:r>
          </w:p>
          <w:p w14:paraId="267E23B3" w14:textId="77777777" w:rsidR="008A4AEF" w:rsidRPr="003E43BB" w:rsidRDefault="008A4AEF" w:rsidP="008A4AEF">
            <w:pPr>
              <w:rPr>
                <w:lang w:val="en-GB"/>
              </w:rPr>
            </w:pPr>
            <w:r w:rsidRPr="003E43BB">
              <w:rPr>
                <w:lang w:val="en-GB"/>
              </w:rPr>
              <w:t>- Knitted or crocheted fabrics</w:t>
            </w:r>
          </w:p>
        </w:tc>
        <w:tc>
          <w:tcPr>
            <w:tcW w:w="2956" w:type="dxa"/>
          </w:tcPr>
          <w:p w14:paraId="502C55B5" w14:textId="5431B13D"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br/>
            </w:r>
          </w:p>
          <w:p w14:paraId="4FE0D14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man-made staple fibres combined with knitting/crocheting</w:t>
            </w:r>
          </w:p>
          <w:p w14:paraId="7EC8EB0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CED56C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filament yarn combined with knitting/crocheting</w:t>
            </w:r>
          </w:p>
          <w:p w14:paraId="3826745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64A376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Knitting or crocheting combined with rubberising</w:t>
            </w:r>
          </w:p>
          <w:p w14:paraId="583C1F5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58A496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Rubberising combined with at least two other main preparatory or finishing operations (such as calendering, shrink-resistance processes, heat setting, permanent finishing) provided that the value of all the materials used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8CD3253" w14:textId="77777777" w:rsidR="008A4AEF" w:rsidRPr="003E43BB" w:rsidRDefault="008A4AEF" w:rsidP="008A4AEF">
            <w:pPr>
              <w:rPr>
                <w:lang w:val="en-GB"/>
              </w:rPr>
            </w:pPr>
          </w:p>
        </w:tc>
      </w:tr>
      <w:tr w:rsidR="008A4AEF" w:rsidRPr="003E43BB" w14:paraId="36C5B096" w14:textId="23108C58"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51DACED"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7E7FD5BD" w14:textId="77777777" w:rsidR="008A4AEF" w:rsidRPr="003E43BB" w:rsidRDefault="008A4AEF" w:rsidP="008A4AEF">
            <w:pPr>
              <w:rPr>
                <w:lang w:val="en-GB"/>
              </w:rPr>
            </w:pPr>
            <w:r w:rsidRPr="003E43BB">
              <w:rPr>
                <w:lang w:val="en-GB"/>
              </w:rPr>
              <w:t>- Other fabrics made of synthetic filament yarn, containing more than 90 % by weight of textile materials</w:t>
            </w:r>
          </w:p>
        </w:tc>
        <w:tc>
          <w:tcPr>
            <w:tcW w:w="2956" w:type="dxa"/>
          </w:tcPr>
          <w:p w14:paraId="0937A51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combined with weaving</w:t>
            </w:r>
          </w:p>
        </w:tc>
        <w:tc>
          <w:tcPr>
            <w:cnfStyle w:val="000010000000" w:firstRow="0" w:lastRow="0" w:firstColumn="0" w:lastColumn="0" w:oddVBand="1" w:evenVBand="0" w:oddHBand="0" w:evenHBand="0" w:firstRowFirstColumn="0" w:firstRowLastColumn="0" w:lastRowFirstColumn="0" w:lastRowLastColumn="0"/>
            <w:tcW w:w="1928" w:type="dxa"/>
          </w:tcPr>
          <w:p w14:paraId="4CE4DEEA" w14:textId="77777777" w:rsidR="008A4AEF" w:rsidRPr="003E43BB" w:rsidRDefault="008A4AEF" w:rsidP="008A4AEF">
            <w:pPr>
              <w:rPr>
                <w:lang w:val="en-GB"/>
              </w:rPr>
            </w:pPr>
          </w:p>
        </w:tc>
      </w:tr>
      <w:tr w:rsidR="008A4AEF" w:rsidRPr="003E43BB" w14:paraId="326349D3" w14:textId="034893C6"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91431AC"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76C282C0" w14:textId="77777777" w:rsidR="008A4AEF" w:rsidRPr="003E43BB" w:rsidRDefault="008A4AEF" w:rsidP="008A4AEF">
            <w:pPr>
              <w:rPr>
                <w:lang w:val="en-GB"/>
              </w:rPr>
            </w:pPr>
            <w:r w:rsidRPr="003E43BB">
              <w:rPr>
                <w:lang w:val="en-GB"/>
              </w:rPr>
              <w:t>- Other</w:t>
            </w:r>
          </w:p>
        </w:tc>
        <w:tc>
          <w:tcPr>
            <w:tcW w:w="2956" w:type="dxa"/>
          </w:tcPr>
          <w:p w14:paraId="1F1EF5D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knitting or non-woven process combined with dyeing or with coating/rubberising</w:t>
            </w:r>
          </w:p>
          <w:p w14:paraId="01C9F6C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C0CD03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Yarn dyeing combined with weaving, knitting or non-woven process</w:t>
            </w:r>
          </w:p>
          <w:p w14:paraId="529C8FF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B4CF51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Rubberising combined with at least two other main preparatory or finishing operations (such as calendering, shrink-resistance processes, heat setting, permanent finishing) provided that the value of all the materials used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259C177" w14:textId="77777777" w:rsidR="008A4AEF" w:rsidRPr="003E43BB" w:rsidRDefault="008A4AEF" w:rsidP="008A4AEF">
            <w:pPr>
              <w:rPr>
                <w:lang w:val="en-GB"/>
              </w:rPr>
            </w:pPr>
          </w:p>
        </w:tc>
      </w:tr>
      <w:tr w:rsidR="008A4AEF" w:rsidRPr="003E43BB" w14:paraId="71F485DB" w14:textId="185F9DFE"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613EEA8" w14:textId="77777777" w:rsidR="008A4AEF" w:rsidRPr="003E43BB" w:rsidRDefault="008A4AEF" w:rsidP="008A4AEF">
            <w:pPr>
              <w:rPr>
                <w:lang w:val="en-GB"/>
              </w:rPr>
            </w:pPr>
            <w:r w:rsidRPr="003E43BB">
              <w:rPr>
                <w:lang w:val="en-GB"/>
              </w:rPr>
              <w:lastRenderedPageBreak/>
              <w:t>5907</w:t>
            </w:r>
          </w:p>
        </w:tc>
        <w:tc>
          <w:tcPr>
            <w:cnfStyle w:val="000010000000" w:firstRow="0" w:lastRow="0" w:firstColumn="0" w:lastColumn="0" w:oddVBand="1" w:evenVBand="0" w:oddHBand="0" w:evenHBand="0" w:firstRowFirstColumn="0" w:firstRowLastColumn="0" w:lastRowFirstColumn="0" w:lastRowLastColumn="0"/>
            <w:tcW w:w="3048" w:type="dxa"/>
          </w:tcPr>
          <w:p w14:paraId="65B7760D" w14:textId="77777777" w:rsidR="008A4AEF" w:rsidRPr="003E43BB" w:rsidRDefault="008A4AEF" w:rsidP="008A4AEF">
            <w:pPr>
              <w:rPr>
                <w:lang w:val="en-GB"/>
              </w:rPr>
            </w:pPr>
            <w:r w:rsidRPr="003E43BB">
              <w:rPr>
                <w:lang w:val="en-GB"/>
              </w:rPr>
              <w:t>Textile fabrics otherwise impregnated, coated or covered; painted canvas being theatrical scenery, studio back-cloths or the like</w:t>
            </w:r>
          </w:p>
        </w:tc>
        <w:tc>
          <w:tcPr>
            <w:tcW w:w="2956" w:type="dxa"/>
          </w:tcPr>
          <w:p w14:paraId="4A38B47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or knitting or non-woven fabric formation combined with dyeing or with printing or with coating or with impregnating or with covering</w:t>
            </w:r>
          </w:p>
          <w:p w14:paraId="7C6F96E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FFD618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Flocking combined with dyeing or with printing</w:t>
            </w:r>
          </w:p>
          <w:p w14:paraId="16926B4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A296AD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273CE6C0" w14:textId="77777777" w:rsidR="008A4AEF" w:rsidRPr="003E43BB" w:rsidRDefault="008A4AEF" w:rsidP="008A4AEF">
            <w:pPr>
              <w:rPr>
                <w:lang w:val="en-GB"/>
              </w:rPr>
            </w:pPr>
          </w:p>
        </w:tc>
      </w:tr>
      <w:tr w:rsidR="008A4AEF" w:rsidRPr="003E43BB" w14:paraId="36361FD4" w14:textId="666D268B"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CC014E6" w14:textId="77777777" w:rsidR="008A4AEF" w:rsidRPr="003E43BB" w:rsidRDefault="008A4AEF" w:rsidP="008A4AEF">
            <w:pPr>
              <w:rPr>
                <w:lang w:val="en-GB"/>
              </w:rPr>
            </w:pPr>
            <w:r w:rsidRPr="003E43BB">
              <w:rPr>
                <w:lang w:val="en-GB"/>
              </w:rPr>
              <w:t>5908</w:t>
            </w:r>
          </w:p>
        </w:tc>
        <w:tc>
          <w:tcPr>
            <w:cnfStyle w:val="000010000000" w:firstRow="0" w:lastRow="0" w:firstColumn="0" w:lastColumn="0" w:oddVBand="1" w:evenVBand="0" w:oddHBand="0" w:evenHBand="0" w:firstRowFirstColumn="0" w:firstRowLastColumn="0" w:lastRowFirstColumn="0" w:lastRowLastColumn="0"/>
            <w:tcW w:w="3048" w:type="dxa"/>
          </w:tcPr>
          <w:p w14:paraId="7FEE9C95" w14:textId="77777777" w:rsidR="008A4AEF" w:rsidRPr="003E43BB" w:rsidRDefault="008A4AEF" w:rsidP="008A4AEF">
            <w:pPr>
              <w:rPr>
                <w:lang w:val="en-GB"/>
              </w:rPr>
            </w:pPr>
            <w:r w:rsidRPr="003E43BB">
              <w:rPr>
                <w:lang w:val="en-GB"/>
              </w:rPr>
              <w:t>Textile wicks, woven, plaited or knitted, for lamps, stoves, lighters, candles or the like; incandescent gas mantles and tubular knitted gas mantle fabric therefore, whether or not impregnated:</w:t>
            </w:r>
          </w:p>
        </w:tc>
        <w:tc>
          <w:tcPr>
            <w:tcW w:w="2956" w:type="dxa"/>
          </w:tcPr>
          <w:p w14:paraId="7FFA08F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046C97B0" w14:textId="77777777" w:rsidR="008A4AEF" w:rsidRPr="003E43BB" w:rsidRDefault="008A4AEF" w:rsidP="008A4AEF">
            <w:pPr>
              <w:rPr>
                <w:lang w:val="en-GB"/>
              </w:rPr>
            </w:pPr>
          </w:p>
        </w:tc>
      </w:tr>
      <w:tr w:rsidR="008A4AEF" w:rsidRPr="003E43BB" w14:paraId="5550BCE0" w14:textId="5503F1B6"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56FE1DB"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4038603B" w14:textId="77777777" w:rsidR="008A4AEF" w:rsidRPr="003E43BB" w:rsidRDefault="008A4AEF" w:rsidP="008A4AEF">
            <w:pPr>
              <w:rPr>
                <w:lang w:val="en-GB"/>
              </w:rPr>
            </w:pPr>
            <w:r w:rsidRPr="003E43BB">
              <w:rPr>
                <w:lang w:val="en-GB"/>
              </w:rPr>
              <w:t>- Incandescent gas mantles, impregnated</w:t>
            </w:r>
          </w:p>
        </w:tc>
        <w:tc>
          <w:tcPr>
            <w:tcW w:w="2956" w:type="dxa"/>
          </w:tcPr>
          <w:p w14:paraId="4DD090D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tubular knitted/crocheted gas mantle fabric</w:t>
            </w:r>
          </w:p>
        </w:tc>
        <w:tc>
          <w:tcPr>
            <w:cnfStyle w:val="000010000000" w:firstRow="0" w:lastRow="0" w:firstColumn="0" w:lastColumn="0" w:oddVBand="1" w:evenVBand="0" w:oddHBand="0" w:evenHBand="0" w:firstRowFirstColumn="0" w:firstRowLastColumn="0" w:lastRowFirstColumn="0" w:lastRowLastColumn="0"/>
            <w:tcW w:w="1928" w:type="dxa"/>
          </w:tcPr>
          <w:p w14:paraId="135CA47E" w14:textId="77777777" w:rsidR="008A4AEF" w:rsidRPr="003E43BB" w:rsidRDefault="008A4AEF" w:rsidP="008A4AEF">
            <w:pPr>
              <w:rPr>
                <w:lang w:val="en-GB"/>
              </w:rPr>
            </w:pPr>
          </w:p>
        </w:tc>
      </w:tr>
      <w:tr w:rsidR="008A4AEF" w:rsidRPr="003E43BB" w14:paraId="6350495E" w14:textId="641F334A"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56ACF7E"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3DA6E0C0" w14:textId="77777777" w:rsidR="008A4AEF" w:rsidRPr="003E43BB" w:rsidRDefault="008A4AEF" w:rsidP="008A4AEF">
            <w:pPr>
              <w:rPr>
                <w:lang w:val="en-GB"/>
              </w:rPr>
            </w:pPr>
            <w:r w:rsidRPr="003E43BB">
              <w:rPr>
                <w:lang w:val="en-GB"/>
              </w:rPr>
              <w:t>- Other</w:t>
            </w:r>
          </w:p>
        </w:tc>
        <w:tc>
          <w:tcPr>
            <w:tcW w:w="2956" w:type="dxa"/>
          </w:tcPr>
          <w:p w14:paraId="460906A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BFF7C98" w14:textId="77777777" w:rsidR="008A4AEF" w:rsidRPr="003E43BB" w:rsidRDefault="008A4AEF" w:rsidP="008A4AEF">
            <w:pPr>
              <w:rPr>
                <w:lang w:val="en-GB"/>
              </w:rPr>
            </w:pPr>
          </w:p>
        </w:tc>
      </w:tr>
      <w:tr w:rsidR="008A4AEF" w:rsidRPr="003E43BB" w14:paraId="0F073B51" w14:textId="335B9D79"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A1B9728" w14:textId="77777777" w:rsidR="008A4AEF" w:rsidRPr="003E43BB" w:rsidRDefault="008A4AEF" w:rsidP="008A4AEF">
            <w:pPr>
              <w:rPr>
                <w:lang w:val="en-GB"/>
              </w:rPr>
            </w:pPr>
            <w:r w:rsidRPr="003E43BB">
              <w:rPr>
                <w:lang w:val="en-GB"/>
              </w:rPr>
              <w:t>5909 to 5911</w:t>
            </w:r>
          </w:p>
        </w:tc>
        <w:tc>
          <w:tcPr>
            <w:cnfStyle w:val="000010000000" w:firstRow="0" w:lastRow="0" w:firstColumn="0" w:lastColumn="0" w:oddVBand="1" w:evenVBand="0" w:oddHBand="0" w:evenHBand="0" w:firstRowFirstColumn="0" w:firstRowLastColumn="0" w:lastRowFirstColumn="0" w:lastRowLastColumn="0"/>
            <w:tcW w:w="3048" w:type="dxa"/>
          </w:tcPr>
          <w:p w14:paraId="2F82A49C" w14:textId="77777777" w:rsidR="008A4AEF" w:rsidRPr="003E43BB" w:rsidRDefault="008A4AEF" w:rsidP="008A4AEF">
            <w:pPr>
              <w:rPr>
                <w:lang w:val="en-GB"/>
              </w:rPr>
            </w:pPr>
            <w:r w:rsidRPr="003E43BB">
              <w:rPr>
                <w:lang w:val="en-GB"/>
              </w:rPr>
              <w:t>Textile articles of a kind suitable for industrial use:</w:t>
            </w:r>
          </w:p>
        </w:tc>
        <w:tc>
          <w:tcPr>
            <w:tcW w:w="2956" w:type="dxa"/>
          </w:tcPr>
          <w:p w14:paraId="41F1CEA9" w14:textId="116950D9"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7492090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and/or of man-made staple fibres combined with weaving</w:t>
            </w:r>
          </w:p>
          <w:p w14:paraId="21703C8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9CE3CA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combined with weaving</w:t>
            </w:r>
          </w:p>
          <w:p w14:paraId="27F92B4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CFD47F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dyeing or with coating or with laminating</w:t>
            </w:r>
          </w:p>
          <w:p w14:paraId="3BBF738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AC0BC5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Coating, flocking, laminating or metalizing combined with at least two other main preparatory or finishing operations (such as calendering, shrink-resistance processes, heat setting, permanent finishing) provided that the value of all the materials used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CB50505" w14:textId="77777777" w:rsidR="008A4AEF" w:rsidRPr="003E43BB" w:rsidRDefault="008A4AEF" w:rsidP="008A4AEF">
            <w:pPr>
              <w:rPr>
                <w:lang w:val="en-GB"/>
              </w:rPr>
            </w:pPr>
          </w:p>
        </w:tc>
      </w:tr>
      <w:tr w:rsidR="008A4AEF" w:rsidRPr="003E43BB" w14:paraId="62F94DD0" w14:textId="278E7765"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37B4BBF" w14:textId="77777777" w:rsidR="008A4AEF" w:rsidRPr="003E43BB" w:rsidRDefault="008A4AEF" w:rsidP="008A4AEF">
            <w:pPr>
              <w:rPr>
                <w:lang w:val="en-GB"/>
              </w:rPr>
            </w:pPr>
            <w:r w:rsidRPr="003E43BB">
              <w:rPr>
                <w:lang w:val="en-GB"/>
              </w:rPr>
              <w:lastRenderedPageBreak/>
              <w:t>Chapter 60</w:t>
            </w:r>
          </w:p>
        </w:tc>
        <w:tc>
          <w:tcPr>
            <w:cnfStyle w:val="000010000000" w:firstRow="0" w:lastRow="0" w:firstColumn="0" w:lastColumn="0" w:oddVBand="1" w:evenVBand="0" w:oddHBand="0" w:evenHBand="0" w:firstRowFirstColumn="0" w:firstRowLastColumn="0" w:lastRowFirstColumn="0" w:lastRowLastColumn="0"/>
            <w:tcW w:w="3048" w:type="dxa"/>
          </w:tcPr>
          <w:p w14:paraId="4C15B681" w14:textId="77777777" w:rsidR="008A4AEF" w:rsidRPr="003E43BB" w:rsidRDefault="008A4AEF" w:rsidP="008A4AEF">
            <w:pPr>
              <w:rPr>
                <w:lang w:val="en-GB"/>
              </w:rPr>
            </w:pPr>
            <w:r w:rsidRPr="003E43BB">
              <w:rPr>
                <w:lang w:val="en-GB"/>
              </w:rPr>
              <w:t>Knitted or crocheted fabrics</w:t>
            </w:r>
          </w:p>
        </w:tc>
        <w:tc>
          <w:tcPr>
            <w:tcW w:w="2956" w:type="dxa"/>
          </w:tcPr>
          <w:p w14:paraId="78073DB7" w14:textId="104F4696"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p w14:paraId="48D780E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man-made staple fibres combined with knitting/crocheting</w:t>
            </w:r>
          </w:p>
          <w:p w14:paraId="0E79F03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701724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filament yarn combined with knitting/crocheting</w:t>
            </w:r>
          </w:p>
          <w:p w14:paraId="0D8AEBA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57E82D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Knitting/crocheting combined with dyeing or with flocking or with coating or with laminating or with printing</w:t>
            </w:r>
          </w:p>
          <w:p w14:paraId="016E358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C08DB4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Flocking combined with dyeing or with printing</w:t>
            </w:r>
          </w:p>
          <w:p w14:paraId="7AD02A9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EFE263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Yarn dyeing combined with knitting/crocheting</w:t>
            </w:r>
          </w:p>
          <w:p w14:paraId="170DCE1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7A86A0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or texturing combined with knitting/crocheting provided that the value of the non-twisted/non-textured yarns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F872AB8" w14:textId="77777777" w:rsidR="008A4AEF" w:rsidRPr="003E43BB" w:rsidRDefault="008A4AEF" w:rsidP="008A4AEF">
            <w:pPr>
              <w:rPr>
                <w:lang w:val="en-GB"/>
              </w:rPr>
            </w:pPr>
          </w:p>
        </w:tc>
      </w:tr>
      <w:tr w:rsidR="008A4AEF" w:rsidRPr="003E43BB" w14:paraId="1430F893" w14:textId="1F7EA432"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2AFD48" w14:textId="77777777" w:rsidR="008A4AEF" w:rsidRPr="003E43BB" w:rsidRDefault="008A4AEF" w:rsidP="008A4AEF">
            <w:pPr>
              <w:rPr>
                <w:lang w:val="en-GB"/>
              </w:rPr>
            </w:pPr>
            <w:r w:rsidRPr="003E43BB">
              <w:rPr>
                <w:lang w:val="en-GB"/>
              </w:rPr>
              <w:t>Chapter 61</w:t>
            </w:r>
          </w:p>
        </w:tc>
        <w:tc>
          <w:tcPr>
            <w:cnfStyle w:val="000010000000" w:firstRow="0" w:lastRow="0" w:firstColumn="0" w:lastColumn="0" w:oddVBand="1" w:evenVBand="0" w:oddHBand="0" w:evenHBand="0" w:firstRowFirstColumn="0" w:firstRowLastColumn="0" w:lastRowFirstColumn="0" w:lastRowLastColumn="0"/>
            <w:tcW w:w="3048" w:type="dxa"/>
          </w:tcPr>
          <w:p w14:paraId="39436908" w14:textId="77777777" w:rsidR="008A4AEF" w:rsidRPr="003E43BB" w:rsidRDefault="008A4AEF" w:rsidP="008A4AEF">
            <w:pPr>
              <w:rPr>
                <w:lang w:val="en-GB"/>
              </w:rPr>
            </w:pPr>
            <w:r w:rsidRPr="003E43BB">
              <w:rPr>
                <w:lang w:val="en-GB"/>
              </w:rPr>
              <w:t>Articles of apparel and clothing accessories, knitted or crocheted:</w:t>
            </w:r>
          </w:p>
        </w:tc>
        <w:tc>
          <w:tcPr>
            <w:tcW w:w="2956" w:type="dxa"/>
          </w:tcPr>
          <w:p w14:paraId="6A21226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586DD35A" w14:textId="77777777" w:rsidR="008A4AEF" w:rsidRPr="003E43BB" w:rsidRDefault="008A4AEF" w:rsidP="008A4AEF">
            <w:pPr>
              <w:rPr>
                <w:lang w:val="en-GB"/>
              </w:rPr>
            </w:pPr>
          </w:p>
        </w:tc>
      </w:tr>
      <w:tr w:rsidR="008A4AEF" w:rsidRPr="003E43BB" w14:paraId="7E19343B" w14:textId="0851FE96"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5BCD341"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280132C4" w14:textId="77777777" w:rsidR="008A4AEF" w:rsidRPr="003E43BB" w:rsidRDefault="008A4AEF" w:rsidP="008A4AEF">
            <w:pPr>
              <w:rPr>
                <w:lang w:val="en-GB"/>
              </w:rPr>
            </w:pPr>
            <w:r w:rsidRPr="003E43BB">
              <w:rPr>
                <w:lang w:val="en-GB"/>
              </w:rPr>
              <w:t>- Obtained by sewing together or otherwise assembling, two or more pieces of knitted or crocheted fabric which have been either cut to form or obtained directly to form</w:t>
            </w:r>
          </w:p>
        </w:tc>
        <w:tc>
          <w:tcPr>
            <w:tcW w:w="2956" w:type="dxa"/>
          </w:tcPr>
          <w:p w14:paraId="51054DFD" w14:textId="4C53B358"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p w14:paraId="538DB30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Knitting or crocheting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4CA080A1" w14:textId="77777777" w:rsidR="008A4AEF" w:rsidRPr="003E43BB" w:rsidRDefault="008A4AEF" w:rsidP="008A4AEF">
            <w:pPr>
              <w:rPr>
                <w:lang w:val="en-GB"/>
              </w:rPr>
            </w:pPr>
          </w:p>
        </w:tc>
      </w:tr>
      <w:tr w:rsidR="008A4AEF" w:rsidRPr="003E43BB" w14:paraId="26040342" w14:textId="44738CE9"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7F5B9D7"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18E73111" w14:textId="77777777" w:rsidR="008A4AEF" w:rsidRPr="003E43BB" w:rsidRDefault="008A4AEF" w:rsidP="008A4AEF">
            <w:pPr>
              <w:rPr>
                <w:lang w:val="en-GB"/>
              </w:rPr>
            </w:pPr>
            <w:r w:rsidRPr="003E43BB">
              <w:rPr>
                <w:lang w:val="en-GB"/>
              </w:rPr>
              <w:t>- Other</w:t>
            </w:r>
          </w:p>
        </w:tc>
        <w:tc>
          <w:tcPr>
            <w:tcW w:w="2956" w:type="dxa"/>
          </w:tcPr>
          <w:p w14:paraId="78522959" w14:textId="0802C8C2"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030922D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and/or man-made staple fibres combined with knitting or crocheting</w:t>
            </w:r>
          </w:p>
          <w:p w14:paraId="1089333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A7DD06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filament yarn combined with knitting or crocheting</w:t>
            </w:r>
          </w:p>
          <w:p w14:paraId="47B08B4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ADB316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Knitting and making-up in 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1FF19A1E" w14:textId="77777777" w:rsidR="008A4AEF" w:rsidRPr="003E43BB" w:rsidRDefault="008A4AEF" w:rsidP="008A4AEF">
            <w:pPr>
              <w:rPr>
                <w:lang w:val="en-GB"/>
              </w:rPr>
            </w:pPr>
          </w:p>
        </w:tc>
      </w:tr>
      <w:tr w:rsidR="008A4AEF" w:rsidRPr="003E43BB" w14:paraId="7E4118D7" w14:textId="12B231B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2FDBA98" w14:textId="77777777" w:rsidR="008A4AEF" w:rsidRPr="003E43BB" w:rsidRDefault="008A4AEF" w:rsidP="008A4AEF">
            <w:pPr>
              <w:rPr>
                <w:lang w:val="en-GB"/>
              </w:rPr>
            </w:pPr>
            <w:r w:rsidRPr="003E43BB">
              <w:rPr>
                <w:lang w:val="en-GB"/>
              </w:rPr>
              <w:lastRenderedPageBreak/>
              <w:t>ex Chapter 62</w:t>
            </w:r>
          </w:p>
        </w:tc>
        <w:tc>
          <w:tcPr>
            <w:cnfStyle w:val="000010000000" w:firstRow="0" w:lastRow="0" w:firstColumn="0" w:lastColumn="0" w:oddVBand="1" w:evenVBand="0" w:oddHBand="0" w:evenHBand="0" w:firstRowFirstColumn="0" w:firstRowLastColumn="0" w:lastRowFirstColumn="0" w:lastRowLastColumn="0"/>
            <w:tcW w:w="3048" w:type="dxa"/>
          </w:tcPr>
          <w:p w14:paraId="5AEC14DC" w14:textId="77777777" w:rsidR="008A4AEF" w:rsidRPr="003E43BB" w:rsidRDefault="008A4AEF" w:rsidP="008A4AEF">
            <w:pPr>
              <w:rPr>
                <w:lang w:val="en-GB"/>
              </w:rPr>
            </w:pPr>
            <w:r w:rsidRPr="003E43BB">
              <w:rPr>
                <w:lang w:val="en-GB"/>
              </w:rPr>
              <w:t>Articles of apparel and clothing accessories, not knitted or crocheted; except for:</w:t>
            </w:r>
          </w:p>
        </w:tc>
        <w:tc>
          <w:tcPr>
            <w:tcW w:w="2956" w:type="dxa"/>
          </w:tcPr>
          <w:p w14:paraId="2DE92C3E" w14:textId="6DDC7B23"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p w14:paraId="65531BB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making-up including cutting of fabric</w:t>
            </w:r>
          </w:p>
          <w:p w14:paraId="405B297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452F9A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Making-up including cutting of fabric preceded by 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5929F187" w14:textId="77777777" w:rsidR="008A4AEF" w:rsidRPr="003E43BB" w:rsidRDefault="008A4AEF" w:rsidP="008A4AEF">
            <w:pPr>
              <w:rPr>
                <w:lang w:val="en-GB"/>
              </w:rPr>
            </w:pPr>
          </w:p>
        </w:tc>
      </w:tr>
      <w:tr w:rsidR="008A4AEF" w:rsidRPr="003E43BB" w14:paraId="4FA28C82" w14:textId="39239CCA"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262FCBF" w14:textId="6753D8CC" w:rsidR="008A4AEF" w:rsidRPr="003E43BB" w:rsidRDefault="008A4AEF" w:rsidP="008A4AEF">
            <w:pPr>
              <w:rPr>
                <w:lang w:val="en-GB"/>
              </w:rPr>
            </w:pPr>
            <w:r w:rsidRPr="003E43BB">
              <w:rPr>
                <w:lang w:val="en-GB"/>
              </w:rPr>
              <w:t xml:space="preserve">ex 6202 </w:t>
            </w:r>
          </w:p>
        </w:tc>
        <w:tc>
          <w:tcPr>
            <w:cnfStyle w:val="000010000000" w:firstRow="0" w:lastRow="0" w:firstColumn="0" w:lastColumn="0" w:oddVBand="1" w:evenVBand="0" w:oddHBand="0" w:evenHBand="0" w:firstRowFirstColumn="0" w:firstRowLastColumn="0" w:lastRowFirstColumn="0" w:lastRowLastColumn="0"/>
            <w:tcW w:w="3048" w:type="dxa"/>
          </w:tcPr>
          <w:p w14:paraId="4A8702FA" w14:textId="3A3E57DC" w:rsidR="008A4AEF" w:rsidRPr="003E43BB" w:rsidRDefault="008A4AEF" w:rsidP="008A4AEF">
            <w:pPr>
              <w:rPr>
                <w:lang w:val="en-GB"/>
              </w:rPr>
            </w:pPr>
            <w:r w:rsidRPr="003E43BB">
              <w:rPr>
                <w:lang w:val="en-GB"/>
              </w:rPr>
              <w:t>Women's, girls' and babies' clothing and clothing accessories for babies, embroidered</w:t>
            </w:r>
          </w:p>
        </w:tc>
        <w:tc>
          <w:tcPr>
            <w:tcW w:w="2956" w:type="dxa"/>
          </w:tcPr>
          <w:p w14:paraId="388A179F" w14:textId="14EFE4E5"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24B910B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making-up including cutting of fabric</w:t>
            </w:r>
          </w:p>
          <w:p w14:paraId="6AC23FA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910ABF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unembroidered fabric, provided that the value of the unembroidered fabric used does not exceed 40 %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642B592" w14:textId="77777777" w:rsidR="008A4AEF" w:rsidRPr="003E43BB" w:rsidRDefault="008A4AEF" w:rsidP="008A4AEF">
            <w:pPr>
              <w:rPr>
                <w:lang w:val="en-GB"/>
              </w:rPr>
            </w:pPr>
          </w:p>
        </w:tc>
      </w:tr>
      <w:tr w:rsidR="008A4AEF" w:rsidRPr="003E43BB" w14:paraId="3A734D9C" w14:textId="7777777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9130F5" w14:textId="7000BCB1" w:rsidR="008A4AEF" w:rsidRPr="003E43BB" w:rsidRDefault="008A4AEF" w:rsidP="008A4AEF">
            <w:pPr>
              <w:rPr>
                <w:lang w:val="en-GB"/>
              </w:rPr>
            </w:pPr>
            <w:r w:rsidRPr="003E43BB">
              <w:rPr>
                <w:lang w:val="en-GB"/>
              </w:rPr>
              <w:t>ex 6204</w:t>
            </w:r>
          </w:p>
        </w:tc>
        <w:tc>
          <w:tcPr>
            <w:cnfStyle w:val="000010000000" w:firstRow="0" w:lastRow="0" w:firstColumn="0" w:lastColumn="0" w:oddVBand="1" w:evenVBand="0" w:oddHBand="0" w:evenHBand="0" w:firstRowFirstColumn="0" w:firstRowLastColumn="0" w:lastRowFirstColumn="0" w:lastRowLastColumn="0"/>
            <w:tcW w:w="3048" w:type="dxa"/>
          </w:tcPr>
          <w:p w14:paraId="3D1005F0" w14:textId="6321C588" w:rsidR="008A4AEF" w:rsidRPr="003E43BB" w:rsidRDefault="008A4AEF" w:rsidP="008A4AEF">
            <w:pPr>
              <w:rPr>
                <w:lang w:val="en-GB"/>
              </w:rPr>
            </w:pPr>
            <w:r w:rsidRPr="003E43BB">
              <w:rPr>
                <w:lang w:val="en-GB"/>
              </w:rPr>
              <w:t>Women's, girls' and babies' clothing and clothing accessories for babies, embroidered</w:t>
            </w:r>
          </w:p>
        </w:tc>
        <w:tc>
          <w:tcPr>
            <w:tcW w:w="2956" w:type="dxa"/>
          </w:tcPr>
          <w:p w14:paraId="21A3CFB2" w14:textId="522CD8F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p w14:paraId="2463989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making-up including cutting of fabric</w:t>
            </w:r>
          </w:p>
          <w:p w14:paraId="1BE2745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AC0A759" w14:textId="5994DA28"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unembroidered fabric, provided that the value of the unembroidered fabric used does not exceed 40 %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BE0CF09" w14:textId="77777777" w:rsidR="008A4AEF" w:rsidRPr="003E43BB" w:rsidRDefault="008A4AEF" w:rsidP="008A4AEF">
            <w:pPr>
              <w:rPr>
                <w:lang w:val="en-GB"/>
              </w:rPr>
            </w:pPr>
          </w:p>
        </w:tc>
      </w:tr>
      <w:tr w:rsidR="008A4AEF" w:rsidRPr="003E43BB" w14:paraId="19B3215A" w14:textId="7777777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E236A4E" w14:textId="027052DC" w:rsidR="008A4AEF" w:rsidRPr="003E43BB" w:rsidRDefault="008A4AEF" w:rsidP="008A4AEF">
            <w:pPr>
              <w:rPr>
                <w:lang w:val="en-GB"/>
              </w:rPr>
            </w:pPr>
            <w:r w:rsidRPr="003E43BB">
              <w:rPr>
                <w:lang w:val="en-GB"/>
              </w:rPr>
              <w:t>ex 6206</w:t>
            </w:r>
          </w:p>
        </w:tc>
        <w:tc>
          <w:tcPr>
            <w:cnfStyle w:val="000010000000" w:firstRow="0" w:lastRow="0" w:firstColumn="0" w:lastColumn="0" w:oddVBand="1" w:evenVBand="0" w:oddHBand="0" w:evenHBand="0" w:firstRowFirstColumn="0" w:firstRowLastColumn="0" w:lastRowFirstColumn="0" w:lastRowLastColumn="0"/>
            <w:tcW w:w="3048" w:type="dxa"/>
          </w:tcPr>
          <w:p w14:paraId="4FB1EEE1" w14:textId="5B86ACC2" w:rsidR="008A4AEF" w:rsidRPr="003E43BB" w:rsidRDefault="008A4AEF" w:rsidP="008A4AEF">
            <w:pPr>
              <w:rPr>
                <w:lang w:val="en-GB"/>
              </w:rPr>
            </w:pPr>
            <w:r w:rsidRPr="003E43BB">
              <w:rPr>
                <w:lang w:val="en-GB"/>
              </w:rPr>
              <w:t>Women's, girls' and babies' clothing and clothing accessories for babies, embroidered</w:t>
            </w:r>
          </w:p>
        </w:tc>
        <w:tc>
          <w:tcPr>
            <w:tcW w:w="2956" w:type="dxa"/>
          </w:tcPr>
          <w:p w14:paraId="589E647E" w14:textId="1D8C694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4F8223B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making-up including cutting of fabric</w:t>
            </w:r>
          </w:p>
          <w:p w14:paraId="4EA0290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825FE95" w14:textId="715392D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unembroidered fabric, provided that the value of the unembroidered fabric used does not exceed 40 %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4A499F4" w14:textId="77777777" w:rsidR="008A4AEF" w:rsidRPr="003E43BB" w:rsidRDefault="008A4AEF" w:rsidP="008A4AEF">
            <w:pPr>
              <w:rPr>
                <w:lang w:val="en-GB"/>
              </w:rPr>
            </w:pPr>
          </w:p>
        </w:tc>
      </w:tr>
      <w:tr w:rsidR="008A4AEF" w:rsidRPr="003E43BB" w14:paraId="4BD4229F" w14:textId="7777777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0D8EF96" w14:textId="6CA3A95E" w:rsidR="008A4AEF" w:rsidRPr="003E43BB" w:rsidRDefault="008A4AEF" w:rsidP="008A4AEF">
            <w:pPr>
              <w:rPr>
                <w:lang w:val="en-GB"/>
              </w:rPr>
            </w:pPr>
            <w:r w:rsidRPr="003E43BB">
              <w:rPr>
                <w:lang w:val="en-GB"/>
              </w:rPr>
              <w:t>ex 6209</w:t>
            </w:r>
          </w:p>
        </w:tc>
        <w:tc>
          <w:tcPr>
            <w:cnfStyle w:val="000010000000" w:firstRow="0" w:lastRow="0" w:firstColumn="0" w:lastColumn="0" w:oddVBand="1" w:evenVBand="0" w:oddHBand="0" w:evenHBand="0" w:firstRowFirstColumn="0" w:firstRowLastColumn="0" w:lastRowFirstColumn="0" w:lastRowLastColumn="0"/>
            <w:tcW w:w="3048" w:type="dxa"/>
          </w:tcPr>
          <w:p w14:paraId="2D6C3113" w14:textId="3E71A2D3" w:rsidR="008A4AEF" w:rsidRPr="003E43BB" w:rsidRDefault="008A4AEF" w:rsidP="008A4AEF">
            <w:pPr>
              <w:rPr>
                <w:lang w:val="en-GB"/>
              </w:rPr>
            </w:pPr>
            <w:r w:rsidRPr="003E43BB">
              <w:rPr>
                <w:lang w:val="en-GB"/>
              </w:rPr>
              <w:t>Women's, girls' and babies' clothing and clothing accessories for babies, embroidered</w:t>
            </w:r>
          </w:p>
        </w:tc>
        <w:tc>
          <w:tcPr>
            <w:tcW w:w="2956" w:type="dxa"/>
          </w:tcPr>
          <w:p w14:paraId="28804874" w14:textId="2EAF91B3"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p w14:paraId="5C684EC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making-up including cutting of fabric</w:t>
            </w:r>
          </w:p>
          <w:p w14:paraId="28A2EA7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AA368BD" w14:textId="0D094CE5"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unembroidered fabric, provided that the value of the unembroidered fabric used does not exceed 40 %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9F5F566" w14:textId="77777777" w:rsidR="008A4AEF" w:rsidRPr="003E43BB" w:rsidRDefault="008A4AEF" w:rsidP="008A4AEF">
            <w:pPr>
              <w:rPr>
                <w:lang w:val="en-GB"/>
              </w:rPr>
            </w:pPr>
          </w:p>
        </w:tc>
      </w:tr>
      <w:tr w:rsidR="008A4AEF" w:rsidRPr="003E43BB" w14:paraId="04688252" w14:textId="7777777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6FBCA79" w14:textId="285616D3" w:rsidR="008A4AEF" w:rsidRPr="003E43BB" w:rsidRDefault="008A4AEF" w:rsidP="008A4AEF">
            <w:pPr>
              <w:rPr>
                <w:lang w:val="en-GB"/>
              </w:rPr>
            </w:pPr>
            <w:r w:rsidRPr="003E43BB">
              <w:rPr>
                <w:lang w:val="en-GB"/>
              </w:rPr>
              <w:lastRenderedPageBreak/>
              <w:t>ex 6211</w:t>
            </w:r>
          </w:p>
        </w:tc>
        <w:tc>
          <w:tcPr>
            <w:cnfStyle w:val="000010000000" w:firstRow="0" w:lastRow="0" w:firstColumn="0" w:lastColumn="0" w:oddVBand="1" w:evenVBand="0" w:oddHBand="0" w:evenHBand="0" w:firstRowFirstColumn="0" w:firstRowLastColumn="0" w:lastRowFirstColumn="0" w:lastRowLastColumn="0"/>
            <w:tcW w:w="3048" w:type="dxa"/>
          </w:tcPr>
          <w:p w14:paraId="549340DF" w14:textId="4DFBAAE5" w:rsidR="008A4AEF" w:rsidRPr="003E43BB" w:rsidRDefault="008A4AEF" w:rsidP="008A4AEF">
            <w:pPr>
              <w:rPr>
                <w:lang w:val="en-GB"/>
              </w:rPr>
            </w:pPr>
            <w:r w:rsidRPr="003E43BB">
              <w:rPr>
                <w:lang w:val="en-GB"/>
              </w:rPr>
              <w:t>Women's, girls' and babies' clothing and clothing accessories for babies, embroidered</w:t>
            </w:r>
          </w:p>
        </w:tc>
        <w:tc>
          <w:tcPr>
            <w:tcW w:w="2956" w:type="dxa"/>
          </w:tcPr>
          <w:p w14:paraId="4AD7F50C" w14:textId="20754FC1"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59E0AFB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making-up including cutting of fabric</w:t>
            </w:r>
          </w:p>
          <w:p w14:paraId="1BC2D27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02C9EB4" w14:textId="1C10A274"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unembroidered fabric, provided that the value of the unembroidered fabric used does not exceed 40 %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AD12440" w14:textId="77777777" w:rsidR="008A4AEF" w:rsidRPr="003E43BB" w:rsidRDefault="008A4AEF" w:rsidP="008A4AEF">
            <w:pPr>
              <w:rPr>
                <w:lang w:val="en-GB"/>
              </w:rPr>
            </w:pPr>
          </w:p>
        </w:tc>
      </w:tr>
      <w:tr w:rsidR="008A4AEF" w:rsidRPr="003E43BB" w14:paraId="4ACB8CAA" w14:textId="683C60C0"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9F52647" w14:textId="48636099" w:rsidR="008A4AEF" w:rsidRPr="003E43BB" w:rsidRDefault="008A4AEF" w:rsidP="008A4AEF">
            <w:pPr>
              <w:rPr>
                <w:lang w:val="en-GB"/>
              </w:rPr>
            </w:pPr>
            <w:r w:rsidRPr="003E43BB">
              <w:rPr>
                <w:lang w:val="en-GB"/>
              </w:rPr>
              <w:t>ex 6210</w:t>
            </w:r>
          </w:p>
        </w:tc>
        <w:tc>
          <w:tcPr>
            <w:cnfStyle w:val="000010000000" w:firstRow="0" w:lastRow="0" w:firstColumn="0" w:lastColumn="0" w:oddVBand="1" w:evenVBand="0" w:oddHBand="0" w:evenHBand="0" w:firstRowFirstColumn="0" w:firstRowLastColumn="0" w:lastRowFirstColumn="0" w:lastRowLastColumn="0"/>
            <w:tcW w:w="3048" w:type="dxa"/>
          </w:tcPr>
          <w:p w14:paraId="3CCA3D79" w14:textId="77777777" w:rsidR="008A4AEF" w:rsidRPr="003E43BB" w:rsidRDefault="008A4AEF" w:rsidP="008A4AEF">
            <w:pPr>
              <w:rPr>
                <w:lang w:val="en-GB"/>
              </w:rPr>
            </w:pPr>
            <w:r w:rsidRPr="003E43BB">
              <w:rPr>
                <w:lang w:val="en-GB"/>
              </w:rPr>
              <w:t>Fire-resistant equipment of fabric covered with foil of aluminised polyester</w:t>
            </w:r>
          </w:p>
        </w:tc>
        <w:tc>
          <w:tcPr>
            <w:tcW w:w="2956" w:type="dxa"/>
          </w:tcPr>
          <w:p w14:paraId="35A50FF8" w14:textId="3E6CE48D"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p w14:paraId="18625BB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making-up including cutting of fabric</w:t>
            </w:r>
          </w:p>
          <w:p w14:paraId="10660F7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66B3B3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Coating or laminating provided that the value of the uncoated or unlaminated fabric used does not exceed 40 % of the ex-works price of the product,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6F58A739" w14:textId="77777777" w:rsidR="008A4AEF" w:rsidRPr="003E43BB" w:rsidRDefault="008A4AEF" w:rsidP="008A4AEF">
            <w:pPr>
              <w:rPr>
                <w:lang w:val="en-GB"/>
              </w:rPr>
            </w:pPr>
          </w:p>
        </w:tc>
      </w:tr>
      <w:tr w:rsidR="008A4AEF" w:rsidRPr="003E43BB" w14:paraId="24940D12" w14:textId="7777777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A55EFAE" w14:textId="5FDD433B" w:rsidR="008A4AEF" w:rsidRPr="003E43BB" w:rsidRDefault="008A4AEF" w:rsidP="008A4AEF">
            <w:pPr>
              <w:rPr>
                <w:lang w:val="en-GB"/>
              </w:rPr>
            </w:pPr>
            <w:r w:rsidRPr="003E43BB">
              <w:rPr>
                <w:lang w:val="en-GB"/>
              </w:rPr>
              <w:t>ex 6216</w:t>
            </w:r>
          </w:p>
        </w:tc>
        <w:tc>
          <w:tcPr>
            <w:cnfStyle w:val="000010000000" w:firstRow="0" w:lastRow="0" w:firstColumn="0" w:lastColumn="0" w:oddVBand="1" w:evenVBand="0" w:oddHBand="0" w:evenHBand="0" w:firstRowFirstColumn="0" w:firstRowLastColumn="0" w:lastRowFirstColumn="0" w:lastRowLastColumn="0"/>
            <w:tcW w:w="3048" w:type="dxa"/>
          </w:tcPr>
          <w:p w14:paraId="1DD89FFC" w14:textId="7E232E79" w:rsidR="008A4AEF" w:rsidRPr="003E43BB" w:rsidRDefault="008A4AEF" w:rsidP="008A4AEF">
            <w:pPr>
              <w:rPr>
                <w:lang w:val="en-GB"/>
              </w:rPr>
            </w:pPr>
            <w:r w:rsidRPr="003E43BB">
              <w:rPr>
                <w:lang w:val="en-GB"/>
              </w:rPr>
              <w:t>Fire-resistant equipment of fabric covered with foil of aluminised polyester</w:t>
            </w:r>
          </w:p>
        </w:tc>
        <w:tc>
          <w:tcPr>
            <w:tcW w:w="2956" w:type="dxa"/>
          </w:tcPr>
          <w:p w14:paraId="6A1A420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making-up including cutting of fabric</w:t>
            </w:r>
          </w:p>
          <w:p w14:paraId="0C63A97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A7E3BC0" w14:textId="6668E011"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Coating or laminating provided that the value of the uncoated or unlaminated fabric used does not exceed 40 % of the ex-works price of the product,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77C6E6E0" w14:textId="77777777" w:rsidR="008A4AEF" w:rsidRPr="003E43BB" w:rsidRDefault="008A4AEF" w:rsidP="008A4AEF">
            <w:pPr>
              <w:rPr>
                <w:lang w:val="en-GB"/>
              </w:rPr>
            </w:pPr>
          </w:p>
        </w:tc>
      </w:tr>
      <w:tr w:rsidR="008A4AEF" w:rsidRPr="003E43BB" w14:paraId="3BA49201" w14:textId="3714311D"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DE02DDF" w14:textId="77777777" w:rsidR="008A4AEF" w:rsidRPr="003E43BB" w:rsidRDefault="008A4AEF" w:rsidP="008A4AEF">
            <w:pPr>
              <w:rPr>
                <w:lang w:val="en-GB"/>
              </w:rPr>
            </w:pPr>
            <w:r w:rsidRPr="003E43BB">
              <w:rPr>
                <w:lang w:val="en-GB"/>
              </w:rPr>
              <w:t>ex 6212</w:t>
            </w:r>
          </w:p>
        </w:tc>
        <w:tc>
          <w:tcPr>
            <w:cnfStyle w:val="000010000000" w:firstRow="0" w:lastRow="0" w:firstColumn="0" w:lastColumn="0" w:oddVBand="1" w:evenVBand="0" w:oddHBand="0" w:evenHBand="0" w:firstRowFirstColumn="0" w:firstRowLastColumn="0" w:lastRowFirstColumn="0" w:lastRowLastColumn="0"/>
            <w:tcW w:w="3048" w:type="dxa"/>
          </w:tcPr>
          <w:p w14:paraId="1C4CB53B" w14:textId="77777777" w:rsidR="008A4AEF" w:rsidRPr="003E43BB" w:rsidRDefault="008A4AEF" w:rsidP="008A4AEF">
            <w:pPr>
              <w:rPr>
                <w:lang w:val="en-GB"/>
              </w:rPr>
            </w:pPr>
            <w:r w:rsidRPr="003E43BB">
              <w:rPr>
                <w:lang w:val="en-GB"/>
              </w:rPr>
              <w:t>Brassieres, girdles, corsets, braces, suspenders, garters and similar articles and parts thereof, knitted or crocheted, obtained by sewing together or otherwise assembling, two or more pieces of knitted or crocheted fabric which have been either cut to form or obtained directly to form</w:t>
            </w:r>
          </w:p>
        </w:tc>
        <w:tc>
          <w:tcPr>
            <w:tcW w:w="2956" w:type="dxa"/>
          </w:tcPr>
          <w:p w14:paraId="0C005CC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Knitting combined with making-up including cutting of fabric</w:t>
            </w:r>
          </w:p>
          <w:p w14:paraId="04F4CA0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DF6AF0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Making-up including cutting of fabric preceded by 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1CAD05AC" w14:textId="77777777" w:rsidR="008A4AEF" w:rsidRPr="003E43BB" w:rsidRDefault="008A4AEF" w:rsidP="008A4AEF">
            <w:pPr>
              <w:rPr>
                <w:lang w:val="en-GB"/>
              </w:rPr>
            </w:pPr>
          </w:p>
        </w:tc>
      </w:tr>
      <w:tr w:rsidR="008A4AEF" w:rsidRPr="003E43BB" w14:paraId="7F5CF23E" w14:textId="34BF4CAF"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38205A2" w14:textId="1B7A9C0E" w:rsidR="008A4AEF" w:rsidRPr="003E43BB" w:rsidRDefault="008A4AEF" w:rsidP="008A4AEF">
            <w:pPr>
              <w:rPr>
                <w:lang w:val="en-GB"/>
              </w:rPr>
            </w:pPr>
            <w:r w:rsidRPr="003E43BB">
              <w:rPr>
                <w:lang w:val="en-GB"/>
              </w:rPr>
              <w:t xml:space="preserve">6213 </w:t>
            </w:r>
            <w:r>
              <w:rPr>
                <w:lang w:val="en-GB"/>
              </w:rPr>
              <w:t>to</w:t>
            </w:r>
            <w:r w:rsidRPr="003E43BB">
              <w:rPr>
                <w:lang w:val="en-GB"/>
              </w:rPr>
              <w:t xml:space="preserve"> 6214</w:t>
            </w:r>
          </w:p>
        </w:tc>
        <w:tc>
          <w:tcPr>
            <w:cnfStyle w:val="000010000000" w:firstRow="0" w:lastRow="0" w:firstColumn="0" w:lastColumn="0" w:oddVBand="1" w:evenVBand="0" w:oddHBand="0" w:evenHBand="0" w:firstRowFirstColumn="0" w:firstRowLastColumn="0" w:lastRowFirstColumn="0" w:lastRowLastColumn="0"/>
            <w:tcW w:w="3048" w:type="dxa"/>
          </w:tcPr>
          <w:p w14:paraId="1E1EE674" w14:textId="77777777" w:rsidR="008A4AEF" w:rsidRPr="003E43BB" w:rsidRDefault="008A4AEF" w:rsidP="008A4AEF">
            <w:pPr>
              <w:rPr>
                <w:lang w:val="en-GB"/>
              </w:rPr>
            </w:pPr>
            <w:r w:rsidRPr="003E43BB">
              <w:rPr>
                <w:lang w:val="en-GB"/>
              </w:rPr>
              <w:t>Handkerchiefs, shawls, scarves, mufflers, mantillas, veils and the like:</w:t>
            </w:r>
          </w:p>
        </w:tc>
        <w:tc>
          <w:tcPr>
            <w:tcW w:w="2956" w:type="dxa"/>
          </w:tcPr>
          <w:p w14:paraId="227BB86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29EDAE11" w14:textId="77777777" w:rsidR="008A4AEF" w:rsidRPr="003E43BB" w:rsidRDefault="008A4AEF" w:rsidP="008A4AEF">
            <w:pPr>
              <w:rPr>
                <w:lang w:val="en-GB"/>
              </w:rPr>
            </w:pPr>
          </w:p>
        </w:tc>
      </w:tr>
      <w:tr w:rsidR="008A4AEF" w:rsidRPr="003E43BB" w14:paraId="48C1DBF9" w14:textId="1E3B8983"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BC63DA5"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6F37A600" w14:textId="77777777" w:rsidR="008A4AEF" w:rsidRPr="003E43BB" w:rsidRDefault="008A4AEF" w:rsidP="008A4AEF">
            <w:pPr>
              <w:rPr>
                <w:lang w:val="en-GB"/>
              </w:rPr>
            </w:pPr>
            <w:r w:rsidRPr="003E43BB">
              <w:rPr>
                <w:lang w:val="en-GB"/>
              </w:rPr>
              <w:t>- Embroidered</w:t>
            </w:r>
          </w:p>
        </w:tc>
        <w:tc>
          <w:tcPr>
            <w:tcW w:w="2956" w:type="dxa"/>
          </w:tcPr>
          <w:p w14:paraId="44E83DA5" w14:textId="7288D25B"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p w14:paraId="1C91AF4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making-up including cutting of fabric</w:t>
            </w:r>
          </w:p>
          <w:p w14:paraId="1BFEAD9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456F99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unembroidered fabric, provided that the value of the unembroidered fabric used does not exceed 40 % of the ex</w:t>
            </w:r>
            <w:r w:rsidRPr="003E43BB">
              <w:rPr>
                <w:lang w:val="en-GB"/>
              </w:rPr>
              <w:noBreakHyphen/>
              <w:t>works price of the product</w:t>
            </w:r>
          </w:p>
          <w:p w14:paraId="67B1C70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A2C779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Making-up including cutting of fabric</w:t>
            </w:r>
          </w:p>
          <w:p w14:paraId="06F38F0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preceded by 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6D171711" w14:textId="77777777" w:rsidR="008A4AEF" w:rsidRPr="003E43BB" w:rsidRDefault="008A4AEF" w:rsidP="008A4AEF">
            <w:pPr>
              <w:rPr>
                <w:lang w:val="en-GB"/>
              </w:rPr>
            </w:pPr>
          </w:p>
        </w:tc>
      </w:tr>
      <w:tr w:rsidR="008A4AEF" w:rsidRPr="003E43BB" w14:paraId="34EAC696" w14:textId="29DCD506"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020CBA7"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1531AA99" w14:textId="77777777" w:rsidR="008A4AEF" w:rsidRPr="003E43BB" w:rsidRDefault="008A4AEF" w:rsidP="008A4AEF">
            <w:pPr>
              <w:rPr>
                <w:lang w:val="en-GB"/>
              </w:rPr>
            </w:pPr>
            <w:r w:rsidRPr="003E43BB">
              <w:rPr>
                <w:lang w:val="en-GB"/>
              </w:rPr>
              <w:t>- Other</w:t>
            </w:r>
          </w:p>
        </w:tc>
        <w:tc>
          <w:tcPr>
            <w:tcW w:w="2956" w:type="dxa"/>
          </w:tcPr>
          <w:p w14:paraId="2D6A7CC2" w14:textId="05FAE4CC"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6940FBC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making-up including cutting of fabric</w:t>
            </w:r>
          </w:p>
          <w:p w14:paraId="7D07472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B41587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Making-up preceded by 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17E505BF" w14:textId="77777777" w:rsidR="008A4AEF" w:rsidRPr="003E43BB" w:rsidRDefault="008A4AEF" w:rsidP="008A4AEF">
            <w:pPr>
              <w:rPr>
                <w:lang w:val="en-GB"/>
              </w:rPr>
            </w:pPr>
          </w:p>
        </w:tc>
      </w:tr>
      <w:tr w:rsidR="008A4AEF" w:rsidRPr="003E43BB" w14:paraId="2DD774E2" w14:textId="481A3D90"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DD132AC" w14:textId="77777777" w:rsidR="008A4AEF" w:rsidRPr="003E43BB" w:rsidRDefault="008A4AEF" w:rsidP="008A4AEF">
            <w:pPr>
              <w:rPr>
                <w:lang w:val="en-GB"/>
              </w:rPr>
            </w:pPr>
            <w:r w:rsidRPr="003E43BB">
              <w:rPr>
                <w:lang w:val="en-GB"/>
              </w:rPr>
              <w:t>6217</w:t>
            </w:r>
          </w:p>
        </w:tc>
        <w:tc>
          <w:tcPr>
            <w:cnfStyle w:val="000010000000" w:firstRow="0" w:lastRow="0" w:firstColumn="0" w:lastColumn="0" w:oddVBand="1" w:evenVBand="0" w:oddHBand="0" w:evenHBand="0" w:firstRowFirstColumn="0" w:firstRowLastColumn="0" w:lastRowFirstColumn="0" w:lastRowLastColumn="0"/>
            <w:tcW w:w="3048" w:type="dxa"/>
          </w:tcPr>
          <w:p w14:paraId="4D91C394" w14:textId="77777777" w:rsidR="008A4AEF" w:rsidRPr="003E43BB" w:rsidRDefault="008A4AEF" w:rsidP="008A4AEF">
            <w:pPr>
              <w:rPr>
                <w:lang w:val="en-GB"/>
              </w:rPr>
            </w:pPr>
            <w:r w:rsidRPr="003E43BB">
              <w:rPr>
                <w:lang w:val="en-GB"/>
              </w:rPr>
              <w:t>Other made up clothing accessories; parts of garments or of clothing accessories, other than those of heading 6212:</w:t>
            </w:r>
          </w:p>
        </w:tc>
        <w:tc>
          <w:tcPr>
            <w:tcW w:w="2956" w:type="dxa"/>
          </w:tcPr>
          <w:p w14:paraId="6C08EF7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31B89A99" w14:textId="77777777" w:rsidR="008A4AEF" w:rsidRPr="003E43BB" w:rsidRDefault="008A4AEF" w:rsidP="008A4AEF">
            <w:pPr>
              <w:rPr>
                <w:lang w:val="en-GB"/>
              </w:rPr>
            </w:pPr>
          </w:p>
        </w:tc>
      </w:tr>
      <w:tr w:rsidR="008A4AEF" w:rsidRPr="003E43BB" w14:paraId="1D19D998" w14:textId="120FBEE5"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DABD50C"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04190A20" w14:textId="77777777" w:rsidR="008A4AEF" w:rsidRPr="003E43BB" w:rsidRDefault="008A4AEF" w:rsidP="008A4AEF">
            <w:pPr>
              <w:rPr>
                <w:lang w:val="en-GB"/>
              </w:rPr>
            </w:pPr>
            <w:r w:rsidRPr="003E43BB">
              <w:rPr>
                <w:lang w:val="en-GB"/>
              </w:rPr>
              <w:t>- Embroidered</w:t>
            </w:r>
          </w:p>
        </w:tc>
        <w:tc>
          <w:tcPr>
            <w:tcW w:w="2956" w:type="dxa"/>
          </w:tcPr>
          <w:p w14:paraId="4FA61C28" w14:textId="53396C20"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3292FCA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making-up including cutting of fabric</w:t>
            </w:r>
          </w:p>
          <w:p w14:paraId="4BF36F8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50983B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unembroidered fabric, provided that the value of the unembroidered fabric used does not exceed 40 % of the ex</w:t>
            </w:r>
            <w:r w:rsidRPr="003E43BB">
              <w:rPr>
                <w:lang w:val="en-GB"/>
              </w:rPr>
              <w:noBreakHyphen/>
              <w:t>works price of the product</w:t>
            </w:r>
          </w:p>
          <w:p w14:paraId="690F449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9C6724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Making-up preceded by 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011B0C78" w14:textId="77777777" w:rsidR="008A4AEF" w:rsidRPr="003E43BB" w:rsidRDefault="008A4AEF" w:rsidP="008A4AEF">
            <w:pPr>
              <w:rPr>
                <w:lang w:val="en-GB"/>
              </w:rPr>
            </w:pPr>
          </w:p>
        </w:tc>
      </w:tr>
      <w:tr w:rsidR="008A4AEF" w:rsidRPr="003E43BB" w14:paraId="16A9890C" w14:textId="05BA10B1"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3BD559E"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118A471F" w14:textId="77777777" w:rsidR="008A4AEF" w:rsidRPr="003E43BB" w:rsidRDefault="008A4AEF" w:rsidP="008A4AEF">
            <w:pPr>
              <w:rPr>
                <w:lang w:val="en-GB"/>
              </w:rPr>
            </w:pPr>
            <w:r w:rsidRPr="003E43BB">
              <w:rPr>
                <w:lang w:val="en-GB"/>
              </w:rPr>
              <w:t>- Fire-resistant equipment of fabric covered with foil of aluminised polyester</w:t>
            </w:r>
          </w:p>
        </w:tc>
        <w:tc>
          <w:tcPr>
            <w:tcW w:w="2956" w:type="dxa"/>
          </w:tcPr>
          <w:p w14:paraId="00D73700" w14:textId="5CF5E728"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p w14:paraId="5B659A1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making-up including cutting of fabric</w:t>
            </w:r>
          </w:p>
          <w:p w14:paraId="63D5732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EB025D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Coating or laminating provided that the value of the uncoated or unlaminated fabric used does not exceed 40 % of the ex-works price of the product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4E1F1983" w14:textId="77777777" w:rsidR="008A4AEF" w:rsidRPr="003E43BB" w:rsidRDefault="008A4AEF" w:rsidP="008A4AEF">
            <w:pPr>
              <w:rPr>
                <w:lang w:val="en-GB"/>
              </w:rPr>
            </w:pPr>
          </w:p>
        </w:tc>
      </w:tr>
      <w:tr w:rsidR="008A4AEF" w:rsidRPr="003E43BB" w14:paraId="5E055770" w14:textId="1A22994E"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0FB4B35"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4380EC6C" w14:textId="77777777" w:rsidR="008A4AEF" w:rsidRPr="003E43BB" w:rsidRDefault="008A4AEF" w:rsidP="008A4AEF">
            <w:pPr>
              <w:rPr>
                <w:lang w:val="en-GB"/>
              </w:rPr>
            </w:pPr>
            <w:r w:rsidRPr="003E43BB">
              <w:rPr>
                <w:lang w:val="en-GB"/>
              </w:rPr>
              <w:t>- Interlinings for collars and cuffs, cut out</w:t>
            </w:r>
          </w:p>
        </w:tc>
        <w:tc>
          <w:tcPr>
            <w:tcW w:w="2956" w:type="dxa"/>
          </w:tcPr>
          <w:p w14:paraId="43FABF9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w:t>
            </w:r>
          </w:p>
          <w:p w14:paraId="0595707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from materials of any heading, except that of the product, and</w:t>
            </w:r>
          </w:p>
          <w:p w14:paraId="5108E9F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C601057" w14:textId="77777777" w:rsidR="008A4AEF" w:rsidRPr="003E43BB" w:rsidRDefault="008A4AEF" w:rsidP="008A4AEF">
            <w:pPr>
              <w:rPr>
                <w:lang w:val="en-GB"/>
              </w:rPr>
            </w:pPr>
          </w:p>
        </w:tc>
      </w:tr>
      <w:tr w:rsidR="008A4AEF" w:rsidRPr="003E43BB" w14:paraId="7F848F5D" w14:textId="4C5FACA0"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DF85D4D"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0C1FFEE2" w14:textId="77777777" w:rsidR="008A4AEF" w:rsidRPr="003E43BB" w:rsidRDefault="008A4AEF" w:rsidP="008A4AEF">
            <w:pPr>
              <w:rPr>
                <w:lang w:val="en-GB"/>
              </w:rPr>
            </w:pPr>
            <w:r w:rsidRPr="003E43BB">
              <w:rPr>
                <w:lang w:val="en-GB"/>
              </w:rPr>
              <w:t>- Other</w:t>
            </w:r>
          </w:p>
        </w:tc>
        <w:tc>
          <w:tcPr>
            <w:tcW w:w="2956" w:type="dxa"/>
          </w:tcPr>
          <w:p w14:paraId="4281E883" w14:textId="60B1DA12"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p w14:paraId="0CC1BD3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0D6E59DC" w14:textId="77777777" w:rsidR="008A4AEF" w:rsidRPr="003E43BB" w:rsidRDefault="008A4AEF" w:rsidP="008A4AEF">
            <w:pPr>
              <w:rPr>
                <w:lang w:val="en-GB"/>
              </w:rPr>
            </w:pPr>
          </w:p>
        </w:tc>
      </w:tr>
      <w:tr w:rsidR="008A4AEF" w:rsidRPr="003E43BB" w14:paraId="1E6BCC64" w14:textId="5D79F754"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B7CDF52" w14:textId="77777777" w:rsidR="008A4AEF" w:rsidRPr="003E43BB" w:rsidRDefault="008A4AEF" w:rsidP="008A4AEF">
            <w:pPr>
              <w:rPr>
                <w:lang w:val="en-GB"/>
              </w:rPr>
            </w:pPr>
            <w:r w:rsidRPr="003E43BB">
              <w:rPr>
                <w:lang w:val="en-GB"/>
              </w:rPr>
              <w:t>ex Chapter 63</w:t>
            </w:r>
          </w:p>
        </w:tc>
        <w:tc>
          <w:tcPr>
            <w:cnfStyle w:val="000010000000" w:firstRow="0" w:lastRow="0" w:firstColumn="0" w:lastColumn="0" w:oddVBand="1" w:evenVBand="0" w:oddHBand="0" w:evenHBand="0" w:firstRowFirstColumn="0" w:firstRowLastColumn="0" w:lastRowFirstColumn="0" w:lastRowLastColumn="0"/>
            <w:tcW w:w="3048" w:type="dxa"/>
          </w:tcPr>
          <w:p w14:paraId="208FFC12" w14:textId="77777777" w:rsidR="008A4AEF" w:rsidRPr="003E43BB" w:rsidRDefault="008A4AEF" w:rsidP="008A4AEF">
            <w:pPr>
              <w:rPr>
                <w:lang w:val="en-GB"/>
              </w:rPr>
            </w:pPr>
            <w:r w:rsidRPr="003E43BB">
              <w:rPr>
                <w:lang w:val="en-GB"/>
              </w:rPr>
              <w:t>Other made-up textile articles; sets; worn clothing and worn textile articles; rags; except for:</w:t>
            </w:r>
          </w:p>
        </w:tc>
        <w:tc>
          <w:tcPr>
            <w:tcW w:w="2956" w:type="dxa"/>
          </w:tcPr>
          <w:p w14:paraId="4EC6099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B124A60" w14:textId="77777777" w:rsidR="008A4AEF" w:rsidRPr="003E43BB" w:rsidRDefault="008A4AEF" w:rsidP="008A4AEF">
            <w:pPr>
              <w:rPr>
                <w:lang w:val="en-GB"/>
              </w:rPr>
            </w:pPr>
          </w:p>
        </w:tc>
      </w:tr>
      <w:tr w:rsidR="008A4AEF" w:rsidRPr="003E43BB" w14:paraId="40E4463D" w14:textId="77BC1E30"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88CD193" w14:textId="77777777" w:rsidR="008A4AEF" w:rsidRPr="003E43BB" w:rsidRDefault="008A4AEF" w:rsidP="008A4AEF">
            <w:pPr>
              <w:rPr>
                <w:lang w:val="en-GB"/>
              </w:rPr>
            </w:pPr>
            <w:r w:rsidRPr="003E43BB">
              <w:rPr>
                <w:lang w:val="en-GB"/>
              </w:rPr>
              <w:t>6301 to 6304</w:t>
            </w:r>
          </w:p>
        </w:tc>
        <w:tc>
          <w:tcPr>
            <w:cnfStyle w:val="000010000000" w:firstRow="0" w:lastRow="0" w:firstColumn="0" w:lastColumn="0" w:oddVBand="1" w:evenVBand="0" w:oddHBand="0" w:evenHBand="0" w:firstRowFirstColumn="0" w:firstRowLastColumn="0" w:lastRowFirstColumn="0" w:lastRowLastColumn="0"/>
            <w:tcW w:w="3048" w:type="dxa"/>
          </w:tcPr>
          <w:p w14:paraId="3D50C58D" w14:textId="77777777" w:rsidR="008A4AEF" w:rsidRPr="003E43BB" w:rsidRDefault="008A4AEF" w:rsidP="008A4AEF">
            <w:pPr>
              <w:rPr>
                <w:lang w:val="en-GB"/>
              </w:rPr>
            </w:pPr>
            <w:r w:rsidRPr="003E43BB">
              <w:rPr>
                <w:lang w:val="en-GB"/>
              </w:rPr>
              <w:t>Blankets, travelling rugs, bed linen etc.; curtains etc.; other furnishing articles:</w:t>
            </w:r>
          </w:p>
        </w:tc>
        <w:tc>
          <w:tcPr>
            <w:tcW w:w="2956" w:type="dxa"/>
          </w:tcPr>
          <w:p w14:paraId="5EB7813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 xml:space="preserve"> </w:t>
            </w:r>
          </w:p>
        </w:tc>
        <w:tc>
          <w:tcPr>
            <w:cnfStyle w:val="000010000000" w:firstRow="0" w:lastRow="0" w:firstColumn="0" w:lastColumn="0" w:oddVBand="1" w:evenVBand="0" w:oddHBand="0" w:evenHBand="0" w:firstRowFirstColumn="0" w:firstRowLastColumn="0" w:lastRowFirstColumn="0" w:lastRowLastColumn="0"/>
            <w:tcW w:w="1928" w:type="dxa"/>
          </w:tcPr>
          <w:p w14:paraId="06DF0510" w14:textId="77777777" w:rsidR="008A4AEF" w:rsidRPr="003E43BB" w:rsidRDefault="008A4AEF" w:rsidP="008A4AEF">
            <w:pPr>
              <w:rPr>
                <w:lang w:val="en-GB"/>
              </w:rPr>
            </w:pPr>
          </w:p>
        </w:tc>
      </w:tr>
      <w:tr w:rsidR="008A4AEF" w:rsidRPr="003E43BB" w14:paraId="5B1BDF69" w14:textId="34D1E066"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0675B4B"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68260A82" w14:textId="77777777" w:rsidR="008A4AEF" w:rsidRPr="003E43BB" w:rsidRDefault="008A4AEF" w:rsidP="008A4AEF">
            <w:pPr>
              <w:rPr>
                <w:lang w:val="en-GB"/>
              </w:rPr>
            </w:pPr>
            <w:r w:rsidRPr="003E43BB">
              <w:rPr>
                <w:lang w:val="en-GB"/>
              </w:rPr>
              <w:t>- Of felt, of nonwovens</w:t>
            </w:r>
          </w:p>
        </w:tc>
        <w:tc>
          <w:tcPr>
            <w:tcW w:w="2956" w:type="dxa"/>
          </w:tcPr>
          <w:p w14:paraId="166E1B42" w14:textId="052823C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19187A6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Non-woven fabric formation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729A7B9F" w14:textId="77777777" w:rsidR="008A4AEF" w:rsidRPr="003E43BB" w:rsidRDefault="008A4AEF" w:rsidP="008A4AEF">
            <w:pPr>
              <w:rPr>
                <w:lang w:val="en-GB"/>
              </w:rPr>
            </w:pPr>
          </w:p>
        </w:tc>
      </w:tr>
      <w:tr w:rsidR="008A4AEF" w:rsidRPr="003E43BB" w14:paraId="55498382" w14:textId="2B858969"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756A8DE"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329931CE" w14:textId="77777777" w:rsidR="008A4AEF" w:rsidRPr="003E43BB" w:rsidRDefault="008A4AEF" w:rsidP="008A4AEF">
            <w:pPr>
              <w:rPr>
                <w:lang w:val="en-GB"/>
              </w:rPr>
            </w:pPr>
            <w:r w:rsidRPr="003E43BB">
              <w:rPr>
                <w:lang w:val="en-GB"/>
              </w:rPr>
              <w:t>- Other:</w:t>
            </w:r>
          </w:p>
        </w:tc>
        <w:tc>
          <w:tcPr>
            <w:tcW w:w="2956" w:type="dxa"/>
          </w:tcPr>
          <w:p w14:paraId="3A18678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3CF5445B" w14:textId="77777777" w:rsidR="008A4AEF" w:rsidRPr="003E43BB" w:rsidRDefault="008A4AEF" w:rsidP="008A4AEF">
            <w:pPr>
              <w:rPr>
                <w:lang w:val="en-GB"/>
              </w:rPr>
            </w:pPr>
          </w:p>
        </w:tc>
      </w:tr>
      <w:tr w:rsidR="008A4AEF" w:rsidRPr="003E43BB" w14:paraId="4BC11A6E" w14:textId="284C2E4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046F2AA"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3CD80E78" w14:textId="77777777" w:rsidR="008A4AEF" w:rsidRPr="003E43BB" w:rsidRDefault="008A4AEF" w:rsidP="008A4AEF">
            <w:pPr>
              <w:rPr>
                <w:lang w:val="en-GB"/>
              </w:rPr>
            </w:pPr>
            <w:r w:rsidRPr="003E43BB">
              <w:rPr>
                <w:lang w:val="en-GB"/>
              </w:rPr>
              <w:t>-- Embroidered</w:t>
            </w:r>
          </w:p>
        </w:tc>
        <w:tc>
          <w:tcPr>
            <w:tcW w:w="2956" w:type="dxa"/>
          </w:tcPr>
          <w:p w14:paraId="47AFD99A" w14:textId="6FF14F93"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403BC02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or knitting/crocheting combined with making-up including cutting of fabric</w:t>
            </w:r>
          </w:p>
          <w:p w14:paraId="4F47CF3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0E5678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D981DC2" w14:textId="77777777" w:rsidR="008A4AEF" w:rsidRPr="003E43BB" w:rsidRDefault="008A4AEF" w:rsidP="008A4AEF">
            <w:pPr>
              <w:rPr>
                <w:lang w:val="en-GB"/>
              </w:rPr>
            </w:pPr>
          </w:p>
        </w:tc>
      </w:tr>
      <w:tr w:rsidR="008A4AEF" w:rsidRPr="003E43BB" w14:paraId="7A2771E8" w14:textId="1FBA454A"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A1FC1E1"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3F5DBF5D" w14:textId="77777777" w:rsidR="008A4AEF" w:rsidRPr="003E43BB" w:rsidRDefault="008A4AEF" w:rsidP="008A4AEF">
            <w:pPr>
              <w:rPr>
                <w:lang w:val="en-GB"/>
              </w:rPr>
            </w:pPr>
            <w:r w:rsidRPr="003E43BB">
              <w:rPr>
                <w:lang w:val="en-GB"/>
              </w:rPr>
              <w:t>-- Other</w:t>
            </w:r>
          </w:p>
        </w:tc>
        <w:tc>
          <w:tcPr>
            <w:tcW w:w="2956" w:type="dxa"/>
          </w:tcPr>
          <w:p w14:paraId="0A831879" w14:textId="1786A2C8"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p w14:paraId="624E8A9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or knitting/crocheting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4800E8FF" w14:textId="77777777" w:rsidR="008A4AEF" w:rsidRPr="003E43BB" w:rsidRDefault="008A4AEF" w:rsidP="008A4AEF">
            <w:pPr>
              <w:rPr>
                <w:lang w:val="en-GB"/>
              </w:rPr>
            </w:pPr>
          </w:p>
        </w:tc>
      </w:tr>
      <w:tr w:rsidR="008A4AEF" w:rsidRPr="003E43BB" w14:paraId="454BD26B" w14:textId="65F7528E"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649D42E" w14:textId="77777777" w:rsidR="008A4AEF" w:rsidRPr="003E43BB" w:rsidRDefault="008A4AEF" w:rsidP="008A4AEF">
            <w:pPr>
              <w:rPr>
                <w:lang w:val="en-GB"/>
              </w:rPr>
            </w:pPr>
            <w:r w:rsidRPr="003E43BB">
              <w:rPr>
                <w:lang w:val="en-GB"/>
              </w:rPr>
              <w:t>6305</w:t>
            </w:r>
          </w:p>
        </w:tc>
        <w:tc>
          <w:tcPr>
            <w:cnfStyle w:val="000010000000" w:firstRow="0" w:lastRow="0" w:firstColumn="0" w:lastColumn="0" w:oddVBand="1" w:evenVBand="0" w:oddHBand="0" w:evenHBand="0" w:firstRowFirstColumn="0" w:firstRowLastColumn="0" w:lastRowFirstColumn="0" w:lastRowLastColumn="0"/>
            <w:tcW w:w="3048" w:type="dxa"/>
          </w:tcPr>
          <w:p w14:paraId="695DCF23" w14:textId="77777777" w:rsidR="008A4AEF" w:rsidRPr="003E43BB" w:rsidRDefault="008A4AEF" w:rsidP="008A4AEF">
            <w:pPr>
              <w:rPr>
                <w:lang w:val="en-GB"/>
              </w:rPr>
            </w:pPr>
            <w:r w:rsidRPr="003E43BB">
              <w:rPr>
                <w:lang w:val="en-GB"/>
              </w:rPr>
              <w:t>Sacks and bags, of a kind used for the packing of goods</w:t>
            </w:r>
          </w:p>
        </w:tc>
        <w:tc>
          <w:tcPr>
            <w:tcW w:w="2956" w:type="dxa"/>
          </w:tcPr>
          <w:p w14:paraId="4EE0572B" w14:textId="231F872F"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0F7CE43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or spinning of natural and/or man-made staple fibres, combined with weaving or with knitting and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5C26FC35" w14:textId="77777777" w:rsidR="008A4AEF" w:rsidRPr="003E43BB" w:rsidRDefault="008A4AEF" w:rsidP="008A4AEF">
            <w:pPr>
              <w:rPr>
                <w:lang w:val="en-GB"/>
              </w:rPr>
            </w:pPr>
          </w:p>
        </w:tc>
      </w:tr>
      <w:tr w:rsidR="008A4AEF" w:rsidRPr="003E43BB" w14:paraId="0B74210F" w14:textId="5EA6694D"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8D434CE" w14:textId="77777777" w:rsidR="008A4AEF" w:rsidRPr="003E43BB" w:rsidRDefault="008A4AEF" w:rsidP="008A4AEF">
            <w:pPr>
              <w:rPr>
                <w:lang w:val="en-GB"/>
              </w:rPr>
            </w:pPr>
            <w:r w:rsidRPr="003E43BB">
              <w:rPr>
                <w:lang w:val="en-GB"/>
              </w:rPr>
              <w:t>6306</w:t>
            </w:r>
          </w:p>
        </w:tc>
        <w:tc>
          <w:tcPr>
            <w:cnfStyle w:val="000010000000" w:firstRow="0" w:lastRow="0" w:firstColumn="0" w:lastColumn="0" w:oddVBand="1" w:evenVBand="0" w:oddHBand="0" w:evenHBand="0" w:firstRowFirstColumn="0" w:firstRowLastColumn="0" w:lastRowFirstColumn="0" w:lastRowLastColumn="0"/>
            <w:tcW w:w="3048" w:type="dxa"/>
          </w:tcPr>
          <w:p w14:paraId="4FFA85D2" w14:textId="77777777" w:rsidR="008A4AEF" w:rsidRPr="003E43BB" w:rsidRDefault="008A4AEF" w:rsidP="008A4AEF">
            <w:pPr>
              <w:rPr>
                <w:lang w:val="en-GB"/>
              </w:rPr>
            </w:pPr>
            <w:r w:rsidRPr="003E43BB">
              <w:rPr>
                <w:lang w:val="en-GB"/>
              </w:rPr>
              <w:t>Tarpaulins, awnings and sunblinds; tents; sails for boats, sailboards or landcraft; camping goods:</w:t>
            </w:r>
          </w:p>
        </w:tc>
        <w:tc>
          <w:tcPr>
            <w:tcW w:w="2956" w:type="dxa"/>
          </w:tcPr>
          <w:p w14:paraId="58ECB1F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312285F7" w14:textId="77777777" w:rsidR="008A4AEF" w:rsidRPr="003E43BB" w:rsidRDefault="008A4AEF" w:rsidP="008A4AEF">
            <w:pPr>
              <w:rPr>
                <w:lang w:val="en-GB"/>
              </w:rPr>
            </w:pPr>
          </w:p>
        </w:tc>
      </w:tr>
      <w:tr w:rsidR="008A4AEF" w:rsidRPr="003E43BB" w14:paraId="5F68F101" w14:textId="147A2A2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124E524"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7F773B64" w14:textId="77777777" w:rsidR="008A4AEF" w:rsidRPr="003E43BB" w:rsidRDefault="008A4AEF" w:rsidP="008A4AEF">
            <w:pPr>
              <w:rPr>
                <w:lang w:val="en-GB"/>
              </w:rPr>
            </w:pPr>
            <w:r w:rsidRPr="003E43BB">
              <w:rPr>
                <w:lang w:val="en-GB"/>
              </w:rPr>
              <w:t>- Of nonwovens</w:t>
            </w:r>
          </w:p>
        </w:tc>
        <w:tc>
          <w:tcPr>
            <w:tcW w:w="2956" w:type="dxa"/>
          </w:tcPr>
          <w:p w14:paraId="1C2E56B4" w14:textId="0B91D63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38C101A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Non-woven fabric formation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2DAFD058" w14:textId="77777777" w:rsidR="008A4AEF" w:rsidRPr="003E43BB" w:rsidRDefault="008A4AEF" w:rsidP="008A4AEF">
            <w:pPr>
              <w:rPr>
                <w:lang w:val="en-GB"/>
              </w:rPr>
            </w:pPr>
          </w:p>
        </w:tc>
      </w:tr>
      <w:tr w:rsidR="008A4AEF" w:rsidRPr="003E43BB" w14:paraId="0B7886E2" w14:textId="4CD87FF5"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7F299F0"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11087F95" w14:textId="77777777" w:rsidR="008A4AEF" w:rsidRPr="003E43BB" w:rsidRDefault="008A4AEF" w:rsidP="008A4AEF">
            <w:pPr>
              <w:rPr>
                <w:lang w:val="en-GB"/>
              </w:rPr>
            </w:pPr>
            <w:r w:rsidRPr="003E43BB">
              <w:rPr>
                <w:lang w:val="en-GB"/>
              </w:rPr>
              <w:t>- Other</w:t>
            </w:r>
          </w:p>
        </w:tc>
        <w:tc>
          <w:tcPr>
            <w:tcW w:w="2956" w:type="dxa"/>
          </w:tcPr>
          <w:p w14:paraId="0E13201E" w14:textId="74D3C209"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p w14:paraId="0EC3E01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28B1B87D" w14:textId="77777777" w:rsidR="008A4AEF" w:rsidRPr="003E43BB" w:rsidRDefault="008A4AEF" w:rsidP="008A4AEF">
            <w:pPr>
              <w:rPr>
                <w:lang w:val="en-GB"/>
              </w:rPr>
            </w:pPr>
          </w:p>
        </w:tc>
      </w:tr>
      <w:tr w:rsidR="008A4AEF" w:rsidRPr="003E43BB" w14:paraId="757E0BC1" w14:textId="44FF6F1F"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9DB4C3E" w14:textId="77777777" w:rsidR="008A4AEF" w:rsidRPr="003E43BB" w:rsidRDefault="008A4AEF" w:rsidP="008A4AEF">
            <w:pPr>
              <w:rPr>
                <w:lang w:val="en-GB"/>
              </w:rPr>
            </w:pPr>
            <w:r w:rsidRPr="003E43BB">
              <w:rPr>
                <w:lang w:val="en-GB"/>
              </w:rPr>
              <w:t>6307</w:t>
            </w:r>
          </w:p>
        </w:tc>
        <w:tc>
          <w:tcPr>
            <w:cnfStyle w:val="000010000000" w:firstRow="0" w:lastRow="0" w:firstColumn="0" w:lastColumn="0" w:oddVBand="1" w:evenVBand="0" w:oddHBand="0" w:evenHBand="0" w:firstRowFirstColumn="0" w:firstRowLastColumn="0" w:lastRowFirstColumn="0" w:lastRowLastColumn="0"/>
            <w:tcW w:w="3048" w:type="dxa"/>
          </w:tcPr>
          <w:p w14:paraId="5D08AC94" w14:textId="77777777" w:rsidR="008A4AEF" w:rsidRPr="003E43BB" w:rsidRDefault="008A4AEF" w:rsidP="008A4AEF">
            <w:pPr>
              <w:rPr>
                <w:lang w:val="en-GB"/>
              </w:rPr>
            </w:pPr>
            <w:r w:rsidRPr="003E43BB">
              <w:rPr>
                <w:lang w:val="en-GB"/>
              </w:rPr>
              <w:t>Other made-up articles, including dress patterns</w:t>
            </w:r>
          </w:p>
        </w:tc>
        <w:tc>
          <w:tcPr>
            <w:tcW w:w="2956" w:type="dxa"/>
          </w:tcPr>
          <w:p w14:paraId="30D1A39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656DEB1" w14:textId="77777777" w:rsidR="008A4AEF" w:rsidRPr="003E43BB" w:rsidRDefault="008A4AEF" w:rsidP="008A4AEF">
            <w:pPr>
              <w:rPr>
                <w:lang w:val="en-GB"/>
              </w:rPr>
            </w:pPr>
          </w:p>
        </w:tc>
      </w:tr>
      <w:tr w:rsidR="008A4AEF" w:rsidRPr="003E43BB" w14:paraId="7CE7186B" w14:textId="1DA9EB65"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F95EFE2" w14:textId="77777777" w:rsidR="008A4AEF" w:rsidRPr="003E43BB" w:rsidRDefault="008A4AEF" w:rsidP="008A4AEF">
            <w:pPr>
              <w:rPr>
                <w:lang w:val="en-GB"/>
              </w:rPr>
            </w:pPr>
            <w:r w:rsidRPr="003E43BB">
              <w:rPr>
                <w:lang w:val="en-GB"/>
              </w:rPr>
              <w:t>6308</w:t>
            </w:r>
          </w:p>
        </w:tc>
        <w:tc>
          <w:tcPr>
            <w:cnfStyle w:val="000010000000" w:firstRow="0" w:lastRow="0" w:firstColumn="0" w:lastColumn="0" w:oddVBand="1" w:evenVBand="0" w:oddHBand="0" w:evenHBand="0" w:firstRowFirstColumn="0" w:firstRowLastColumn="0" w:lastRowFirstColumn="0" w:lastRowLastColumn="0"/>
            <w:tcW w:w="3048" w:type="dxa"/>
          </w:tcPr>
          <w:p w14:paraId="3620AC36" w14:textId="77777777" w:rsidR="008A4AEF" w:rsidRPr="003E43BB" w:rsidRDefault="008A4AEF" w:rsidP="008A4AEF">
            <w:pPr>
              <w:rPr>
                <w:lang w:val="en-GB"/>
              </w:rPr>
            </w:pPr>
            <w:r w:rsidRPr="003E43BB">
              <w:rPr>
                <w:lang w:val="en-GB"/>
              </w:rPr>
              <w:t>Sets consisting of woven fabric and yarn, whether or not with accessories, for making up into rugs, tapestries, embroidered table cloths or serviettes, or similar textile articles, put up in packings for retail sale</w:t>
            </w:r>
          </w:p>
        </w:tc>
        <w:tc>
          <w:tcPr>
            <w:tcW w:w="2956" w:type="dxa"/>
          </w:tcPr>
          <w:p w14:paraId="1E7B57E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Each item in the set must satisfy the rule which would apply to it if it were not included in the set. However, no originating articles may be incorporated, provided that their total value does not exceed 15 % of the ex</w:t>
            </w:r>
            <w:r w:rsidRPr="003E43BB">
              <w:rPr>
                <w:lang w:val="en-GB"/>
              </w:rPr>
              <w:noBreakHyphen/>
              <w:t>works price of the set</w:t>
            </w:r>
          </w:p>
        </w:tc>
        <w:tc>
          <w:tcPr>
            <w:cnfStyle w:val="000010000000" w:firstRow="0" w:lastRow="0" w:firstColumn="0" w:lastColumn="0" w:oddVBand="1" w:evenVBand="0" w:oddHBand="0" w:evenHBand="0" w:firstRowFirstColumn="0" w:firstRowLastColumn="0" w:lastRowFirstColumn="0" w:lastRowLastColumn="0"/>
            <w:tcW w:w="1928" w:type="dxa"/>
          </w:tcPr>
          <w:p w14:paraId="1AB832EC" w14:textId="77777777" w:rsidR="008A4AEF" w:rsidRPr="003E43BB" w:rsidRDefault="008A4AEF" w:rsidP="008A4AEF">
            <w:pPr>
              <w:rPr>
                <w:lang w:val="en-GB"/>
              </w:rPr>
            </w:pPr>
          </w:p>
        </w:tc>
      </w:tr>
      <w:tr w:rsidR="008A4AEF" w:rsidRPr="003E43BB" w14:paraId="4FC35B28" w14:textId="2786482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8A0BE3A" w14:textId="77777777" w:rsidR="008A4AEF" w:rsidRPr="003E43BB" w:rsidRDefault="008A4AEF" w:rsidP="008A4AEF">
            <w:pPr>
              <w:rPr>
                <w:lang w:val="en-GB"/>
              </w:rPr>
            </w:pPr>
            <w:r w:rsidRPr="003E43BB">
              <w:rPr>
                <w:lang w:val="en-GB"/>
              </w:rPr>
              <w:t>ex Chapter 64</w:t>
            </w:r>
          </w:p>
        </w:tc>
        <w:tc>
          <w:tcPr>
            <w:cnfStyle w:val="000010000000" w:firstRow="0" w:lastRow="0" w:firstColumn="0" w:lastColumn="0" w:oddVBand="1" w:evenVBand="0" w:oddHBand="0" w:evenHBand="0" w:firstRowFirstColumn="0" w:firstRowLastColumn="0" w:lastRowFirstColumn="0" w:lastRowLastColumn="0"/>
            <w:tcW w:w="3048" w:type="dxa"/>
          </w:tcPr>
          <w:p w14:paraId="59AE8C90" w14:textId="77777777" w:rsidR="008A4AEF" w:rsidRPr="003E43BB" w:rsidRDefault="008A4AEF" w:rsidP="008A4AEF">
            <w:pPr>
              <w:rPr>
                <w:lang w:val="en-GB"/>
              </w:rPr>
            </w:pPr>
            <w:r w:rsidRPr="003E43BB">
              <w:rPr>
                <w:lang w:val="en-GB"/>
              </w:rPr>
              <w:t>Footwear, gaiters and the like; parts of such articles; except for:</w:t>
            </w:r>
          </w:p>
        </w:tc>
        <w:tc>
          <w:tcPr>
            <w:tcW w:w="2956" w:type="dxa"/>
          </w:tcPr>
          <w:p w14:paraId="185353D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928" w:type="dxa"/>
          </w:tcPr>
          <w:p w14:paraId="658BA1EA" w14:textId="77777777" w:rsidR="008A4AEF" w:rsidRPr="003E43BB" w:rsidRDefault="008A4AEF" w:rsidP="008A4AEF">
            <w:pPr>
              <w:rPr>
                <w:lang w:val="en-GB"/>
              </w:rPr>
            </w:pPr>
          </w:p>
        </w:tc>
      </w:tr>
      <w:tr w:rsidR="008A4AEF" w:rsidRPr="003E43BB" w14:paraId="55F5F60A" w14:textId="38CF775C"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48CEC65" w14:textId="77777777" w:rsidR="008A4AEF" w:rsidRPr="003E43BB" w:rsidRDefault="008A4AEF" w:rsidP="008A4AEF">
            <w:pPr>
              <w:rPr>
                <w:lang w:val="en-GB"/>
              </w:rPr>
            </w:pPr>
            <w:r w:rsidRPr="003E43BB">
              <w:rPr>
                <w:lang w:val="en-GB"/>
              </w:rPr>
              <w:t>6406</w:t>
            </w:r>
          </w:p>
        </w:tc>
        <w:tc>
          <w:tcPr>
            <w:cnfStyle w:val="000010000000" w:firstRow="0" w:lastRow="0" w:firstColumn="0" w:lastColumn="0" w:oddVBand="1" w:evenVBand="0" w:oddHBand="0" w:evenHBand="0" w:firstRowFirstColumn="0" w:firstRowLastColumn="0" w:lastRowFirstColumn="0" w:lastRowLastColumn="0"/>
            <w:tcW w:w="3048" w:type="dxa"/>
          </w:tcPr>
          <w:p w14:paraId="7D559084" w14:textId="77777777" w:rsidR="008A4AEF" w:rsidRPr="003E43BB" w:rsidRDefault="008A4AEF" w:rsidP="008A4AEF">
            <w:pPr>
              <w:rPr>
                <w:lang w:val="en-GB"/>
              </w:rPr>
            </w:pPr>
            <w:r w:rsidRPr="003E43BB">
              <w:rPr>
                <w:lang w:val="en-GB"/>
              </w:rPr>
              <w:t>Parts of footwear (including uppers whether or not attached to soles other than outer soles); removable in</w:t>
            </w:r>
            <w:r w:rsidRPr="003E43BB">
              <w:rPr>
                <w:lang w:val="en-GB"/>
              </w:rPr>
              <w:noBreakHyphen/>
              <w:t>soles, heel cushions and similar articles; gaiters, leggings and similar articles, and parts thereof</w:t>
            </w:r>
          </w:p>
        </w:tc>
        <w:tc>
          <w:tcPr>
            <w:tcW w:w="2956" w:type="dxa"/>
          </w:tcPr>
          <w:p w14:paraId="5696102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A22C6BD" w14:textId="77777777" w:rsidR="008A4AEF" w:rsidRPr="003E43BB" w:rsidRDefault="008A4AEF" w:rsidP="008A4AEF">
            <w:pPr>
              <w:rPr>
                <w:lang w:val="en-GB"/>
              </w:rPr>
            </w:pPr>
          </w:p>
        </w:tc>
      </w:tr>
      <w:tr w:rsidR="008A4AEF" w:rsidRPr="003E43BB" w14:paraId="107FBB0D" w14:textId="732EEA9E"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7ECC9FA" w14:textId="77777777" w:rsidR="008A4AEF" w:rsidRPr="003E43BB" w:rsidRDefault="008A4AEF" w:rsidP="008A4AEF">
            <w:pPr>
              <w:rPr>
                <w:lang w:val="en-GB"/>
              </w:rPr>
            </w:pPr>
            <w:r w:rsidRPr="003E43BB">
              <w:rPr>
                <w:lang w:val="en-GB"/>
              </w:rPr>
              <w:lastRenderedPageBreak/>
              <w:t>Chapter 65</w:t>
            </w:r>
          </w:p>
        </w:tc>
        <w:tc>
          <w:tcPr>
            <w:cnfStyle w:val="000010000000" w:firstRow="0" w:lastRow="0" w:firstColumn="0" w:lastColumn="0" w:oddVBand="1" w:evenVBand="0" w:oddHBand="0" w:evenHBand="0" w:firstRowFirstColumn="0" w:firstRowLastColumn="0" w:lastRowFirstColumn="0" w:lastRowLastColumn="0"/>
            <w:tcW w:w="3048" w:type="dxa"/>
          </w:tcPr>
          <w:p w14:paraId="320D6EB0" w14:textId="77777777" w:rsidR="008A4AEF" w:rsidRPr="003E43BB" w:rsidRDefault="008A4AEF" w:rsidP="008A4AEF">
            <w:pPr>
              <w:rPr>
                <w:lang w:val="en-GB"/>
              </w:rPr>
            </w:pPr>
            <w:r w:rsidRPr="003E43BB">
              <w:rPr>
                <w:lang w:val="en-GB"/>
              </w:rPr>
              <w:t>Headgear and parts thereof</w:t>
            </w:r>
          </w:p>
        </w:tc>
        <w:tc>
          <w:tcPr>
            <w:tcW w:w="2956" w:type="dxa"/>
          </w:tcPr>
          <w:p w14:paraId="485C1AD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9EBA4CF" w14:textId="77777777" w:rsidR="008A4AEF" w:rsidRPr="003E43BB" w:rsidRDefault="008A4AEF" w:rsidP="008A4AEF">
            <w:pPr>
              <w:rPr>
                <w:lang w:val="en-GB"/>
              </w:rPr>
            </w:pPr>
          </w:p>
        </w:tc>
      </w:tr>
      <w:tr w:rsidR="008A4AEF" w:rsidRPr="003E43BB" w14:paraId="30A90C2F" w14:textId="101E8B51"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F3793A1" w14:textId="77777777" w:rsidR="008A4AEF" w:rsidRPr="003E43BB" w:rsidRDefault="008A4AEF" w:rsidP="008A4AEF">
            <w:pPr>
              <w:rPr>
                <w:lang w:val="en-GB"/>
              </w:rPr>
            </w:pPr>
            <w:r w:rsidRPr="003E43BB">
              <w:rPr>
                <w:lang w:val="en-GB"/>
              </w:rPr>
              <w:t>Chapter 66</w:t>
            </w:r>
          </w:p>
        </w:tc>
        <w:tc>
          <w:tcPr>
            <w:cnfStyle w:val="000010000000" w:firstRow="0" w:lastRow="0" w:firstColumn="0" w:lastColumn="0" w:oddVBand="1" w:evenVBand="0" w:oddHBand="0" w:evenHBand="0" w:firstRowFirstColumn="0" w:firstRowLastColumn="0" w:lastRowFirstColumn="0" w:lastRowLastColumn="0"/>
            <w:tcW w:w="3048" w:type="dxa"/>
          </w:tcPr>
          <w:p w14:paraId="622739EA" w14:textId="77777777" w:rsidR="008A4AEF" w:rsidRPr="003E43BB" w:rsidRDefault="008A4AEF" w:rsidP="008A4AEF">
            <w:pPr>
              <w:rPr>
                <w:lang w:val="en-GB"/>
              </w:rPr>
            </w:pPr>
            <w:r w:rsidRPr="003E43BB">
              <w:rPr>
                <w:lang w:val="en-GB"/>
              </w:rPr>
              <w:t>Umbrellas, sun umbrellas, walking-sticks, seat-sticks, whips, riding-crops, and parts thereof:</w:t>
            </w:r>
          </w:p>
        </w:tc>
        <w:tc>
          <w:tcPr>
            <w:tcW w:w="2956" w:type="dxa"/>
          </w:tcPr>
          <w:p w14:paraId="15E5A93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2699695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66AF79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ED36E66" w14:textId="77777777" w:rsidR="008A4AEF" w:rsidRPr="003E43BB" w:rsidRDefault="008A4AEF" w:rsidP="008A4AEF">
            <w:pPr>
              <w:rPr>
                <w:lang w:val="en-GB"/>
              </w:rPr>
            </w:pPr>
          </w:p>
        </w:tc>
      </w:tr>
      <w:tr w:rsidR="008A4AEF" w:rsidRPr="003E43BB" w14:paraId="4A8EF0EE" w14:textId="103F464E"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04546FB" w14:textId="77777777" w:rsidR="008A4AEF" w:rsidRPr="003E43BB" w:rsidRDefault="008A4AEF" w:rsidP="008A4AEF">
            <w:pPr>
              <w:rPr>
                <w:lang w:val="en-GB"/>
              </w:rPr>
            </w:pPr>
            <w:r w:rsidRPr="003E43BB">
              <w:rPr>
                <w:lang w:val="en-GB"/>
              </w:rPr>
              <w:t>Chapter 67</w:t>
            </w:r>
          </w:p>
        </w:tc>
        <w:tc>
          <w:tcPr>
            <w:cnfStyle w:val="000010000000" w:firstRow="0" w:lastRow="0" w:firstColumn="0" w:lastColumn="0" w:oddVBand="1" w:evenVBand="0" w:oddHBand="0" w:evenHBand="0" w:firstRowFirstColumn="0" w:firstRowLastColumn="0" w:lastRowFirstColumn="0" w:lastRowLastColumn="0"/>
            <w:tcW w:w="3048" w:type="dxa"/>
          </w:tcPr>
          <w:p w14:paraId="5CC0F834" w14:textId="77777777" w:rsidR="008A4AEF" w:rsidRPr="003E43BB" w:rsidRDefault="008A4AEF" w:rsidP="008A4AEF">
            <w:pPr>
              <w:rPr>
                <w:lang w:val="en-GB"/>
              </w:rPr>
            </w:pPr>
            <w:r w:rsidRPr="003E43BB">
              <w:rPr>
                <w:lang w:val="en-GB"/>
              </w:rPr>
              <w:t>Prepared feathers and down and articles made of feathers or of down; artificial flowers; articles of human hair</w:t>
            </w:r>
          </w:p>
        </w:tc>
        <w:tc>
          <w:tcPr>
            <w:tcW w:w="2956" w:type="dxa"/>
          </w:tcPr>
          <w:p w14:paraId="71FEC7B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5641B09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12098B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678CC91" w14:textId="77777777" w:rsidR="008A4AEF" w:rsidRPr="003E43BB" w:rsidRDefault="008A4AEF" w:rsidP="008A4AEF">
            <w:pPr>
              <w:rPr>
                <w:lang w:val="en-GB"/>
              </w:rPr>
            </w:pPr>
          </w:p>
        </w:tc>
      </w:tr>
      <w:tr w:rsidR="008A4AEF" w:rsidRPr="003E43BB" w14:paraId="451E9ACC" w14:textId="434CB34A"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8BDB57F" w14:textId="77777777" w:rsidR="008A4AEF" w:rsidRPr="003E43BB" w:rsidRDefault="008A4AEF" w:rsidP="008A4AEF">
            <w:pPr>
              <w:rPr>
                <w:lang w:val="en-GB"/>
              </w:rPr>
            </w:pPr>
            <w:r w:rsidRPr="003E43BB">
              <w:rPr>
                <w:lang w:val="en-GB"/>
              </w:rPr>
              <w:t>Chapter 68</w:t>
            </w:r>
          </w:p>
        </w:tc>
        <w:tc>
          <w:tcPr>
            <w:cnfStyle w:val="000010000000" w:firstRow="0" w:lastRow="0" w:firstColumn="0" w:lastColumn="0" w:oddVBand="1" w:evenVBand="0" w:oddHBand="0" w:evenHBand="0" w:firstRowFirstColumn="0" w:firstRowLastColumn="0" w:lastRowFirstColumn="0" w:lastRowLastColumn="0"/>
            <w:tcW w:w="3048" w:type="dxa"/>
          </w:tcPr>
          <w:p w14:paraId="50E8BD93" w14:textId="77777777" w:rsidR="008A4AEF" w:rsidRPr="003E43BB" w:rsidRDefault="008A4AEF" w:rsidP="008A4AEF">
            <w:pPr>
              <w:rPr>
                <w:lang w:val="en-GB"/>
              </w:rPr>
            </w:pPr>
            <w:r w:rsidRPr="003E43BB">
              <w:rPr>
                <w:lang w:val="en-GB"/>
              </w:rPr>
              <w:t>Articles of stone, plaster, cement, asbestos, mica or similar materials</w:t>
            </w:r>
          </w:p>
        </w:tc>
        <w:tc>
          <w:tcPr>
            <w:tcW w:w="2956" w:type="dxa"/>
          </w:tcPr>
          <w:p w14:paraId="0BBD949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02F9EC5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48ECF27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086E4D6" w14:textId="77777777" w:rsidR="008A4AEF" w:rsidRPr="003E43BB" w:rsidRDefault="008A4AEF" w:rsidP="008A4AEF">
            <w:pPr>
              <w:rPr>
                <w:lang w:val="en-GB"/>
              </w:rPr>
            </w:pPr>
          </w:p>
        </w:tc>
      </w:tr>
      <w:tr w:rsidR="008A4AEF" w:rsidRPr="003E43BB" w14:paraId="461D0C21" w14:textId="0205E679"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2254D3D" w14:textId="77777777" w:rsidR="008A4AEF" w:rsidRPr="003E43BB" w:rsidRDefault="008A4AEF" w:rsidP="008A4AEF">
            <w:pPr>
              <w:rPr>
                <w:lang w:val="en-GB"/>
              </w:rPr>
            </w:pPr>
            <w:r w:rsidRPr="003E43BB">
              <w:rPr>
                <w:lang w:val="en-GB"/>
              </w:rPr>
              <w:t>Chapter 69</w:t>
            </w:r>
          </w:p>
        </w:tc>
        <w:tc>
          <w:tcPr>
            <w:cnfStyle w:val="000010000000" w:firstRow="0" w:lastRow="0" w:firstColumn="0" w:lastColumn="0" w:oddVBand="1" w:evenVBand="0" w:oddHBand="0" w:evenHBand="0" w:firstRowFirstColumn="0" w:firstRowLastColumn="0" w:lastRowFirstColumn="0" w:lastRowLastColumn="0"/>
            <w:tcW w:w="3048" w:type="dxa"/>
          </w:tcPr>
          <w:p w14:paraId="2C1101CA" w14:textId="77777777" w:rsidR="008A4AEF" w:rsidRPr="003E43BB" w:rsidRDefault="008A4AEF" w:rsidP="008A4AEF">
            <w:pPr>
              <w:rPr>
                <w:lang w:val="en-GB"/>
              </w:rPr>
            </w:pPr>
            <w:r w:rsidRPr="003E43BB">
              <w:rPr>
                <w:lang w:val="en-GB"/>
              </w:rPr>
              <w:t>Ceramic products</w:t>
            </w:r>
          </w:p>
        </w:tc>
        <w:tc>
          <w:tcPr>
            <w:tcW w:w="2956" w:type="dxa"/>
          </w:tcPr>
          <w:p w14:paraId="237E7A0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76765D5" w14:textId="77777777" w:rsidR="008A4AEF" w:rsidRPr="003E43BB" w:rsidRDefault="008A4AEF" w:rsidP="008A4AEF">
            <w:pPr>
              <w:rPr>
                <w:lang w:val="en-GB"/>
              </w:rPr>
            </w:pPr>
          </w:p>
        </w:tc>
      </w:tr>
      <w:tr w:rsidR="008A4AEF" w:rsidRPr="003E43BB" w14:paraId="085F5E51" w14:textId="14BA66DD"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672BCC" w14:textId="77777777" w:rsidR="008A4AEF" w:rsidRPr="003E43BB" w:rsidRDefault="008A4AEF" w:rsidP="008A4AEF">
            <w:pPr>
              <w:rPr>
                <w:lang w:val="en-GB"/>
              </w:rPr>
            </w:pPr>
            <w:r w:rsidRPr="003E43BB">
              <w:rPr>
                <w:lang w:val="en-GB"/>
              </w:rPr>
              <w:t>ex Chapter 70</w:t>
            </w:r>
          </w:p>
        </w:tc>
        <w:tc>
          <w:tcPr>
            <w:cnfStyle w:val="000010000000" w:firstRow="0" w:lastRow="0" w:firstColumn="0" w:lastColumn="0" w:oddVBand="1" w:evenVBand="0" w:oddHBand="0" w:evenHBand="0" w:firstRowFirstColumn="0" w:firstRowLastColumn="0" w:lastRowFirstColumn="0" w:lastRowLastColumn="0"/>
            <w:tcW w:w="3048" w:type="dxa"/>
          </w:tcPr>
          <w:p w14:paraId="08081AD6" w14:textId="77777777" w:rsidR="008A4AEF" w:rsidRPr="003E43BB" w:rsidRDefault="008A4AEF" w:rsidP="008A4AEF">
            <w:pPr>
              <w:rPr>
                <w:lang w:val="en-GB"/>
              </w:rPr>
            </w:pPr>
            <w:r w:rsidRPr="003E43BB">
              <w:rPr>
                <w:lang w:val="en-GB"/>
              </w:rPr>
              <w:t>Glass and glassware</w:t>
            </w:r>
          </w:p>
        </w:tc>
        <w:tc>
          <w:tcPr>
            <w:tcW w:w="2956" w:type="dxa"/>
          </w:tcPr>
          <w:p w14:paraId="39FA428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50D73D7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C5EB55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E08E588" w14:textId="77777777" w:rsidR="008A4AEF" w:rsidRPr="003E43BB" w:rsidRDefault="008A4AEF" w:rsidP="008A4AEF">
            <w:pPr>
              <w:rPr>
                <w:lang w:val="en-GB"/>
              </w:rPr>
            </w:pPr>
          </w:p>
        </w:tc>
      </w:tr>
      <w:tr w:rsidR="008A4AEF" w:rsidRPr="003E43BB" w14:paraId="3E8869B7" w14:textId="465A638E"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DB1F436" w14:textId="77777777" w:rsidR="008A4AEF" w:rsidRPr="003E43BB" w:rsidRDefault="008A4AEF" w:rsidP="008A4AEF">
            <w:pPr>
              <w:rPr>
                <w:lang w:val="en-GB"/>
              </w:rPr>
            </w:pPr>
            <w:r w:rsidRPr="003E43BB">
              <w:rPr>
                <w:lang w:val="en-GB"/>
              </w:rPr>
              <w:t>7010</w:t>
            </w:r>
          </w:p>
        </w:tc>
        <w:tc>
          <w:tcPr>
            <w:cnfStyle w:val="000010000000" w:firstRow="0" w:lastRow="0" w:firstColumn="0" w:lastColumn="0" w:oddVBand="1" w:evenVBand="0" w:oddHBand="0" w:evenHBand="0" w:firstRowFirstColumn="0" w:firstRowLastColumn="0" w:lastRowFirstColumn="0" w:lastRowLastColumn="0"/>
            <w:tcW w:w="3048" w:type="dxa"/>
          </w:tcPr>
          <w:p w14:paraId="3EF28A98" w14:textId="77777777" w:rsidR="008A4AEF" w:rsidRPr="003E43BB" w:rsidRDefault="008A4AEF" w:rsidP="008A4AEF">
            <w:pPr>
              <w:rPr>
                <w:lang w:val="en-GB"/>
              </w:rPr>
            </w:pPr>
            <w:r w:rsidRPr="003E43BB">
              <w:rPr>
                <w:lang w:val="en-GB"/>
              </w:rPr>
              <w:t>Carboys, bottles, flasks, jars, pots, phials, ampoules and other containers, of glass, of a kind used for the conveyance or packing of goods; preserving jars of glass; stoppers, lids and other closures, of glass</w:t>
            </w:r>
          </w:p>
        </w:tc>
        <w:tc>
          <w:tcPr>
            <w:tcW w:w="2956" w:type="dxa"/>
          </w:tcPr>
          <w:p w14:paraId="79BBADE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300C4C9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2E3217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4AA0D90" w14:textId="77777777" w:rsidR="008A4AEF" w:rsidRPr="003E43BB" w:rsidRDefault="008A4AEF" w:rsidP="008A4AEF">
            <w:pPr>
              <w:rPr>
                <w:lang w:val="en-GB"/>
              </w:rPr>
            </w:pPr>
          </w:p>
        </w:tc>
      </w:tr>
      <w:tr w:rsidR="008A4AEF" w:rsidRPr="003E43BB" w14:paraId="06C45253" w14:textId="5AD71205"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24C58E4" w14:textId="77777777" w:rsidR="008A4AEF" w:rsidRPr="003E43BB" w:rsidRDefault="008A4AEF" w:rsidP="008A4AEF">
            <w:pPr>
              <w:rPr>
                <w:lang w:val="en-GB"/>
              </w:rPr>
            </w:pPr>
            <w:r w:rsidRPr="003E43BB">
              <w:rPr>
                <w:lang w:val="en-GB"/>
              </w:rPr>
              <w:t>7013</w:t>
            </w:r>
          </w:p>
        </w:tc>
        <w:tc>
          <w:tcPr>
            <w:cnfStyle w:val="000010000000" w:firstRow="0" w:lastRow="0" w:firstColumn="0" w:lastColumn="0" w:oddVBand="1" w:evenVBand="0" w:oddHBand="0" w:evenHBand="0" w:firstRowFirstColumn="0" w:firstRowLastColumn="0" w:lastRowFirstColumn="0" w:lastRowLastColumn="0"/>
            <w:tcW w:w="3048" w:type="dxa"/>
          </w:tcPr>
          <w:p w14:paraId="15FADA47" w14:textId="77777777" w:rsidR="008A4AEF" w:rsidRPr="003E43BB" w:rsidRDefault="008A4AEF" w:rsidP="008A4AEF">
            <w:pPr>
              <w:rPr>
                <w:lang w:val="en-GB"/>
              </w:rPr>
            </w:pPr>
            <w:r w:rsidRPr="003E43BB">
              <w:rPr>
                <w:lang w:val="en-GB"/>
              </w:rPr>
              <w:t>Glassware of a kind used for table, kitchen, toilet, office, indoor decoration or similar purposes (other than that of heading 7010 or 7018)</w:t>
            </w:r>
          </w:p>
        </w:tc>
        <w:tc>
          <w:tcPr>
            <w:tcW w:w="2956" w:type="dxa"/>
          </w:tcPr>
          <w:p w14:paraId="5394992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7DB3950" w14:textId="77777777" w:rsidR="008A4AEF" w:rsidRPr="003E43BB" w:rsidRDefault="008A4AEF" w:rsidP="008A4AEF">
            <w:pPr>
              <w:rPr>
                <w:lang w:val="en-GB"/>
              </w:rPr>
            </w:pPr>
          </w:p>
        </w:tc>
      </w:tr>
      <w:tr w:rsidR="008A4AEF" w:rsidRPr="003E43BB" w14:paraId="63F6EEC3" w14:textId="00327055"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496F5DF" w14:textId="77777777" w:rsidR="008A4AEF" w:rsidRPr="003E43BB" w:rsidRDefault="008A4AEF" w:rsidP="008A4AEF">
            <w:pPr>
              <w:rPr>
                <w:lang w:val="en-GB"/>
              </w:rPr>
            </w:pPr>
            <w:r w:rsidRPr="003E43BB">
              <w:rPr>
                <w:lang w:val="en-GB"/>
              </w:rPr>
              <w:lastRenderedPageBreak/>
              <w:t>ex Chapter 71</w:t>
            </w:r>
          </w:p>
        </w:tc>
        <w:tc>
          <w:tcPr>
            <w:cnfStyle w:val="000010000000" w:firstRow="0" w:lastRow="0" w:firstColumn="0" w:lastColumn="0" w:oddVBand="1" w:evenVBand="0" w:oddHBand="0" w:evenHBand="0" w:firstRowFirstColumn="0" w:firstRowLastColumn="0" w:lastRowFirstColumn="0" w:lastRowLastColumn="0"/>
            <w:tcW w:w="3048" w:type="dxa"/>
          </w:tcPr>
          <w:p w14:paraId="1E633CF0" w14:textId="77777777" w:rsidR="008A4AEF" w:rsidRPr="003E43BB" w:rsidRDefault="008A4AEF" w:rsidP="008A4AEF">
            <w:pPr>
              <w:rPr>
                <w:lang w:val="en-GB"/>
              </w:rPr>
            </w:pPr>
            <w:r w:rsidRPr="003E43BB">
              <w:rPr>
                <w:lang w:val="en-GB"/>
              </w:rPr>
              <w:t>Natural or cultured pearls, precious or semi-precious stones, precious metals, metals clad with precious metal, and articles thereof; imitation jewellery; coin; except for:</w:t>
            </w:r>
          </w:p>
        </w:tc>
        <w:tc>
          <w:tcPr>
            <w:tcW w:w="2956" w:type="dxa"/>
          </w:tcPr>
          <w:p w14:paraId="60257D4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19431E0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EE4A0B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A0C1E2F" w14:textId="77777777" w:rsidR="008A4AEF" w:rsidRPr="003E43BB" w:rsidRDefault="008A4AEF" w:rsidP="008A4AEF">
            <w:pPr>
              <w:rPr>
                <w:lang w:val="en-GB"/>
              </w:rPr>
            </w:pPr>
          </w:p>
        </w:tc>
      </w:tr>
      <w:tr w:rsidR="008A4AEF" w:rsidRPr="003E43BB" w14:paraId="2904D096" w14:textId="2DEEB87C"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3329DF6" w14:textId="689356D5" w:rsidR="008A4AEF" w:rsidRPr="003E43BB" w:rsidRDefault="008A4AEF" w:rsidP="008A4AEF">
            <w:pPr>
              <w:rPr>
                <w:lang w:val="en-GB"/>
              </w:rPr>
            </w:pPr>
            <w:r w:rsidRPr="003E43BB">
              <w:rPr>
                <w:lang w:val="en-GB"/>
              </w:rPr>
              <w:t>ex 7102</w:t>
            </w:r>
          </w:p>
        </w:tc>
        <w:tc>
          <w:tcPr>
            <w:cnfStyle w:val="000010000000" w:firstRow="0" w:lastRow="0" w:firstColumn="0" w:lastColumn="0" w:oddVBand="1" w:evenVBand="0" w:oddHBand="0" w:evenHBand="0" w:firstRowFirstColumn="0" w:firstRowLastColumn="0" w:lastRowFirstColumn="0" w:lastRowLastColumn="0"/>
            <w:tcW w:w="3048" w:type="dxa"/>
          </w:tcPr>
          <w:p w14:paraId="17E2A828" w14:textId="77777777" w:rsidR="008A4AEF" w:rsidRPr="003E43BB" w:rsidRDefault="008A4AEF" w:rsidP="008A4AEF">
            <w:pPr>
              <w:rPr>
                <w:lang w:val="en-GB"/>
              </w:rPr>
            </w:pPr>
            <w:r w:rsidRPr="003E43BB">
              <w:rPr>
                <w:lang w:val="en-GB"/>
              </w:rPr>
              <w:t>Worked precious or semi-precious stones (natural, synthetic or reconstructed)</w:t>
            </w:r>
          </w:p>
        </w:tc>
        <w:tc>
          <w:tcPr>
            <w:tcW w:w="2956" w:type="dxa"/>
          </w:tcPr>
          <w:p w14:paraId="6D59CC7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of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A2832E1" w14:textId="77777777" w:rsidR="008A4AEF" w:rsidRPr="003E43BB" w:rsidRDefault="008A4AEF" w:rsidP="008A4AEF">
            <w:pPr>
              <w:rPr>
                <w:lang w:val="en-GB"/>
              </w:rPr>
            </w:pPr>
          </w:p>
        </w:tc>
      </w:tr>
      <w:tr w:rsidR="008A4AEF" w:rsidRPr="003E43BB" w14:paraId="3F6C3342" w14:textId="7777777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1460D6E" w14:textId="5DB9E54F" w:rsidR="008A4AEF" w:rsidRPr="003E43BB" w:rsidRDefault="008A4AEF" w:rsidP="008A4AEF">
            <w:pPr>
              <w:rPr>
                <w:lang w:val="en-GB"/>
              </w:rPr>
            </w:pPr>
            <w:r w:rsidRPr="003E43BB">
              <w:rPr>
                <w:lang w:val="en-GB"/>
              </w:rPr>
              <w:t>ex 7103</w:t>
            </w:r>
          </w:p>
        </w:tc>
        <w:tc>
          <w:tcPr>
            <w:cnfStyle w:val="000010000000" w:firstRow="0" w:lastRow="0" w:firstColumn="0" w:lastColumn="0" w:oddVBand="1" w:evenVBand="0" w:oddHBand="0" w:evenHBand="0" w:firstRowFirstColumn="0" w:firstRowLastColumn="0" w:lastRowFirstColumn="0" w:lastRowLastColumn="0"/>
            <w:tcW w:w="3048" w:type="dxa"/>
          </w:tcPr>
          <w:p w14:paraId="677E1192" w14:textId="3662C249" w:rsidR="008A4AEF" w:rsidRPr="003E43BB" w:rsidRDefault="008A4AEF" w:rsidP="008A4AEF">
            <w:pPr>
              <w:rPr>
                <w:lang w:val="en-GB"/>
              </w:rPr>
            </w:pPr>
            <w:r w:rsidRPr="003E43BB">
              <w:rPr>
                <w:lang w:val="en-GB"/>
              </w:rPr>
              <w:t>Worked precious or semi-precious stones (natural, synthetic or reconstructed)</w:t>
            </w:r>
          </w:p>
        </w:tc>
        <w:tc>
          <w:tcPr>
            <w:tcW w:w="2956" w:type="dxa"/>
          </w:tcPr>
          <w:p w14:paraId="6A7506DC" w14:textId="05C4364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of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6950EF9" w14:textId="77777777" w:rsidR="008A4AEF" w:rsidRPr="003E43BB" w:rsidRDefault="008A4AEF" w:rsidP="008A4AEF">
            <w:pPr>
              <w:rPr>
                <w:lang w:val="en-GB"/>
              </w:rPr>
            </w:pPr>
          </w:p>
        </w:tc>
      </w:tr>
      <w:tr w:rsidR="008A4AEF" w:rsidRPr="003E43BB" w14:paraId="7BA6B66E" w14:textId="7777777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F1D1B7" w14:textId="515A961C" w:rsidR="008A4AEF" w:rsidRPr="003E43BB" w:rsidRDefault="008A4AEF" w:rsidP="008A4AEF">
            <w:pPr>
              <w:rPr>
                <w:lang w:val="en-GB"/>
              </w:rPr>
            </w:pPr>
            <w:r w:rsidRPr="003E43BB">
              <w:rPr>
                <w:lang w:val="en-GB"/>
              </w:rPr>
              <w:t>ex 7104</w:t>
            </w:r>
          </w:p>
        </w:tc>
        <w:tc>
          <w:tcPr>
            <w:cnfStyle w:val="000010000000" w:firstRow="0" w:lastRow="0" w:firstColumn="0" w:lastColumn="0" w:oddVBand="1" w:evenVBand="0" w:oddHBand="0" w:evenHBand="0" w:firstRowFirstColumn="0" w:firstRowLastColumn="0" w:lastRowFirstColumn="0" w:lastRowLastColumn="0"/>
            <w:tcW w:w="3048" w:type="dxa"/>
          </w:tcPr>
          <w:p w14:paraId="210754AA" w14:textId="7DB1ABC3" w:rsidR="008A4AEF" w:rsidRPr="003E43BB" w:rsidRDefault="008A4AEF" w:rsidP="008A4AEF">
            <w:pPr>
              <w:rPr>
                <w:lang w:val="en-GB"/>
              </w:rPr>
            </w:pPr>
            <w:r w:rsidRPr="003E43BB">
              <w:rPr>
                <w:lang w:val="en-GB"/>
              </w:rPr>
              <w:t>Worked precious or semi-precious stones (natural, synthetic or reconstructed)</w:t>
            </w:r>
          </w:p>
        </w:tc>
        <w:tc>
          <w:tcPr>
            <w:tcW w:w="2956" w:type="dxa"/>
          </w:tcPr>
          <w:p w14:paraId="3147C8EA" w14:textId="24175832"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of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9F3739A" w14:textId="77777777" w:rsidR="008A4AEF" w:rsidRPr="003E43BB" w:rsidRDefault="008A4AEF" w:rsidP="008A4AEF">
            <w:pPr>
              <w:rPr>
                <w:lang w:val="en-GB"/>
              </w:rPr>
            </w:pPr>
          </w:p>
        </w:tc>
      </w:tr>
      <w:tr w:rsidR="008A4AEF" w:rsidRPr="003E43BB" w14:paraId="3A6421D2" w14:textId="3334C6AB"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8C2D38C" w14:textId="2C525A18" w:rsidR="008A4AEF" w:rsidRPr="003E43BB" w:rsidRDefault="008A4AEF" w:rsidP="008A4AEF">
            <w:pPr>
              <w:rPr>
                <w:lang w:val="en-GB"/>
              </w:rPr>
            </w:pPr>
            <w:r w:rsidRPr="003E43BB">
              <w:rPr>
                <w:lang w:val="en-GB"/>
              </w:rPr>
              <w:t>7106</w:t>
            </w:r>
          </w:p>
        </w:tc>
        <w:tc>
          <w:tcPr>
            <w:cnfStyle w:val="000010000000" w:firstRow="0" w:lastRow="0" w:firstColumn="0" w:lastColumn="0" w:oddVBand="1" w:evenVBand="0" w:oddHBand="0" w:evenHBand="0" w:firstRowFirstColumn="0" w:firstRowLastColumn="0" w:lastRowFirstColumn="0" w:lastRowLastColumn="0"/>
            <w:tcW w:w="3048" w:type="dxa"/>
          </w:tcPr>
          <w:p w14:paraId="253A7F86" w14:textId="77777777" w:rsidR="008A4AEF" w:rsidRPr="003E43BB" w:rsidRDefault="008A4AEF" w:rsidP="008A4AEF">
            <w:pPr>
              <w:rPr>
                <w:lang w:val="en-GB"/>
              </w:rPr>
            </w:pPr>
            <w:r w:rsidRPr="003E43BB">
              <w:rPr>
                <w:lang w:val="en-GB"/>
              </w:rPr>
              <w:t>Precious metals:</w:t>
            </w:r>
          </w:p>
          <w:p w14:paraId="503AED1A" w14:textId="77777777" w:rsidR="008A4AEF" w:rsidRPr="003E43BB" w:rsidRDefault="008A4AEF" w:rsidP="008A4AEF">
            <w:pPr>
              <w:rPr>
                <w:lang w:val="en-GB"/>
              </w:rPr>
            </w:pPr>
            <w:r w:rsidRPr="003E43BB">
              <w:rPr>
                <w:lang w:val="en-GB"/>
              </w:rPr>
              <w:t>- Unwrought</w:t>
            </w:r>
          </w:p>
        </w:tc>
        <w:tc>
          <w:tcPr>
            <w:tcW w:w="2956" w:type="dxa"/>
          </w:tcPr>
          <w:p w14:paraId="7FA6EBD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those of headings 7106, 7108 and 7110, or</w:t>
            </w:r>
          </w:p>
          <w:p w14:paraId="41B2787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electrolytic, thermal or chemical separation of precious metals of heading 7106, 7108 or 7110, or</w:t>
            </w:r>
          </w:p>
          <w:p w14:paraId="76C338B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fusion and/or alloying of precious metals of heading 7106, 7108 or 7110 with each other or with base metals or purification</w:t>
            </w:r>
          </w:p>
        </w:tc>
        <w:tc>
          <w:tcPr>
            <w:cnfStyle w:val="000010000000" w:firstRow="0" w:lastRow="0" w:firstColumn="0" w:lastColumn="0" w:oddVBand="1" w:evenVBand="0" w:oddHBand="0" w:evenHBand="0" w:firstRowFirstColumn="0" w:firstRowLastColumn="0" w:lastRowFirstColumn="0" w:lastRowLastColumn="0"/>
            <w:tcW w:w="1928" w:type="dxa"/>
          </w:tcPr>
          <w:p w14:paraId="0AB65B4D" w14:textId="77777777" w:rsidR="008A4AEF" w:rsidRPr="003E43BB" w:rsidRDefault="008A4AEF" w:rsidP="008A4AEF">
            <w:pPr>
              <w:rPr>
                <w:lang w:val="en-GB"/>
              </w:rPr>
            </w:pPr>
          </w:p>
        </w:tc>
      </w:tr>
      <w:tr w:rsidR="008A4AEF" w:rsidRPr="003E43BB" w14:paraId="7AD8A2B5" w14:textId="10D94FE6"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E723EA5"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6FDA131C" w14:textId="77777777" w:rsidR="008A4AEF" w:rsidRPr="003E43BB" w:rsidRDefault="008A4AEF" w:rsidP="008A4AEF">
            <w:pPr>
              <w:rPr>
                <w:lang w:val="en-GB"/>
              </w:rPr>
            </w:pPr>
            <w:r w:rsidRPr="003E43BB">
              <w:rPr>
                <w:lang w:val="en-GB"/>
              </w:rPr>
              <w:t>- Semi-manufactured or in powder form</w:t>
            </w:r>
          </w:p>
        </w:tc>
        <w:tc>
          <w:tcPr>
            <w:tcW w:w="2956" w:type="dxa"/>
          </w:tcPr>
          <w:p w14:paraId="1C1C0AD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28" w:type="dxa"/>
          </w:tcPr>
          <w:p w14:paraId="7BDAE37F" w14:textId="77777777" w:rsidR="008A4AEF" w:rsidRPr="003E43BB" w:rsidRDefault="008A4AEF" w:rsidP="008A4AEF">
            <w:pPr>
              <w:rPr>
                <w:lang w:val="en-GB"/>
              </w:rPr>
            </w:pPr>
          </w:p>
        </w:tc>
      </w:tr>
      <w:tr w:rsidR="008A4AEF" w:rsidRPr="003E43BB" w14:paraId="11082372" w14:textId="7777777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C05081F" w14:textId="37F51935" w:rsidR="008A4AEF" w:rsidRPr="003E43BB" w:rsidRDefault="008A4AEF" w:rsidP="008A4AEF">
            <w:pPr>
              <w:rPr>
                <w:lang w:val="en-GB"/>
              </w:rPr>
            </w:pPr>
            <w:r w:rsidRPr="003E43BB">
              <w:rPr>
                <w:lang w:val="en-GB"/>
              </w:rPr>
              <w:t>7108</w:t>
            </w:r>
          </w:p>
        </w:tc>
        <w:tc>
          <w:tcPr>
            <w:cnfStyle w:val="000010000000" w:firstRow="0" w:lastRow="0" w:firstColumn="0" w:lastColumn="0" w:oddVBand="1" w:evenVBand="0" w:oddHBand="0" w:evenHBand="0" w:firstRowFirstColumn="0" w:firstRowLastColumn="0" w:lastRowFirstColumn="0" w:lastRowLastColumn="0"/>
            <w:tcW w:w="3048" w:type="dxa"/>
          </w:tcPr>
          <w:p w14:paraId="25A3D5A9" w14:textId="77777777" w:rsidR="008A4AEF" w:rsidRPr="003E43BB" w:rsidRDefault="008A4AEF" w:rsidP="008A4AEF">
            <w:pPr>
              <w:rPr>
                <w:lang w:val="en-GB"/>
              </w:rPr>
            </w:pPr>
            <w:r w:rsidRPr="003E43BB">
              <w:rPr>
                <w:lang w:val="en-GB"/>
              </w:rPr>
              <w:t>Precious metals:</w:t>
            </w:r>
          </w:p>
          <w:p w14:paraId="1815805B" w14:textId="1948852B" w:rsidR="008A4AEF" w:rsidRPr="003E43BB" w:rsidRDefault="008A4AEF" w:rsidP="008A4AEF">
            <w:pPr>
              <w:rPr>
                <w:lang w:val="en-GB"/>
              </w:rPr>
            </w:pPr>
            <w:r w:rsidRPr="003E43BB">
              <w:rPr>
                <w:lang w:val="en-GB"/>
              </w:rPr>
              <w:t>- Unwrought</w:t>
            </w:r>
          </w:p>
        </w:tc>
        <w:tc>
          <w:tcPr>
            <w:tcW w:w="2956" w:type="dxa"/>
          </w:tcPr>
          <w:p w14:paraId="0E29951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those of headings 7106, 7108 and 7110, or</w:t>
            </w:r>
          </w:p>
          <w:p w14:paraId="6C4A793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electrolytic, thermal or chemical separation of precious metals of heading 7106, 7108 or 7110, or</w:t>
            </w:r>
          </w:p>
          <w:p w14:paraId="0BE9D68A" w14:textId="0018FA3E"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fusion and/or alloying of precious metals of heading 7106, 7108 or 7110 with each other or with base metals or purification</w:t>
            </w:r>
          </w:p>
        </w:tc>
        <w:tc>
          <w:tcPr>
            <w:cnfStyle w:val="000010000000" w:firstRow="0" w:lastRow="0" w:firstColumn="0" w:lastColumn="0" w:oddVBand="1" w:evenVBand="0" w:oddHBand="0" w:evenHBand="0" w:firstRowFirstColumn="0" w:firstRowLastColumn="0" w:lastRowFirstColumn="0" w:lastRowLastColumn="0"/>
            <w:tcW w:w="1928" w:type="dxa"/>
          </w:tcPr>
          <w:p w14:paraId="24D81771" w14:textId="77777777" w:rsidR="008A4AEF" w:rsidRPr="003E43BB" w:rsidRDefault="008A4AEF" w:rsidP="008A4AEF">
            <w:pPr>
              <w:rPr>
                <w:lang w:val="en-GB"/>
              </w:rPr>
            </w:pPr>
          </w:p>
        </w:tc>
      </w:tr>
      <w:tr w:rsidR="008A4AEF" w:rsidRPr="003E43BB" w14:paraId="03BE9E44" w14:textId="77777777"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4FAF4D1"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1A8EB398" w14:textId="5944C61C" w:rsidR="008A4AEF" w:rsidRPr="003E43BB" w:rsidRDefault="008A4AEF" w:rsidP="008A4AEF">
            <w:pPr>
              <w:rPr>
                <w:lang w:val="en-GB"/>
              </w:rPr>
            </w:pPr>
            <w:r w:rsidRPr="003E43BB">
              <w:rPr>
                <w:lang w:val="en-GB"/>
              </w:rPr>
              <w:t>- Semi-manufactured or in powder form</w:t>
            </w:r>
          </w:p>
        </w:tc>
        <w:tc>
          <w:tcPr>
            <w:tcW w:w="2956" w:type="dxa"/>
          </w:tcPr>
          <w:p w14:paraId="6F8C9480" w14:textId="3E70F2BF"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28" w:type="dxa"/>
          </w:tcPr>
          <w:p w14:paraId="7F29DADF" w14:textId="77777777" w:rsidR="008A4AEF" w:rsidRPr="003E43BB" w:rsidRDefault="008A4AEF" w:rsidP="008A4AEF">
            <w:pPr>
              <w:rPr>
                <w:lang w:val="en-GB"/>
              </w:rPr>
            </w:pPr>
          </w:p>
        </w:tc>
      </w:tr>
      <w:tr w:rsidR="008A4AEF" w:rsidRPr="003E43BB" w14:paraId="278BB4EF" w14:textId="7777777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EE264FC" w14:textId="460D2016" w:rsidR="008A4AEF" w:rsidRPr="003E43BB" w:rsidRDefault="008A4AEF" w:rsidP="008A4AEF">
            <w:pPr>
              <w:rPr>
                <w:lang w:val="en-GB"/>
              </w:rPr>
            </w:pPr>
            <w:r w:rsidRPr="003E43BB">
              <w:rPr>
                <w:lang w:val="en-GB"/>
              </w:rPr>
              <w:lastRenderedPageBreak/>
              <w:t>7110</w:t>
            </w:r>
          </w:p>
        </w:tc>
        <w:tc>
          <w:tcPr>
            <w:cnfStyle w:val="000010000000" w:firstRow="0" w:lastRow="0" w:firstColumn="0" w:lastColumn="0" w:oddVBand="1" w:evenVBand="0" w:oddHBand="0" w:evenHBand="0" w:firstRowFirstColumn="0" w:firstRowLastColumn="0" w:lastRowFirstColumn="0" w:lastRowLastColumn="0"/>
            <w:tcW w:w="3048" w:type="dxa"/>
          </w:tcPr>
          <w:p w14:paraId="2E9866E5" w14:textId="77777777" w:rsidR="008A4AEF" w:rsidRPr="003E43BB" w:rsidRDefault="008A4AEF" w:rsidP="008A4AEF">
            <w:pPr>
              <w:rPr>
                <w:lang w:val="en-GB"/>
              </w:rPr>
            </w:pPr>
            <w:r w:rsidRPr="003E43BB">
              <w:rPr>
                <w:lang w:val="en-GB"/>
              </w:rPr>
              <w:t>Precious metals:</w:t>
            </w:r>
          </w:p>
          <w:p w14:paraId="6E48D7AF" w14:textId="27B036A2" w:rsidR="008A4AEF" w:rsidRPr="003E43BB" w:rsidRDefault="008A4AEF" w:rsidP="008A4AEF">
            <w:pPr>
              <w:rPr>
                <w:lang w:val="en-GB"/>
              </w:rPr>
            </w:pPr>
            <w:r w:rsidRPr="003E43BB">
              <w:rPr>
                <w:lang w:val="en-GB"/>
              </w:rPr>
              <w:t>- Unwrought</w:t>
            </w:r>
          </w:p>
        </w:tc>
        <w:tc>
          <w:tcPr>
            <w:tcW w:w="2956" w:type="dxa"/>
          </w:tcPr>
          <w:p w14:paraId="2E2CBDB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those of headings 7106, 7108 and 7110, or</w:t>
            </w:r>
          </w:p>
          <w:p w14:paraId="0576FFA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electrolytic, thermal or chemical separation of precious metals of heading 7106, 7108 or 7110, or</w:t>
            </w:r>
          </w:p>
          <w:p w14:paraId="7B8740FE" w14:textId="413A9245"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fusion and/or alloying of precious metals of heading 7106, 7108 or 7110 with each other or with base metals or purification</w:t>
            </w:r>
          </w:p>
        </w:tc>
        <w:tc>
          <w:tcPr>
            <w:cnfStyle w:val="000010000000" w:firstRow="0" w:lastRow="0" w:firstColumn="0" w:lastColumn="0" w:oddVBand="1" w:evenVBand="0" w:oddHBand="0" w:evenHBand="0" w:firstRowFirstColumn="0" w:firstRowLastColumn="0" w:lastRowFirstColumn="0" w:lastRowLastColumn="0"/>
            <w:tcW w:w="1928" w:type="dxa"/>
          </w:tcPr>
          <w:p w14:paraId="0ED54A2F" w14:textId="77777777" w:rsidR="008A4AEF" w:rsidRPr="003E43BB" w:rsidRDefault="008A4AEF" w:rsidP="008A4AEF">
            <w:pPr>
              <w:rPr>
                <w:lang w:val="en-GB"/>
              </w:rPr>
            </w:pPr>
          </w:p>
        </w:tc>
      </w:tr>
      <w:tr w:rsidR="008A4AEF" w:rsidRPr="003E43BB" w14:paraId="32F7B2D6" w14:textId="77777777"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D043A17"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06357008" w14:textId="7F0A2A6B" w:rsidR="008A4AEF" w:rsidRPr="003E43BB" w:rsidRDefault="008A4AEF" w:rsidP="008A4AEF">
            <w:pPr>
              <w:rPr>
                <w:lang w:val="en-GB"/>
              </w:rPr>
            </w:pPr>
            <w:r w:rsidRPr="003E43BB">
              <w:rPr>
                <w:lang w:val="en-GB"/>
              </w:rPr>
              <w:t>- Semi-manufactured or in powder form</w:t>
            </w:r>
          </w:p>
        </w:tc>
        <w:tc>
          <w:tcPr>
            <w:tcW w:w="2956" w:type="dxa"/>
          </w:tcPr>
          <w:p w14:paraId="4B17970E" w14:textId="440A4468"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28" w:type="dxa"/>
          </w:tcPr>
          <w:p w14:paraId="630ADE1C" w14:textId="77777777" w:rsidR="008A4AEF" w:rsidRPr="003E43BB" w:rsidRDefault="008A4AEF" w:rsidP="008A4AEF">
            <w:pPr>
              <w:rPr>
                <w:lang w:val="en-GB"/>
              </w:rPr>
            </w:pPr>
          </w:p>
        </w:tc>
      </w:tr>
      <w:tr w:rsidR="008A4AEF" w:rsidRPr="003E43BB" w14:paraId="4E641666" w14:textId="17568124"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3E6FA54" w14:textId="274B491F" w:rsidR="008A4AEF" w:rsidRPr="003E43BB" w:rsidRDefault="008A4AEF" w:rsidP="008A4AEF">
            <w:pPr>
              <w:rPr>
                <w:lang w:val="en-GB"/>
              </w:rPr>
            </w:pPr>
            <w:r w:rsidRPr="003E43BB">
              <w:rPr>
                <w:lang w:val="en-GB"/>
              </w:rPr>
              <w:t xml:space="preserve">ex 7107 </w:t>
            </w:r>
          </w:p>
        </w:tc>
        <w:tc>
          <w:tcPr>
            <w:cnfStyle w:val="000010000000" w:firstRow="0" w:lastRow="0" w:firstColumn="0" w:lastColumn="0" w:oddVBand="1" w:evenVBand="0" w:oddHBand="0" w:evenHBand="0" w:firstRowFirstColumn="0" w:firstRowLastColumn="0" w:lastRowFirstColumn="0" w:lastRowLastColumn="0"/>
            <w:tcW w:w="3048" w:type="dxa"/>
          </w:tcPr>
          <w:p w14:paraId="2F1E5D08" w14:textId="77777777" w:rsidR="008A4AEF" w:rsidRPr="003E43BB" w:rsidRDefault="008A4AEF" w:rsidP="008A4AEF">
            <w:pPr>
              <w:rPr>
                <w:lang w:val="en-GB"/>
              </w:rPr>
            </w:pPr>
            <w:r w:rsidRPr="003E43BB">
              <w:rPr>
                <w:lang w:val="en-GB"/>
              </w:rPr>
              <w:t>Metals clad with precious metals, semi-manufactured</w:t>
            </w:r>
          </w:p>
        </w:tc>
        <w:tc>
          <w:tcPr>
            <w:tcW w:w="2956" w:type="dxa"/>
          </w:tcPr>
          <w:p w14:paraId="3AE3C0B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28" w:type="dxa"/>
          </w:tcPr>
          <w:p w14:paraId="6CA4FB3F" w14:textId="77777777" w:rsidR="008A4AEF" w:rsidRPr="003E43BB" w:rsidRDefault="008A4AEF" w:rsidP="008A4AEF">
            <w:pPr>
              <w:rPr>
                <w:lang w:val="en-GB"/>
              </w:rPr>
            </w:pPr>
          </w:p>
        </w:tc>
      </w:tr>
      <w:tr w:rsidR="008A4AEF" w:rsidRPr="003E43BB" w14:paraId="2CB82557" w14:textId="7777777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AEA104F" w14:textId="1B6C5D7D" w:rsidR="008A4AEF" w:rsidRPr="003E43BB" w:rsidRDefault="008A4AEF" w:rsidP="008A4AEF">
            <w:pPr>
              <w:rPr>
                <w:lang w:val="en-GB"/>
              </w:rPr>
            </w:pPr>
            <w:r w:rsidRPr="003E43BB">
              <w:rPr>
                <w:lang w:val="en-GB"/>
              </w:rPr>
              <w:t>ex 7109</w:t>
            </w:r>
          </w:p>
        </w:tc>
        <w:tc>
          <w:tcPr>
            <w:cnfStyle w:val="000010000000" w:firstRow="0" w:lastRow="0" w:firstColumn="0" w:lastColumn="0" w:oddVBand="1" w:evenVBand="0" w:oddHBand="0" w:evenHBand="0" w:firstRowFirstColumn="0" w:firstRowLastColumn="0" w:lastRowFirstColumn="0" w:lastRowLastColumn="0"/>
            <w:tcW w:w="3048" w:type="dxa"/>
          </w:tcPr>
          <w:p w14:paraId="308087A8" w14:textId="390058F7" w:rsidR="008A4AEF" w:rsidRPr="003E43BB" w:rsidRDefault="008A4AEF" w:rsidP="008A4AEF">
            <w:pPr>
              <w:rPr>
                <w:lang w:val="en-GB"/>
              </w:rPr>
            </w:pPr>
            <w:r w:rsidRPr="003E43BB">
              <w:rPr>
                <w:lang w:val="en-GB"/>
              </w:rPr>
              <w:t>Metals clad with precious metals, semi-manufactured</w:t>
            </w:r>
          </w:p>
        </w:tc>
        <w:tc>
          <w:tcPr>
            <w:tcW w:w="2956" w:type="dxa"/>
          </w:tcPr>
          <w:p w14:paraId="4DE113AB" w14:textId="5D61DD83"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28" w:type="dxa"/>
          </w:tcPr>
          <w:p w14:paraId="4EBC6694" w14:textId="77777777" w:rsidR="008A4AEF" w:rsidRPr="003E43BB" w:rsidRDefault="008A4AEF" w:rsidP="008A4AEF">
            <w:pPr>
              <w:rPr>
                <w:lang w:val="en-GB"/>
              </w:rPr>
            </w:pPr>
          </w:p>
        </w:tc>
      </w:tr>
      <w:tr w:rsidR="008A4AEF" w:rsidRPr="003E43BB" w14:paraId="70D82B01" w14:textId="7777777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1E86B98" w14:textId="764B2B30" w:rsidR="008A4AEF" w:rsidRPr="003E43BB" w:rsidRDefault="008A4AEF" w:rsidP="008A4AEF">
            <w:pPr>
              <w:rPr>
                <w:lang w:val="en-GB"/>
              </w:rPr>
            </w:pPr>
            <w:r w:rsidRPr="003E43BB">
              <w:rPr>
                <w:lang w:val="en-GB"/>
              </w:rPr>
              <w:t>ex 7111</w:t>
            </w:r>
          </w:p>
        </w:tc>
        <w:tc>
          <w:tcPr>
            <w:cnfStyle w:val="000010000000" w:firstRow="0" w:lastRow="0" w:firstColumn="0" w:lastColumn="0" w:oddVBand="1" w:evenVBand="0" w:oddHBand="0" w:evenHBand="0" w:firstRowFirstColumn="0" w:firstRowLastColumn="0" w:lastRowFirstColumn="0" w:lastRowLastColumn="0"/>
            <w:tcW w:w="3048" w:type="dxa"/>
          </w:tcPr>
          <w:p w14:paraId="2C74889A" w14:textId="029D27D1" w:rsidR="008A4AEF" w:rsidRPr="003E43BB" w:rsidRDefault="008A4AEF" w:rsidP="008A4AEF">
            <w:pPr>
              <w:rPr>
                <w:lang w:val="en-GB"/>
              </w:rPr>
            </w:pPr>
            <w:r w:rsidRPr="003E43BB">
              <w:rPr>
                <w:lang w:val="en-GB"/>
              </w:rPr>
              <w:t>Metals clad with precious metals, semi-manufactured</w:t>
            </w:r>
          </w:p>
        </w:tc>
        <w:tc>
          <w:tcPr>
            <w:tcW w:w="2956" w:type="dxa"/>
          </w:tcPr>
          <w:p w14:paraId="0DA94262" w14:textId="620D38B8"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28" w:type="dxa"/>
          </w:tcPr>
          <w:p w14:paraId="31645330" w14:textId="77777777" w:rsidR="008A4AEF" w:rsidRPr="003E43BB" w:rsidRDefault="008A4AEF" w:rsidP="008A4AEF">
            <w:pPr>
              <w:rPr>
                <w:lang w:val="en-GB"/>
              </w:rPr>
            </w:pPr>
          </w:p>
        </w:tc>
      </w:tr>
      <w:tr w:rsidR="008A4AEF" w:rsidRPr="003E43BB" w14:paraId="01D68A12" w14:textId="1047906F"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0BC278F" w14:textId="77777777" w:rsidR="008A4AEF" w:rsidRPr="003E43BB" w:rsidRDefault="008A4AEF" w:rsidP="008A4AEF">
            <w:pPr>
              <w:rPr>
                <w:lang w:val="en-GB"/>
              </w:rPr>
            </w:pPr>
            <w:r w:rsidRPr="003E43BB">
              <w:rPr>
                <w:lang w:val="en-GB"/>
              </w:rPr>
              <w:t>ex Chapter 72</w:t>
            </w:r>
          </w:p>
        </w:tc>
        <w:tc>
          <w:tcPr>
            <w:cnfStyle w:val="000010000000" w:firstRow="0" w:lastRow="0" w:firstColumn="0" w:lastColumn="0" w:oddVBand="1" w:evenVBand="0" w:oddHBand="0" w:evenHBand="0" w:firstRowFirstColumn="0" w:firstRowLastColumn="0" w:lastRowFirstColumn="0" w:lastRowLastColumn="0"/>
            <w:tcW w:w="3048" w:type="dxa"/>
          </w:tcPr>
          <w:p w14:paraId="7D46975A" w14:textId="77777777" w:rsidR="008A4AEF" w:rsidRPr="003E43BB" w:rsidRDefault="008A4AEF" w:rsidP="008A4AEF">
            <w:pPr>
              <w:rPr>
                <w:lang w:val="en-GB"/>
              </w:rPr>
            </w:pPr>
            <w:r w:rsidRPr="003E43BB">
              <w:rPr>
                <w:lang w:val="en-GB"/>
              </w:rPr>
              <w:t>Iron and steel; except for:</w:t>
            </w:r>
          </w:p>
        </w:tc>
        <w:tc>
          <w:tcPr>
            <w:tcW w:w="2956" w:type="dxa"/>
          </w:tcPr>
          <w:p w14:paraId="1829420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47C9F35" w14:textId="77777777" w:rsidR="008A4AEF" w:rsidRPr="003E43BB" w:rsidRDefault="008A4AEF" w:rsidP="008A4AEF">
            <w:pPr>
              <w:rPr>
                <w:lang w:val="en-GB"/>
              </w:rPr>
            </w:pPr>
          </w:p>
        </w:tc>
      </w:tr>
      <w:tr w:rsidR="008A4AEF" w:rsidRPr="003E43BB" w14:paraId="31F23BEC" w14:textId="5BF48686"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E7B7642" w14:textId="77777777" w:rsidR="008A4AEF" w:rsidRPr="003E43BB" w:rsidRDefault="008A4AEF" w:rsidP="008A4AEF">
            <w:pPr>
              <w:rPr>
                <w:lang w:val="en-GB"/>
              </w:rPr>
            </w:pPr>
            <w:r w:rsidRPr="003E43BB">
              <w:rPr>
                <w:lang w:val="en-GB"/>
              </w:rPr>
              <w:t>7207</w:t>
            </w:r>
          </w:p>
        </w:tc>
        <w:tc>
          <w:tcPr>
            <w:cnfStyle w:val="000010000000" w:firstRow="0" w:lastRow="0" w:firstColumn="0" w:lastColumn="0" w:oddVBand="1" w:evenVBand="0" w:oddHBand="0" w:evenHBand="0" w:firstRowFirstColumn="0" w:firstRowLastColumn="0" w:lastRowFirstColumn="0" w:lastRowLastColumn="0"/>
            <w:tcW w:w="3048" w:type="dxa"/>
          </w:tcPr>
          <w:p w14:paraId="017491C8" w14:textId="77777777" w:rsidR="008A4AEF" w:rsidRPr="003E43BB" w:rsidRDefault="008A4AEF" w:rsidP="008A4AEF">
            <w:pPr>
              <w:rPr>
                <w:lang w:val="en-GB"/>
              </w:rPr>
            </w:pPr>
            <w:r w:rsidRPr="003E43BB">
              <w:rPr>
                <w:lang w:val="en-GB"/>
              </w:rPr>
              <w:t>Semi-finished products of iron or non-alloy steel</w:t>
            </w:r>
          </w:p>
        </w:tc>
        <w:tc>
          <w:tcPr>
            <w:tcW w:w="2956" w:type="dxa"/>
          </w:tcPr>
          <w:p w14:paraId="70095AE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928" w:type="dxa"/>
          </w:tcPr>
          <w:p w14:paraId="4ED9AD74" w14:textId="77777777" w:rsidR="008A4AEF" w:rsidRPr="003E43BB" w:rsidRDefault="008A4AEF" w:rsidP="008A4AEF">
            <w:pPr>
              <w:rPr>
                <w:lang w:val="en-GB"/>
              </w:rPr>
            </w:pPr>
          </w:p>
        </w:tc>
      </w:tr>
      <w:tr w:rsidR="008A4AEF" w:rsidRPr="003E43BB" w14:paraId="7012F676" w14:textId="0FE00EC4"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4F19B7C" w14:textId="77777777" w:rsidR="008A4AEF" w:rsidRPr="003E43BB" w:rsidRDefault="008A4AEF" w:rsidP="008A4AEF">
            <w:pPr>
              <w:rPr>
                <w:lang w:val="en-GB"/>
              </w:rPr>
            </w:pPr>
            <w:r w:rsidRPr="003E43BB">
              <w:rPr>
                <w:lang w:val="en-GB"/>
              </w:rPr>
              <w:t>7208 to 7212</w:t>
            </w:r>
          </w:p>
        </w:tc>
        <w:tc>
          <w:tcPr>
            <w:cnfStyle w:val="000010000000" w:firstRow="0" w:lastRow="0" w:firstColumn="0" w:lastColumn="0" w:oddVBand="1" w:evenVBand="0" w:oddHBand="0" w:evenHBand="0" w:firstRowFirstColumn="0" w:firstRowLastColumn="0" w:lastRowFirstColumn="0" w:lastRowLastColumn="0"/>
            <w:tcW w:w="3048" w:type="dxa"/>
          </w:tcPr>
          <w:p w14:paraId="33E6BA37" w14:textId="77777777" w:rsidR="008A4AEF" w:rsidRPr="003E43BB" w:rsidRDefault="008A4AEF" w:rsidP="008A4AEF">
            <w:pPr>
              <w:rPr>
                <w:lang w:val="en-GB"/>
              </w:rPr>
            </w:pPr>
            <w:r w:rsidRPr="003E43BB">
              <w:rPr>
                <w:lang w:val="en-GB"/>
              </w:rPr>
              <w:t>Flat-rolled products of iron or non-alloy steel</w:t>
            </w:r>
          </w:p>
        </w:tc>
        <w:tc>
          <w:tcPr>
            <w:tcW w:w="2956" w:type="dxa"/>
          </w:tcPr>
          <w:p w14:paraId="3582A57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928" w:type="dxa"/>
          </w:tcPr>
          <w:p w14:paraId="21A31D97" w14:textId="77777777" w:rsidR="008A4AEF" w:rsidRPr="003E43BB" w:rsidRDefault="008A4AEF" w:rsidP="008A4AEF">
            <w:pPr>
              <w:rPr>
                <w:lang w:val="en-GB"/>
              </w:rPr>
            </w:pPr>
          </w:p>
        </w:tc>
      </w:tr>
      <w:tr w:rsidR="008A4AEF" w:rsidRPr="003E43BB" w14:paraId="21E0A5BD" w14:textId="09B3000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285EF1A" w14:textId="77777777" w:rsidR="008A4AEF" w:rsidRPr="003E43BB" w:rsidRDefault="008A4AEF" w:rsidP="008A4AEF">
            <w:pPr>
              <w:rPr>
                <w:lang w:val="en-GB"/>
              </w:rPr>
            </w:pPr>
            <w:r w:rsidRPr="003E43BB">
              <w:rPr>
                <w:lang w:val="en-GB"/>
              </w:rPr>
              <w:t>7213 to 7216</w:t>
            </w:r>
          </w:p>
        </w:tc>
        <w:tc>
          <w:tcPr>
            <w:cnfStyle w:val="000010000000" w:firstRow="0" w:lastRow="0" w:firstColumn="0" w:lastColumn="0" w:oddVBand="1" w:evenVBand="0" w:oddHBand="0" w:evenHBand="0" w:firstRowFirstColumn="0" w:firstRowLastColumn="0" w:lastRowFirstColumn="0" w:lastRowLastColumn="0"/>
            <w:tcW w:w="3048" w:type="dxa"/>
          </w:tcPr>
          <w:p w14:paraId="07327105" w14:textId="77777777" w:rsidR="008A4AEF" w:rsidRPr="003E43BB" w:rsidRDefault="008A4AEF" w:rsidP="008A4AEF">
            <w:pPr>
              <w:rPr>
                <w:lang w:val="en-GB"/>
              </w:rPr>
            </w:pPr>
            <w:r w:rsidRPr="003E43BB">
              <w:rPr>
                <w:lang w:val="en-GB"/>
              </w:rPr>
              <w:t>Bars and sections bars and rods, angles, shapes and sections of iron or non-alloy steel</w:t>
            </w:r>
          </w:p>
        </w:tc>
        <w:tc>
          <w:tcPr>
            <w:tcW w:w="2956" w:type="dxa"/>
          </w:tcPr>
          <w:p w14:paraId="3526859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928" w:type="dxa"/>
          </w:tcPr>
          <w:p w14:paraId="3314BBAD" w14:textId="77777777" w:rsidR="008A4AEF" w:rsidRPr="003E43BB" w:rsidRDefault="008A4AEF" w:rsidP="008A4AEF">
            <w:pPr>
              <w:rPr>
                <w:lang w:val="en-GB"/>
              </w:rPr>
            </w:pPr>
          </w:p>
        </w:tc>
      </w:tr>
      <w:tr w:rsidR="008A4AEF" w:rsidRPr="003E43BB" w14:paraId="2A8E5CCC" w14:textId="3D7098FD"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24304FF" w14:textId="77777777" w:rsidR="008A4AEF" w:rsidRPr="003E43BB" w:rsidRDefault="008A4AEF" w:rsidP="008A4AEF">
            <w:pPr>
              <w:rPr>
                <w:lang w:val="en-GB"/>
              </w:rPr>
            </w:pPr>
            <w:r w:rsidRPr="003E43BB">
              <w:rPr>
                <w:lang w:val="en-GB"/>
              </w:rPr>
              <w:t>7217</w:t>
            </w:r>
          </w:p>
        </w:tc>
        <w:tc>
          <w:tcPr>
            <w:cnfStyle w:val="000010000000" w:firstRow="0" w:lastRow="0" w:firstColumn="0" w:lastColumn="0" w:oddVBand="1" w:evenVBand="0" w:oddHBand="0" w:evenHBand="0" w:firstRowFirstColumn="0" w:firstRowLastColumn="0" w:lastRowFirstColumn="0" w:lastRowLastColumn="0"/>
            <w:tcW w:w="3048" w:type="dxa"/>
          </w:tcPr>
          <w:p w14:paraId="20239377" w14:textId="77777777" w:rsidR="008A4AEF" w:rsidRPr="003E43BB" w:rsidRDefault="008A4AEF" w:rsidP="008A4AEF">
            <w:pPr>
              <w:rPr>
                <w:lang w:val="en-GB"/>
              </w:rPr>
            </w:pPr>
            <w:r w:rsidRPr="003E43BB">
              <w:rPr>
                <w:lang w:val="en-GB"/>
              </w:rPr>
              <w:t>Wire of iron or non-alloy steel</w:t>
            </w:r>
          </w:p>
        </w:tc>
        <w:tc>
          <w:tcPr>
            <w:tcW w:w="2956" w:type="dxa"/>
          </w:tcPr>
          <w:p w14:paraId="0FDCF42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928" w:type="dxa"/>
          </w:tcPr>
          <w:p w14:paraId="23AA0425" w14:textId="77777777" w:rsidR="008A4AEF" w:rsidRPr="003E43BB" w:rsidRDefault="008A4AEF" w:rsidP="008A4AEF">
            <w:pPr>
              <w:rPr>
                <w:lang w:val="en-GB"/>
              </w:rPr>
            </w:pPr>
          </w:p>
        </w:tc>
      </w:tr>
      <w:tr w:rsidR="008A4AEF" w:rsidRPr="003E43BB" w14:paraId="5E86370D" w14:textId="4C6DB7F0"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28ACA8A" w14:textId="7542439E" w:rsidR="008A4AEF" w:rsidRPr="003E43BB" w:rsidRDefault="008A4AEF" w:rsidP="008A4AEF">
            <w:pPr>
              <w:rPr>
                <w:lang w:val="en-GB"/>
              </w:rPr>
            </w:pPr>
            <w:r w:rsidRPr="003E43BB">
              <w:rPr>
                <w:lang w:val="en-GB"/>
              </w:rPr>
              <w:t>721891</w:t>
            </w:r>
          </w:p>
        </w:tc>
        <w:tc>
          <w:tcPr>
            <w:cnfStyle w:val="000010000000" w:firstRow="0" w:lastRow="0" w:firstColumn="0" w:lastColumn="0" w:oddVBand="1" w:evenVBand="0" w:oddHBand="0" w:evenHBand="0" w:firstRowFirstColumn="0" w:firstRowLastColumn="0" w:lastRowFirstColumn="0" w:lastRowLastColumn="0"/>
            <w:tcW w:w="3048" w:type="dxa"/>
          </w:tcPr>
          <w:p w14:paraId="1188CE1A" w14:textId="77777777" w:rsidR="008A4AEF" w:rsidRPr="003E43BB" w:rsidRDefault="008A4AEF" w:rsidP="008A4AEF">
            <w:pPr>
              <w:rPr>
                <w:lang w:val="en-GB"/>
              </w:rPr>
            </w:pPr>
            <w:r w:rsidRPr="003E43BB">
              <w:rPr>
                <w:lang w:val="en-GB"/>
              </w:rPr>
              <w:t>Semi-finished products</w:t>
            </w:r>
          </w:p>
        </w:tc>
        <w:tc>
          <w:tcPr>
            <w:tcW w:w="2956" w:type="dxa"/>
          </w:tcPr>
          <w:p w14:paraId="4857773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928" w:type="dxa"/>
          </w:tcPr>
          <w:p w14:paraId="28364A61" w14:textId="77777777" w:rsidR="008A4AEF" w:rsidRPr="003E43BB" w:rsidRDefault="008A4AEF" w:rsidP="008A4AEF">
            <w:pPr>
              <w:rPr>
                <w:lang w:val="en-GB"/>
              </w:rPr>
            </w:pPr>
          </w:p>
        </w:tc>
      </w:tr>
      <w:tr w:rsidR="008A4AEF" w:rsidRPr="003E43BB" w14:paraId="4AE28B4B" w14:textId="7777777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23BDF88" w14:textId="0A28E9C8" w:rsidR="008A4AEF" w:rsidRPr="003E43BB" w:rsidRDefault="008A4AEF" w:rsidP="008A4AEF">
            <w:pPr>
              <w:rPr>
                <w:lang w:val="en-GB"/>
              </w:rPr>
            </w:pPr>
            <w:r w:rsidRPr="003E43BB">
              <w:rPr>
                <w:lang w:val="en-GB"/>
              </w:rPr>
              <w:t>721899</w:t>
            </w:r>
          </w:p>
        </w:tc>
        <w:tc>
          <w:tcPr>
            <w:cnfStyle w:val="000010000000" w:firstRow="0" w:lastRow="0" w:firstColumn="0" w:lastColumn="0" w:oddVBand="1" w:evenVBand="0" w:oddHBand="0" w:evenHBand="0" w:firstRowFirstColumn="0" w:firstRowLastColumn="0" w:lastRowFirstColumn="0" w:lastRowLastColumn="0"/>
            <w:tcW w:w="3048" w:type="dxa"/>
          </w:tcPr>
          <w:p w14:paraId="5DFB5027" w14:textId="6E9D4827" w:rsidR="008A4AEF" w:rsidRPr="003E43BB" w:rsidRDefault="008A4AEF" w:rsidP="008A4AEF">
            <w:pPr>
              <w:rPr>
                <w:lang w:val="en-GB"/>
              </w:rPr>
            </w:pPr>
            <w:r w:rsidRPr="003E43BB">
              <w:rPr>
                <w:lang w:val="en-GB"/>
              </w:rPr>
              <w:t>Semi-finished products</w:t>
            </w:r>
          </w:p>
        </w:tc>
        <w:tc>
          <w:tcPr>
            <w:tcW w:w="2956" w:type="dxa"/>
          </w:tcPr>
          <w:p w14:paraId="0D3EC9A7" w14:textId="22E5E626"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928" w:type="dxa"/>
          </w:tcPr>
          <w:p w14:paraId="3CCACB35" w14:textId="77777777" w:rsidR="008A4AEF" w:rsidRPr="003E43BB" w:rsidRDefault="008A4AEF" w:rsidP="008A4AEF">
            <w:pPr>
              <w:rPr>
                <w:lang w:val="en-GB"/>
              </w:rPr>
            </w:pPr>
          </w:p>
        </w:tc>
      </w:tr>
      <w:tr w:rsidR="008A4AEF" w:rsidRPr="003E43BB" w14:paraId="4081F841" w14:textId="45D03D0F"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DFACA08" w14:textId="77777777" w:rsidR="008A4AEF" w:rsidRPr="003E43BB" w:rsidRDefault="008A4AEF" w:rsidP="008A4AEF">
            <w:pPr>
              <w:rPr>
                <w:lang w:val="en-GB"/>
              </w:rPr>
            </w:pPr>
            <w:r w:rsidRPr="003E43BB">
              <w:rPr>
                <w:lang w:val="en-GB"/>
              </w:rPr>
              <w:t>7219 to 7222</w:t>
            </w:r>
          </w:p>
        </w:tc>
        <w:tc>
          <w:tcPr>
            <w:cnfStyle w:val="000010000000" w:firstRow="0" w:lastRow="0" w:firstColumn="0" w:lastColumn="0" w:oddVBand="1" w:evenVBand="0" w:oddHBand="0" w:evenHBand="0" w:firstRowFirstColumn="0" w:firstRowLastColumn="0" w:lastRowFirstColumn="0" w:lastRowLastColumn="0"/>
            <w:tcW w:w="3048" w:type="dxa"/>
          </w:tcPr>
          <w:p w14:paraId="79258CB7" w14:textId="77777777" w:rsidR="008A4AEF" w:rsidRPr="003E43BB" w:rsidRDefault="008A4AEF" w:rsidP="008A4AEF">
            <w:pPr>
              <w:rPr>
                <w:lang w:val="en-GB"/>
              </w:rPr>
            </w:pPr>
            <w:r w:rsidRPr="003E43BB">
              <w:rPr>
                <w:lang w:val="en-GB"/>
              </w:rPr>
              <w:t>Flat-rolled products, bars and rods, angles, shapes and sections of stainless steel</w:t>
            </w:r>
          </w:p>
        </w:tc>
        <w:tc>
          <w:tcPr>
            <w:tcW w:w="2956" w:type="dxa"/>
          </w:tcPr>
          <w:p w14:paraId="3094335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28" w:type="dxa"/>
          </w:tcPr>
          <w:p w14:paraId="60C34FC6" w14:textId="77777777" w:rsidR="008A4AEF" w:rsidRPr="003E43BB" w:rsidRDefault="008A4AEF" w:rsidP="008A4AEF">
            <w:pPr>
              <w:rPr>
                <w:lang w:val="en-GB"/>
              </w:rPr>
            </w:pPr>
          </w:p>
        </w:tc>
      </w:tr>
      <w:tr w:rsidR="008A4AEF" w:rsidRPr="003E43BB" w14:paraId="055EF56C" w14:textId="3FD84B4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51DAE2D" w14:textId="77777777" w:rsidR="008A4AEF" w:rsidRPr="003E43BB" w:rsidRDefault="008A4AEF" w:rsidP="008A4AEF">
            <w:pPr>
              <w:rPr>
                <w:lang w:val="en-GB"/>
              </w:rPr>
            </w:pPr>
            <w:r w:rsidRPr="003E43BB">
              <w:rPr>
                <w:lang w:val="en-GB"/>
              </w:rPr>
              <w:lastRenderedPageBreak/>
              <w:t>7223</w:t>
            </w:r>
          </w:p>
        </w:tc>
        <w:tc>
          <w:tcPr>
            <w:cnfStyle w:val="000010000000" w:firstRow="0" w:lastRow="0" w:firstColumn="0" w:lastColumn="0" w:oddVBand="1" w:evenVBand="0" w:oddHBand="0" w:evenHBand="0" w:firstRowFirstColumn="0" w:firstRowLastColumn="0" w:lastRowFirstColumn="0" w:lastRowLastColumn="0"/>
            <w:tcW w:w="3048" w:type="dxa"/>
          </w:tcPr>
          <w:p w14:paraId="6EAFE902" w14:textId="77777777" w:rsidR="008A4AEF" w:rsidRPr="003E43BB" w:rsidRDefault="008A4AEF" w:rsidP="008A4AEF">
            <w:pPr>
              <w:rPr>
                <w:lang w:val="en-GB"/>
              </w:rPr>
            </w:pPr>
            <w:r w:rsidRPr="003E43BB">
              <w:rPr>
                <w:lang w:val="en-GB"/>
              </w:rPr>
              <w:t>Wire of stainless steel</w:t>
            </w:r>
          </w:p>
        </w:tc>
        <w:tc>
          <w:tcPr>
            <w:tcW w:w="2956" w:type="dxa"/>
          </w:tcPr>
          <w:p w14:paraId="6D8AEAC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928" w:type="dxa"/>
          </w:tcPr>
          <w:p w14:paraId="67CCAF4B" w14:textId="77777777" w:rsidR="008A4AEF" w:rsidRPr="003E43BB" w:rsidRDefault="008A4AEF" w:rsidP="008A4AEF">
            <w:pPr>
              <w:rPr>
                <w:lang w:val="en-GB"/>
              </w:rPr>
            </w:pPr>
          </w:p>
        </w:tc>
      </w:tr>
      <w:tr w:rsidR="008A4AEF" w:rsidRPr="003E43BB" w14:paraId="53C6326E" w14:textId="326DBB8B"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6F9EB34" w14:textId="5E9D47FD" w:rsidR="008A4AEF" w:rsidRPr="003E43BB" w:rsidRDefault="008A4AEF" w:rsidP="008A4AEF">
            <w:pPr>
              <w:rPr>
                <w:lang w:val="en-GB"/>
              </w:rPr>
            </w:pPr>
            <w:r w:rsidRPr="003E43BB">
              <w:rPr>
                <w:lang w:val="en-GB"/>
              </w:rPr>
              <w:t>722490</w:t>
            </w:r>
          </w:p>
        </w:tc>
        <w:tc>
          <w:tcPr>
            <w:cnfStyle w:val="000010000000" w:firstRow="0" w:lastRow="0" w:firstColumn="0" w:lastColumn="0" w:oddVBand="1" w:evenVBand="0" w:oddHBand="0" w:evenHBand="0" w:firstRowFirstColumn="0" w:firstRowLastColumn="0" w:lastRowFirstColumn="0" w:lastRowLastColumn="0"/>
            <w:tcW w:w="3048" w:type="dxa"/>
          </w:tcPr>
          <w:p w14:paraId="5CC101DB" w14:textId="77777777" w:rsidR="008A4AEF" w:rsidRPr="003E43BB" w:rsidRDefault="008A4AEF" w:rsidP="008A4AEF">
            <w:pPr>
              <w:rPr>
                <w:lang w:val="en-GB"/>
              </w:rPr>
            </w:pPr>
            <w:r w:rsidRPr="003E43BB">
              <w:rPr>
                <w:lang w:val="en-GB"/>
              </w:rPr>
              <w:t>Semi-finished products</w:t>
            </w:r>
          </w:p>
        </w:tc>
        <w:tc>
          <w:tcPr>
            <w:tcW w:w="2956" w:type="dxa"/>
          </w:tcPr>
          <w:p w14:paraId="737111D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928" w:type="dxa"/>
          </w:tcPr>
          <w:p w14:paraId="36C0A188" w14:textId="77777777" w:rsidR="008A4AEF" w:rsidRPr="003E43BB" w:rsidRDefault="008A4AEF" w:rsidP="008A4AEF">
            <w:pPr>
              <w:rPr>
                <w:lang w:val="en-GB"/>
              </w:rPr>
            </w:pPr>
          </w:p>
        </w:tc>
      </w:tr>
      <w:tr w:rsidR="008A4AEF" w:rsidRPr="003E43BB" w14:paraId="7CDA5162" w14:textId="1701B6AD"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589912E" w14:textId="77777777" w:rsidR="008A4AEF" w:rsidRPr="003E43BB" w:rsidRDefault="008A4AEF" w:rsidP="008A4AEF">
            <w:pPr>
              <w:rPr>
                <w:lang w:val="en-GB"/>
              </w:rPr>
            </w:pPr>
            <w:r w:rsidRPr="003E43BB">
              <w:rPr>
                <w:lang w:val="en-GB"/>
              </w:rPr>
              <w:t>7225 to 7228</w:t>
            </w:r>
          </w:p>
        </w:tc>
        <w:tc>
          <w:tcPr>
            <w:cnfStyle w:val="000010000000" w:firstRow="0" w:lastRow="0" w:firstColumn="0" w:lastColumn="0" w:oddVBand="1" w:evenVBand="0" w:oddHBand="0" w:evenHBand="0" w:firstRowFirstColumn="0" w:firstRowLastColumn="0" w:lastRowFirstColumn="0" w:lastRowLastColumn="0"/>
            <w:tcW w:w="3048" w:type="dxa"/>
          </w:tcPr>
          <w:p w14:paraId="39938F24" w14:textId="77777777" w:rsidR="008A4AEF" w:rsidRPr="003E43BB" w:rsidRDefault="008A4AEF" w:rsidP="008A4AEF">
            <w:pPr>
              <w:rPr>
                <w:lang w:val="en-GB"/>
              </w:rPr>
            </w:pPr>
            <w:r w:rsidRPr="003E43BB">
              <w:rPr>
                <w:lang w:val="en-GB"/>
              </w:rPr>
              <w:t>Flat-rolled products, hot-rolled bars and rods, in irregularly wound coils; angles, shapes and sections, of other alloy steel; hollow drill bars and rods, of alloy or non-alloy steel</w:t>
            </w:r>
          </w:p>
        </w:tc>
        <w:tc>
          <w:tcPr>
            <w:tcW w:w="2956" w:type="dxa"/>
          </w:tcPr>
          <w:p w14:paraId="6CE7349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28" w:type="dxa"/>
          </w:tcPr>
          <w:p w14:paraId="37C9BD46" w14:textId="77777777" w:rsidR="008A4AEF" w:rsidRPr="003E43BB" w:rsidRDefault="008A4AEF" w:rsidP="008A4AEF">
            <w:pPr>
              <w:rPr>
                <w:lang w:val="en-GB"/>
              </w:rPr>
            </w:pPr>
          </w:p>
        </w:tc>
      </w:tr>
      <w:tr w:rsidR="008A4AEF" w:rsidRPr="003E43BB" w14:paraId="3408327E" w14:textId="516F09A2"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E712199" w14:textId="77777777" w:rsidR="008A4AEF" w:rsidRPr="003E43BB" w:rsidRDefault="008A4AEF" w:rsidP="008A4AEF">
            <w:pPr>
              <w:rPr>
                <w:lang w:val="en-GB"/>
              </w:rPr>
            </w:pPr>
            <w:r w:rsidRPr="003E43BB">
              <w:rPr>
                <w:lang w:val="en-GB"/>
              </w:rPr>
              <w:t>7229</w:t>
            </w:r>
          </w:p>
        </w:tc>
        <w:tc>
          <w:tcPr>
            <w:cnfStyle w:val="000010000000" w:firstRow="0" w:lastRow="0" w:firstColumn="0" w:lastColumn="0" w:oddVBand="1" w:evenVBand="0" w:oddHBand="0" w:evenHBand="0" w:firstRowFirstColumn="0" w:firstRowLastColumn="0" w:lastRowFirstColumn="0" w:lastRowLastColumn="0"/>
            <w:tcW w:w="3048" w:type="dxa"/>
          </w:tcPr>
          <w:p w14:paraId="3522D44F" w14:textId="77777777" w:rsidR="008A4AEF" w:rsidRPr="003E43BB" w:rsidRDefault="008A4AEF" w:rsidP="008A4AEF">
            <w:pPr>
              <w:rPr>
                <w:lang w:val="en-GB"/>
              </w:rPr>
            </w:pPr>
            <w:r w:rsidRPr="003E43BB">
              <w:rPr>
                <w:lang w:val="en-GB"/>
              </w:rPr>
              <w:t>Wire of other alloy steel</w:t>
            </w:r>
          </w:p>
        </w:tc>
        <w:tc>
          <w:tcPr>
            <w:tcW w:w="2956" w:type="dxa"/>
          </w:tcPr>
          <w:p w14:paraId="1437997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928" w:type="dxa"/>
          </w:tcPr>
          <w:p w14:paraId="2BD17893" w14:textId="77777777" w:rsidR="008A4AEF" w:rsidRPr="003E43BB" w:rsidRDefault="008A4AEF" w:rsidP="008A4AEF">
            <w:pPr>
              <w:rPr>
                <w:lang w:val="en-GB"/>
              </w:rPr>
            </w:pPr>
          </w:p>
        </w:tc>
      </w:tr>
      <w:tr w:rsidR="008A4AEF" w:rsidRPr="003E43BB" w14:paraId="251B178A" w14:textId="1E0B6863"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985DCB2" w14:textId="77777777" w:rsidR="008A4AEF" w:rsidRPr="003E43BB" w:rsidRDefault="008A4AEF" w:rsidP="008A4AEF">
            <w:pPr>
              <w:rPr>
                <w:lang w:val="en-GB"/>
              </w:rPr>
            </w:pPr>
            <w:r w:rsidRPr="003E43BB">
              <w:rPr>
                <w:lang w:val="en-GB"/>
              </w:rPr>
              <w:t>ex Chapter 73</w:t>
            </w:r>
          </w:p>
        </w:tc>
        <w:tc>
          <w:tcPr>
            <w:cnfStyle w:val="000010000000" w:firstRow="0" w:lastRow="0" w:firstColumn="0" w:lastColumn="0" w:oddVBand="1" w:evenVBand="0" w:oddHBand="0" w:evenHBand="0" w:firstRowFirstColumn="0" w:firstRowLastColumn="0" w:lastRowFirstColumn="0" w:lastRowLastColumn="0"/>
            <w:tcW w:w="3048" w:type="dxa"/>
          </w:tcPr>
          <w:p w14:paraId="5F707918" w14:textId="77777777" w:rsidR="008A4AEF" w:rsidRPr="003E43BB" w:rsidRDefault="008A4AEF" w:rsidP="008A4AEF">
            <w:pPr>
              <w:rPr>
                <w:lang w:val="en-GB"/>
              </w:rPr>
            </w:pPr>
            <w:r w:rsidRPr="003E43BB">
              <w:rPr>
                <w:lang w:val="en-GB"/>
              </w:rPr>
              <w:t>Articles of iron or steel; except for:</w:t>
            </w:r>
          </w:p>
        </w:tc>
        <w:tc>
          <w:tcPr>
            <w:tcW w:w="2956" w:type="dxa"/>
          </w:tcPr>
          <w:p w14:paraId="78E2852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6B04E4B" w14:textId="77777777" w:rsidR="008A4AEF" w:rsidRPr="003E43BB" w:rsidRDefault="008A4AEF" w:rsidP="008A4AEF">
            <w:pPr>
              <w:rPr>
                <w:lang w:val="en-GB"/>
              </w:rPr>
            </w:pPr>
          </w:p>
        </w:tc>
      </w:tr>
      <w:tr w:rsidR="008A4AEF" w:rsidRPr="003E43BB" w14:paraId="764A64A3" w14:textId="24B87328"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B62D20A" w14:textId="77777777" w:rsidR="008A4AEF" w:rsidRPr="003E43BB" w:rsidRDefault="008A4AEF" w:rsidP="008A4AEF">
            <w:pPr>
              <w:rPr>
                <w:lang w:val="en-GB"/>
              </w:rPr>
            </w:pPr>
            <w:r w:rsidRPr="003E43BB">
              <w:rPr>
                <w:lang w:val="en-GB"/>
              </w:rPr>
              <w:t>ex 7301</w:t>
            </w:r>
          </w:p>
        </w:tc>
        <w:tc>
          <w:tcPr>
            <w:cnfStyle w:val="000010000000" w:firstRow="0" w:lastRow="0" w:firstColumn="0" w:lastColumn="0" w:oddVBand="1" w:evenVBand="0" w:oddHBand="0" w:evenHBand="0" w:firstRowFirstColumn="0" w:firstRowLastColumn="0" w:lastRowFirstColumn="0" w:lastRowLastColumn="0"/>
            <w:tcW w:w="3048" w:type="dxa"/>
          </w:tcPr>
          <w:p w14:paraId="3920995B" w14:textId="77777777" w:rsidR="008A4AEF" w:rsidRPr="003E43BB" w:rsidRDefault="008A4AEF" w:rsidP="008A4AEF">
            <w:pPr>
              <w:rPr>
                <w:lang w:val="en-GB"/>
              </w:rPr>
            </w:pPr>
            <w:r w:rsidRPr="003E43BB">
              <w:rPr>
                <w:lang w:val="en-GB"/>
              </w:rPr>
              <w:t>Sheet piling</w:t>
            </w:r>
          </w:p>
        </w:tc>
        <w:tc>
          <w:tcPr>
            <w:tcW w:w="2956" w:type="dxa"/>
          </w:tcPr>
          <w:p w14:paraId="32A81C1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heading 7207</w:t>
            </w:r>
          </w:p>
        </w:tc>
        <w:tc>
          <w:tcPr>
            <w:cnfStyle w:val="000010000000" w:firstRow="0" w:lastRow="0" w:firstColumn="0" w:lastColumn="0" w:oddVBand="1" w:evenVBand="0" w:oddHBand="0" w:evenHBand="0" w:firstRowFirstColumn="0" w:firstRowLastColumn="0" w:lastRowFirstColumn="0" w:lastRowLastColumn="0"/>
            <w:tcW w:w="1928" w:type="dxa"/>
          </w:tcPr>
          <w:p w14:paraId="53268C30" w14:textId="77777777" w:rsidR="008A4AEF" w:rsidRPr="003E43BB" w:rsidRDefault="008A4AEF" w:rsidP="008A4AEF">
            <w:pPr>
              <w:rPr>
                <w:lang w:val="en-GB"/>
              </w:rPr>
            </w:pPr>
          </w:p>
        </w:tc>
      </w:tr>
      <w:tr w:rsidR="008A4AEF" w:rsidRPr="003E43BB" w14:paraId="2507641A" w14:textId="08DCF24B"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F03A998" w14:textId="77777777" w:rsidR="008A4AEF" w:rsidRPr="003E43BB" w:rsidRDefault="008A4AEF" w:rsidP="008A4AEF">
            <w:pPr>
              <w:rPr>
                <w:lang w:val="en-GB"/>
              </w:rPr>
            </w:pPr>
            <w:r w:rsidRPr="003E43BB">
              <w:rPr>
                <w:lang w:val="en-GB"/>
              </w:rPr>
              <w:t>7302</w:t>
            </w:r>
          </w:p>
        </w:tc>
        <w:tc>
          <w:tcPr>
            <w:cnfStyle w:val="000010000000" w:firstRow="0" w:lastRow="0" w:firstColumn="0" w:lastColumn="0" w:oddVBand="1" w:evenVBand="0" w:oddHBand="0" w:evenHBand="0" w:firstRowFirstColumn="0" w:firstRowLastColumn="0" w:lastRowFirstColumn="0" w:lastRowLastColumn="0"/>
            <w:tcW w:w="3048" w:type="dxa"/>
          </w:tcPr>
          <w:p w14:paraId="6A8DE0BE" w14:textId="77777777" w:rsidR="008A4AEF" w:rsidRPr="003E43BB" w:rsidRDefault="008A4AEF" w:rsidP="008A4AEF">
            <w:pPr>
              <w:rPr>
                <w:lang w:val="en-GB"/>
              </w:rPr>
            </w:pPr>
            <w:r w:rsidRPr="003E43BB">
              <w:rPr>
                <w:lang w:val="en-G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956" w:type="dxa"/>
          </w:tcPr>
          <w:p w14:paraId="5FF3BF8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28" w:type="dxa"/>
          </w:tcPr>
          <w:p w14:paraId="1F47ED75" w14:textId="77777777" w:rsidR="008A4AEF" w:rsidRPr="003E43BB" w:rsidRDefault="008A4AEF" w:rsidP="008A4AEF">
            <w:pPr>
              <w:rPr>
                <w:lang w:val="en-GB"/>
              </w:rPr>
            </w:pPr>
          </w:p>
        </w:tc>
      </w:tr>
      <w:tr w:rsidR="008A4AEF" w:rsidRPr="003E43BB" w14:paraId="240B02CB" w14:textId="256D5C8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7980CEB" w14:textId="7EF36F11" w:rsidR="008A4AEF" w:rsidRPr="003E43BB" w:rsidRDefault="008A4AEF" w:rsidP="008A4AEF">
            <w:pPr>
              <w:rPr>
                <w:lang w:val="en-GB"/>
              </w:rPr>
            </w:pPr>
            <w:r w:rsidRPr="003E43BB">
              <w:rPr>
                <w:lang w:val="en-GB"/>
              </w:rPr>
              <w:t>7304</w:t>
            </w:r>
            <w:r>
              <w:rPr>
                <w:lang w:val="en-GB"/>
              </w:rPr>
              <w:t xml:space="preserve"> to </w:t>
            </w:r>
            <w:r w:rsidRPr="003E43BB">
              <w:rPr>
                <w:lang w:val="en-GB"/>
              </w:rPr>
              <w:t>7306</w:t>
            </w:r>
          </w:p>
        </w:tc>
        <w:tc>
          <w:tcPr>
            <w:cnfStyle w:val="000010000000" w:firstRow="0" w:lastRow="0" w:firstColumn="0" w:lastColumn="0" w:oddVBand="1" w:evenVBand="0" w:oddHBand="0" w:evenHBand="0" w:firstRowFirstColumn="0" w:firstRowLastColumn="0" w:lastRowFirstColumn="0" w:lastRowLastColumn="0"/>
            <w:tcW w:w="3048" w:type="dxa"/>
          </w:tcPr>
          <w:p w14:paraId="0F345430" w14:textId="77777777" w:rsidR="008A4AEF" w:rsidRPr="003E43BB" w:rsidRDefault="008A4AEF" w:rsidP="008A4AEF">
            <w:pPr>
              <w:rPr>
                <w:lang w:val="en-GB"/>
              </w:rPr>
            </w:pPr>
            <w:r w:rsidRPr="003E43BB">
              <w:rPr>
                <w:lang w:val="en-GB"/>
              </w:rPr>
              <w:t>Tubes, pipes and hollow profiles, of iron or steel</w:t>
            </w:r>
          </w:p>
        </w:tc>
        <w:tc>
          <w:tcPr>
            <w:tcW w:w="2956" w:type="dxa"/>
          </w:tcPr>
          <w:p w14:paraId="658E6D7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heading 7206 to 7212 and 7218 or 7224</w:t>
            </w:r>
          </w:p>
        </w:tc>
        <w:tc>
          <w:tcPr>
            <w:cnfStyle w:val="000010000000" w:firstRow="0" w:lastRow="0" w:firstColumn="0" w:lastColumn="0" w:oddVBand="1" w:evenVBand="0" w:oddHBand="0" w:evenHBand="0" w:firstRowFirstColumn="0" w:firstRowLastColumn="0" w:lastRowFirstColumn="0" w:lastRowLastColumn="0"/>
            <w:tcW w:w="1928" w:type="dxa"/>
          </w:tcPr>
          <w:p w14:paraId="6F8445CA" w14:textId="77777777" w:rsidR="008A4AEF" w:rsidRPr="003E43BB" w:rsidRDefault="008A4AEF" w:rsidP="008A4AEF">
            <w:pPr>
              <w:rPr>
                <w:lang w:val="en-GB"/>
              </w:rPr>
            </w:pPr>
          </w:p>
        </w:tc>
      </w:tr>
      <w:tr w:rsidR="008A4AEF" w:rsidRPr="003E43BB" w14:paraId="70A8DEED" w14:textId="40765BE8"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576E9EE" w14:textId="77777777" w:rsidR="008A4AEF" w:rsidRPr="003E43BB" w:rsidRDefault="008A4AEF" w:rsidP="008A4AEF">
            <w:pPr>
              <w:rPr>
                <w:lang w:val="en-GB"/>
              </w:rPr>
            </w:pPr>
            <w:r w:rsidRPr="003E43BB">
              <w:rPr>
                <w:lang w:val="en-GB"/>
              </w:rPr>
              <w:t>ex 7307</w:t>
            </w:r>
          </w:p>
        </w:tc>
        <w:tc>
          <w:tcPr>
            <w:cnfStyle w:val="000010000000" w:firstRow="0" w:lastRow="0" w:firstColumn="0" w:lastColumn="0" w:oddVBand="1" w:evenVBand="0" w:oddHBand="0" w:evenHBand="0" w:firstRowFirstColumn="0" w:firstRowLastColumn="0" w:lastRowFirstColumn="0" w:lastRowLastColumn="0"/>
            <w:tcW w:w="3048" w:type="dxa"/>
          </w:tcPr>
          <w:p w14:paraId="4DF9348A" w14:textId="77777777" w:rsidR="008A4AEF" w:rsidRPr="003E43BB" w:rsidRDefault="008A4AEF" w:rsidP="008A4AEF">
            <w:pPr>
              <w:rPr>
                <w:lang w:val="en-GB"/>
              </w:rPr>
            </w:pPr>
            <w:r w:rsidRPr="003E43BB">
              <w:rPr>
                <w:lang w:val="en-GB"/>
              </w:rPr>
              <w:t>Tube or pipe fittings of stainless steel (ISO No X5CrNiMo 1712), consisting of several parts</w:t>
            </w:r>
          </w:p>
        </w:tc>
        <w:tc>
          <w:tcPr>
            <w:tcW w:w="2956" w:type="dxa"/>
          </w:tcPr>
          <w:p w14:paraId="6C616D3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7B0A122" w14:textId="77777777" w:rsidR="008A4AEF" w:rsidRPr="003E43BB" w:rsidRDefault="008A4AEF" w:rsidP="008A4AEF">
            <w:pPr>
              <w:rPr>
                <w:lang w:val="en-GB"/>
              </w:rPr>
            </w:pPr>
          </w:p>
        </w:tc>
      </w:tr>
      <w:tr w:rsidR="008A4AEF" w:rsidRPr="003E43BB" w14:paraId="1B72F22E" w14:textId="6E2264A0"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97D3099" w14:textId="77777777" w:rsidR="008A4AEF" w:rsidRPr="003E43BB" w:rsidRDefault="008A4AEF" w:rsidP="008A4AEF">
            <w:pPr>
              <w:rPr>
                <w:lang w:val="en-GB"/>
              </w:rPr>
            </w:pPr>
            <w:r w:rsidRPr="003E43BB">
              <w:rPr>
                <w:lang w:val="en-GB"/>
              </w:rPr>
              <w:lastRenderedPageBreak/>
              <w:t>7308</w:t>
            </w:r>
          </w:p>
        </w:tc>
        <w:tc>
          <w:tcPr>
            <w:cnfStyle w:val="000010000000" w:firstRow="0" w:lastRow="0" w:firstColumn="0" w:lastColumn="0" w:oddVBand="1" w:evenVBand="0" w:oddHBand="0" w:evenHBand="0" w:firstRowFirstColumn="0" w:firstRowLastColumn="0" w:lastRowFirstColumn="0" w:lastRowLastColumn="0"/>
            <w:tcW w:w="3048" w:type="dxa"/>
          </w:tcPr>
          <w:p w14:paraId="72BE12DA" w14:textId="77777777" w:rsidR="008A4AEF" w:rsidRPr="003E43BB" w:rsidRDefault="008A4AEF" w:rsidP="008A4AEF">
            <w:pPr>
              <w:rPr>
                <w:lang w:val="en-GB"/>
              </w:rPr>
            </w:pPr>
            <w:r w:rsidRPr="003E43BB">
              <w:rPr>
                <w:lang w:val="en-G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956" w:type="dxa"/>
          </w:tcPr>
          <w:p w14:paraId="00E63B0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928" w:type="dxa"/>
          </w:tcPr>
          <w:p w14:paraId="387B2EB5" w14:textId="77777777" w:rsidR="008A4AEF" w:rsidRPr="003E43BB" w:rsidRDefault="008A4AEF" w:rsidP="008A4AEF">
            <w:pPr>
              <w:rPr>
                <w:lang w:val="en-GB"/>
              </w:rPr>
            </w:pPr>
          </w:p>
        </w:tc>
      </w:tr>
      <w:tr w:rsidR="008A4AEF" w:rsidRPr="003E43BB" w14:paraId="55761355" w14:textId="68BBB4D6"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3C18D81" w14:textId="77777777" w:rsidR="008A4AEF" w:rsidRPr="003E43BB" w:rsidRDefault="008A4AEF" w:rsidP="008A4AEF">
            <w:pPr>
              <w:rPr>
                <w:lang w:val="en-GB"/>
              </w:rPr>
            </w:pPr>
            <w:r w:rsidRPr="003E43BB">
              <w:rPr>
                <w:lang w:val="en-GB"/>
              </w:rPr>
              <w:t>ex 7315</w:t>
            </w:r>
          </w:p>
        </w:tc>
        <w:tc>
          <w:tcPr>
            <w:cnfStyle w:val="000010000000" w:firstRow="0" w:lastRow="0" w:firstColumn="0" w:lastColumn="0" w:oddVBand="1" w:evenVBand="0" w:oddHBand="0" w:evenHBand="0" w:firstRowFirstColumn="0" w:firstRowLastColumn="0" w:lastRowFirstColumn="0" w:lastRowLastColumn="0"/>
            <w:tcW w:w="3048" w:type="dxa"/>
          </w:tcPr>
          <w:p w14:paraId="535E5515" w14:textId="77777777" w:rsidR="008A4AEF" w:rsidRPr="003E43BB" w:rsidRDefault="008A4AEF" w:rsidP="008A4AEF">
            <w:pPr>
              <w:rPr>
                <w:lang w:val="en-GB"/>
              </w:rPr>
            </w:pPr>
            <w:r w:rsidRPr="003E43BB">
              <w:rPr>
                <w:lang w:val="en-GB"/>
              </w:rPr>
              <w:t>Skid chain</w:t>
            </w:r>
          </w:p>
        </w:tc>
        <w:tc>
          <w:tcPr>
            <w:tcW w:w="2956" w:type="dxa"/>
          </w:tcPr>
          <w:p w14:paraId="64F2E63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41562D7" w14:textId="77777777" w:rsidR="008A4AEF" w:rsidRPr="003E43BB" w:rsidRDefault="008A4AEF" w:rsidP="008A4AEF">
            <w:pPr>
              <w:rPr>
                <w:lang w:val="en-GB"/>
              </w:rPr>
            </w:pPr>
          </w:p>
        </w:tc>
      </w:tr>
      <w:tr w:rsidR="008A4AEF" w:rsidRPr="003E43BB" w14:paraId="57DC76C1" w14:textId="437D9790"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DD097CB" w14:textId="77777777" w:rsidR="008A4AEF" w:rsidRPr="003E43BB" w:rsidRDefault="008A4AEF" w:rsidP="008A4AEF">
            <w:pPr>
              <w:rPr>
                <w:lang w:val="en-GB"/>
              </w:rPr>
            </w:pPr>
            <w:r w:rsidRPr="003E43BB">
              <w:rPr>
                <w:lang w:val="en-GB"/>
              </w:rPr>
              <w:t>ex Chapter 74</w:t>
            </w:r>
          </w:p>
        </w:tc>
        <w:tc>
          <w:tcPr>
            <w:cnfStyle w:val="000010000000" w:firstRow="0" w:lastRow="0" w:firstColumn="0" w:lastColumn="0" w:oddVBand="1" w:evenVBand="0" w:oddHBand="0" w:evenHBand="0" w:firstRowFirstColumn="0" w:firstRowLastColumn="0" w:lastRowFirstColumn="0" w:lastRowLastColumn="0"/>
            <w:tcW w:w="3048" w:type="dxa"/>
          </w:tcPr>
          <w:p w14:paraId="365C2083" w14:textId="77777777" w:rsidR="008A4AEF" w:rsidRPr="003E43BB" w:rsidRDefault="008A4AEF" w:rsidP="008A4AEF">
            <w:pPr>
              <w:rPr>
                <w:lang w:val="en-GB"/>
              </w:rPr>
            </w:pPr>
            <w:r w:rsidRPr="003E43BB">
              <w:rPr>
                <w:lang w:val="en-GB"/>
              </w:rPr>
              <w:t>Copper and articles thereof; except for:</w:t>
            </w:r>
          </w:p>
        </w:tc>
        <w:tc>
          <w:tcPr>
            <w:tcW w:w="2956" w:type="dxa"/>
          </w:tcPr>
          <w:p w14:paraId="07580C4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42C57C3" w14:textId="77777777" w:rsidR="008A4AEF" w:rsidRPr="003E43BB" w:rsidRDefault="008A4AEF" w:rsidP="008A4AEF">
            <w:pPr>
              <w:rPr>
                <w:lang w:val="en-GB"/>
              </w:rPr>
            </w:pPr>
          </w:p>
        </w:tc>
      </w:tr>
      <w:tr w:rsidR="008A4AEF" w:rsidRPr="003E43BB" w14:paraId="502556D0" w14:textId="742FB59E"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FC4BE54" w14:textId="77777777" w:rsidR="008A4AEF" w:rsidRPr="003E43BB" w:rsidRDefault="008A4AEF" w:rsidP="008A4AEF">
            <w:pPr>
              <w:rPr>
                <w:lang w:val="en-GB"/>
              </w:rPr>
            </w:pPr>
            <w:r w:rsidRPr="003E43BB">
              <w:rPr>
                <w:lang w:val="en-GB"/>
              </w:rPr>
              <w:t>7403</w:t>
            </w:r>
          </w:p>
        </w:tc>
        <w:tc>
          <w:tcPr>
            <w:cnfStyle w:val="000010000000" w:firstRow="0" w:lastRow="0" w:firstColumn="0" w:lastColumn="0" w:oddVBand="1" w:evenVBand="0" w:oddHBand="0" w:evenHBand="0" w:firstRowFirstColumn="0" w:firstRowLastColumn="0" w:lastRowFirstColumn="0" w:lastRowLastColumn="0"/>
            <w:tcW w:w="3048" w:type="dxa"/>
          </w:tcPr>
          <w:p w14:paraId="79C66BC9" w14:textId="77777777" w:rsidR="008A4AEF" w:rsidRPr="003E43BB" w:rsidRDefault="008A4AEF" w:rsidP="008A4AEF">
            <w:pPr>
              <w:rPr>
                <w:lang w:val="en-GB"/>
              </w:rPr>
            </w:pPr>
            <w:r w:rsidRPr="003E43BB">
              <w:rPr>
                <w:lang w:val="en-GB"/>
              </w:rPr>
              <w:t>Refined copper and copper alloys, unwrought</w:t>
            </w:r>
          </w:p>
        </w:tc>
        <w:tc>
          <w:tcPr>
            <w:tcW w:w="2956" w:type="dxa"/>
          </w:tcPr>
          <w:p w14:paraId="4C2204F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6557702C" w14:textId="77777777" w:rsidR="008A4AEF" w:rsidRPr="003E43BB" w:rsidRDefault="008A4AEF" w:rsidP="008A4AEF">
            <w:pPr>
              <w:rPr>
                <w:lang w:val="en-GB"/>
              </w:rPr>
            </w:pPr>
          </w:p>
        </w:tc>
      </w:tr>
      <w:tr w:rsidR="008A4AEF" w:rsidRPr="003E43BB" w14:paraId="32452A51" w14:textId="667738E6"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38056A8" w14:textId="77777777" w:rsidR="008A4AEF" w:rsidRPr="003E43BB" w:rsidRDefault="008A4AEF" w:rsidP="008A4AEF">
            <w:pPr>
              <w:rPr>
                <w:lang w:val="en-GB"/>
              </w:rPr>
            </w:pPr>
            <w:r w:rsidRPr="003E43BB">
              <w:rPr>
                <w:lang w:val="en-GB"/>
              </w:rPr>
              <w:t>7408</w:t>
            </w:r>
          </w:p>
        </w:tc>
        <w:tc>
          <w:tcPr>
            <w:cnfStyle w:val="000010000000" w:firstRow="0" w:lastRow="0" w:firstColumn="0" w:lastColumn="0" w:oddVBand="1" w:evenVBand="0" w:oddHBand="0" w:evenHBand="0" w:firstRowFirstColumn="0" w:firstRowLastColumn="0" w:lastRowFirstColumn="0" w:lastRowLastColumn="0"/>
            <w:tcW w:w="3048" w:type="dxa"/>
          </w:tcPr>
          <w:p w14:paraId="2D8956DB" w14:textId="77777777" w:rsidR="008A4AEF" w:rsidRPr="003E43BB" w:rsidRDefault="008A4AEF" w:rsidP="008A4AEF">
            <w:pPr>
              <w:rPr>
                <w:lang w:val="en-GB"/>
              </w:rPr>
            </w:pPr>
            <w:r w:rsidRPr="003E43BB">
              <w:rPr>
                <w:lang w:val="en-GB"/>
              </w:rPr>
              <w:t>Copper wire</w:t>
            </w:r>
          </w:p>
        </w:tc>
        <w:tc>
          <w:tcPr>
            <w:tcW w:w="2956" w:type="dxa"/>
          </w:tcPr>
          <w:p w14:paraId="08D5D1A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w:t>
            </w:r>
          </w:p>
          <w:p w14:paraId="0DD888B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From materials of any heading, except that of the product, and</w:t>
            </w:r>
          </w:p>
          <w:p w14:paraId="4701FC9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In which the value of all the materials used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6CEC57F" w14:textId="77777777" w:rsidR="008A4AEF" w:rsidRPr="003E43BB" w:rsidRDefault="008A4AEF" w:rsidP="008A4AEF">
            <w:pPr>
              <w:rPr>
                <w:lang w:val="en-GB"/>
              </w:rPr>
            </w:pPr>
          </w:p>
        </w:tc>
      </w:tr>
      <w:tr w:rsidR="008A4AEF" w:rsidRPr="003E43BB" w14:paraId="2D19AC27" w14:textId="457B48DE"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2753500" w14:textId="77777777" w:rsidR="008A4AEF" w:rsidRPr="003E43BB" w:rsidRDefault="008A4AEF" w:rsidP="008A4AEF">
            <w:pPr>
              <w:rPr>
                <w:lang w:val="en-GB"/>
              </w:rPr>
            </w:pPr>
            <w:r w:rsidRPr="003E43BB">
              <w:rPr>
                <w:lang w:val="en-GB"/>
              </w:rPr>
              <w:t>Chapter 75</w:t>
            </w:r>
          </w:p>
        </w:tc>
        <w:tc>
          <w:tcPr>
            <w:cnfStyle w:val="000010000000" w:firstRow="0" w:lastRow="0" w:firstColumn="0" w:lastColumn="0" w:oddVBand="1" w:evenVBand="0" w:oddHBand="0" w:evenHBand="0" w:firstRowFirstColumn="0" w:firstRowLastColumn="0" w:lastRowFirstColumn="0" w:lastRowLastColumn="0"/>
            <w:tcW w:w="3048" w:type="dxa"/>
          </w:tcPr>
          <w:p w14:paraId="057F1719" w14:textId="77777777" w:rsidR="008A4AEF" w:rsidRPr="003E43BB" w:rsidRDefault="008A4AEF" w:rsidP="008A4AEF">
            <w:pPr>
              <w:rPr>
                <w:lang w:val="en-GB"/>
              </w:rPr>
            </w:pPr>
            <w:r w:rsidRPr="003E43BB">
              <w:rPr>
                <w:lang w:val="en-GB"/>
              </w:rPr>
              <w:t>Nickel and articles thereof</w:t>
            </w:r>
          </w:p>
        </w:tc>
        <w:tc>
          <w:tcPr>
            <w:tcW w:w="2956" w:type="dxa"/>
          </w:tcPr>
          <w:p w14:paraId="77A5C23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5A73B2D" w14:textId="77777777" w:rsidR="008A4AEF" w:rsidRPr="003E43BB" w:rsidRDefault="008A4AEF" w:rsidP="008A4AEF">
            <w:pPr>
              <w:rPr>
                <w:lang w:val="en-GB"/>
              </w:rPr>
            </w:pPr>
          </w:p>
        </w:tc>
      </w:tr>
      <w:tr w:rsidR="008A4AEF" w:rsidRPr="003E43BB" w14:paraId="05A06EA8" w14:textId="1B95EE9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CEE0FBC" w14:textId="77777777" w:rsidR="008A4AEF" w:rsidRPr="003E43BB" w:rsidRDefault="008A4AEF" w:rsidP="008A4AEF">
            <w:pPr>
              <w:rPr>
                <w:lang w:val="en-GB"/>
              </w:rPr>
            </w:pPr>
            <w:r w:rsidRPr="003E43BB">
              <w:rPr>
                <w:lang w:val="en-GB"/>
              </w:rPr>
              <w:t>ex Chapter 76</w:t>
            </w:r>
          </w:p>
        </w:tc>
        <w:tc>
          <w:tcPr>
            <w:cnfStyle w:val="000010000000" w:firstRow="0" w:lastRow="0" w:firstColumn="0" w:lastColumn="0" w:oddVBand="1" w:evenVBand="0" w:oddHBand="0" w:evenHBand="0" w:firstRowFirstColumn="0" w:firstRowLastColumn="0" w:lastRowFirstColumn="0" w:lastRowLastColumn="0"/>
            <w:tcW w:w="3048" w:type="dxa"/>
          </w:tcPr>
          <w:p w14:paraId="63DE88A5" w14:textId="77777777" w:rsidR="008A4AEF" w:rsidRPr="003E43BB" w:rsidRDefault="008A4AEF" w:rsidP="008A4AEF">
            <w:pPr>
              <w:rPr>
                <w:lang w:val="en-GB"/>
              </w:rPr>
            </w:pPr>
            <w:r w:rsidRPr="003E43BB">
              <w:rPr>
                <w:lang w:val="en-GB"/>
              </w:rPr>
              <w:t>Aluminium and articles thereof; except for:</w:t>
            </w:r>
          </w:p>
        </w:tc>
        <w:tc>
          <w:tcPr>
            <w:tcW w:w="2956" w:type="dxa"/>
          </w:tcPr>
          <w:p w14:paraId="6B2D0A9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w:t>
            </w:r>
          </w:p>
          <w:p w14:paraId="39FD1FB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From materials of any heading, except that of the product, and</w:t>
            </w:r>
          </w:p>
          <w:p w14:paraId="3EB6CB4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1EFB887" w14:textId="77777777" w:rsidR="008A4AEF" w:rsidRPr="003E43BB" w:rsidRDefault="008A4AEF" w:rsidP="008A4AEF">
            <w:pPr>
              <w:rPr>
                <w:lang w:val="en-GB"/>
              </w:rPr>
            </w:pPr>
          </w:p>
        </w:tc>
      </w:tr>
      <w:tr w:rsidR="008A4AEF" w:rsidRPr="003E43BB" w14:paraId="1A14C04B" w14:textId="4486F56D"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6C1E80A" w14:textId="77777777" w:rsidR="008A4AEF" w:rsidRPr="003E43BB" w:rsidRDefault="008A4AEF" w:rsidP="008A4AEF">
            <w:pPr>
              <w:rPr>
                <w:lang w:val="en-GB"/>
              </w:rPr>
            </w:pPr>
            <w:r w:rsidRPr="003E43BB">
              <w:rPr>
                <w:lang w:val="en-GB"/>
              </w:rPr>
              <w:lastRenderedPageBreak/>
              <w:t>7601</w:t>
            </w:r>
          </w:p>
        </w:tc>
        <w:tc>
          <w:tcPr>
            <w:cnfStyle w:val="000010000000" w:firstRow="0" w:lastRow="0" w:firstColumn="0" w:lastColumn="0" w:oddVBand="1" w:evenVBand="0" w:oddHBand="0" w:evenHBand="0" w:firstRowFirstColumn="0" w:firstRowLastColumn="0" w:lastRowFirstColumn="0" w:lastRowLastColumn="0"/>
            <w:tcW w:w="3048" w:type="dxa"/>
          </w:tcPr>
          <w:p w14:paraId="07EFACA4" w14:textId="77777777" w:rsidR="008A4AEF" w:rsidRPr="003E43BB" w:rsidRDefault="008A4AEF" w:rsidP="008A4AEF">
            <w:pPr>
              <w:rPr>
                <w:lang w:val="en-GB"/>
              </w:rPr>
            </w:pPr>
            <w:r w:rsidRPr="003E43BB">
              <w:rPr>
                <w:lang w:val="en-GB"/>
              </w:rPr>
              <w:t>Unwrought aluminium</w:t>
            </w:r>
          </w:p>
        </w:tc>
        <w:tc>
          <w:tcPr>
            <w:tcW w:w="2956" w:type="dxa"/>
          </w:tcPr>
          <w:p w14:paraId="10BEBD5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w:t>
            </w:r>
          </w:p>
          <w:p w14:paraId="00734B9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From materials of any heading, except that of the product, and</w:t>
            </w:r>
          </w:p>
          <w:p w14:paraId="6227992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In which the value of all the materials used does not exceed 50 % of the ex-works price of the product</w:t>
            </w:r>
          </w:p>
          <w:p w14:paraId="242C2B7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4D8C4A8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928" w:type="dxa"/>
          </w:tcPr>
          <w:p w14:paraId="08821D09" w14:textId="77777777" w:rsidR="008A4AEF" w:rsidRPr="003E43BB" w:rsidRDefault="008A4AEF" w:rsidP="008A4AEF">
            <w:pPr>
              <w:rPr>
                <w:lang w:val="en-GB"/>
              </w:rPr>
            </w:pPr>
          </w:p>
        </w:tc>
      </w:tr>
      <w:tr w:rsidR="008A4AEF" w:rsidRPr="003E43BB" w14:paraId="090B2B12" w14:textId="02A08BDC"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921B226" w14:textId="77777777" w:rsidR="008A4AEF" w:rsidRPr="003E43BB" w:rsidRDefault="008A4AEF" w:rsidP="008A4AEF">
            <w:pPr>
              <w:rPr>
                <w:lang w:val="en-GB"/>
              </w:rPr>
            </w:pPr>
            <w:r w:rsidRPr="003E43BB">
              <w:rPr>
                <w:lang w:val="en-GB"/>
              </w:rPr>
              <w:t>7602</w:t>
            </w:r>
          </w:p>
        </w:tc>
        <w:tc>
          <w:tcPr>
            <w:cnfStyle w:val="000010000000" w:firstRow="0" w:lastRow="0" w:firstColumn="0" w:lastColumn="0" w:oddVBand="1" w:evenVBand="0" w:oddHBand="0" w:evenHBand="0" w:firstRowFirstColumn="0" w:firstRowLastColumn="0" w:lastRowFirstColumn="0" w:lastRowLastColumn="0"/>
            <w:tcW w:w="3048" w:type="dxa"/>
          </w:tcPr>
          <w:p w14:paraId="0CBC186D" w14:textId="77777777" w:rsidR="008A4AEF" w:rsidRPr="003E43BB" w:rsidRDefault="008A4AEF" w:rsidP="008A4AEF">
            <w:pPr>
              <w:rPr>
                <w:lang w:val="en-GB"/>
              </w:rPr>
            </w:pPr>
            <w:r w:rsidRPr="003E43BB">
              <w:rPr>
                <w:lang w:val="en-GB"/>
              </w:rPr>
              <w:t>Aluminium waste or scrap</w:t>
            </w:r>
          </w:p>
        </w:tc>
        <w:tc>
          <w:tcPr>
            <w:tcW w:w="2956" w:type="dxa"/>
          </w:tcPr>
          <w:p w14:paraId="2701BF0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4222321" w14:textId="77777777" w:rsidR="008A4AEF" w:rsidRPr="003E43BB" w:rsidRDefault="008A4AEF" w:rsidP="008A4AEF">
            <w:pPr>
              <w:rPr>
                <w:lang w:val="en-GB"/>
              </w:rPr>
            </w:pPr>
          </w:p>
        </w:tc>
      </w:tr>
      <w:tr w:rsidR="008A4AEF" w:rsidRPr="003E43BB" w14:paraId="418583E9" w14:textId="0CAA894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C8000BF" w14:textId="77777777" w:rsidR="008A4AEF" w:rsidRPr="003E43BB" w:rsidRDefault="008A4AEF" w:rsidP="008A4AEF">
            <w:pPr>
              <w:rPr>
                <w:lang w:val="en-GB"/>
              </w:rPr>
            </w:pPr>
            <w:r w:rsidRPr="003E43BB">
              <w:rPr>
                <w:lang w:val="en-GB"/>
              </w:rPr>
              <w:t>ex 7616</w:t>
            </w:r>
          </w:p>
        </w:tc>
        <w:tc>
          <w:tcPr>
            <w:cnfStyle w:val="000010000000" w:firstRow="0" w:lastRow="0" w:firstColumn="0" w:lastColumn="0" w:oddVBand="1" w:evenVBand="0" w:oddHBand="0" w:evenHBand="0" w:firstRowFirstColumn="0" w:firstRowLastColumn="0" w:lastRowFirstColumn="0" w:lastRowLastColumn="0"/>
            <w:tcW w:w="3048" w:type="dxa"/>
          </w:tcPr>
          <w:p w14:paraId="25A96380" w14:textId="77777777" w:rsidR="008A4AEF" w:rsidRPr="003E43BB" w:rsidRDefault="008A4AEF" w:rsidP="008A4AEF">
            <w:pPr>
              <w:rPr>
                <w:lang w:val="en-GB"/>
              </w:rPr>
            </w:pPr>
            <w:r w:rsidRPr="003E43BB">
              <w:rPr>
                <w:lang w:val="en-GB"/>
              </w:rPr>
              <w:t>Aluminium articles other than gauze, cloth, grill, netting, fencing, reinforcing fabric and similar materials (including endless bands) of aluminium wire, and expanded metal of aluminium</w:t>
            </w:r>
          </w:p>
        </w:tc>
        <w:tc>
          <w:tcPr>
            <w:tcW w:w="2956" w:type="dxa"/>
          </w:tcPr>
          <w:p w14:paraId="6E5ADD3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w:t>
            </w:r>
          </w:p>
          <w:p w14:paraId="2EE6991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From materials of any heading, except that of the product. However, gauze, cloth, grill, netting, fencing, reinforcing fabric and similar materials (including endless bands) of aluminium wire, or expanded metal of aluminium may be used; and</w:t>
            </w:r>
          </w:p>
          <w:p w14:paraId="5F8D0F0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5611C93" w14:textId="77777777" w:rsidR="008A4AEF" w:rsidRPr="003E43BB" w:rsidRDefault="008A4AEF" w:rsidP="008A4AEF">
            <w:pPr>
              <w:rPr>
                <w:lang w:val="en-GB"/>
              </w:rPr>
            </w:pPr>
          </w:p>
        </w:tc>
      </w:tr>
      <w:tr w:rsidR="008A4AEF" w:rsidRPr="003E43BB" w14:paraId="763CE36F" w14:textId="7991D438"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A2266B9" w14:textId="77777777" w:rsidR="008A4AEF" w:rsidRPr="003E43BB" w:rsidRDefault="008A4AEF" w:rsidP="008A4AEF">
            <w:pPr>
              <w:rPr>
                <w:lang w:val="en-GB"/>
              </w:rPr>
            </w:pPr>
            <w:r w:rsidRPr="003E43BB">
              <w:rPr>
                <w:lang w:val="en-GB"/>
              </w:rPr>
              <w:t>Chapter 78</w:t>
            </w:r>
          </w:p>
        </w:tc>
        <w:tc>
          <w:tcPr>
            <w:cnfStyle w:val="000010000000" w:firstRow="0" w:lastRow="0" w:firstColumn="0" w:lastColumn="0" w:oddVBand="1" w:evenVBand="0" w:oddHBand="0" w:evenHBand="0" w:firstRowFirstColumn="0" w:firstRowLastColumn="0" w:lastRowFirstColumn="0" w:lastRowLastColumn="0"/>
            <w:tcW w:w="3048" w:type="dxa"/>
          </w:tcPr>
          <w:p w14:paraId="54CBA252" w14:textId="77777777" w:rsidR="008A4AEF" w:rsidRPr="003E43BB" w:rsidRDefault="008A4AEF" w:rsidP="008A4AEF">
            <w:pPr>
              <w:rPr>
                <w:lang w:val="en-GB"/>
              </w:rPr>
            </w:pPr>
            <w:r w:rsidRPr="003E43BB">
              <w:rPr>
                <w:lang w:val="en-GB"/>
              </w:rPr>
              <w:t>Lead and articles thereof</w:t>
            </w:r>
          </w:p>
        </w:tc>
        <w:tc>
          <w:tcPr>
            <w:tcW w:w="2956" w:type="dxa"/>
          </w:tcPr>
          <w:p w14:paraId="231EF8D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A87579C" w14:textId="77777777" w:rsidR="008A4AEF" w:rsidRPr="003E43BB" w:rsidRDefault="008A4AEF" w:rsidP="008A4AEF">
            <w:pPr>
              <w:rPr>
                <w:lang w:val="en-GB"/>
              </w:rPr>
            </w:pPr>
          </w:p>
        </w:tc>
      </w:tr>
      <w:tr w:rsidR="008A4AEF" w:rsidRPr="003E43BB" w14:paraId="3C72AEF0" w14:textId="6538F1D5"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8EE1449" w14:textId="77777777" w:rsidR="008A4AEF" w:rsidRPr="003E43BB" w:rsidRDefault="008A4AEF" w:rsidP="008A4AEF">
            <w:pPr>
              <w:rPr>
                <w:lang w:val="en-GB"/>
              </w:rPr>
            </w:pPr>
            <w:r w:rsidRPr="003E43BB">
              <w:rPr>
                <w:lang w:val="en-GB"/>
              </w:rPr>
              <w:t>Chapter 79</w:t>
            </w:r>
          </w:p>
        </w:tc>
        <w:tc>
          <w:tcPr>
            <w:cnfStyle w:val="000010000000" w:firstRow="0" w:lastRow="0" w:firstColumn="0" w:lastColumn="0" w:oddVBand="1" w:evenVBand="0" w:oddHBand="0" w:evenHBand="0" w:firstRowFirstColumn="0" w:firstRowLastColumn="0" w:lastRowFirstColumn="0" w:lastRowLastColumn="0"/>
            <w:tcW w:w="3048" w:type="dxa"/>
          </w:tcPr>
          <w:p w14:paraId="008CEAD9" w14:textId="77777777" w:rsidR="008A4AEF" w:rsidRPr="003E43BB" w:rsidRDefault="008A4AEF" w:rsidP="008A4AEF">
            <w:pPr>
              <w:rPr>
                <w:lang w:val="en-GB"/>
              </w:rPr>
            </w:pPr>
            <w:r w:rsidRPr="003E43BB">
              <w:rPr>
                <w:lang w:val="en-GB"/>
              </w:rPr>
              <w:t>Zinc and articles thereof</w:t>
            </w:r>
          </w:p>
        </w:tc>
        <w:tc>
          <w:tcPr>
            <w:tcW w:w="2956" w:type="dxa"/>
          </w:tcPr>
          <w:p w14:paraId="391A2E6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4A26360" w14:textId="77777777" w:rsidR="008A4AEF" w:rsidRPr="003E43BB" w:rsidRDefault="008A4AEF" w:rsidP="008A4AEF">
            <w:pPr>
              <w:rPr>
                <w:lang w:val="en-GB"/>
              </w:rPr>
            </w:pPr>
          </w:p>
        </w:tc>
      </w:tr>
      <w:tr w:rsidR="008A4AEF" w:rsidRPr="003E43BB" w14:paraId="2F40550B" w14:textId="74CB4266"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6ADEEC1" w14:textId="77777777" w:rsidR="008A4AEF" w:rsidRPr="003E43BB" w:rsidRDefault="008A4AEF" w:rsidP="008A4AEF">
            <w:pPr>
              <w:rPr>
                <w:lang w:val="en-GB"/>
              </w:rPr>
            </w:pPr>
            <w:r w:rsidRPr="003E43BB">
              <w:rPr>
                <w:lang w:val="en-GB"/>
              </w:rPr>
              <w:t>Chapter 80</w:t>
            </w:r>
          </w:p>
        </w:tc>
        <w:tc>
          <w:tcPr>
            <w:cnfStyle w:val="000010000000" w:firstRow="0" w:lastRow="0" w:firstColumn="0" w:lastColumn="0" w:oddVBand="1" w:evenVBand="0" w:oddHBand="0" w:evenHBand="0" w:firstRowFirstColumn="0" w:firstRowLastColumn="0" w:lastRowFirstColumn="0" w:lastRowLastColumn="0"/>
            <w:tcW w:w="3048" w:type="dxa"/>
          </w:tcPr>
          <w:p w14:paraId="29AD131E" w14:textId="77777777" w:rsidR="008A4AEF" w:rsidRPr="003E43BB" w:rsidRDefault="008A4AEF" w:rsidP="008A4AEF">
            <w:pPr>
              <w:rPr>
                <w:lang w:val="en-GB"/>
              </w:rPr>
            </w:pPr>
            <w:r w:rsidRPr="003E43BB">
              <w:rPr>
                <w:lang w:val="en-GB"/>
              </w:rPr>
              <w:t>Tin and articles thereof</w:t>
            </w:r>
          </w:p>
        </w:tc>
        <w:tc>
          <w:tcPr>
            <w:tcW w:w="2956" w:type="dxa"/>
          </w:tcPr>
          <w:p w14:paraId="6FC337C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4BF2BCE" w14:textId="77777777" w:rsidR="008A4AEF" w:rsidRPr="003E43BB" w:rsidRDefault="008A4AEF" w:rsidP="008A4AEF">
            <w:pPr>
              <w:rPr>
                <w:lang w:val="en-GB"/>
              </w:rPr>
            </w:pPr>
          </w:p>
        </w:tc>
      </w:tr>
      <w:tr w:rsidR="008A4AEF" w:rsidRPr="003E43BB" w14:paraId="0D0B0EE6" w14:textId="2500554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20B48DB" w14:textId="77777777" w:rsidR="008A4AEF" w:rsidRPr="003E43BB" w:rsidRDefault="008A4AEF" w:rsidP="008A4AEF">
            <w:pPr>
              <w:rPr>
                <w:lang w:val="en-GB"/>
              </w:rPr>
            </w:pPr>
            <w:r w:rsidRPr="003E43BB">
              <w:rPr>
                <w:lang w:val="en-GB"/>
              </w:rPr>
              <w:t>Chapter 81</w:t>
            </w:r>
          </w:p>
        </w:tc>
        <w:tc>
          <w:tcPr>
            <w:cnfStyle w:val="000010000000" w:firstRow="0" w:lastRow="0" w:firstColumn="0" w:lastColumn="0" w:oddVBand="1" w:evenVBand="0" w:oddHBand="0" w:evenHBand="0" w:firstRowFirstColumn="0" w:firstRowLastColumn="0" w:lastRowFirstColumn="0" w:lastRowLastColumn="0"/>
            <w:tcW w:w="3048" w:type="dxa"/>
          </w:tcPr>
          <w:p w14:paraId="15F6ECCD" w14:textId="77777777" w:rsidR="008A4AEF" w:rsidRPr="003E43BB" w:rsidRDefault="008A4AEF" w:rsidP="008A4AEF">
            <w:pPr>
              <w:rPr>
                <w:lang w:val="en-GB"/>
              </w:rPr>
            </w:pPr>
            <w:r w:rsidRPr="003E43BB">
              <w:rPr>
                <w:lang w:val="en-GB"/>
              </w:rPr>
              <w:t>Other base metals; cermets; articles thereof</w:t>
            </w:r>
          </w:p>
        </w:tc>
        <w:tc>
          <w:tcPr>
            <w:tcW w:w="2956" w:type="dxa"/>
          </w:tcPr>
          <w:p w14:paraId="3CE735E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18D45DA9" w14:textId="77777777" w:rsidR="008A4AEF" w:rsidRPr="003E43BB" w:rsidRDefault="008A4AEF" w:rsidP="008A4AEF">
            <w:pPr>
              <w:rPr>
                <w:lang w:val="en-GB"/>
              </w:rPr>
            </w:pPr>
          </w:p>
        </w:tc>
      </w:tr>
      <w:tr w:rsidR="008A4AEF" w:rsidRPr="003E43BB" w14:paraId="22BC7543" w14:textId="2619E035"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C474154" w14:textId="77777777" w:rsidR="008A4AEF" w:rsidRPr="003E43BB" w:rsidRDefault="008A4AEF" w:rsidP="008A4AEF">
            <w:pPr>
              <w:rPr>
                <w:lang w:val="en-GB"/>
              </w:rPr>
            </w:pPr>
            <w:r w:rsidRPr="003E43BB">
              <w:rPr>
                <w:lang w:val="en-GB"/>
              </w:rPr>
              <w:t>ex Chapter 82</w:t>
            </w:r>
          </w:p>
        </w:tc>
        <w:tc>
          <w:tcPr>
            <w:cnfStyle w:val="000010000000" w:firstRow="0" w:lastRow="0" w:firstColumn="0" w:lastColumn="0" w:oddVBand="1" w:evenVBand="0" w:oddHBand="0" w:evenHBand="0" w:firstRowFirstColumn="0" w:firstRowLastColumn="0" w:lastRowFirstColumn="0" w:lastRowLastColumn="0"/>
            <w:tcW w:w="3048" w:type="dxa"/>
          </w:tcPr>
          <w:p w14:paraId="54A2210F" w14:textId="77777777" w:rsidR="008A4AEF" w:rsidRPr="003E43BB" w:rsidRDefault="008A4AEF" w:rsidP="008A4AEF">
            <w:pPr>
              <w:rPr>
                <w:lang w:val="en-GB"/>
              </w:rPr>
            </w:pPr>
            <w:r w:rsidRPr="003E43BB">
              <w:rPr>
                <w:lang w:val="en-GB"/>
              </w:rPr>
              <w:t>Tools, implements, cutlery, spoons and forks, of base metal; parts thereof of base metal; except for:</w:t>
            </w:r>
          </w:p>
        </w:tc>
        <w:tc>
          <w:tcPr>
            <w:tcW w:w="2956" w:type="dxa"/>
          </w:tcPr>
          <w:p w14:paraId="6ADB2BD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752EC14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DBACFA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9BB137E" w14:textId="77777777" w:rsidR="008A4AEF" w:rsidRPr="003E43BB" w:rsidRDefault="008A4AEF" w:rsidP="008A4AEF">
            <w:pPr>
              <w:rPr>
                <w:lang w:val="en-GB"/>
              </w:rPr>
            </w:pPr>
          </w:p>
        </w:tc>
      </w:tr>
      <w:tr w:rsidR="008A4AEF" w:rsidRPr="003E43BB" w14:paraId="41D9BE83" w14:textId="28E79221"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2EB4509" w14:textId="77777777" w:rsidR="008A4AEF" w:rsidRPr="003E43BB" w:rsidRDefault="008A4AEF" w:rsidP="008A4AEF">
            <w:pPr>
              <w:rPr>
                <w:lang w:val="en-GB"/>
              </w:rPr>
            </w:pPr>
            <w:r w:rsidRPr="003E43BB">
              <w:rPr>
                <w:lang w:val="en-GB"/>
              </w:rPr>
              <w:lastRenderedPageBreak/>
              <w:t>8206</w:t>
            </w:r>
          </w:p>
        </w:tc>
        <w:tc>
          <w:tcPr>
            <w:cnfStyle w:val="000010000000" w:firstRow="0" w:lastRow="0" w:firstColumn="0" w:lastColumn="0" w:oddVBand="1" w:evenVBand="0" w:oddHBand="0" w:evenHBand="0" w:firstRowFirstColumn="0" w:firstRowLastColumn="0" w:lastRowFirstColumn="0" w:lastRowLastColumn="0"/>
            <w:tcW w:w="3048" w:type="dxa"/>
          </w:tcPr>
          <w:p w14:paraId="06C43EDE" w14:textId="77777777" w:rsidR="008A4AEF" w:rsidRPr="003E43BB" w:rsidRDefault="008A4AEF" w:rsidP="008A4AEF">
            <w:pPr>
              <w:rPr>
                <w:lang w:val="en-GB"/>
              </w:rPr>
            </w:pPr>
            <w:r w:rsidRPr="003E43BB">
              <w:rPr>
                <w:lang w:val="en-GB"/>
              </w:rPr>
              <w:t>Tools of two or more of the headings 8202 to 8205, put up in sets for retail sale</w:t>
            </w:r>
          </w:p>
        </w:tc>
        <w:tc>
          <w:tcPr>
            <w:tcW w:w="2956" w:type="dxa"/>
          </w:tcPr>
          <w:p w14:paraId="31AC80E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28" w:type="dxa"/>
          </w:tcPr>
          <w:p w14:paraId="56DDCF28" w14:textId="77777777" w:rsidR="008A4AEF" w:rsidRPr="003E43BB" w:rsidRDefault="008A4AEF" w:rsidP="008A4AEF">
            <w:pPr>
              <w:rPr>
                <w:lang w:val="en-GB"/>
              </w:rPr>
            </w:pPr>
          </w:p>
        </w:tc>
      </w:tr>
      <w:tr w:rsidR="008A4AEF" w:rsidRPr="003E43BB" w14:paraId="31466430" w14:textId="16612333"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96E81F4" w14:textId="77777777" w:rsidR="008A4AEF" w:rsidRPr="003E43BB" w:rsidRDefault="008A4AEF" w:rsidP="008A4AEF">
            <w:pPr>
              <w:rPr>
                <w:lang w:val="en-GB"/>
              </w:rPr>
            </w:pPr>
            <w:r w:rsidRPr="003E43BB">
              <w:rPr>
                <w:lang w:val="en-GB"/>
              </w:rPr>
              <w:t>Chapter 83</w:t>
            </w:r>
          </w:p>
        </w:tc>
        <w:tc>
          <w:tcPr>
            <w:cnfStyle w:val="000010000000" w:firstRow="0" w:lastRow="0" w:firstColumn="0" w:lastColumn="0" w:oddVBand="1" w:evenVBand="0" w:oddHBand="0" w:evenHBand="0" w:firstRowFirstColumn="0" w:firstRowLastColumn="0" w:lastRowFirstColumn="0" w:lastRowLastColumn="0"/>
            <w:tcW w:w="3048" w:type="dxa"/>
          </w:tcPr>
          <w:p w14:paraId="7F7C49B9" w14:textId="77777777" w:rsidR="008A4AEF" w:rsidRPr="003E43BB" w:rsidRDefault="008A4AEF" w:rsidP="008A4AEF">
            <w:pPr>
              <w:rPr>
                <w:lang w:val="en-GB"/>
              </w:rPr>
            </w:pPr>
            <w:r w:rsidRPr="003E43BB">
              <w:rPr>
                <w:lang w:val="en-GB"/>
              </w:rPr>
              <w:t>Miscellaneous articles of base metal</w:t>
            </w:r>
          </w:p>
        </w:tc>
        <w:tc>
          <w:tcPr>
            <w:tcW w:w="2956" w:type="dxa"/>
          </w:tcPr>
          <w:p w14:paraId="5E25477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5733E42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CC51F1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790240F" w14:textId="77777777" w:rsidR="008A4AEF" w:rsidRPr="003E43BB" w:rsidRDefault="008A4AEF" w:rsidP="008A4AEF">
            <w:pPr>
              <w:rPr>
                <w:lang w:val="en-GB"/>
              </w:rPr>
            </w:pPr>
          </w:p>
        </w:tc>
      </w:tr>
      <w:tr w:rsidR="008A4AEF" w:rsidRPr="003E43BB" w14:paraId="5CE90E60" w14:textId="5FC426B1"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47E4D24" w14:textId="77777777" w:rsidR="008A4AEF" w:rsidRPr="003E43BB" w:rsidRDefault="008A4AEF" w:rsidP="008A4AEF">
            <w:pPr>
              <w:rPr>
                <w:lang w:val="en-GB"/>
              </w:rPr>
            </w:pPr>
            <w:r w:rsidRPr="003E43BB">
              <w:rPr>
                <w:lang w:val="en-GB"/>
              </w:rPr>
              <w:t>ex Chapter 84</w:t>
            </w:r>
          </w:p>
        </w:tc>
        <w:tc>
          <w:tcPr>
            <w:cnfStyle w:val="000010000000" w:firstRow="0" w:lastRow="0" w:firstColumn="0" w:lastColumn="0" w:oddVBand="1" w:evenVBand="0" w:oddHBand="0" w:evenHBand="0" w:firstRowFirstColumn="0" w:firstRowLastColumn="0" w:lastRowFirstColumn="0" w:lastRowLastColumn="0"/>
            <w:tcW w:w="3048" w:type="dxa"/>
          </w:tcPr>
          <w:p w14:paraId="2C6257C3" w14:textId="77777777" w:rsidR="008A4AEF" w:rsidRPr="003E43BB" w:rsidRDefault="008A4AEF" w:rsidP="008A4AEF">
            <w:pPr>
              <w:rPr>
                <w:lang w:val="en-GB"/>
              </w:rPr>
            </w:pPr>
            <w:r w:rsidRPr="003E43BB">
              <w:rPr>
                <w:lang w:val="en-GB"/>
              </w:rPr>
              <w:t>Nuclear reactors, boilers, machinery and mechanical appliances; parts thereof; except for:</w:t>
            </w:r>
          </w:p>
        </w:tc>
        <w:tc>
          <w:tcPr>
            <w:tcW w:w="2956" w:type="dxa"/>
          </w:tcPr>
          <w:p w14:paraId="53CDAD1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1475BEE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42A115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30D4CF0" w14:textId="77777777" w:rsidR="008A4AEF" w:rsidRPr="003E43BB" w:rsidRDefault="008A4AEF" w:rsidP="008A4AEF">
            <w:pPr>
              <w:rPr>
                <w:lang w:val="en-GB"/>
              </w:rPr>
            </w:pPr>
          </w:p>
        </w:tc>
      </w:tr>
      <w:tr w:rsidR="008A4AEF" w:rsidRPr="003E43BB" w14:paraId="0EF0771D" w14:textId="304D5799"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3D960CC" w14:textId="77777777" w:rsidR="008A4AEF" w:rsidRPr="003E43BB" w:rsidRDefault="008A4AEF" w:rsidP="008A4AEF">
            <w:pPr>
              <w:rPr>
                <w:lang w:val="en-GB"/>
              </w:rPr>
            </w:pPr>
            <w:r w:rsidRPr="003E43BB">
              <w:rPr>
                <w:lang w:val="en-GB"/>
              </w:rPr>
              <w:t>8407</w:t>
            </w:r>
          </w:p>
        </w:tc>
        <w:tc>
          <w:tcPr>
            <w:cnfStyle w:val="000010000000" w:firstRow="0" w:lastRow="0" w:firstColumn="0" w:lastColumn="0" w:oddVBand="1" w:evenVBand="0" w:oddHBand="0" w:evenHBand="0" w:firstRowFirstColumn="0" w:firstRowLastColumn="0" w:lastRowFirstColumn="0" w:lastRowLastColumn="0"/>
            <w:tcW w:w="3048" w:type="dxa"/>
          </w:tcPr>
          <w:p w14:paraId="75636FD6" w14:textId="77777777" w:rsidR="008A4AEF" w:rsidRPr="003E43BB" w:rsidRDefault="008A4AEF" w:rsidP="008A4AEF">
            <w:pPr>
              <w:rPr>
                <w:lang w:val="en-GB"/>
              </w:rPr>
            </w:pPr>
            <w:r w:rsidRPr="003E43BB">
              <w:rPr>
                <w:lang w:val="en-GB"/>
              </w:rPr>
              <w:t>Spark-ignition reciprocating or rotary internal combustion piston engines</w:t>
            </w:r>
          </w:p>
        </w:tc>
        <w:tc>
          <w:tcPr>
            <w:tcW w:w="2956" w:type="dxa"/>
          </w:tcPr>
          <w:p w14:paraId="02C65D2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2265C35" w14:textId="77777777" w:rsidR="008A4AEF" w:rsidRPr="003E43BB" w:rsidRDefault="008A4AEF" w:rsidP="008A4AEF">
            <w:pPr>
              <w:rPr>
                <w:lang w:val="en-GB"/>
              </w:rPr>
            </w:pPr>
          </w:p>
        </w:tc>
      </w:tr>
      <w:tr w:rsidR="008A4AEF" w:rsidRPr="003E43BB" w14:paraId="0B2BC694" w14:textId="34AC1CA5"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A165420" w14:textId="77777777" w:rsidR="008A4AEF" w:rsidRPr="003E43BB" w:rsidRDefault="008A4AEF" w:rsidP="008A4AEF">
            <w:pPr>
              <w:rPr>
                <w:lang w:val="en-GB"/>
              </w:rPr>
            </w:pPr>
            <w:r w:rsidRPr="003E43BB">
              <w:rPr>
                <w:lang w:val="en-GB"/>
              </w:rPr>
              <w:t>8408</w:t>
            </w:r>
          </w:p>
        </w:tc>
        <w:tc>
          <w:tcPr>
            <w:cnfStyle w:val="000010000000" w:firstRow="0" w:lastRow="0" w:firstColumn="0" w:lastColumn="0" w:oddVBand="1" w:evenVBand="0" w:oddHBand="0" w:evenHBand="0" w:firstRowFirstColumn="0" w:firstRowLastColumn="0" w:lastRowFirstColumn="0" w:lastRowLastColumn="0"/>
            <w:tcW w:w="3048" w:type="dxa"/>
          </w:tcPr>
          <w:p w14:paraId="05A63023" w14:textId="77777777" w:rsidR="008A4AEF" w:rsidRPr="003E43BB" w:rsidRDefault="008A4AEF" w:rsidP="008A4AEF">
            <w:pPr>
              <w:rPr>
                <w:lang w:val="en-GB"/>
              </w:rPr>
            </w:pPr>
            <w:r w:rsidRPr="003E43BB">
              <w:rPr>
                <w:lang w:val="en-GB"/>
              </w:rPr>
              <w:t>Compression-ignition internal combustion piston engines (diesel or semi-diesel engines)</w:t>
            </w:r>
          </w:p>
        </w:tc>
        <w:tc>
          <w:tcPr>
            <w:tcW w:w="2956" w:type="dxa"/>
          </w:tcPr>
          <w:p w14:paraId="5391606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9D3B30B" w14:textId="77777777" w:rsidR="008A4AEF" w:rsidRPr="003E43BB" w:rsidRDefault="008A4AEF" w:rsidP="008A4AEF">
            <w:pPr>
              <w:rPr>
                <w:lang w:val="en-GB"/>
              </w:rPr>
            </w:pPr>
          </w:p>
        </w:tc>
      </w:tr>
      <w:tr w:rsidR="008A4AEF" w:rsidRPr="003E43BB" w14:paraId="2F107D58" w14:textId="59888350"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96DE4F9" w14:textId="77777777" w:rsidR="008A4AEF" w:rsidRPr="003E43BB" w:rsidRDefault="008A4AEF" w:rsidP="008A4AEF">
            <w:pPr>
              <w:rPr>
                <w:lang w:val="en-GB"/>
              </w:rPr>
            </w:pPr>
            <w:r w:rsidRPr="003E43BB">
              <w:rPr>
                <w:lang w:val="en-GB"/>
              </w:rPr>
              <w:lastRenderedPageBreak/>
              <w:t>8425 to 8430</w:t>
            </w:r>
          </w:p>
        </w:tc>
        <w:tc>
          <w:tcPr>
            <w:cnfStyle w:val="000010000000" w:firstRow="0" w:lastRow="0" w:firstColumn="0" w:lastColumn="0" w:oddVBand="1" w:evenVBand="0" w:oddHBand="0" w:evenHBand="0" w:firstRowFirstColumn="0" w:firstRowLastColumn="0" w:lastRowFirstColumn="0" w:lastRowLastColumn="0"/>
            <w:tcW w:w="3048" w:type="dxa"/>
          </w:tcPr>
          <w:p w14:paraId="77F5E9B0" w14:textId="77777777" w:rsidR="008A4AEF" w:rsidRPr="003E43BB" w:rsidRDefault="008A4AEF" w:rsidP="008A4AEF">
            <w:pPr>
              <w:rPr>
                <w:lang w:val="en-GB"/>
              </w:rPr>
            </w:pPr>
            <w:r w:rsidRPr="003E43BB">
              <w:rPr>
                <w:lang w:val="en-GB"/>
              </w:rPr>
              <w:t>Pulley tackle and hoists other than skip hoists; winches and capstans; jacks:</w:t>
            </w:r>
          </w:p>
          <w:p w14:paraId="3012FED9" w14:textId="66D56386" w:rsidR="008A4AEF" w:rsidRPr="003E43BB" w:rsidRDefault="008A4AEF" w:rsidP="008A4AEF">
            <w:pPr>
              <w:rPr>
                <w:lang w:val="en-GB"/>
              </w:rPr>
            </w:pPr>
            <w:r w:rsidRPr="003E43BB">
              <w:rPr>
                <w:lang w:val="en-GB"/>
              </w:rPr>
              <w:t>Ships' derricks; cranes, including cable cranes; mobile lifting frames, straddle carriers and works trucks fitted with a crane</w:t>
            </w:r>
          </w:p>
          <w:p w14:paraId="63C792B0" w14:textId="77777777" w:rsidR="008A4AEF" w:rsidRPr="003E43BB" w:rsidRDefault="008A4AEF" w:rsidP="008A4AEF">
            <w:pPr>
              <w:rPr>
                <w:lang w:val="en-GB"/>
              </w:rPr>
            </w:pPr>
            <w:r w:rsidRPr="003E43BB">
              <w:rPr>
                <w:lang w:val="en-GB"/>
              </w:rPr>
              <w:t>Fork-lift trucks; other works trucks fitted with lifting or handling equipment</w:t>
            </w:r>
          </w:p>
          <w:p w14:paraId="7A534B31" w14:textId="77777777" w:rsidR="008A4AEF" w:rsidRPr="003E43BB" w:rsidRDefault="008A4AEF" w:rsidP="008A4AEF">
            <w:pPr>
              <w:rPr>
                <w:lang w:val="en-GB"/>
              </w:rPr>
            </w:pPr>
            <w:r w:rsidRPr="003E43BB">
              <w:rPr>
                <w:lang w:val="en-GB"/>
              </w:rPr>
              <w:t>Other lifting, handling, loading or unloading machinery (for example, lifts, escalators, conveyors, teleferics)</w:t>
            </w:r>
          </w:p>
          <w:p w14:paraId="68788E29" w14:textId="77777777" w:rsidR="008A4AEF" w:rsidRPr="003E43BB" w:rsidRDefault="008A4AEF" w:rsidP="008A4AEF">
            <w:pPr>
              <w:rPr>
                <w:lang w:val="en-GB"/>
              </w:rPr>
            </w:pPr>
            <w:r w:rsidRPr="003E43BB">
              <w:rPr>
                <w:lang w:val="en-GB"/>
              </w:rPr>
              <w:t>Self-propelled bulldozers, angledozers, graders, levellers, scrapers, mechanical shovels, excavators, shovel loaders, tamping machines and roadrollers</w:t>
            </w:r>
          </w:p>
          <w:p w14:paraId="73F2A25E" w14:textId="77777777" w:rsidR="008A4AEF" w:rsidRPr="003E43BB" w:rsidRDefault="008A4AEF" w:rsidP="008A4AEF">
            <w:pPr>
              <w:rPr>
                <w:lang w:val="en-GB"/>
              </w:rPr>
            </w:pPr>
            <w:r w:rsidRPr="003E43BB">
              <w:rPr>
                <w:lang w:val="en-GB"/>
              </w:rPr>
              <w:t>Other moving, grading, levelling, scraping, excavating, tamping, compacting, extracting or boring machinery, for earth, minerals or ores; piledrivers and pile extractors; snowploughs and snowblowers</w:t>
            </w:r>
          </w:p>
        </w:tc>
        <w:tc>
          <w:tcPr>
            <w:tcW w:w="2956" w:type="dxa"/>
          </w:tcPr>
          <w:p w14:paraId="3E4BEA6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and heading 8431</w:t>
            </w:r>
          </w:p>
          <w:p w14:paraId="016D689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D52082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522777E" w14:textId="77777777" w:rsidR="008A4AEF" w:rsidRPr="003E43BB" w:rsidRDefault="008A4AEF" w:rsidP="008A4AEF">
            <w:pPr>
              <w:rPr>
                <w:lang w:val="en-GB"/>
              </w:rPr>
            </w:pPr>
          </w:p>
        </w:tc>
      </w:tr>
      <w:tr w:rsidR="008A4AEF" w:rsidRPr="003E43BB" w14:paraId="158017DB" w14:textId="764EF808"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6A5537D" w14:textId="77777777" w:rsidR="008A4AEF" w:rsidRPr="003E43BB" w:rsidRDefault="008A4AEF" w:rsidP="008A4AEF">
            <w:pPr>
              <w:rPr>
                <w:lang w:val="en-GB"/>
              </w:rPr>
            </w:pPr>
            <w:r w:rsidRPr="003E43BB">
              <w:rPr>
                <w:lang w:val="en-GB"/>
              </w:rPr>
              <w:t>8444 to 8447</w:t>
            </w:r>
          </w:p>
        </w:tc>
        <w:tc>
          <w:tcPr>
            <w:cnfStyle w:val="000010000000" w:firstRow="0" w:lastRow="0" w:firstColumn="0" w:lastColumn="0" w:oddVBand="1" w:evenVBand="0" w:oddHBand="0" w:evenHBand="0" w:firstRowFirstColumn="0" w:firstRowLastColumn="0" w:lastRowFirstColumn="0" w:lastRowLastColumn="0"/>
            <w:tcW w:w="3048" w:type="dxa"/>
          </w:tcPr>
          <w:p w14:paraId="2F80B6EE" w14:textId="77777777" w:rsidR="008A4AEF" w:rsidRPr="003E43BB" w:rsidRDefault="008A4AEF" w:rsidP="008A4AEF">
            <w:pPr>
              <w:rPr>
                <w:lang w:val="en-GB"/>
              </w:rPr>
            </w:pPr>
            <w:r w:rsidRPr="003E43BB">
              <w:rPr>
                <w:lang w:val="en-GB"/>
              </w:rPr>
              <w:t>Machines for extruding, drawing, texturing or cutting man-made textile materials:</w:t>
            </w:r>
          </w:p>
          <w:p w14:paraId="77F69E1A" w14:textId="77777777" w:rsidR="008A4AEF" w:rsidRPr="003E43BB" w:rsidRDefault="008A4AEF" w:rsidP="008A4AEF">
            <w:pPr>
              <w:rPr>
                <w:lang w:val="en-GB"/>
              </w:rPr>
            </w:pPr>
            <w:r w:rsidRPr="003E43BB">
              <w:rPr>
                <w:lang w:val="en-G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w:r>
          </w:p>
          <w:p w14:paraId="4B1C3CE3" w14:textId="77777777" w:rsidR="008A4AEF" w:rsidRPr="003E43BB" w:rsidRDefault="008A4AEF" w:rsidP="008A4AEF">
            <w:pPr>
              <w:rPr>
                <w:lang w:val="en-GB"/>
              </w:rPr>
            </w:pPr>
            <w:r w:rsidRPr="003E43BB">
              <w:rPr>
                <w:lang w:val="en-GB"/>
              </w:rPr>
              <w:t>Weaving machines (looms):</w:t>
            </w:r>
          </w:p>
          <w:p w14:paraId="1558AA9B" w14:textId="77777777" w:rsidR="008A4AEF" w:rsidRPr="003E43BB" w:rsidRDefault="008A4AEF" w:rsidP="008A4AEF">
            <w:pPr>
              <w:rPr>
                <w:lang w:val="en-GB"/>
              </w:rPr>
            </w:pPr>
            <w:r w:rsidRPr="003E43BB">
              <w:rPr>
                <w:lang w:val="en-GB"/>
              </w:rPr>
              <w:t>Knitting machines, stitch-bonding machines and machines for making gimped yarn, tulle, lace, embroidery, trimmings, braid or net and machines for tufting</w:t>
            </w:r>
          </w:p>
        </w:tc>
        <w:tc>
          <w:tcPr>
            <w:tcW w:w="2956" w:type="dxa"/>
          </w:tcPr>
          <w:p w14:paraId="0595C37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and heading 8448</w:t>
            </w:r>
          </w:p>
          <w:p w14:paraId="5D7981A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970BFF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E8E5440" w14:textId="77777777" w:rsidR="008A4AEF" w:rsidRPr="003E43BB" w:rsidRDefault="008A4AEF" w:rsidP="008A4AEF">
            <w:pPr>
              <w:rPr>
                <w:lang w:val="en-GB"/>
              </w:rPr>
            </w:pPr>
          </w:p>
        </w:tc>
      </w:tr>
      <w:tr w:rsidR="008A4AEF" w:rsidRPr="003E43BB" w14:paraId="6D69517E" w14:textId="4542F324"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E1FF2D7" w14:textId="77777777" w:rsidR="008A4AEF" w:rsidRPr="003E43BB" w:rsidRDefault="008A4AEF" w:rsidP="008A4AEF">
            <w:pPr>
              <w:rPr>
                <w:lang w:val="en-GB"/>
              </w:rPr>
            </w:pPr>
            <w:r w:rsidRPr="003E43BB">
              <w:rPr>
                <w:lang w:val="en-GB"/>
              </w:rPr>
              <w:lastRenderedPageBreak/>
              <w:t>8456 to 8465</w:t>
            </w:r>
          </w:p>
        </w:tc>
        <w:tc>
          <w:tcPr>
            <w:cnfStyle w:val="000010000000" w:firstRow="0" w:lastRow="0" w:firstColumn="0" w:lastColumn="0" w:oddVBand="1" w:evenVBand="0" w:oddHBand="0" w:evenHBand="0" w:firstRowFirstColumn="0" w:firstRowLastColumn="0" w:lastRowFirstColumn="0" w:lastRowLastColumn="0"/>
            <w:tcW w:w="3048" w:type="dxa"/>
          </w:tcPr>
          <w:p w14:paraId="5AB40A7B" w14:textId="77777777" w:rsidR="008A4AEF" w:rsidRPr="003E43BB" w:rsidRDefault="008A4AEF" w:rsidP="008A4AEF">
            <w:pPr>
              <w:rPr>
                <w:lang w:val="en-GB"/>
              </w:rPr>
            </w:pPr>
            <w:r w:rsidRPr="003E43BB">
              <w:rPr>
                <w:lang w:val="en-GB"/>
              </w:rPr>
              <w:t>Machine tools for working any material by removal of material</w:t>
            </w:r>
          </w:p>
          <w:p w14:paraId="4802EB92" w14:textId="77777777" w:rsidR="008A4AEF" w:rsidRPr="003E43BB" w:rsidRDefault="008A4AEF" w:rsidP="008A4AEF">
            <w:pPr>
              <w:rPr>
                <w:lang w:val="en-GB"/>
              </w:rPr>
            </w:pPr>
            <w:r w:rsidRPr="003E43BB">
              <w:rPr>
                <w:lang w:val="en-GB"/>
              </w:rPr>
              <w:t>Machining centres, unit construction machines (single station) and multi-station transfer machines, for working metal</w:t>
            </w:r>
          </w:p>
          <w:p w14:paraId="3314268B" w14:textId="77777777" w:rsidR="008A4AEF" w:rsidRPr="003E43BB" w:rsidRDefault="008A4AEF" w:rsidP="008A4AEF">
            <w:pPr>
              <w:rPr>
                <w:lang w:val="en-GB"/>
              </w:rPr>
            </w:pPr>
            <w:r w:rsidRPr="003E43BB">
              <w:rPr>
                <w:lang w:val="en-GB"/>
              </w:rPr>
              <w:t>Lathes for removing metal</w:t>
            </w:r>
          </w:p>
          <w:p w14:paraId="2717688E" w14:textId="77777777" w:rsidR="008A4AEF" w:rsidRPr="003E43BB" w:rsidRDefault="008A4AEF" w:rsidP="008A4AEF">
            <w:pPr>
              <w:rPr>
                <w:lang w:val="en-GB"/>
              </w:rPr>
            </w:pPr>
            <w:r w:rsidRPr="003E43BB">
              <w:rPr>
                <w:lang w:val="en-GB"/>
              </w:rPr>
              <w:t>Machine tools</w:t>
            </w:r>
          </w:p>
        </w:tc>
        <w:tc>
          <w:tcPr>
            <w:tcW w:w="2956" w:type="dxa"/>
          </w:tcPr>
          <w:p w14:paraId="4812E30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and heading 8466</w:t>
            </w:r>
          </w:p>
          <w:p w14:paraId="179D774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EF523C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4768864" w14:textId="77777777" w:rsidR="008A4AEF" w:rsidRPr="003E43BB" w:rsidRDefault="008A4AEF" w:rsidP="008A4AEF">
            <w:pPr>
              <w:rPr>
                <w:lang w:val="en-GB"/>
              </w:rPr>
            </w:pPr>
          </w:p>
        </w:tc>
      </w:tr>
      <w:tr w:rsidR="008A4AEF" w:rsidRPr="003E43BB" w14:paraId="47BB5A5A" w14:textId="425B35C6"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C683951" w14:textId="77777777" w:rsidR="008A4AEF" w:rsidRPr="003E43BB" w:rsidRDefault="008A4AEF" w:rsidP="008A4AEF">
            <w:pPr>
              <w:rPr>
                <w:lang w:val="en-GB"/>
              </w:rPr>
            </w:pPr>
            <w:r w:rsidRPr="003E43BB">
              <w:rPr>
                <w:lang w:val="en-GB"/>
              </w:rPr>
              <w:t>8470 to 8472</w:t>
            </w:r>
          </w:p>
        </w:tc>
        <w:tc>
          <w:tcPr>
            <w:cnfStyle w:val="000010000000" w:firstRow="0" w:lastRow="0" w:firstColumn="0" w:lastColumn="0" w:oddVBand="1" w:evenVBand="0" w:oddHBand="0" w:evenHBand="0" w:firstRowFirstColumn="0" w:firstRowLastColumn="0" w:lastRowFirstColumn="0" w:lastRowLastColumn="0"/>
            <w:tcW w:w="3048" w:type="dxa"/>
          </w:tcPr>
          <w:p w14:paraId="456BE404" w14:textId="77777777" w:rsidR="008A4AEF" w:rsidRPr="003E43BB" w:rsidRDefault="008A4AEF" w:rsidP="008A4AEF">
            <w:pPr>
              <w:rPr>
                <w:lang w:val="en-GB"/>
              </w:rPr>
            </w:pPr>
            <w:r w:rsidRPr="003E43BB">
              <w:rPr>
                <w:lang w:val="en-GB"/>
              </w:rPr>
              <w:t>Calculating machines and pocket-size data-recording, reproducing and displaying machines with calculating functions; accounting machines, postage- franking machines, ticket-issuing machines and similar machines, incorporating a calculating device; cash registers</w:t>
            </w:r>
          </w:p>
          <w:p w14:paraId="57175694" w14:textId="77777777" w:rsidR="008A4AEF" w:rsidRPr="003E43BB" w:rsidRDefault="008A4AEF" w:rsidP="008A4AEF">
            <w:pPr>
              <w:rPr>
                <w:lang w:val="en-GB"/>
              </w:rPr>
            </w:pPr>
            <w:r w:rsidRPr="003E43BB">
              <w:rPr>
                <w:lang w:val="en-GB"/>
              </w:rPr>
              <w:t>Automatic data-processing machines and units thereof; magnetic or optical readers, machines for transcribing data onto data media in coded form and machines for processing such data</w:t>
            </w:r>
          </w:p>
          <w:p w14:paraId="35613F89" w14:textId="77777777" w:rsidR="008A4AEF" w:rsidRPr="003E43BB" w:rsidRDefault="008A4AEF" w:rsidP="008A4AEF">
            <w:pPr>
              <w:rPr>
                <w:lang w:val="en-GB"/>
              </w:rPr>
            </w:pPr>
            <w:r w:rsidRPr="003E43BB">
              <w:rPr>
                <w:lang w:val="en-GB"/>
              </w:rPr>
              <w:t>Other office machines</w:t>
            </w:r>
          </w:p>
        </w:tc>
        <w:tc>
          <w:tcPr>
            <w:tcW w:w="2956" w:type="dxa"/>
          </w:tcPr>
          <w:p w14:paraId="6ECF477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and heading 8473</w:t>
            </w:r>
          </w:p>
          <w:p w14:paraId="20F5216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7104F3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02AD7C7" w14:textId="77777777" w:rsidR="008A4AEF" w:rsidRPr="003E43BB" w:rsidRDefault="008A4AEF" w:rsidP="008A4AEF">
            <w:pPr>
              <w:rPr>
                <w:lang w:val="en-GB"/>
              </w:rPr>
            </w:pPr>
          </w:p>
        </w:tc>
      </w:tr>
      <w:tr w:rsidR="008A4AEF" w:rsidRPr="003E43BB" w14:paraId="67CEB4DF" w14:textId="46A4C7E2"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9860E3A" w14:textId="77777777" w:rsidR="008A4AEF" w:rsidRPr="003E43BB" w:rsidRDefault="008A4AEF" w:rsidP="008A4AEF">
            <w:pPr>
              <w:rPr>
                <w:lang w:val="en-GB"/>
              </w:rPr>
            </w:pPr>
            <w:r w:rsidRPr="003E43BB">
              <w:rPr>
                <w:lang w:val="en-GB"/>
              </w:rPr>
              <w:t>ex Chapter 85</w:t>
            </w:r>
          </w:p>
        </w:tc>
        <w:tc>
          <w:tcPr>
            <w:cnfStyle w:val="000010000000" w:firstRow="0" w:lastRow="0" w:firstColumn="0" w:lastColumn="0" w:oddVBand="1" w:evenVBand="0" w:oddHBand="0" w:evenHBand="0" w:firstRowFirstColumn="0" w:firstRowLastColumn="0" w:lastRowFirstColumn="0" w:lastRowLastColumn="0"/>
            <w:tcW w:w="3048" w:type="dxa"/>
          </w:tcPr>
          <w:p w14:paraId="26DCB79D" w14:textId="77777777" w:rsidR="008A4AEF" w:rsidRPr="003E43BB" w:rsidRDefault="008A4AEF" w:rsidP="008A4AEF">
            <w:pPr>
              <w:rPr>
                <w:lang w:val="en-GB"/>
              </w:rPr>
            </w:pPr>
            <w:r w:rsidRPr="003E43BB">
              <w:rPr>
                <w:lang w:val="en-GB"/>
              </w:rPr>
              <w:t>Electrical machinery and equipment and parts thereof; sound recorders and reproducers, television image and sound recorders and reproducers, and parts and accessories of such articles; except for:</w:t>
            </w:r>
          </w:p>
        </w:tc>
        <w:tc>
          <w:tcPr>
            <w:tcW w:w="2956" w:type="dxa"/>
          </w:tcPr>
          <w:p w14:paraId="7C7CD54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5C0EFD6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61D298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A94F3BB" w14:textId="77777777" w:rsidR="008A4AEF" w:rsidRPr="003E43BB" w:rsidRDefault="008A4AEF" w:rsidP="008A4AEF">
            <w:pPr>
              <w:rPr>
                <w:lang w:val="en-GB"/>
              </w:rPr>
            </w:pPr>
          </w:p>
        </w:tc>
      </w:tr>
      <w:tr w:rsidR="008A4AEF" w:rsidRPr="003E43BB" w14:paraId="54A24CC4" w14:textId="7F572379"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FFDBBE1" w14:textId="77777777" w:rsidR="008A4AEF" w:rsidRPr="003E43BB" w:rsidRDefault="008A4AEF" w:rsidP="008A4AEF">
            <w:pPr>
              <w:rPr>
                <w:lang w:val="en-GB"/>
              </w:rPr>
            </w:pPr>
            <w:r w:rsidRPr="003E43BB">
              <w:rPr>
                <w:lang w:val="en-GB"/>
              </w:rPr>
              <w:t>8501 to 8502</w:t>
            </w:r>
          </w:p>
        </w:tc>
        <w:tc>
          <w:tcPr>
            <w:cnfStyle w:val="000010000000" w:firstRow="0" w:lastRow="0" w:firstColumn="0" w:lastColumn="0" w:oddVBand="1" w:evenVBand="0" w:oddHBand="0" w:evenHBand="0" w:firstRowFirstColumn="0" w:firstRowLastColumn="0" w:lastRowFirstColumn="0" w:lastRowLastColumn="0"/>
            <w:tcW w:w="3048" w:type="dxa"/>
          </w:tcPr>
          <w:p w14:paraId="441DA405" w14:textId="77777777" w:rsidR="008A4AEF" w:rsidRPr="003E43BB" w:rsidRDefault="008A4AEF" w:rsidP="008A4AEF">
            <w:pPr>
              <w:rPr>
                <w:lang w:val="en-GB"/>
              </w:rPr>
            </w:pPr>
            <w:r w:rsidRPr="003E43BB">
              <w:rPr>
                <w:lang w:val="en-GB"/>
              </w:rPr>
              <w:t>Electric motors and generators</w:t>
            </w:r>
          </w:p>
          <w:p w14:paraId="402A2244" w14:textId="77777777" w:rsidR="008A4AEF" w:rsidRPr="003E43BB" w:rsidRDefault="008A4AEF" w:rsidP="008A4AEF">
            <w:pPr>
              <w:rPr>
                <w:lang w:val="en-GB"/>
              </w:rPr>
            </w:pPr>
            <w:r w:rsidRPr="003E43BB">
              <w:rPr>
                <w:lang w:val="en-GB"/>
              </w:rPr>
              <w:t>Electric generating sets and rotary converters</w:t>
            </w:r>
          </w:p>
        </w:tc>
        <w:tc>
          <w:tcPr>
            <w:tcW w:w="2956" w:type="dxa"/>
          </w:tcPr>
          <w:p w14:paraId="2B716B5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and heading 8503</w:t>
            </w:r>
          </w:p>
          <w:p w14:paraId="39308E6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6D3C11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CF8D14B" w14:textId="77777777" w:rsidR="008A4AEF" w:rsidRPr="003E43BB" w:rsidRDefault="008A4AEF" w:rsidP="008A4AEF">
            <w:pPr>
              <w:rPr>
                <w:lang w:val="en-GB"/>
              </w:rPr>
            </w:pPr>
          </w:p>
        </w:tc>
      </w:tr>
      <w:tr w:rsidR="008A4AEF" w:rsidRPr="003E43BB" w14:paraId="55FEF3C6" w14:textId="0081F94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167DFC1" w14:textId="2AC2C30D" w:rsidR="008A4AEF" w:rsidRPr="003E43BB" w:rsidRDefault="008A4AEF" w:rsidP="008A4AEF">
            <w:pPr>
              <w:rPr>
                <w:lang w:val="en-GB"/>
              </w:rPr>
            </w:pPr>
            <w:r w:rsidRPr="003E43BB">
              <w:rPr>
                <w:lang w:val="en-GB"/>
              </w:rPr>
              <w:t>8519</w:t>
            </w:r>
          </w:p>
        </w:tc>
        <w:tc>
          <w:tcPr>
            <w:cnfStyle w:val="000010000000" w:firstRow="0" w:lastRow="0" w:firstColumn="0" w:lastColumn="0" w:oddVBand="1" w:evenVBand="0" w:oddHBand="0" w:evenHBand="0" w:firstRowFirstColumn="0" w:firstRowLastColumn="0" w:lastRowFirstColumn="0" w:lastRowLastColumn="0"/>
            <w:tcW w:w="3048" w:type="dxa"/>
          </w:tcPr>
          <w:p w14:paraId="38FFE62D" w14:textId="77777777" w:rsidR="008A4AEF" w:rsidRPr="003E43BB" w:rsidRDefault="008A4AEF" w:rsidP="008A4AEF">
            <w:pPr>
              <w:rPr>
                <w:lang w:val="en-GB"/>
              </w:rPr>
            </w:pPr>
            <w:r w:rsidRPr="003E43BB">
              <w:rPr>
                <w:lang w:val="en-GB"/>
              </w:rPr>
              <w:t>Sound recording or sound reproducing apparatus</w:t>
            </w:r>
          </w:p>
          <w:p w14:paraId="4C2E17F3" w14:textId="77777777" w:rsidR="008A4AEF" w:rsidRPr="003E43BB" w:rsidRDefault="008A4AEF" w:rsidP="008A4AEF">
            <w:pPr>
              <w:rPr>
                <w:lang w:val="en-GB"/>
              </w:rPr>
            </w:pPr>
            <w:r w:rsidRPr="003E43BB">
              <w:rPr>
                <w:lang w:val="en-GB"/>
              </w:rPr>
              <w:t>Video recording or reproducing apparatus, whether or not incorporating a video tuner</w:t>
            </w:r>
          </w:p>
        </w:tc>
        <w:tc>
          <w:tcPr>
            <w:tcW w:w="2956" w:type="dxa"/>
          </w:tcPr>
          <w:p w14:paraId="1F59A9A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and heading 8522</w:t>
            </w:r>
          </w:p>
          <w:p w14:paraId="4DCF615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7D5F40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545A44A" w14:textId="77777777" w:rsidR="008A4AEF" w:rsidRPr="003E43BB" w:rsidRDefault="008A4AEF" w:rsidP="008A4AEF">
            <w:pPr>
              <w:rPr>
                <w:lang w:val="en-GB"/>
              </w:rPr>
            </w:pPr>
          </w:p>
        </w:tc>
      </w:tr>
      <w:tr w:rsidR="008A4AEF" w:rsidRPr="003E43BB" w14:paraId="202EDA23" w14:textId="7777777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C697ADF" w14:textId="04C52FF3" w:rsidR="008A4AEF" w:rsidRPr="003E43BB" w:rsidRDefault="008A4AEF" w:rsidP="008A4AEF">
            <w:pPr>
              <w:rPr>
                <w:lang w:val="en-GB"/>
              </w:rPr>
            </w:pPr>
            <w:r w:rsidRPr="003E43BB">
              <w:rPr>
                <w:lang w:val="en-GB"/>
              </w:rPr>
              <w:lastRenderedPageBreak/>
              <w:t>8521</w:t>
            </w:r>
          </w:p>
        </w:tc>
        <w:tc>
          <w:tcPr>
            <w:cnfStyle w:val="000010000000" w:firstRow="0" w:lastRow="0" w:firstColumn="0" w:lastColumn="0" w:oddVBand="1" w:evenVBand="0" w:oddHBand="0" w:evenHBand="0" w:firstRowFirstColumn="0" w:firstRowLastColumn="0" w:lastRowFirstColumn="0" w:lastRowLastColumn="0"/>
            <w:tcW w:w="3048" w:type="dxa"/>
          </w:tcPr>
          <w:p w14:paraId="24273963" w14:textId="77777777" w:rsidR="008A4AEF" w:rsidRPr="003E43BB" w:rsidRDefault="008A4AEF" w:rsidP="008A4AEF">
            <w:pPr>
              <w:rPr>
                <w:lang w:val="en-GB"/>
              </w:rPr>
            </w:pPr>
            <w:r w:rsidRPr="003E43BB">
              <w:rPr>
                <w:lang w:val="en-GB"/>
              </w:rPr>
              <w:t>Sound recording or sound reproducing apparatus</w:t>
            </w:r>
          </w:p>
          <w:p w14:paraId="659B7DD3" w14:textId="0FD1542C" w:rsidR="008A4AEF" w:rsidRPr="003E43BB" w:rsidRDefault="008A4AEF" w:rsidP="008A4AEF">
            <w:pPr>
              <w:rPr>
                <w:lang w:val="en-GB"/>
              </w:rPr>
            </w:pPr>
            <w:r w:rsidRPr="003E43BB">
              <w:rPr>
                <w:lang w:val="en-GB"/>
              </w:rPr>
              <w:t>Video recording or reproducing apparatus, whether or not incorporating a video tuner</w:t>
            </w:r>
          </w:p>
        </w:tc>
        <w:tc>
          <w:tcPr>
            <w:tcW w:w="2956" w:type="dxa"/>
          </w:tcPr>
          <w:p w14:paraId="6C96E13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and heading 8522</w:t>
            </w:r>
          </w:p>
          <w:p w14:paraId="734AF4E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936E611" w14:textId="1DA196B0"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A24C88E" w14:textId="77777777" w:rsidR="008A4AEF" w:rsidRPr="003E43BB" w:rsidRDefault="008A4AEF" w:rsidP="008A4AEF">
            <w:pPr>
              <w:rPr>
                <w:lang w:val="en-GB"/>
              </w:rPr>
            </w:pPr>
          </w:p>
        </w:tc>
      </w:tr>
      <w:tr w:rsidR="008A4AEF" w:rsidRPr="003E43BB" w14:paraId="6801A2F3" w14:textId="2BBC6FE5"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0DAE738" w14:textId="77777777" w:rsidR="008A4AEF" w:rsidRPr="003E43BB" w:rsidRDefault="008A4AEF" w:rsidP="008A4AEF">
            <w:pPr>
              <w:rPr>
                <w:lang w:val="en-GB"/>
              </w:rPr>
            </w:pPr>
            <w:r w:rsidRPr="003E43BB">
              <w:rPr>
                <w:lang w:val="en-GB"/>
              </w:rPr>
              <w:t>8525 to 8528</w:t>
            </w:r>
          </w:p>
        </w:tc>
        <w:tc>
          <w:tcPr>
            <w:cnfStyle w:val="000010000000" w:firstRow="0" w:lastRow="0" w:firstColumn="0" w:lastColumn="0" w:oddVBand="1" w:evenVBand="0" w:oddHBand="0" w:evenHBand="0" w:firstRowFirstColumn="0" w:firstRowLastColumn="0" w:lastRowFirstColumn="0" w:lastRowLastColumn="0"/>
            <w:tcW w:w="3048" w:type="dxa"/>
          </w:tcPr>
          <w:p w14:paraId="58E52596" w14:textId="77777777" w:rsidR="008A4AEF" w:rsidRPr="003E43BB" w:rsidRDefault="008A4AEF" w:rsidP="008A4AEF">
            <w:pPr>
              <w:rPr>
                <w:lang w:val="en-GB"/>
              </w:rPr>
            </w:pPr>
            <w:r w:rsidRPr="003E43BB">
              <w:rPr>
                <w:lang w:val="en-GB"/>
              </w:rPr>
              <w:t>Transmission apparatus for radio-broadcasting or television, television cameras, digital cameras and video camera recorders</w:t>
            </w:r>
          </w:p>
          <w:p w14:paraId="69DFC7F4" w14:textId="77777777" w:rsidR="008A4AEF" w:rsidRPr="003E43BB" w:rsidRDefault="008A4AEF" w:rsidP="008A4AEF">
            <w:pPr>
              <w:rPr>
                <w:lang w:val="en-GB"/>
              </w:rPr>
            </w:pPr>
            <w:r w:rsidRPr="003E43BB">
              <w:rPr>
                <w:lang w:val="en-GB"/>
              </w:rPr>
              <w:t>Radar apparatus, radio navigational aid apparatus and radio remote control apparatus</w:t>
            </w:r>
          </w:p>
          <w:p w14:paraId="4906BB06" w14:textId="77777777" w:rsidR="008A4AEF" w:rsidRPr="003E43BB" w:rsidRDefault="008A4AEF" w:rsidP="008A4AEF">
            <w:pPr>
              <w:rPr>
                <w:lang w:val="en-GB"/>
              </w:rPr>
            </w:pPr>
            <w:r w:rsidRPr="003E43BB">
              <w:rPr>
                <w:lang w:val="en-GB"/>
              </w:rPr>
              <w:t>Reception apparatus for radio-broadcasting</w:t>
            </w:r>
          </w:p>
          <w:p w14:paraId="2241B7CA" w14:textId="77777777" w:rsidR="008A4AEF" w:rsidRPr="003E43BB" w:rsidRDefault="008A4AEF" w:rsidP="008A4AEF">
            <w:pPr>
              <w:rPr>
                <w:lang w:val="en-GB"/>
              </w:rPr>
            </w:pPr>
            <w:r w:rsidRPr="003E43BB">
              <w:rPr>
                <w:lang w:val="en-GB"/>
              </w:rPr>
              <w:t>Monitors and projectors, not incorporating television reception apparatus; reception apparatus for television, or video recording or reproducing apparatus</w:t>
            </w:r>
          </w:p>
        </w:tc>
        <w:tc>
          <w:tcPr>
            <w:tcW w:w="2956" w:type="dxa"/>
          </w:tcPr>
          <w:p w14:paraId="4E34755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and heading 8529</w:t>
            </w:r>
          </w:p>
          <w:p w14:paraId="4D870E0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131366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71D6E54" w14:textId="77777777" w:rsidR="008A4AEF" w:rsidRPr="003E43BB" w:rsidRDefault="008A4AEF" w:rsidP="008A4AEF">
            <w:pPr>
              <w:rPr>
                <w:lang w:val="en-GB"/>
              </w:rPr>
            </w:pPr>
          </w:p>
        </w:tc>
      </w:tr>
      <w:tr w:rsidR="008A4AEF" w:rsidRPr="003E43BB" w14:paraId="2B2580AF" w14:textId="3F1E95AC"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1D53CB0" w14:textId="77777777" w:rsidR="008A4AEF" w:rsidRPr="003E43BB" w:rsidRDefault="008A4AEF" w:rsidP="008A4AEF">
            <w:pPr>
              <w:rPr>
                <w:lang w:val="en-GB"/>
              </w:rPr>
            </w:pPr>
            <w:r w:rsidRPr="003E43BB">
              <w:rPr>
                <w:lang w:val="en-GB"/>
              </w:rPr>
              <w:t>8535 to 8537</w:t>
            </w:r>
          </w:p>
        </w:tc>
        <w:tc>
          <w:tcPr>
            <w:cnfStyle w:val="000010000000" w:firstRow="0" w:lastRow="0" w:firstColumn="0" w:lastColumn="0" w:oddVBand="1" w:evenVBand="0" w:oddHBand="0" w:evenHBand="0" w:firstRowFirstColumn="0" w:firstRowLastColumn="0" w:lastRowFirstColumn="0" w:lastRowLastColumn="0"/>
            <w:tcW w:w="3048" w:type="dxa"/>
          </w:tcPr>
          <w:p w14:paraId="0C8601CF" w14:textId="77777777" w:rsidR="008A4AEF" w:rsidRPr="003E43BB" w:rsidRDefault="008A4AEF" w:rsidP="008A4AEF">
            <w:pPr>
              <w:rPr>
                <w:lang w:val="en-GB"/>
              </w:rPr>
            </w:pPr>
            <w:r w:rsidRPr="003E43BB">
              <w:rPr>
                <w:lang w:val="en-GB"/>
              </w:rPr>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w="2956" w:type="dxa"/>
          </w:tcPr>
          <w:p w14:paraId="0C001BD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and heading 8538</w:t>
            </w:r>
          </w:p>
          <w:p w14:paraId="7B3814E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18735B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360C12D" w14:textId="77777777" w:rsidR="008A4AEF" w:rsidRPr="003E43BB" w:rsidRDefault="008A4AEF" w:rsidP="008A4AEF">
            <w:pPr>
              <w:rPr>
                <w:lang w:val="en-GB"/>
              </w:rPr>
            </w:pPr>
          </w:p>
        </w:tc>
      </w:tr>
      <w:tr w:rsidR="008A4AEF" w:rsidRPr="003E43BB" w14:paraId="43B5C13B" w14:textId="01DF9F16"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8C67810" w14:textId="690EE3E8" w:rsidR="008A4AEF" w:rsidRPr="003E43BB" w:rsidRDefault="008A4AEF" w:rsidP="008A4AEF">
            <w:pPr>
              <w:rPr>
                <w:lang w:val="en-GB"/>
              </w:rPr>
            </w:pPr>
            <w:r w:rsidRPr="003E43BB">
              <w:rPr>
                <w:lang w:val="en-GB"/>
              </w:rPr>
              <w:t>854231 to 854239</w:t>
            </w:r>
          </w:p>
        </w:tc>
        <w:tc>
          <w:tcPr>
            <w:cnfStyle w:val="000010000000" w:firstRow="0" w:lastRow="0" w:firstColumn="0" w:lastColumn="0" w:oddVBand="1" w:evenVBand="0" w:oddHBand="0" w:evenHBand="0" w:firstRowFirstColumn="0" w:firstRowLastColumn="0" w:lastRowFirstColumn="0" w:lastRowLastColumn="0"/>
            <w:tcW w:w="3048" w:type="dxa"/>
          </w:tcPr>
          <w:p w14:paraId="50F8EA62" w14:textId="77777777" w:rsidR="008A4AEF" w:rsidRPr="003E43BB" w:rsidRDefault="008A4AEF" w:rsidP="008A4AEF">
            <w:pPr>
              <w:rPr>
                <w:lang w:val="en-GB"/>
              </w:rPr>
            </w:pPr>
            <w:r w:rsidRPr="003E43BB">
              <w:rPr>
                <w:lang w:val="en-GB"/>
              </w:rPr>
              <w:t>Monolithic integrated circuits</w:t>
            </w:r>
          </w:p>
        </w:tc>
        <w:tc>
          <w:tcPr>
            <w:tcW w:w="2956" w:type="dxa"/>
          </w:tcPr>
          <w:p w14:paraId="7844930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Diffusion in which integrated circuits are formed on a semi</w:t>
            </w:r>
            <w:r w:rsidRPr="003E43BB">
              <w:rPr>
                <w:lang w:val="en-GB"/>
              </w:rPr>
              <w:noBreakHyphen/>
              <w:t>conductor substrate by the selective introduction of an appropriate dopant assembled or not and/or tested in a non-party</w:t>
            </w:r>
          </w:p>
          <w:p w14:paraId="79C892A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EAF3CA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AE6CA42" w14:textId="77777777" w:rsidR="008A4AEF" w:rsidRPr="003E43BB" w:rsidRDefault="008A4AEF" w:rsidP="008A4AEF">
            <w:pPr>
              <w:rPr>
                <w:lang w:val="en-GB"/>
              </w:rPr>
            </w:pPr>
          </w:p>
        </w:tc>
      </w:tr>
      <w:tr w:rsidR="008A4AEF" w:rsidRPr="003E43BB" w14:paraId="093D34E0" w14:textId="02EA39D2"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EC2DEFC" w14:textId="77777777" w:rsidR="008A4AEF" w:rsidRPr="003E43BB" w:rsidRDefault="008A4AEF" w:rsidP="008A4AEF">
            <w:pPr>
              <w:rPr>
                <w:lang w:val="en-GB"/>
              </w:rPr>
            </w:pPr>
            <w:r w:rsidRPr="003E43BB">
              <w:rPr>
                <w:lang w:val="en-GB"/>
              </w:rPr>
              <w:lastRenderedPageBreak/>
              <w:t>8544 to 8548</w:t>
            </w:r>
          </w:p>
        </w:tc>
        <w:tc>
          <w:tcPr>
            <w:cnfStyle w:val="000010000000" w:firstRow="0" w:lastRow="0" w:firstColumn="0" w:lastColumn="0" w:oddVBand="1" w:evenVBand="0" w:oddHBand="0" w:evenHBand="0" w:firstRowFirstColumn="0" w:firstRowLastColumn="0" w:lastRowFirstColumn="0" w:lastRowLastColumn="0"/>
            <w:tcW w:w="3048" w:type="dxa"/>
          </w:tcPr>
          <w:p w14:paraId="04F12844" w14:textId="77777777" w:rsidR="008A4AEF" w:rsidRPr="003E43BB" w:rsidRDefault="008A4AEF" w:rsidP="008A4AEF">
            <w:pPr>
              <w:rPr>
                <w:lang w:val="en-GB"/>
              </w:rPr>
            </w:pPr>
            <w:r w:rsidRPr="003E43BB">
              <w:rPr>
                <w:lang w:val="en-GB"/>
              </w:rPr>
              <w:t>Insulated wire, cable (and other insulated electric conductors), optical fibre cables</w:t>
            </w:r>
          </w:p>
          <w:p w14:paraId="32A26D74" w14:textId="77777777" w:rsidR="008A4AEF" w:rsidRPr="003E43BB" w:rsidRDefault="008A4AEF" w:rsidP="008A4AEF">
            <w:pPr>
              <w:rPr>
                <w:lang w:val="en-GB"/>
              </w:rPr>
            </w:pPr>
            <w:r w:rsidRPr="003E43BB">
              <w:rPr>
                <w:lang w:val="en-GB"/>
              </w:rPr>
              <w:t>Carbon electrodes, carbon brushes, lamp carbons, battery carbons and other articles of graphite or other carbon, of a kind used for electrical purposes</w:t>
            </w:r>
          </w:p>
          <w:p w14:paraId="1C4DD030" w14:textId="77777777" w:rsidR="008A4AEF" w:rsidRPr="003E43BB" w:rsidRDefault="008A4AEF" w:rsidP="008A4AEF">
            <w:pPr>
              <w:rPr>
                <w:lang w:val="en-GB"/>
              </w:rPr>
            </w:pPr>
            <w:r w:rsidRPr="003E43BB">
              <w:rPr>
                <w:lang w:val="en-GB"/>
              </w:rPr>
              <w:t>Electrical insulators of any material</w:t>
            </w:r>
          </w:p>
          <w:p w14:paraId="70387B21" w14:textId="77777777" w:rsidR="008A4AEF" w:rsidRPr="003E43BB" w:rsidRDefault="008A4AEF" w:rsidP="008A4AEF">
            <w:pPr>
              <w:rPr>
                <w:lang w:val="en-GB"/>
              </w:rPr>
            </w:pPr>
            <w:r w:rsidRPr="003E43BB">
              <w:rPr>
                <w:lang w:val="en-GB"/>
              </w:rPr>
              <w:t>Insulating fittings for electrical machines, appliances or equipment, electrical conduit tubing and joints therefor, of base metal lined with insulating material</w:t>
            </w:r>
          </w:p>
          <w:p w14:paraId="41D89BF2" w14:textId="77777777" w:rsidR="008A4AEF" w:rsidRPr="003E43BB" w:rsidRDefault="008A4AEF" w:rsidP="008A4AEF">
            <w:pPr>
              <w:rPr>
                <w:lang w:val="en-GB"/>
              </w:rPr>
            </w:pPr>
            <w:r w:rsidRPr="003E43BB">
              <w:rPr>
                <w:lang w:val="en-GB"/>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956" w:type="dxa"/>
          </w:tcPr>
          <w:p w14:paraId="2DE36F9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EB8F0CC" w14:textId="77777777" w:rsidR="008A4AEF" w:rsidRPr="003E43BB" w:rsidRDefault="008A4AEF" w:rsidP="008A4AEF">
            <w:pPr>
              <w:rPr>
                <w:lang w:val="en-GB"/>
              </w:rPr>
            </w:pPr>
          </w:p>
        </w:tc>
      </w:tr>
      <w:tr w:rsidR="008A4AEF" w:rsidRPr="003E43BB" w14:paraId="08214E21" w14:textId="47FAB534"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C222542" w14:textId="77777777" w:rsidR="008A4AEF" w:rsidRPr="003E43BB" w:rsidRDefault="008A4AEF" w:rsidP="008A4AEF">
            <w:pPr>
              <w:rPr>
                <w:lang w:val="en-GB"/>
              </w:rPr>
            </w:pPr>
            <w:r w:rsidRPr="003E43BB">
              <w:rPr>
                <w:lang w:val="en-GB"/>
              </w:rPr>
              <w:t>Chapter 86</w:t>
            </w:r>
          </w:p>
        </w:tc>
        <w:tc>
          <w:tcPr>
            <w:cnfStyle w:val="000010000000" w:firstRow="0" w:lastRow="0" w:firstColumn="0" w:lastColumn="0" w:oddVBand="1" w:evenVBand="0" w:oddHBand="0" w:evenHBand="0" w:firstRowFirstColumn="0" w:firstRowLastColumn="0" w:lastRowFirstColumn="0" w:lastRowLastColumn="0"/>
            <w:tcW w:w="3048" w:type="dxa"/>
          </w:tcPr>
          <w:p w14:paraId="14FC0B14" w14:textId="77777777" w:rsidR="008A4AEF" w:rsidRPr="003E43BB" w:rsidRDefault="008A4AEF" w:rsidP="008A4AEF">
            <w:pPr>
              <w:rPr>
                <w:lang w:val="en-GB"/>
              </w:rPr>
            </w:pPr>
            <w:r w:rsidRPr="003E43BB">
              <w:rPr>
                <w:lang w:val="en-GB"/>
              </w:rPr>
              <w:t>Railway or tramway locomotives, rolling-stock and parts thereof; railway or tramway track fixtures and fittings and parts thereof; mechanical (including electro-mechanical) traffic signalling equipment of all kinds</w:t>
            </w:r>
          </w:p>
        </w:tc>
        <w:tc>
          <w:tcPr>
            <w:tcW w:w="2956" w:type="dxa"/>
          </w:tcPr>
          <w:p w14:paraId="2441B74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8065671" w14:textId="77777777" w:rsidR="008A4AEF" w:rsidRPr="003E43BB" w:rsidRDefault="008A4AEF" w:rsidP="008A4AEF">
            <w:pPr>
              <w:rPr>
                <w:lang w:val="en-GB"/>
              </w:rPr>
            </w:pPr>
          </w:p>
        </w:tc>
      </w:tr>
      <w:tr w:rsidR="008A4AEF" w:rsidRPr="003E43BB" w14:paraId="27686C72" w14:textId="262F22FD"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0BEFCF7" w14:textId="77777777" w:rsidR="008A4AEF" w:rsidRPr="003E43BB" w:rsidRDefault="008A4AEF" w:rsidP="008A4AEF">
            <w:pPr>
              <w:rPr>
                <w:lang w:val="en-GB"/>
              </w:rPr>
            </w:pPr>
            <w:r w:rsidRPr="003E43BB">
              <w:rPr>
                <w:lang w:val="en-GB"/>
              </w:rPr>
              <w:t>ex Chapter 87</w:t>
            </w:r>
          </w:p>
        </w:tc>
        <w:tc>
          <w:tcPr>
            <w:cnfStyle w:val="000010000000" w:firstRow="0" w:lastRow="0" w:firstColumn="0" w:lastColumn="0" w:oddVBand="1" w:evenVBand="0" w:oddHBand="0" w:evenHBand="0" w:firstRowFirstColumn="0" w:firstRowLastColumn="0" w:lastRowFirstColumn="0" w:lastRowLastColumn="0"/>
            <w:tcW w:w="3048" w:type="dxa"/>
          </w:tcPr>
          <w:p w14:paraId="39FB5351" w14:textId="77777777" w:rsidR="008A4AEF" w:rsidRPr="003E43BB" w:rsidRDefault="008A4AEF" w:rsidP="008A4AEF">
            <w:pPr>
              <w:rPr>
                <w:lang w:val="en-GB"/>
              </w:rPr>
            </w:pPr>
            <w:r w:rsidRPr="003E43BB">
              <w:rPr>
                <w:lang w:val="en-GB"/>
              </w:rPr>
              <w:t>Vehicles other than railway or tramway rolling-stock, and parts and accessories thereof; except for:</w:t>
            </w:r>
          </w:p>
        </w:tc>
        <w:tc>
          <w:tcPr>
            <w:tcW w:w="2956" w:type="dxa"/>
          </w:tcPr>
          <w:p w14:paraId="79B81E1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95E1A26" w14:textId="77777777" w:rsidR="008A4AEF" w:rsidRPr="003E43BB" w:rsidRDefault="008A4AEF" w:rsidP="008A4AEF">
            <w:pPr>
              <w:rPr>
                <w:lang w:val="en-GB"/>
              </w:rPr>
            </w:pPr>
          </w:p>
        </w:tc>
      </w:tr>
      <w:tr w:rsidR="008A4AEF" w:rsidRPr="003E43BB" w14:paraId="7DBBA630" w14:textId="2A1E26A2"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C151B84" w14:textId="77777777" w:rsidR="008A4AEF" w:rsidRPr="003E43BB" w:rsidRDefault="008A4AEF" w:rsidP="008A4AEF">
            <w:pPr>
              <w:rPr>
                <w:lang w:val="en-GB"/>
              </w:rPr>
            </w:pPr>
            <w:r w:rsidRPr="003E43BB">
              <w:rPr>
                <w:lang w:val="en-GB"/>
              </w:rPr>
              <w:t>8708</w:t>
            </w:r>
          </w:p>
        </w:tc>
        <w:tc>
          <w:tcPr>
            <w:cnfStyle w:val="000010000000" w:firstRow="0" w:lastRow="0" w:firstColumn="0" w:lastColumn="0" w:oddVBand="1" w:evenVBand="0" w:oddHBand="0" w:evenHBand="0" w:firstRowFirstColumn="0" w:firstRowLastColumn="0" w:lastRowFirstColumn="0" w:lastRowLastColumn="0"/>
            <w:tcW w:w="3048" w:type="dxa"/>
          </w:tcPr>
          <w:p w14:paraId="00CD8973" w14:textId="77777777" w:rsidR="008A4AEF" w:rsidRPr="003E43BB" w:rsidRDefault="008A4AEF" w:rsidP="008A4AEF">
            <w:pPr>
              <w:rPr>
                <w:lang w:val="en-GB"/>
              </w:rPr>
            </w:pPr>
            <w:r w:rsidRPr="003E43BB">
              <w:rPr>
                <w:lang w:val="en-GB"/>
              </w:rPr>
              <w:t>Parts and accessories for vehicles of headings 8701 to 8705</w:t>
            </w:r>
          </w:p>
        </w:tc>
        <w:tc>
          <w:tcPr>
            <w:tcW w:w="2956" w:type="dxa"/>
          </w:tcPr>
          <w:p w14:paraId="681EA2D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7A5B114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2B325B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1BCCE05" w14:textId="77777777" w:rsidR="008A4AEF" w:rsidRPr="003E43BB" w:rsidRDefault="008A4AEF" w:rsidP="008A4AEF">
            <w:pPr>
              <w:rPr>
                <w:lang w:val="en-GB"/>
              </w:rPr>
            </w:pPr>
          </w:p>
        </w:tc>
      </w:tr>
      <w:tr w:rsidR="008A4AEF" w:rsidRPr="003E43BB" w14:paraId="09462A67" w14:textId="2338865C"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2E37A2C" w14:textId="77777777" w:rsidR="008A4AEF" w:rsidRPr="003E43BB" w:rsidRDefault="008A4AEF" w:rsidP="008A4AEF">
            <w:pPr>
              <w:rPr>
                <w:lang w:val="en-GB"/>
              </w:rPr>
            </w:pPr>
            <w:r w:rsidRPr="003E43BB">
              <w:rPr>
                <w:lang w:val="en-GB"/>
              </w:rPr>
              <w:lastRenderedPageBreak/>
              <w:t>8711</w:t>
            </w:r>
          </w:p>
        </w:tc>
        <w:tc>
          <w:tcPr>
            <w:cnfStyle w:val="000010000000" w:firstRow="0" w:lastRow="0" w:firstColumn="0" w:lastColumn="0" w:oddVBand="1" w:evenVBand="0" w:oddHBand="0" w:evenHBand="0" w:firstRowFirstColumn="0" w:firstRowLastColumn="0" w:lastRowFirstColumn="0" w:lastRowLastColumn="0"/>
            <w:tcW w:w="3048" w:type="dxa"/>
          </w:tcPr>
          <w:p w14:paraId="0BD2B1D8" w14:textId="77777777" w:rsidR="008A4AEF" w:rsidRPr="003E43BB" w:rsidRDefault="008A4AEF" w:rsidP="008A4AEF">
            <w:pPr>
              <w:rPr>
                <w:lang w:val="en-GB"/>
              </w:rPr>
            </w:pPr>
            <w:r w:rsidRPr="003E43BB">
              <w:rPr>
                <w:lang w:val="en-GB"/>
              </w:rPr>
              <w:t>Motorcycles (including mopeds) and cycles fitted with an auxiliary motor, with or without side-cars; side-cars</w:t>
            </w:r>
          </w:p>
        </w:tc>
        <w:tc>
          <w:tcPr>
            <w:tcW w:w="2956" w:type="dxa"/>
          </w:tcPr>
          <w:p w14:paraId="2CFD665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104CCEC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DA5B60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A874A84" w14:textId="77777777" w:rsidR="008A4AEF" w:rsidRPr="003E43BB" w:rsidRDefault="008A4AEF" w:rsidP="008A4AEF">
            <w:pPr>
              <w:rPr>
                <w:lang w:val="en-GB"/>
              </w:rPr>
            </w:pPr>
          </w:p>
        </w:tc>
      </w:tr>
      <w:tr w:rsidR="008A4AEF" w:rsidRPr="003E43BB" w14:paraId="6881B6D0" w14:textId="434294A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3D579DF" w14:textId="77777777" w:rsidR="008A4AEF" w:rsidRPr="003E43BB" w:rsidRDefault="008A4AEF" w:rsidP="008A4AEF">
            <w:pPr>
              <w:rPr>
                <w:lang w:val="en-GB"/>
              </w:rPr>
            </w:pPr>
            <w:r w:rsidRPr="003E43BB">
              <w:rPr>
                <w:lang w:val="en-GB"/>
              </w:rPr>
              <w:t>Chapter 88</w:t>
            </w:r>
          </w:p>
        </w:tc>
        <w:tc>
          <w:tcPr>
            <w:cnfStyle w:val="000010000000" w:firstRow="0" w:lastRow="0" w:firstColumn="0" w:lastColumn="0" w:oddVBand="1" w:evenVBand="0" w:oddHBand="0" w:evenHBand="0" w:firstRowFirstColumn="0" w:firstRowLastColumn="0" w:lastRowFirstColumn="0" w:lastRowLastColumn="0"/>
            <w:tcW w:w="3048" w:type="dxa"/>
          </w:tcPr>
          <w:p w14:paraId="0FB152A8" w14:textId="77777777" w:rsidR="008A4AEF" w:rsidRPr="003E43BB" w:rsidRDefault="008A4AEF" w:rsidP="008A4AEF">
            <w:pPr>
              <w:rPr>
                <w:lang w:val="en-GB"/>
              </w:rPr>
            </w:pPr>
            <w:r w:rsidRPr="003E43BB">
              <w:rPr>
                <w:lang w:val="en-GB"/>
              </w:rPr>
              <w:t>Aircraft, spacecraft, and parts thereof</w:t>
            </w:r>
          </w:p>
        </w:tc>
        <w:tc>
          <w:tcPr>
            <w:tcW w:w="2956" w:type="dxa"/>
          </w:tcPr>
          <w:p w14:paraId="20BCA71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0061D4D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42F5FF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C4D9751" w14:textId="77777777" w:rsidR="008A4AEF" w:rsidRPr="003E43BB" w:rsidRDefault="008A4AEF" w:rsidP="008A4AEF">
            <w:pPr>
              <w:rPr>
                <w:lang w:val="en-GB"/>
              </w:rPr>
            </w:pPr>
          </w:p>
        </w:tc>
      </w:tr>
      <w:tr w:rsidR="008A4AEF" w:rsidRPr="003E43BB" w14:paraId="31C9F610" w14:textId="77B2F7A8"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34F2C3E" w14:textId="77777777" w:rsidR="008A4AEF" w:rsidRPr="003E43BB" w:rsidRDefault="008A4AEF" w:rsidP="008A4AEF">
            <w:pPr>
              <w:rPr>
                <w:lang w:val="en-GB"/>
              </w:rPr>
            </w:pPr>
            <w:r w:rsidRPr="003E43BB">
              <w:rPr>
                <w:lang w:val="en-GB"/>
              </w:rPr>
              <w:t>Chapter 89</w:t>
            </w:r>
          </w:p>
        </w:tc>
        <w:tc>
          <w:tcPr>
            <w:cnfStyle w:val="000010000000" w:firstRow="0" w:lastRow="0" w:firstColumn="0" w:lastColumn="0" w:oddVBand="1" w:evenVBand="0" w:oddHBand="0" w:evenHBand="0" w:firstRowFirstColumn="0" w:firstRowLastColumn="0" w:lastRowFirstColumn="0" w:lastRowLastColumn="0"/>
            <w:tcW w:w="3048" w:type="dxa"/>
          </w:tcPr>
          <w:p w14:paraId="1F6128D5" w14:textId="77777777" w:rsidR="008A4AEF" w:rsidRPr="003E43BB" w:rsidRDefault="008A4AEF" w:rsidP="008A4AEF">
            <w:pPr>
              <w:rPr>
                <w:lang w:val="en-GB"/>
              </w:rPr>
            </w:pPr>
            <w:r w:rsidRPr="003E43BB">
              <w:rPr>
                <w:lang w:val="en-GB"/>
              </w:rPr>
              <w:t>Ships, boats and floating structures</w:t>
            </w:r>
          </w:p>
        </w:tc>
        <w:tc>
          <w:tcPr>
            <w:tcW w:w="2956" w:type="dxa"/>
          </w:tcPr>
          <w:p w14:paraId="6D6832D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hulls of heading 8906 may not be used</w:t>
            </w:r>
          </w:p>
          <w:p w14:paraId="51735C8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1B1EC7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7D3E457" w14:textId="77777777" w:rsidR="008A4AEF" w:rsidRPr="003E43BB" w:rsidRDefault="008A4AEF" w:rsidP="008A4AEF">
            <w:pPr>
              <w:rPr>
                <w:lang w:val="en-GB"/>
              </w:rPr>
            </w:pPr>
          </w:p>
        </w:tc>
      </w:tr>
      <w:tr w:rsidR="008A4AEF" w:rsidRPr="003E43BB" w14:paraId="7179E58F" w14:textId="06EB9E46"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BF19350" w14:textId="77777777" w:rsidR="008A4AEF" w:rsidRPr="003E43BB" w:rsidRDefault="008A4AEF" w:rsidP="008A4AEF">
            <w:pPr>
              <w:rPr>
                <w:lang w:val="en-GB"/>
              </w:rPr>
            </w:pPr>
            <w:r w:rsidRPr="003E43BB">
              <w:rPr>
                <w:lang w:val="en-GB"/>
              </w:rPr>
              <w:t>ex Chapter 90</w:t>
            </w:r>
          </w:p>
        </w:tc>
        <w:tc>
          <w:tcPr>
            <w:cnfStyle w:val="000010000000" w:firstRow="0" w:lastRow="0" w:firstColumn="0" w:lastColumn="0" w:oddVBand="1" w:evenVBand="0" w:oddHBand="0" w:evenHBand="0" w:firstRowFirstColumn="0" w:firstRowLastColumn="0" w:lastRowFirstColumn="0" w:lastRowLastColumn="0"/>
            <w:tcW w:w="3048" w:type="dxa"/>
          </w:tcPr>
          <w:p w14:paraId="6DAD332F" w14:textId="77777777" w:rsidR="008A4AEF" w:rsidRPr="003E43BB" w:rsidRDefault="008A4AEF" w:rsidP="008A4AEF">
            <w:pPr>
              <w:rPr>
                <w:lang w:val="en-GB"/>
              </w:rPr>
            </w:pPr>
            <w:r w:rsidRPr="003E43BB">
              <w:rPr>
                <w:lang w:val="en-GB"/>
              </w:rPr>
              <w:t>Optical, photographic, cinematographic, measuring, checking, precision, medical or surgical instruments and apparatus; parts and accessories thereof; except for:</w:t>
            </w:r>
          </w:p>
        </w:tc>
        <w:tc>
          <w:tcPr>
            <w:tcW w:w="2956" w:type="dxa"/>
          </w:tcPr>
          <w:p w14:paraId="28918B1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72918BF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4B2FBF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8238D8B" w14:textId="77777777" w:rsidR="008A4AEF" w:rsidRPr="003E43BB" w:rsidRDefault="008A4AEF" w:rsidP="008A4AEF">
            <w:pPr>
              <w:rPr>
                <w:lang w:val="en-GB"/>
              </w:rPr>
            </w:pPr>
          </w:p>
        </w:tc>
      </w:tr>
      <w:tr w:rsidR="008A4AEF" w:rsidRPr="003E43BB" w14:paraId="13906307" w14:textId="26F9C41F"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C68982E" w14:textId="4A66A5A4" w:rsidR="008A4AEF" w:rsidRPr="003E43BB" w:rsidRDefault="008A4AEF" w:rsidP="008A4AEF">
            <w:pPr>
              <w:rPr>
                <w:lang w:val="en-GB"/>
              </w:rPr>
            </w:pPr>
            <w:r w:rsidRPr="003E43BB">
              <w:rPr>
                <w:lang w:val="en-GB"/>
              </w:rPr>
              <w:lastRenderedPageBreak/>
              <w:t>900150</w:t>
            </w:r>
          </w:p>
        </w:tc>
        <w:tc>
          <w:tcPr>
            <w:cnfStyle w:val="000010000000" w:firstRow="0" w:lastRow="0" w:firstColumn="0" w:lastColumn="0" w:oddVBand="1" w:evenVBand="0" w:oddHBand="0" w:evenHBand="0" w:firstRowFirstColumn="0" w:firstRowLastColumn="0" w:lastRowFirstColumn="0" w:lastRowLastColumn="0"/>
            <w:tcW w:w="3048" w:type="dxa"/>
          </w:tcPr>
          <w:p w14:paraId="03A31905" w14:textId="77777777" w:rsidR="008A4AEF" w:rsidRPr="003E43BB" w:rsidRDefault="008A4AEF" w:rsidP="008A4AEF">
            <w:pPr>
              <w:rPr>
                <w:lang w:val="en-GB"/>
              </w:rPr>
            </w:pPr>
            <w:r w:rsidRPr="003E43BB">
              <w:rPr>
                <w:lang w:val="en-GB"/>
              </w:rPr>
              <w:t>Spectacle lenses of other materials than glass</w:t>
            </w:r>
          </w:p>
        </w:tc>
        <w:tc>
          <w:tcPr>
            <w:tcW w:w="2956" w:type="dxa"/>
          </w:tcPr>
          <w:p w14:paraId="2303957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5B8A602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697BB8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one of the following operations is made:</w:t>
            </w:r>
          </w:p>
          <w:p w14:paraId="6601A0C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surfacing of the semi-finished lens into a finished ophthalmic lens with optical corrective power meant to be mounted on a pair of spectacles</w:t>
            </w:r>
          </w:p>
          <w:p w14:paraId="6780D1D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coating of the lens through appropriated treatments to improve vision and ensure protection of the wearer</w:t>
            </w:r>
          </w:p>
          <w:p w14:paraId="540035F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72362C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6E59CB2" w14:textId="77777777" w:rsidR="008A4AEF" w:rsidRPr="003E43BB" w:rsidRDefault="008A4AEF" w:rsidP="008A4AEF">
            <w:pPr>
              <w:rPr>
                <w:lang w:val="en-GB"/>
              </w:rPr>
            </w:pPr>
          </w:p>
        </w:tc>
      </w:tr>
      <w:tr w:rsidR="008A4AEF" w:rsidRPr="003E43BB" w14:paraId="18104F08" w14:textId="41B944C9"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533C003" w14:textId="77777777" w:rsidR="008A4AEF" w:rsidRPr="003E43BB" w:rsidRDefault="008A4AEF" w:rsidP="008A4AEF">
            <w:pPr>
              <w:rPr>
                <w:lang w:val="en-GB"/>
              </w:rPr>
            </w:pPr>
            <w:r w:rsidRPr="003E43BB">
              <w:rPr>
                <w:lang w:val="en-GB"/>
              </w:rPr>
              <w:t>Chapter 91</w:t>
            </w:r>
          </w:p>
        </w:tc>
        <w:tc>
          <w:tcPr>
            <w:cnfStyle w:val="000010000000" w:firstRow="0" w:lastRow="0" w:firstColumn="0" w:lastColumn="0" w:oddVBand="1" w:evenVBand="0" w:oddHBand="0" w:evenHBand="0" w:firstRowFirstColumn="0" w:firstRowLastColumn="0" w:lastRowFirstColumn="0" w:lastRowLastColumn="0"/>
            <w:tcW w:w="3048" w:type="dxa"/>
          </w:tcPr>
          <w:p w14:paraId="4D59FCF8" w14:textId="77777777" w:rsidR="008A4AEF" w:rsidRPr="003E43BB" w:rsidRDefault="008A4AEF" w:rsidP="008A4AEF">
            <w:pPr>
              <w:rPr>
                <w:lang w:val="en-GB"/>
              </w:rPr>
            </w:pPr>
            <w:r w:rsidRPr="003E43BB">
              <w:rPr>
                <w:lang w:val="en-GB"/>
              </w:rPr>
              <w:t>Clocks and watches and parts thereof</w:t>
            </w:r>
          </w:p>
        </w:tc>
        <w:tc>
          <w:tcPr>
            <w:tcW w:w="2956" w:type="dxa"/>
          </w:tcPr>
          <w:p w14:paraId="104A93A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B90B0FA" w14:textId="77777777" w:rsidR="008A4AEF" w:rsidRPr="003E43BB" w:rsidRDefault="008A4AEF" w:rsidP="008A4AEF">
            <w:pPr>
              <w:rPr>
                <w:lang w:val="en-GB"/>
              </w:rPr>
            </w:pPr>
          </w:p>
        </w:tc>
      </w:tr>
      <w:tr w:rsidR="008A4AEF" w:rsidRPr="003E43BB" w14:paraId="5B81CA96" w14:textId="78E25E7A"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4B4B10F" w14:textId="77777777" w:rsidR="008A4AEF" w:rsidRPr="003E43BB" w:rsidRDefault="008A4AEF" w:rsidP="008A4AEF">
            <w:pPr>
              <w:rPr>
                <w:lang w:val="en-GB"/>
              </w:rPr>
            </w:pPr>
            <w:r w:rsidRPr="003E43BB">
              <w:rPr>
                <w:lang w:val="en-GB"/>
              </w:rPr>
              <w:t>Chapter 92</w:t>
            </w:r>
          </w:p>
        </w:tc>
        <w:tc>
          <w:tcPr>
            <w:cnfStyle w:val="000010000000" w:firstRow="0" w:lastRow="0" w:firstColumn="0" w:lastColumn="0" w:oddVBand="1" w:evenVBand="0" w:oddHBand="0" w:evenHBand="0" w:firstRowFirstColumn="0" w:firstRowLastColumn="0" w:lastRowFirstColumn="0" w:lastRowLastColumn="0"/>
            <w:tcW w:w="3048" w:type="dxa"/>
          </w:tcPr>
          <w:p w14:paraId="62F96D68" w14:textId="77777777" w:rsidR="008A4AEF" w:rsidRPr="003E43BB" w:rsidRDefault="008A4AEF" w:rsidP="008A4AEF">
            <w:pPr>
              <w:rPr>
                <w:lang w:val="en-GB"/>
              </w:rPr>
            </w:pPr>
            <w:r w:rsidRPr="003E43BB">
              <w:rPr>
                <w:lang w:val="en-GB"/>
              </w:rPr>
              <w:t>Musical instruments; parts and accessories of such articles</w:t>
            </w:r>
          </w:p>
        </w:tc>
        <w:tc>
          <w:tcPr>
            <w:tcW w:w="2956" w:type="dxa"/>
          </w:tcPr>
          <w:p w14:paraId="15E70A4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F4F71AC" w14:textId="77777777" w:rsidR="008A4AEF" w:rsidRPr="003E43BB" w:rsidRDefault="008A4AEF" w:rsidP="008A4AEF">
            <w:pPr>
              <w:rPr>
                <w:lang w:val="en-GB"/>
              </w:rPr>
            </w:pPr>
          </w:p>
        </w:tc>
      </w:tr>
      <w:tr w:rsidR="008A4AEF" w:rsidRPr="003E43BB" w14:paraId="426F7425" w14:textId="45C896FF"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D45CE50" w14:textId="77777777" w:rsidR="008A4AEF" w:rsidRPr="003E43BB" w:rsidRDefault="008A4AEF" w:rsidP="008A4AEF">
            <w:pPr>
              <w:rPr>
                <w:lang w:val="en-GB"/>
              </w:rPr>
            </w:pPr>
            <w:r w:rsidRPr="003E43BB">
              <w:rPr>
                <w:lang w:val="en-GB"/>
              </w:rPr>
              <w:t>Chapter 93</w:t>
            </w:r>
          </w:p>
        </w:tc>
        <w:tc>
          <w:tcPr>
            <w:cnfStyle w:val="000010000000" w:firstRow="0" w:lastRow="0" w:firstColumn="0" w:lastColumn="0" w:oddVBand="1" w:evenVBand="0" w:oddHBand="0" w:evenHBand="0" w:firstRowFirstColumn="0" w:firstRowLastColumn="0" w:lastRowFirstColumn="0" w:lastRowLastColumn="0"/>
            <w:tcW w:w="3048" w:type="dxa"/>
          </w:tcPr>
          <w:p w14:paraId="1A08832B" w14:textId="77777777" w:rsidR="008A4AEF" w:rsidRPr="003E43BB" w:rsidRDefault="008A4AEF" w:rsidP="008A4AEF">
            <w:pPr>
              <w:rPr>
                <w:lang w:val="en-GB"/>
              </w:rPr>
            </w:pPr>
            <w:r w:rsidRPr="003E43BB">
              <w:rPr>
                <w:lang w:val="en-GB"/>
              </w:rPr>
              <w:t>Arms and ammunition; parts and accessories thereof</w:t>
            </w:r>
          </w:p>
        </w:tc>
        <w:tc>
          <w:tcPr>
            <w:tcW w:w="2956" w:type="dxa"/>
          </w:tcPr>
          <w:p w14:paraId="539CD3A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B55815D" w14:textId="77777777" w:rsidR="008A4AEF" w:rsidRPr="003E43BB" w:rsidRDefault="008A4AEF" w:rsidP="008A4AEF">
            <w:pPr>
              <w:rPr>
                <w:lang w:val="en-GB"/>
              </w:rPr>
            </w:pPr>
          </w:p>
        </w:tc>
      </w:tr>
      <w:tr w:rsidR="008A4AEF" w:rsidRPr="003E43BB" w14:paraId="32916C50" w14:textId="5A50A69F"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8C7932C" w14:textId="77777777" w:rsidR="008A4AEF" w:rsidRPr="003E43BB" w:rsidRDefault="008A4AEF" w:rsidP="008A4AEF">
            <w:pPr>
              <w:rPr>
                <w:lang w:val="en-GB"/>
              </w:rPr>
            </w:pPr>
            <w:r w:rsidRPr="003E43BB">
              <w:rPr>
                <w:lang w:val="en-GB"/>
              </w:rPr>
              <w:t>Chapter 94</w:t>
            </w:r>
          </w:p>
        </w:tc>
        <w:tc>
          <w:tcPr>
            <w:cnfStyle w:val="000010000000" w:firstRow="0" w:lastRow="0" w:firstColumn="0" w:lastColumn="0" w:oddVBand="1" w:evenVBand="0" w:oddHBand="0" w:evenHBand="0" w:firstRowFirstColumn="0" w:firstRowLastColumn="0" w:lastRowFirstColumn="0" w:lastRowLastColumn="0"/>
            <w:tcW w:w="3048" w:type="dxa"/>
          </w:tcPr>
          <w:p w14:paraId="2B65CFC2" w14:textId="77777777" w:rsidR="008A4AEF" w:rsidRPr="003E43BB" w:rsidRDefault="008A4AEF" w:rsidP="008A4AEF">
            <w:pPr>
              <w:rPr>
                <w:lang w:val="en-GB"/>
              </w:rPr>
            </w:pPr>
            <w:r w:rsidRPr="003E43BB">
              <w:rPr>
                <w:lang w:val="en-GB"/>
              </w:rPr>
              <w:t>Furniture; bedding, mattresses, mattress supports, cushions and similar stuffed furnishings; lamps and lighting fittings, not elsewhere specified or included; illuminated signs, illuminated name-plates and the like; prefabricated buildings</w:t>
            </w:r>
          </w:p>
        </w:tc>
        <w:tc>
          <w:tcPr>
            <w:tcW w:w="2956" w:type="dxa"/>
          </w:tcPr>
          <w:p w14:paraId="7BE017F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5F0484C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4B66673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31519CC" w14:textId="77777777" w:rsidR="008A4AEF" w:rsidRPr="003E43BB" w:rsidRDefault="008A4AEF" w:rsidP="008A4AEF">
            <w:pPr>
              <w:rPr>
                <w:lang w:val="en-GB"/>
              </w:rPr>
            </w:pPr>
          </w:p>
        </w:tc>
      </w:tr>
      <w:tr w:rsidR="008A4AEF" w:rsidRPr="003E43BB" w14:paraId="613C70A2" w14:textId="3B8B8080"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FF504AB" w14:textId="77777777" w:rsidR="008A4AEF" w:rsidRPr="003E43BB" w:rsidRDefault="008A4AEF" w:rsidP="008A4AEF">
            <w:pPr>
              <w:rPr>
                <w:lang w:val="en-GB"/>
              </w:rPr>
            </w:pPr>
            <w:r w:rsidRPr="003E43BB">
              <w:rPr>
                <w:lang w:val="en-GB"/>
              </w:rPr>
              <w:t>Chapter 95</w:t>
            </w:r>
          </w:p>
        </w:tc>
        <w:tc>
          <w:tcPr>
            <w:cnfStyle w:val="000010000000" w:firstRow="0" w:lastRow="0" w:firstColumn="0" w:lastColumn="0" w:oddVBand="1" w:evenVBand="0" w:oddHBand="0" w:evenHBand="0" w:firstRowFirstColumn="0" w:firstRowLastColumn="0" w:lastRowFirstColumn="0" w:lastRowLastColumn="0"/>
            <w:tcW w:w="3048" w:type="dxa"/>
          </w:tcPr>
          <w:p w14:paraId="45C0D229" w14:textId="77777777" w:rsidR="008A4AEF" w:rsidRPr="003E43BB" w:rsidRDefault="008A4AEF" w:rsidP="008A4AEF">
            <w:pPr>
              <w:rPr>
                <w:lang w:val="en-GB"/>
              </w:rPr>
            </w:pPr>
            <w:r w:rsidRPr="003E43BB">
              <w:rPr>
                <w:lang w:val="en-GB"/>
              </w:rPr>
              <w:t>Toys, games and sports requisites; parts and accessories thereof</w:t>
            </w:r>
          </w:p>
        </w:tc>
        <w:tc>
          <w:tcPr>
            <w:tcW w:w="2956" w:type="dxa"/>
          </w:tcPr>
          <w:p w14:paraId="114B580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127C8B9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F03D62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1CD7CB9" w14:textId="77777777" w:rsidR="008A4AEF" w:rsidRPr="003E43BB" w:rsidRDefault="008A4AEF" w:rsidP="008A4AEF">
            <w:pPr>
              <w:rPr>
                <w:lang w:val="en-GB"/>
              </w:rPr>
            </w:pPr>
          </w:p>
        </w:tc>
      </w:tr>
      <w:tr w:rsidR="008A4AEF" w:rsidRPr="003E43BB" w14:paraId="6F4B6974" w14:textId="7336B752"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6B9F375" w14:textId="77777777" w:rsidR="008A4AEF" w:rsidRPr="003E43BB" w:rsidRDefault="008A4AEF" w:rsidP="008A4AEF">
            <w:pPr>
              <w:rPr>
                <w:lang w:val="en-GB"/>
              </w:rPr>
            </w:pPr>
            <w:r w:rsidRPr="003E43BB">
              <w:rPr>
                <w:lang w:val="en-GB"/>
              </w:rPr>
              <w:lastRenderedPageBreak/>
              <w:t>Chapter 96</w:t>
            </w:r>
          </w:p>
        </w:tc>
        <w:tc>
          <w:tcPr>
            <w:cnfStyle w:val="000010000000" w:firstRow="0" w:lastRow="0" w:firstColumn="0" w:lastColumn="0" w:oddVBand="1" w:evenVBand="0" w:oddHBand="0" w:evenHBand="0" w:firstRowFirstColumn="0" w:firstRowLastColumn="0" w:lastRowFirstColumn="0" w:lastRowLastColumn="0"/>
            <w:tcW w:w="3048" w:type="dxa"/>
          </w:tcPr>
          <w:p w14:paraId="06BDABF8" w14:textId="77777777" w:rsidR="008A4AEF" w:rsidRPr="003E43BB" w:rsidRDefault="008A4AEF" w:rsidP="008A4AEF">
            <w:pPr>
              <w:rPr>
                <w:lang w:val="en-GB"/>
              </w:rPr>
            </w:pPr>
            <w:r w:rsidRPr="003E43BB">
              <w:rPr>
                <w:lang w:val="en-GB"/>
              </w:rPr>
              <w:t>Miscellaneous manufactured articles</w:t>
            </w:r>
          </w:p>
        </w:tc>
        <w:tc>
          <w:tcPr>
            <w:tcW w:w="2956" w:type="dxa"/>
          </w:tcPr>
          <w:p w14:paraId="357B021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4B0CF52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4B25416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523B735" w14:textId="77777777" w:rsidR="008A4AEF" w:rsidRPr="003E43BB" w:rsidRDefault="008A4AEF" w:rsidP="008A4AEF">
            <w:pPr>
              <w:rPr>
                <w:lang w:val="en-GB"/>
              </w:rPr>
            </w:pPr>
          </w:p>
        </w:tc>
      </w:tr>
      <w:tr w:rsidR="008A4AEF" w:rsidRPr="003E43BB" w14:paraId="7CC65994" w14:textId="16382DD2"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B198133" w14:textId="77777777" w:rsidR="008A4AEF" w:rsidRPr="003E43BB" w:rsidRDefault="008A4AEF" w:rsidP="008A4AEF">
            <w:pPr>
              <w:rPr>
                <w:lang w:val="en-GB"/>
              </w:rPr>
            </w:pPr>
            <w:r w:rsidRPr="003E43BB">
              <w:rPr>
                <w:lang w:val="en-GB"/>
              </w:rPr>
              <w:t>Chapter 97</w:t>
            </w:r>
          </w:p>
        </w:tc>
        <w:tc>
          <w:tcPr>
            <w:cnfStyle w:val="000010000000" w:firstRow="0" w:lastRow="0" w:firstColumn="0" w:lastColumn="0" w:oddVBand="1" w:evenVBand="0" w:oddHBand="0" w:evenHBand="0" w:firstRowFirstColumn="0" w:firstRowLastColumn="0" w:lastRowFirstColumn="0" w:lastRowLastColumn="0"/>
            <w:tcW w:w="3048" w:type="dxa"/>
          </w:tcPr>
          <w:p w14:paraId="5C7E5752" w14:textId="01824929" w:rsidR="008A4AEF" w:rsidRPr="003E43BB" w:rsidRDefault="008A4AEF" w:rsidP="008A4AEF">
            <w:pPr>
              <w:rPr>
                <w:lang w:val="en-GB"/>
              </w:rPr>
            </w:pPr>
            <w:r w:rsidRPr="003E43BB">
              <w:rPr>
                <w:lang w:val="en-GB"/>
              </w:rPr>
              <w:t>Works of art, collectors' pieces and antiques</w:t>
            </w:r>
          </w:p>
        </w:tc>
        <w:tc>
          <w:tcPr>
            <w:tcW w:w="2956" w:type="dxa"/>
          </w:tcPr>
          <w:p w14:paraId="75E8BDC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442824C" w14:textId="77777777" w:rsidR="008A4AEF" w:rsidRPr="003E43BB" w:rsidRDefault="008A4AEF" w:rsidP="008A4AEF">
            <w:pPr>
              <w:rPr>
                <w:lang w:val="en-GB"/>
              </w:rPr>
            </w:pPr>
          </w:p>
        </w:tc>
      </w:tr>
    </w:tbl>
    <w:p w14:paraId="16A74EF1" w14:textId="0950815C" w:rsidR="0052388F" w:rsidRPr="003E43BB" w:rsidRDefault="0052388F" w:rsidP="003E43BB">
      <w:pPr>
        <w:rPr>
          <w:lang w:val="en-GB"/>
        </w:rPr>
      </w:pPr>
    </w:p>
    <w:sectPr w:rsidR="0052388F" w:rsidRPr="003E43BB" w:rsidSect="003E43BB">
      <w:headerReference w:type="default" r:id="rId7"/>
      <w:headerReference w:type="first" r:id="rId8"/>
      <w:footnotePr>
        <w:numRestart w:val="eachPage"/>
      </w:footnotePr>
      <w:pgSz w:w="11906" w:h="16838"/>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BAA20" w14:textId="77777777" w:rsidR="00610D61" w:rsidRDefault="00610D61">
      <w:r>
        <w:separator/>
      </w:r>
    </w:p>
  </w:endnote>
  <w:endnote w:type="continuationSeparator" w:id="0">
    <w:p w14:paraId="0D13D5BB" w14:textId="77777777" w:rsidR="00610D61" w:rsidRDefault="00610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Cambria"/>
    <w:panose1 w:val="020B0604020202020204"/>
    <w:charset w:val="00"/>
    <w:family w:val="roman"/>
    <w:pitch w:val="variable"/>
  </w:font>
  <w:font w:name="Batang">
    <w:altName w:val="바탕"/>
    <w:panose1 w:val="02030600000101010101"/>
    <w:charset w:val="81"/>
    <w:family w:val="roman"/>
    <w:pitch w:val="variable"/>
    <w:sig w:usb0="B00002AF" w:usb1="69D77CFB" w:usb2="00000030" w:usb3="00000000" w:csb0="0008009F" w:csb1="00000000"/>
  </w:font>
  <w:font w:name="CG Times">
    <w:altName w:val="Times New Roman"/>
    <w:panose1 w:val="020B0604020202020204"/>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E9E7E" w14:textId="77777777" w:rsidR="00610D61" w:rsidRDefault="00610D61">
      <w:r>
        <w:rPr>
          <w:color w:val="000000"/>
        </w:rPr>
        <w:separator/>
      </w:r>
    </w:p>
  </w:footnote>
  <w:footnote w:type="continuationSeparator" w:id="0">
    <w:p w14:paraId="402A4614" w14:textId="77777777" w:rsidR="00610D61" w:rsidRDefault="00610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4CCB6" w14:textId="77777777" w:rsidR="00D9628D" w:rsidRDefault="00000000">
    <w:pPr>
      <w:pStyle w:val="Header"/>
      <w:tabs>
        <w:tab w:val="clear" w:pos="4320"/>
        <w:tab w:val="left" w:pos="6480"/>
      </w:tabs>
      <w:jc w:val="center"/>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8984E" w14:textId="77777777" w:rsidR="00D9628D" w:rsidRDefault="00000000">
    <w:pPr>
      <w:pStyle w:val="Header"/>
      <w:tabs>
        <w:tab w:val="clear" w:pos="4320"/>
        <w:tab w:val="left" w:pos="6480"/>
      </w:tabs>
      <w:rPr>
        <w:lang w:val="en-GB"/>
      </w:rPr>
    </w:pPr>
  </w:p>
  <w:p w14:paraId="25F7D8F4" w14:textId="77777777" w:rsidR="00D9628D" w:rsidRDefault="00E636A5">
    <w:pPr>
      <w:pStyle w:val="Header"/>
      <w:tabs>
        <w:tab w:val="clear" w:pos="4320"/>
        <w:tab w:val="left" w:pos="6480"/>
      </w:tabs>
      <w:rPr>
        <w:lang w:val="en-GB"/>
      </w:rPr>
    </w:pPr>
    <w:r>
      <w:rPr>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BBC"/>
    <w:multiLevelType w:val="multilevel"/>
    <w:tmpl w:val="92904352"/>
    <w:lvl w:ilvl="0">
      <w:numFmt w:val="bullet"/>
      <w:lvlText w:val="–"/>
      <w:lvlJc w:val="left"/>
      <w:pPr>
        <w:ind w:left="1417"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B1D0A3A"/>
    <w:multiLevelType w:val="multilevel"/>
    <w:tmpl w:val="1966A85C"/>
    <w:styleLink w:val="LFO7"/>
    <w:lvl w:ilvl="0">
      <w:numFmt w:val="bullet"/>
      <w:pStyle w:val="ListBullet4"/>
      <w:lvlText w:val=""/>
      <w:lvlJc w:val="left"/>
      <w:pPr>
        <w:ind w:left="1209"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CBC29C5"/>
    <w:multiLevelType w:val="multilevel"/>
    <w:tmpl w:val="60E4A2B6"/>
    <w:styleLink w:val="LFO26"/>
    <w:lvl w:ilvl="0">
      <w:start w:val="1"/>
      <w:numFmt w:val="decimal"/>
      <w:pStyle w:val="Considrant"/>
      <w:lvlText w:val="(%1)"/>
      <w:lvlJc w:val="left"/>
      <w:pPr>
        <w:ind w:left="850" w:hanging="85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0F475B97"/>
    <w:multiLevelType w:val="multilevel"/>
    <w:tmpl w:val="D1C86C72"/>
    <w:styleLink w:val="1ai3"/>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 w15:restartNumberingAfterBreak="0">
    <w:nsid w:val="11C3183B"/>
    <w:multiLevelType w:val="multilevel"/>
    <w:tmpl w:val="AADEB824"/>
    <w:styleLink w:val="LFO22"/>
    <w:lvl w:ilvl="0">
      <w:numFmt w:val="bullet"/>
      <w:pStyle w:val="Bullet1"/>
      <w:lvlText w:val=""/>
      <w:lvlJc w:val="left"/>
      <w:pPr>
        <w:ind w:left="1417"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1290467B"/>
    <w:multiLevelType w:val="multilevel"/>
    <w:tmpl w:val="512A3CD4"/>
    <w:styleLink w:val="LFO16"/>
    <w:lvl w:ilvl="0">
      <w:numFmt w:val="bullet"/>
      <w:pStyle w:val="Tiret2"/>
      <w:lvlText w:val="–"/>
      <w:lvlJc w:val="left"/>
      <w:pPr>
        <w:ind w:left="1984"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17997083"/>
    <w:multiLevelType w:val="multilevel"/>
    <w:tmpl w:val="4D96EDDC"/>
    <w:styleLink w:val="LFO14"/>
    <w:lvl w:ilvl="0">
      <w:start w:val="1"/>
      <w:numFmt w:val="decimal"/>
      <w:pStyle w:val="LegalNumPar3"/>
      <w:lvlText w:val="%1."/>
      <w:lvlJc w:val="left"/>
      <w:pPr>
        <w:ind w:left="476" w:hanging="476"/>
      </w:pPr>
    </w:lvl>
    <w:lvl w:ilvl="1">
      <w:start w:val="1"/>
      <w:numFmt w:val="lowerLetter"/>
      <w:lvlText w:val="%2."/>
      <w:lvlJc w:val="left"/>
      <w:pPr>
        <w:ind w:left="953" w:hanging="477"/>
      </w:pPr>
    </w:lvl>
    <w:lvl w:ilvl="2">
      <w:start w:val="1"/>
      <w:numFmt w:val="lowerRoman"/>
      <w:lvlText w:val="%3."/>
      <w:lvlJc w:val="left"/>
      <w:pPr>
        <w:ind w:left="1429" w:hanging="476"/>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8910809"/>
    <w:multiLevelType w:val="multilevel"/>
    <w:tmpl w:val="ECD411EA"/>
    <w:styleLink w:val="LFO10"/>
    <w:lvl w:ilvl="0">
      <w:start w:val="1"/>
      <w:numFmt w:val="decimal"/>
      <w:pStyle w:val="Heading2TemplWGAnnotAgenda"/>
      <w:lvlText w:val="%1."/>
      <w:lvlJc w:val="left"/>
      <w:pPr>
        <w:ind w:left="709" w:hanging="709"/>
      </w:pPr>
      <w:rPr>
        <w:rFonts w:ascii="Times New Roman Bold" w:hAnsi="Times New Roman Bold"/>
        <w:b/>
        <w:i w:val="0"/>
        <w:caps/>
        <w:color w:val="000000"/>
        <w:sz w:val="24"/>
        <w:szCs w:val="24"/>
      </w:rPr>
    </w:lvl>
    <w:lvl w:ilvl="1">
      <w:start w:val="1"/>
      <w:numFmt w:val="decimal"/>
      <w:lvlText w:val="%1.%2."/>
      <w:lvlJc w:val="left"/>
      <w:pPr>
        <w:ind w:left="1418" w:hanging="709"/>
      </w:pPr>
      <w:rPr>
        <w:rFonts w:ascii="Times New Roman Bold" w:hAnsi="Times New Roman Bold"/>
        <w:b/>
        <w:i w:val="0"/>
        <w:color w:val="000000"/>
        <w:sz w:val="24"/>
        <w:szCs w:val="24"/>
      </w:rPr>
    </w:lvl>
    <w:lvl w:ilvl="2">
      <w:start w:val="1"/>
      <w:numFmt w:val="decimal"/>
      <w:lvlText w:val="%1.%2.%3."/>
      <w:lvlJc w:val="left"/>
      <w:pPr>
        <w:ind w:left="2126" w:hanging="708"/>
      </w:pPr>
    </w:lvl>
    <w:lvl w:ilvl="3">
      <w:start w:val="1"/>
      <w:numFmt w:val="decimal"/>
      <w:lvlText w:val="%1.%2.%3.%4."/>
      <w:lvlJc w:val="left"/>
      <w:pPr>
        <w:ind w:left="3855" w:hanging="648"/>
      </w:pPr>
    </w:lvl>
    <w:lvl w:ilvl="4">
      <w:start w:val="1"/>
      <w:numFmt w:val="decimal"/>
      <w:lvlText w:val="%1.%2.%3.%4.%5."/>
      <w:lvlJc w:val="left"/>
      <w:pPr>
        <w:ind w:left="4359" w:hanging="792"/>
      </w:pPr>
    </w:lvl>
    <w:lvl w:ilvl="5">
      <w:start w:val="1"/>
      <w:numFmt w:val="decimal"/>
      <w:lvlText w:val="%1.%2.%3.%4.%5.%6."/>
      <w:lvlJc w:val="left"/>
      <w:pPr>
        <w:ind w:left="4863" w:hanging="936"/>
      </w:pPr>
    </w:lvl>
    <w:lvl w:ilvl="6">
      <w:start w:val="1"/>
      <w:numFmt w:val="decimal"/>
      <w:lvlText w:val="%1.%2.%3.%4.%5.%6.%7."/>
      <w:lvlJc w:val="left"/>
      <w:pPr>
        <w:ind w:left="5367" w:hanging="1080"/>
      </w:pPr>
    </w:lvl>
    <w:lvl w:ilvl="7">
      <w:start w:val="1"/>
      <w:numFmt w:val="decimal"/>
      <w:lvlText w:val="%1.%2.%3.%4.%5.%6.%7.%8."/>
      <w:lvlJc w:val="left"/>
      <w:pPr>
        <w:ind w:left="5871" w:hanging="1224"/>
      </w:pPr>
    </w:lvl>
    <w:lvl w:ilvl="8">
      <w:start w:val="1"/>
      <w:numFmt w:val="decimal"/>
      <w:lvlText w:val="%1.%2.%3.%4.%5.%6.%7.%8.%9."/>
      <w:lvlJc w:val="left"/>
      <w:pPr>
        <w:ind w:left="6447" w:hanging="1440"/>
      </w:pPr>
    </w:lvl>
  </w:abstractNum>
  <w:abstractNum w:abstractNumId="8" w15:restartNumberingAfterBreak="0">
    <w:nsid w:val="29C52508"/>
    <w:multiLevelType w:val="multilevel"/>
    <w:tmpl w:val="AF70EB7E"/>
    <w:styleLink w:val="LFO29"/>
    <w:lvl w:ilvl="0">
      <w:numFmt w:val="bullet"/>
      <w:pStyle w:val="ListDash4"/>
      <w:lvlText w:val="–"/>
      <w:lvlJc w:val="left"/>
      <w:pPr>
        <w:ind w:left="3163" w:hanging="283"/>
      </w:pPr>
      <w:rPr>
        <w:rFonts w:ascii="Times New Roman" w:hAnsi="Times New Roman"/>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B2C0539"/>
    <w:multiLevelType w:val="multilevel"/>
    <w:tmpl w:val="F270606C"/>
    <w:styleLink w:val="LFO31"/>
    <w:lvl w:ilvl="0">
      <w:start w:val="1"/>
      <w:numFmt w:val="decimal"/>
      <w:pStyle w:val="ListNumber3"/>
      <w:lvlText w:val="(%1)"/>
      <w:lvlJc w:val="left"/>
      <w:pPr>
        <w:ind w:left="2625" w:hanging="709"/>
      </w:pPr>
    </w:lvl>
    <w:lvl w:ilvl="1">
      <w:start w:val="1"/>
      <w:numFmt w:val="lowerLetter"/>
      <w:lvlText w:val="(%2)"/>
      <w:lvlJc w:val="left"/>
      <w:pPr>
        <w:ind w:left="3333" w:hanging="708"/>
      </w:pPr>
    </w:lvl>
    <w:lvl w:ilvl="2">
      <w:start w:val="1"/>
      <w:numFmt w:val="decimal"/>
      <w:lvlText w:val="–%3"/>
      <w:lvlJc w:val="left"/>
      <w:pPr>
        <w:ind w:left="4042" w:hanging="709"/>
      </w:pPr>
      <w:rPr>
        <w:rFonts w:ascii="Times New Roman" w:hAnsi="Times New Roman"/>
      </w:rPr>
    </w:lvl>
    <w:lvl w:ilvl="3">
      <w:start w:val="1"/>
      <w:numFmt w:val="decimal"/>
      <w:lvlText w:val="%4"/>
      <w:lvlJc w:val="left"/>
      <w:pPr>
        <w:ind w:left="4751"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1930FF3"/>
    <w:multiLevelType w:val="multilevel"/>
    <w:tmpl w:val="00B2050E"/>
    <w:styleLink w:val="LFO13"/>
    <w:lvl w:ilvl="0">
      <w:start w:val="1"/>
      <w:numFmt w:val="decimal"/>
      <w:pStyle w:val="ListNumber1Level4"/>
      <w:lvlText w:val="(%1)"/>
      <w:lvlJc w:val="left"/>
      <w:pPr>
        <w:ind w:left="1191" w:hanging="709"/>
      </w:pPr>
    </w:lvl>
    <w:lvl w:ilvl="1">
      <w:start w:val="1"/>
      <w:numFmt w:val="lowerLetter"/>
      <w:lvlText w:val="(%2)"/>
      <w:lvlJc w:val="left"/>
      <w:pPr>
        <w:ind w:left="1899" w:hanging="708"/>
      </w:pPr>
    </w:lvl>
    <w:lvl w:ilvl="2">
      <w:start w:val="1"/>
      <w:numFmt w:val="decimal"/>
      <w:lvlText w:val="–%3"/>
      <w:lvlJc w:val="left"/>
      <w:pPr>
        <w:ind w:left="2608" w:hanging="709"/>
      </w:pPr>
      <w:rPr>
        <w:rFonts w:ascii="Times New Roman" w:hAnsi="Times New Roman"/>
      </w:rPr>
    </w:lvl>
    <w:lvl w:ilvl="3">
      <w:start w:val="1"/>
      <w:numFmt w:val="decimal"/>
      <w:lvlText w:val="%4"/>
      <w:lvlJc w:val="left"/>
      <w:pPr>
        <w:ind w:left="3317"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4AF581C"/>
    <w:multiLevelType w:val="multilevel"/>
    <w:tmpl w:val="EED62DA2"/>
    <w:styleLink w:val="LFO33"/>
    <w:lvl w:ilvl="0">
      <w:numFmt w:val="bullet"/>
      <w:pStyle w:val="Tiret5"/>
      <w:lvlText w:val="–"/>
      <w:lvlJc w:val="left"/>
      <w:pPr>
        <w:ind w:left="3685"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39C33ACF"/>
    <w:multiLevelType w:val="multilevel"/>
    <w:tmpl w:val="AEC0A0F6"/>
    <w:styleLink w:val="LFO23"/>
    <w:lvl w:ilvl="0">
      <w:numFmt w:val="bullet"/>
      <w:pStyle w:val="Bullet2"/>
      <w:lvlText w:val=""/>
      <w:lvlJc w:val="left"/>
      <w:pPr>
        <w:ind w:left="1984" w:hanging="567"/>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3C123031"/>
    <w:multiLevelType w:val="multilevel"/>
    <w:tmpl w:val="14C6374E"/>
    <w:styleLink w:val="LFO8"/>
    <w:lvl w:ilvl="0">
      <w:numFmt w:val="bullet"/>
      <w:pStyle w:val="ListBullet5"/>
      <w:lvlText w:val=""/>
      <w:lvlJc w:val="left"/>
      <w:pPr>
        <w:ind w:left="1492"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3F310663"/>
    <w:multiLevelType w:val="multilevel"/>
    <w:tmpl w:val="478E84A8"/>
    <w:styleLink w:val="LFO34"/>
    <w:lvl w:ilvl="0">
      <w:numFmt w:val="bullet"/>
      <w:pStyle w:val="Bullet5"/>
      <w:lvlText w:val=""/>
      <w:lvlJc w:val="left"/>
      <w:pPr>
        <w:ind w:left="3685" w:hanging="567"/>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40763752"/>
    <w:multiLevelType w:val="multilevel"/>
    <w:tmpl w:val="2098DBC6"/>
    <w:styleLink w:val="LFO12"/>
    <w:lvl w:ilvl="0">
      <w:numFmt w:val="bullet"/>
      <w:pStyle w:val="ListDash"/>
      <w:lvlText w:val="–"/>
      <w:lvlJc w:val="left"/>
      <w:pPr>
        <w:ind w:left="283" w:hanging="283"/>
      </w:pPr>
      <w:rPr>
        <w:rFonts w:ascii="Times New Roman" w:hAnsi="Times New Roman"/>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6" w15:restartNumberingAfterBreak="0">
    <w:nsid w:val="42310F3B"/>
    <w:multiLevelType w:val="multilevel"/>
    <w:tmpl w:val="F858E630"/>
    <w:styleLink w:val="LFO21"/>
    <w:lvl w:ilvl="0">
      <w:numFmt w:val="bullet"/>
      <w:pStyle w:val="Bullet0"/>
      <w:lvlText w:val=""/>
      <w:lvlJc w:val="left"/>
      <w:pPr>
        <w:ind w:left="850" w:hanging="85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4F936E6E"/>
    <w:multiLevelType w:val="multilevel"/>
    <w:tmpl w:val="950803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FF95B4B"/>
    <w:multiLevelType w:val="multilevel"/>
    <w:tmpl w:val="14B6127C"/>
    <w:styleLink w:val="LFO24"/>
    <w:lvl w:ilvl="0">
      <w:numFmt w:val="bullet"/>
      <w:pStyle w:val="Bullet3"/>
      <w:lvlText w:val=""/>
      <w:lvlJc w:val="left"/>
      <w:pPr>
        <w:ind w:left="2551" w:hanging="567"/>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15:restartNumberingAfterBreak="0">
    <w:nsid w:val="54FF1252"/>
    <w:multiLevelType w:val="multilevel"/>
    <w:tmpl w:val="F6326B68"/>
    <w:styleLink w:val="LFO32"/>
    <w:lvl w:ilvl="0">
      <w:start w:val="1"/>
      <w:numFmt w:val="decimal"/>
      <w:pStyle w:val="ListNumber4"/>
      <w:lvlText w:val="(%1)"/>
      <w:lvlJc w:val="left"/>
      <w:pPr>
        <w:ind w:left="3589" w:hanging="709"/>
      </w:pPr>
    </w:lvl>
    <w:lvl w:ilvl="1">
      <w:start w:val="1"/>
      <w:numFmt w:val="lowerLetter"/>
      <w:lvlText w:val="(%2)"/>
      <w:lvlJc w:val="left"/>
      <w:pPr>
        <w:ind w:left="4297" w:hanging="708"/>
      </w:pPr>
    </w:lvl>
    <w:lvl w:ilvl="2">
      <w:start w:val="1"/>
      <w:numFmt w:val="decimal"/>
      <w:lvlText w:val="–%3"/>
      <w:lvlJc w:val="left"/>
      <w:pPr>
        <w:ind w:left="5006" w:hanging="709"/>
      </w:pPr>
      <w:rPr>
        <w:rFonts w:ascii="Times New Roman" w:hAnsi="Times New Roman"/>
      </w:rPr>
    </w:lvl>
    <w:lvl w:ilvl="3">
      <w:start w:val="1"/>
      <w:numFmt w:val="decimal"/>
      <w:lvlText w:val="%4"/>
      <w:lvlJc w:val="left"/>
      <w:pPr>
        <w:ind w:left="5715"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7D54264"/>
    <w:multiLevelType w:val="multilevel"/>
    <w:tmpl w:val="7C821532"/>
    <w:styleLink w:val="LFO2"/>
    <w:lvl w:ilvl="0">
      <w:numFmt w:val="bullet"/>
      <w:pStyle w:val="ListDash1"/>
      <w:lvlText w:val="–"/>
      <w:lvlJc w:val="left"/>
      <w:pPr>
        <w:ind w:left="765"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5B0F0899"/>
    <w:multiLevelType w:val="multilevel"/>
    <w:tmpl w:val="10CA6034"/>
    <w:styleLink w:val="111111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15:restartNumberingAfterBreak="0">
    <w:nsid w:val="5FDF3438"/>
    <w:multiLevelType w:val="multilevel"/>
    <w:tmpl w:val="20EE96B8"/>
    <w:styleLink w:val="1ai2"/>
    <w:lvl w:ilvl="0">
      <w:numFmt w:val="bullet"/>
      <w:pStyle w:val="ListBullet2"/>
      <w:lvlText w:val=""/>
      <w:lvlJc w:val="left"/>
      <w:pPr>
        <w:ind w:left="643"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5FFF07DA"/>
    <w:multiLevelType w:val="multilevel"/>
    <w:tmpl w:val="B61276B2"/>
    <w:styleLink w:val="ArticleSection11"/>
    <w:lvl w:ilvl="0">
      <w:start w:val="1"/>
      <w:numFmt w:val="decimal"/>
      <w:lvlText w:val="%1."/>
      <w:lvlJc w:val="left"/>
      <w:pPr>
        <w:ind w:left="850" w:hanging="850"/>
      </w:pPr>
    </w:lvl>
    <w:lvl w:ilvl="1">
      <w:start w:val="1"/>
      <w:numFmt w:val="decimal"/>
      <w:lvlText w:val="%1.%2."/>
      <w:lvlJc w:val="left"/>
      <w:pPr>
        <w:ind w:left="850" w:hanging="850"/>
      </w:pPr>
    </w:lvl>
    <w:lvl w:ilvl="2">
      <w:start w:val="1"/>
      <w:numFmt w:val="decimal"/>
      <w:lvlText w:val="%1.%2.%3."/>
      <w:lvlJc w:val="left"/>
      <w:pPr>
        <w:ind w:left="850" w:hanging="850"/>
      </w:pPr>
    </w:lvl>
    <w:lvl w:ilvl="3">
      <w:start w:val="1"/>
      <w:numFmt w:val="decimal"/>
      <w:lvlText w:val="%1.%2.%3.%4."/>
      <w:lvlJc w:val="left"/>
      <w:pPr>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3853591"/>
    <w:multiLevelType w:val="multilevel"/>
    <w:tmpl w:val="92BCDFCA"/>
    <w:styleLink w:val="LFO18"/>
    <w:lvl w:ilvl="0">
      <w:numFmt w:val="bullet"/>
      <w:pStyle w:val="Tiret4"/>
      <w:lvlText w:val="–"/>
      <w:lvlJc w:val="left"/>
      <w:pPr>
        <w:ind w:left="3118"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641950D9"/>
    <w:multiLevelType w:val="multilevel"/>
    <w:tmpl w:val="C8B450D6"/>
    <w:styleLink w:val="LFO15"/>
    <w:lvl w:ilvl="0">
      <w:numFmt w:val="bullet"/>
      <w:pStyle w:val="Tiret0"/>
      <w:lvlText w:val="–"/>
      <w:lvlJc w:val="left"/>
      <w:pPr>
        <w:ind w:left="850" w:hanging="85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67A15E16"/>
    <w:multiLevelType w:val="multilevel"/>
    <w:tmpl w:val="63947BF2"/>
    <w:styleLink w:val="ArticleSection1"/>
    <w:lvl w:ilvl="0">
      <w:start w:val="1"/>
      <w:numFmt w:val="upperRoman"/>
      <w:lvlText w:val="Article %1."/>
      <w:lvlJc w:val="left"/>
      <w:rPr>
        <w:rFonts w:cs="Times New Roman"/>
      </w:rPr>
    </w:lvl>
    <w:lvl w:ilvl="1">
      <w:start w:val="1"/>
      <w:numFmt w:val="decimalZero"/>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7" w15:restartNumberingAfterBreak="0">
    <w:nsid w:val="685852B7"/>
    <w:multiLevelType w:val="multilevel"/>
    <w:tmpl w:val="FE6AD998"/>
    <w:styleLink w:val="LFO20"/>
    <w:lvl w:ilvl="0">
      <w:start w:val="1"/>
      <w:numFmt w:val="decimal"/>
      <w:pStyle w:val="Point4letter"/>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Letter"/>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28" w15:restartNumberingAfterBreak="0">
    <w:nsid w:val="6D291941"/>
    <w:multiLevelType w:val="multilevel"/>
    <w:tmpl w:val="0AA4B776"/>
    <w:styleLink w:val="LFO28"/>
    <w:lvl w:ilvl="0">
      <w:numFmt w:val="bullet"/>
      <w:pStyle w:val="ListDash3"/>
      <w:lvlText w:val="–"/>
      <w:lvlJc w:val="left"/>
      <w:pPr>
        <w:ind w:left="2199"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6DD54EDB"/>
    <w:multiLevelType w:val="multilevel"/>
    <w:tmpl w:val="DB0E6444"/>
    <w:lvl w:ilvl="0">
      <w:start w:val="1"/>
      <w:numFmt w:val="lowerLetter"/>
      <w:lvlText w:val="(%1)"/>
      <w:lvlJc w:val="left"/>
      <w:pPr>
        <w:ind w:left="1080" w:hanging="360"/>
      </w:pPr>
      <w:rPr>
        <w:rFonts w:ascii="Times New Roman" w:eastAsia="Calibri"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6EC1408E"/>
    <w:multiLevelType w:val="multilevel"/>
    <w:tmpl w:val="9AD0B8BE"/>
    <w:styleLink w:val="LFO25"/>
    <w:lvl w:ilvl="0">
      <w:numFmt w:val="bullet"/>
      <w:pStyle w:val="Bullet4"/>
      <w:lvlText w:val=""/>
      <w:lvlJc w:val="left"/>
      <w:pPr>
        <w:ind w:left="3118"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15:restartNumberingAfterBreak="0">
    <w:nsid w:val="6F490CF4"/>
    <w:multiLevelType w:val="multilevel"/>
    <w:tmpl w:val="57888A80"/>
    <w:styleLink w:val="LFO30"/>
    <w:lvl w:ilvl="0">
      <w:start w:val="1"/>
      <w:numFmt w:val="decimal"/>
      <w:pStyle w:val="ListNumber2"/>
      <w:lvlText w:val="(%1)"/>
      <w:lvlJc w:val="left"/>
      <w:pPr>
        <w:ind w:left="1786" w:hanging="709"/>
      </w:pPr>
    </w:lvl>
    <w:lvl w:ilvl="1">
      <w:start w:val="1"/>
      <w:numFmt w:val="lowerLetter"/>
      <w:lvlText w:val="(%2)"/>
      <w:lvlJc w:val="left"/>
      <w:pPr>
        <w:ind w:left="2494" w:hanging="708"/>
      </w:pPr>
    </w:lvl>
    <w:lvl w:ilvl="2">
      <w:start w:val="1"/>
      <w:numFmt w:val="decimal"/>
      <w:lvlText w:val="–%3"/>
      <w:lvlJc w:val="left"/>
      <w:pPr>
        <w:ind w:left="3203" w:hanging="709"/>
      </w:pPr>
      <w:rPr>
        <w:rFonts w:ascii="Times New Roman" w:hAnsi="Times New Roman"/>
      </w:rPr>
    </w:lvl>
    <w:lvl w:ilvl="3">
      <w:start w:val="1"/>
      <w:numFmt w:val="decimal"/>
      <w:lvlText w:val="%4"/>
      <w:lvlJc w:val="left"/>
      <w:pPr>
        <w:ind w:left="3912"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0276698"/>
    <w:multiLevelType w:val="multilevel"/>
    <w:tmpl w:val="31C8275C"/>
    <w:styleLink w:val="1ai1"/>
    <w:lvl w:ilvl="0">
      <w:numFmt w:val="bullet"/>
      <w:pStyle w:val="ListBullet3"/>
      <w:lvlText w:val=""/>
      <w:lvlJc w:val="left"/>
      <w:pPr>
        <w:ind w:left="926"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733329FB"/>
    <w:multiLevelType w:val="multilevel"/>
    <w:tmpl w:val="7C2ADC50"/>
    <w:styleLink w:val="1111112"/>
    <w:lvl w:ilvl="0">
      <w:start w:val="1"/>
      <w:numFmt w:val="decimal"/>
      <w:pStyle w:val="ListNumberLevel4"/>
      <w:lvlText w:val="(%1)"/>
      <w:lvlJc w:val="left"/>
      <w:pPr>
        <w:ind w:left="709" w:hanging="709"/>
      </w:pPr>
    </w:lvl>
    <w:lvl w:ilvl="1">
      <w:start w:val="1"/>
      <w:numFmt w:val="lowerLetter"/>
      <w:lvlText w:val="(%2)"/>
      <w:lvlJc w:val="left"/>
      <w:pPr>
        <w:ind w:left="1417" w:hanging="708"/>
      </w:pPr>
    </w:lvl>
    <w:lvl w:ilvl="2">
      <w:start w:val="1"/>
      <w:numFmt w:val="decimal"/>
      <w:lvlText w:val="–%3"/>
      <w:lvlJc w:val="left"/>
      <w:pPr>
        <w:ind w:left="2126" w:hanging="709"/>
      </w:pPr>
      <w:rPr>
        <w:rFonts w:ascii="Times New Roman" w:hAnsi="Times New Roman"/>
      </w:rPr>
    </w:lvl>
    <w:lvl w:ilvl="3">
      <w:start w:val="1"/>
      <w:numFmt w:val="decimal"/>
      <w:lvlText w:val="%4"/>
      <w:lvlJc w:val="left"/>
      <w:pPr>
        <w:ind w:left="2835"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53C53BA"/>
    <w:multiLevelType w:val="multilevel"/>
    <w:tmpl w:val="A4C0DA70"/>
    <w:styleLink w:val="ArticleSection2"/>
    <w:lvl w:ilvl="0">
      <w:numFmt w:val="bullet"/>
      <w:pStyle w:val="List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15:restartNumberingAfterBreak="0">
    <w:nsid w:val="757609A7"/>
    <w:multiLevelType w:val="multilevel"/>
    <w:tmpl w:val="1C64A96A"/>
    <w:styleLink w:val="LFO11"/>
    <w:lvl w:ilvl="0">
      <w:numFmt w:val="bullet"/>
      <w:pStyle w:val="ListBullet1"/>
      <w:lvlText w:val=""/>
      <w:lvlJc w:val="left"/>
      <w:pPr>
        <w:ind w:left="765" w:hanging="283"/>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6" w15:restartNumberingAfterBreak="0">
    <w:nsid w:val="77554D44"/>
    <w:multiLevelType w:val="multilevel"/>
    <w:tmpl w:val="C644D014"/>
    <w:styleLink w:val="LFO27"/>
    <w:lvl w:ilvl="0">
      <w:numFmt w:val="bullet"/>
      <w:pStyle w:val="ListDash2"/>
      <w:lvlText w:val="–"/>
      <w:lvlJc w:val="left"/>
      <w:pPr>
        <w:ind w:left="1360" w:hanging="283"/>
      </w:pPr>
      <w:rPr>
        <w:rFonts w:ascii="Times New Roman" w:hAnsi="Times New Roman"/>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7" w15:restartNumberingAfterBreak="0">
    <w:nsid w:val="78C61076"/>
    <w:multiLevelType w:val="multilevel"/>
    <w:tmpl w:val="7EE21324"/>
    <w:styleLink w:val="LFO17"/>
    <w:lvl w:ilvl="0">
      <w:numFmt w:val="bullet"/>
      <w:pStyle w:val="Tiret3"/>
      <w:lvlText w:val="–"/>
      <w:lvlJc w:val="left"/>
      <w:pPr>
        <w:ind w:left="255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8" w15:restartNumberingAfterBreak="0">
    <w:nsid w:val="7C2320FD"/>
    <w:multiLevelType w:val="multilevel"/>
    <w:tmpl w:val="9D8A3D34"/>
    <w:styleLink w:val="LFO19"/>
    <w:lvl w:ilvl="0">
      <w:start w:val="1"/>
      <w:numFmt w:val="decimal"/>
      <w:pStyle w:val="NumPar4"/>
      <w:lvlText w:val="%1."/>
      <w:lvlJc w:val="left"/>
      <w:pPr>
        <w:ind w:left="850" w:hanging="850"/>
      </w:pPr>
    </w:lvl>
    <w:lvl w:ilvl="1">
      <w:start w:val="1"/>
      <w:numFmt w:val="decimal"/>
      <w:lvlText w:val="%1.%2."/>
      <w:lvlJc w:val="left"/>
      <w:pPr>
        <w:ind w:left="850" w:hanging="850"/>
      </w:pPr>
    </w:lvl>
    <w:lvl w:ilvl="2">
      <w:start w:val="1"/>
      <w:numFmt w:val="decimal"/>
      <w:lvlText w:val="%1.%2.%3."/>
      <w:lvlJc w:val="left"/>
      <w:pPr>
        <w:ind w:left="850" w:hanging="850"/>
      </w:pPr>
    </w:lvl>
    <w:lvl w:ilvl="3">
      <w:start w:val="1"/>
      <w:numFmt w:val="decimal"/>
      <w:lvlText w:val="%1.%2.%3.%4."/>
      <w:lvlJc w:val="left"/>
      <w:pPr>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37713709">
    <w:abstractNumId w:val="34"/>
  </w:num>
  <w:num w:numId="2" w16cid:durableId="1350331534">
    <w:abstractNumId w:val="33"/>
  </w:num>
  <w:num w:numId="3" w16cid:durableId="1049108014">
    <w:abstractNumId w:val="22"/>
  </w:num>
  <w:num w:numId="4" w16cid:durableId="521935458">
    <w:abstractNumId w:val="32"/>
  </w:num>
  <w:num w:numId="5" w16cid:durableId="272593981">
    <w:abstractNumId w:val="23"/>
  </w:num>
  <w:num w:numId="6" w16cid:durableId="1897818568">
    <w:abstractNumId w:val="3"/>
  </w:num>
  <w:num w:numId="7" w16cid:durableId="782185991">
    <w:abstractNumId w:val="26"/>
  </w:num>
  <w:num w:numId="8" w16cid:durableId="8414096">
    <w:abstractNumId w:val="21"/>
  </w:num>
  <w:num w:numId="9" w16cid:durableId="1054425118">
    <w:abstractNumId w:val="20"/>
  </w:num>
  <w:num w:numId="10" w16cid:durableId="991062691">
    <w:abstractNumId w:val="1"/>
  </w:num>
  <w:num w:numId="11" w16cid:durableId="419790390">
    <w:abstractNumId w:val="13"/>
  </w:num>
  <w:num w:numId="12" w16cid:durableId="1325740154">
    <w:abstractNumId w:val="7"/>
  </w:num>
  <w:num w:numId="13" w16cid:durableId="2030132581">
    <w:abstractNumId w:val="35"/>
  </w:num>
  <w:num w:numId="14" w16cid:durableId="1582644829">
    <w:abstractNumId w:val="15"/>
  </w:num>
  <w:num w:numId="15" w16cid:durableId="751463645">
    <w:abstractNumId w:val="10"/>
  </w:num>
  <w:num w:numId="16" w16cid:durableId="1439065477">
    <w:abstractNumId w:val="6"/>
  </w:num>
  <w:num w:numId="17" w16cid:durableId="1502044380">
    <w:abstractNumId w:val="25"/>
  </w:num>
  <w:num w:numId="18" w16cid:durableId="1928493520">
    <w:abstractNumId w:val="5"/>
  </w:num>
  <w:num w:numId="19" w16cid:durableId="1684700043">
    <w:abstractNumId w:val="37"/>
  </w:num>
  <w:num w:numId="20" w16cid:durableId="1922523992">
    <w:abstractNumId w:val="24"/>
  </w:num>
  <w:num w:numId="21" w16cid:durableId="665017826">
    <w:abstractNumId w:val="38"/>
  </w:num>
  <w:num w:numId="22" w16cid:durableId="281546086">
    <w:abstractNumId w:val="27"/>
  </w:num>
  <w:num w:numId="23" w16cid:durableId="919288519">
    <w:abstractNumId w:val="16"/>
  </w:num>
  <w:num w:numId="24" w16cid:durableId="1541240420">
    <w:abstractNumId w:val="4"/>
  </w:num>
  <w:num w:numId="25" w16cid:durableId="997342176">
    <w:abstractNumId w:val="12"/>
  </w:num>
  <w:num w:numId="26" w16cid:durableId="1247886836">
    <w:abstractNumId w:val="18"/>
  </w:num>
  <w:num w:numId="27" w16cid:durableId="2044868031">
    <w:abstractNumId w:val="30"/>
  </w:num>
  <w:num w:numId="28" w16cid:durableId="1270552600">
    <w:abstractNumId w:val="2"/>
  </w:num>
  <w:num w:numId="29" w16cid:durableId="328102465">
    <w:abstractNumId w:val="36"/>
  </w:num>
  <w:num w:numId="30" w16cid:durableId="1629042852">
    <w:abstractNumId w:val="28"/>
  </w:num>
  <w:num w:numId="31" w16cid:durableId="2130125071">
    <w:abstractNumId w:val="8"/>
  </w:num>
  <w:num w:numId="32" w16cid:durableId="1493789407">
    <w:abstractNumId w:val="31"/>
  </w:num>
  <w:num w:numId="33" w16cid:durableId="1012562050">
    <w:abstractNumId w:val="9"/>
  </w:num>
  <w:num w:numId="34" w16cid:durableId="2115057461">
    <w:abstractNumId w:val="19"/>
  </w:num>
  <w:num w:numId="35" w16cid:durableId="167446973">
    <w:abstractNumId w:val="11"/>
  </w:num>
  <w:num w:numId="36" w16cid:durableId="1551725618">
    <w:abstractNumId w:val="14"/>
  </w:num>
  <w:num w:numId="37" w16cid:durableId="1944219136">
    <w:abstractNumId w:val="29"/>
  </w:num>
  <w:num w:numId="38" w16cid:durableId="1217275596">
    <w:abstractNumId w:val="29"/>
    <w:lvlOverride w:ilvl="0">
      <w:startOverride w:val="1"/>
    </w:lvlOverride>
  </w:num>
  <w:num w:numId="39" w16cid:durableId="2104181895">
    <w:abstractNumId w:val="0"/>
  </w:num>
  <w:num w:numId="40" w16cid:durableId="13465151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88F"/>
    <w:rsid w:val="000105E0"/>
    <w:rsid w:val="000921AB"/>
    <w:rsid w:val="00096902"/>
    <w:rsid w:val="000E6FC1"/>
    <w:rsid w:val="001212B5"/>
    <w:rsid w:val="001E4B52"/>
    <w:rsid w:val="0022482E"/>
    <w:rsid w:val="00274D2B"/>
    <w:rsid w:val="00311237"/>
    <w:rsid w:val="00335CA1"/>
    <w:rsid w:val="003A3636"/>
    <w:rsid w:val="003E43BB"/>
    <w:rsid w:val="003F16AB"/>
    <w:rsid w:val="004F7222"/>
    <w:rsid w:val="0052388F"/>
    <w:rsid w:val="0053603A"/>
    <w:rsid w:val="00546590"/>
    <w:rsid w:val="005B1427"/>
    <w:rsid w:val="00610D61"/>
    <w:rsid w:val="00625F23"/>
    <w:rsid w:val="00637C9D"/>
    <w:rsid w:val="00643EB1"/>
    <w:rsid w:val="00646B41"/>
    <w:rsid w:val="006D711F"/>
    <w:rsid w:val="00756BED"/>
    <w:rsid w:val="007735EE"/>
    <w:rsid w:val="007B5672"/>
    <w:rsid w:val="00813AAC"/>
    <w:rsid w:val="00873E38"/>
    <w:rsid w:val="008A4AEF"/>
    <w:rsid w:val="008B1EA2"/>
    <w:rsid w:val="008B700E"/>
    <w:rsid w:val="008F46DA"/>
    <w:rsid w:val="00937BBB"/>
    <w:rsid w:val="00A36F15"/>
    <w:rsid w:val="00A41774"/>
    <w:rsid w:val="00AE5663"/>
    <w:rsid w:val="00C54C8B"/>
    <w:rsid w:val="00C81C20"/>
    <w:rsid w:val="00C934C9"/>
    <w:rsid w:val="00D0456E"/>
    <w:rsid w:val="00D85063"/>
    <w:rsid w:val="00D95539"/>
    <w:rsid w:val="00DF73CD"/>
    <w:rsid w:val="00E10B4E"/>
    <w:rsid w:val="00E636A5"/>
    <w:rsid w:val="00E949BD"/>
    <w:rsid w:val="00EB575A"/>
    <w:rsid w:val="00FB12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44582A"/>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zh-CN"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3BB"/>
    <w:pPr>
      <w:suppressAutoHyphens/>
    </w:pPr>
    <w:rPr>
      <w:rFonts w:asciiTheme="minorHAnsi" w:hAnsiTheme="minorHAnsi"/>
      <w:sz w:val="22"/>
      <w:szCs w:val="24"/>
      <w:lang w:val="en-US" w:eastAsia="en-US"/>
    </w:rPr>
  </w:style>
  <w:style w:type="paragraph" w:styleId="Heading1">
    <w:name w:val="heading 1"/>
    <w:basedOn w:val="Normal"/>
    <w:next w:val="Normal"/>
    <w:uiPriority w:val="9"/>
    <w:qFormat/>
    <w:pPr>
      <w:keepNext/>
      <w:tabs>
        <w:tab w:val="left" w:pos="964"/>
        <w:tab w:val="left" w:pos="1492"/>
      </w:tabs>
      <w:spacing w:before="360" w:after="180" w:line="260" w:lineRule="atLeast"/>
      <w:ind w:left="1492" w:hanging="360"/>
      <w:outlineLvl w:val="0"/>
    </w:pPr>
    <w:rPr>
      <w:rFonts w:ascii="Arial" w:hAnsi="Arial"/>
      <w:b/>
      <w:bCs/>
      <w:sz w:val="28"/>
      <w:lang w:val="de-CH"/>
    </w:rPr>
  </w:style>
  <w:style w:type="paragraph" w:styleId="Heading2">
    <w:name w:val="heading 2"/>
    <w:basedOn w:val="Heading1"/>
    <w:next w:val="Normal"/>
    <w:uiPriority w:val="9"/>
    <w:semiHidden/>
    <w:unhideWhenUsed/>
    <w:qFormat/>
    <w:pPr>
      <w:spacing w:before="240"/>
      <w:outlineLvl w:val="1"/>
    </w:pPr>
    <w:rPr>
      <w:bCs w:val="0"/>
      <w:sz w:val="24"/>
    </w:rPr>
  </w:style>
  <w:style w:type="paragraph" w:styleId="Heading3">
    <w:name w:val="heading 3"/>
    <w:basedOn w:val="Normal"/>
    <w:next w:val="Normal"/>
    <w:uiPriority w:val="9"/>
    <w:semiHidden/>
    <w:unhideWhenUsed/>
    <w:qFormat/>
    <w:pPr>
      <w:keepNext/>
      <w:tabs>
        <w:tab w:val="left" w:pos="-772"/>
        <w:tab w:val="left" w:pos="0"/>
        <w:tab w:val="left" w:pos="68"/>
        <w:tab w:val="left" w:pos="548"/>
        <w:tab w:val="left" w:pos="1028"/>
        <w:tab w:val="left" w:pos="3428"/>
        <w:tab w:val="left" w:pos="7388"/>
      </w:tabs>
      <w:jc w:val="center"/>
      <w:outlineLvl w:val="2"/>
    </w:pPr>
    <w:rPr>
      <w:rFonts w:ascii="Times" w:hAnsi="Times"/>
      <w:caps/>
      <w:szCs w:val="20"/>
      <w:u w:val="single"/>
    </w:rPr>
  </w:style>
  <w:style w:type="paragraph" w:styleId="Heading4">
    <w:name w:val="heading 4"/>
    <w:basedOn w:val="Heading3"/>
    <w:next w:val="Normal"/>
    <w:uiPriority w:val="9"/>
    <w:semiHidden/>
    <w:unhideWhenUsed/>
    <w:qFormat/>
    <w:pPr>
      <w:keepLines/>
      <w:tabs>
        <w:tab w:val="clear" w:pos="-772"/>
        <w:tab w:val="clear" w:pos="68"/>
        <w:tab w:val="clear" w:pos="548"/>
        <w:tab w:val="clear" w:pos="1028"/>
        <w:tab w:val="clear" w:pos="3428"/>
        <w:tab w:val="clear" w:pos="7388"/>
        <w:tab w:val="left" w:pos="-412"/>
      </w:tabs>
      <w:spacing w:before="240" w:after="180" w:line="260" w:lineRule="atLeast"/>
      <w:jc w:val="left"/>
      <w:outlineLvl w:val="3"/>
    </w:pPr>
    <w:rPr>
      <w:rFonts w:ascii="Arial" w:eastAsia="SimSun" w:hAnsi="Arial"/>
      <w:b/>
      <w:iCs/>
      <w:caps w:val="0"/>
      <w:sz w:val="20"/>
      <w:szCs w:val="26"/>
      <w:u w:val="none"/>
      <w:lang w:val="de-CH"/>
    </w:rPr>
  </w:style>
  <w:style w:type="paragraph" w:styleId="Heading5">
    <w:name w:val="heading 5"/>
    <w:basedOn w:val="Heading4"/>
    <w:next w:val="Normal"/>
    <w:uiPriority w:val="9"/>
    <w:semiHidden/>
    <w:unhideWhenUsed/>
    <w:qFormat/>
    <w:pPr>
      <w:tabs>
        <w:tab w:val="clear" w:pos="-412"/>
        <w:tab w:val="left" w:pos="-52"/>
      </w:tabs>
      <w:outlineLvl w:val="4"/>
    </w:pPr>
    <w:rPr>
      <w:b w:val="0"/>
      <w:i/>
    </w:rPr>
  </w:style>
  <w:style w:type="paragraph" w:styleId="Heading6">
    <w:name w:val="heading 6"/>
    <w:basedOn w:val="Heading5"/>
    <w:next w:val="Normal"/>
    <w:uiPriority w:val="9"/>
    <w:semiHidden/>
    <w:unhideWhenUsed/>
    <w:qFormat/>
    <w:pPr>
      <w:outlineLvl w:val="5"/>
    </w:pPr>
    <w:rPr>
      <w:i w:val="0"/>
      <w:iCs w:val="0"/>
    </w:rPr>
  </w:style>
  <w:style w:type="paragraph" w:styleId="Heading7">
    <w:name w:val="heading 7"/>
    <w:basedOn w:val="Heading6"/>
    <w:next w:val="Normal"/>
    <w:pPr>
      <w:tabs>
        <w:tab w:val="clear" w:pos="-52"/>
        <w:tab w:val="left" w:pos="-196"/>
      </w:tabs>
      <w:outlineLvl w:val="6"/>
    </w:pPr>
    <w:rPr>
      <w:iCs/>
    </w:rPr>
  </w:style>
  <w:style w:type="paragraph" w:styleId="Heading8">
    <w:name w:val="heading 8"/>
    <w:basedOn w:val="Heading7"/>
    <w:next w:val="Normal"/>
    <w:pPr>
      <w:tabs>
        <w:tab w:val="clear" w:pos="-196"/>
        <w:tab w:val="left" w:pos="-52"/>
      </w:tabs>
      <w:outlineLvl w:val="7"/>
    </w:pPr>
    <w:rPr>
      <w:szCs w:val="20"/>
    </w:rPr>
  </w:style>
  <w:style w:type="paragraph" w:styleId="Heading9">
    <w:name w:val="heading 9"/>
    <w:basedOn w:val="Heading8"/>
    <w:next w:val="Normal"/>
    <w:pPr>
      <w:tabs>
        <w:tab w:val="clear" w:pos="-52"/>
        <w:tab w:val="left" w:pos="92"/>
      </w:tabs>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outlineLvl w:val="0"/>
    </w:pPr>
    <w:rPr>
      <w:rFonts w:ascii="Arial" w:hAnsi="Arial"/>
      <w:b/>
      <w:kern w:val="3"/>
      <w:sz w:val="32"/>
      <w:szCs w:val="20"/>
      <w:lang w:val="en-GB"/>
    </w:rPr>
  </w:style>
  <w:style w:type="paragraph" w:styleId="Subtitle">
    <w:name w:val="Subtitle"/>
    <w:basedOn w:val="Normal"/>
    <w:uiPriority w:val="11"/>
    <w:qFormat/>
    <w:pPr>
      <w:spacing w:after="60"/>
      <w:jc w:val="center"/>
      <w:outlineLvl w:val="1"/>
    </w:pPr>
    <w:rPr>
      <w:rFonts w:ascii="Arial" w:hAnsi="Arial"/>
      <w:szCs w:val="20"/>
      <w:lang w:val="en-GB"/>
    </w:rPr>
  </w:style>
  <w:style w:type="paragraph" w:customStyle="1" w:styleId="ManualHeading3">
    <w:name w:val="Manual Heading 3"/>
    <w:basedOn w:val="Normal"/>
    <w:next w:val="Text1"/>
    <w:pPr>
      <w:keepNext/>
      <w:tabs>
        <w:tab w:val="left" w:pos="850"/>
      </w:tabs>
      <w:spacing w:before="120" w:after="120" w:line="360" w:lineRule="auto"/>
      <w:ind w:left="850" w:hanging="850"/>
      <w:outlineLvl w:val="2"/>
    </w:pPr>
    <w:rPr>
      <w:rFonts w:eastAsia="Calibri"/>
      <w:i/>
      <w:szCs w:val="22"/>
      <w:lang w:val="en-GB"/>
    </w:rPr>
  </w:style>
  <w:style w:type="paragraph" w:customStyle="1" w:styleId="ManualHeading4">
    <w:name w:val="Manual Heading 4"/>
    <w:basedOn w:val="Normal"/>
    <w:next w:val="Text1"/>
    <w:pPr>
      <w:keepNext/>
      <w:tabs>
        <w:tab w:val="left" w:pos="850"/>
      </w:tabs>
      <w:spacing w:before="120" w:after="120" w:line="360" w:lineRule="auto"/>
      <w:ind w:left="850" w:hanging="850"/>
      <w:outlineLvl w:val="3"/>
    </w:pPr>
    <w:rPr>
      <w:rFonts w:eastAsia="Calibri"/>
      <w:szCs w:val="22"/>
      <w:lang w:val="en-GB"/>
    </w:rPr>
  </w:style>
  <w:style w:type="paragraph" w:customStyle="1" w:styleId="ManualHeading5">
    <w:name w:val="Manual Heading 5"/>
    <w:basedOn w:val="Normal"/>
    <w:next w:val="Text1"/>
    <w:pPr>
      <w:keepNext/>
      <w:tabs>
        <w:tab w:val="left" w:pos="850"/>
      </w:tabs>
      <w:spacing w:before="120" w:after="120" w:line="360" w:lineRule="auto"/>
      <w:ind w:left="850" w:hanging="850"/>
      <w:outlineLvl w:val="4"/>
    </w:pPr>
    <w:rPr>
      <w:rFonts w:eastAsia="Calibri"/>
      <w:szCs w:val="22"/>
      <w:lang w:val="en-GB"/>
    </w:rPr>
  </w:style>
  <w:style w:type="paragraph" w:customStyle="1" w:styleId="ManualHeading6">
    <w:name w:val="Manual Heading 6"/>
    <w:basedOn w:val="Normal"/>
    <w:next w:val="Text1"/>
    <w:pPr>
      <w:keepNext/>
      <w:tabs>
        <w:tab w:val="left" w:pos="850"/>
      </w:tabs>
      <w:spacing w:before="120" w:after="120" w:line="360" w:lineRule="auto"/>
      <w:ind w:left="850" w:hanging="850"/>
      <w:outlineLvl w:val="5"/>
    </w:pPr>
    <w:rPr>
      <w:rFonts w:eastAsia="Calibri"/>
      <w:szCs w:val="22"/>
      <w:lang w:val="en-GB"/>
    </w:rPr>
  </w:style>
  <w:style w:type="paragraph" w:customStyle="1" w:styleId="ManualHeading7">
    <w:name w:val="Manual Heading 7"/>
    <w:basedOn w:val="Normal"/>
    <w:next w:val="Text1"/>
    <w:pPr>
      <w:keepNext/>
      <w:tabs>
        <w:tab w:val="left" w:pos="850"/>
      </w:tabs>
      <w:spacing w:before="120" w:after="120" w:line="360" w:lineRule="auto"/>
      <w:ind w:left="850" w:hanging="850"/>
      <w:outlineLvl w:val="6"/>
    </w:pPr>
    <w:rPr>
      <w:rFonts w:eastAsia="Calibri"/>
      <w:szCs w:val="22"/>
      <w:lang w:val="en-GB"/>
    </w:rPr>
  </w:style>
  <w:style w:type="paragraph" w:customStyle="1" w:styleId="SCNormal">
    <w:name w:val="SC Normal"/>
    <w:pPr>
      <w:suppressAutoHyphens/>
    </w:pPr>
    <w:rPr>
      <w:sz w:val="24"/>
      <w:lang w:val="en-GB" w:eastAsia="en-US"/>
    </w:rPr>
  </w:style>
  <w:style w:type="paragraph" w:customStyle="1" w:styleId="participant">
    <w:name w:val="participant"/>
    <w:basedOn w:val="Normal"/>
    <w:pPr>
      <w:tabs>
        <w:tab w:val="left" w:pos="4820"/>
        <w:tab w:val="left" w:pos="5103"/>
      </w:tabs>
      <w:spacing w:after="360"/>
    </w:pPr>
    <w:rPr>
      <w:color w:val="000000"/>
      <w:lang w:val="en-GB"/>
    </w:rPr>
  </w:style>
  <w:style w:type="paragraph" w:customStyle="1" w:styleId="NoteHead">
    <w:name w:val="NoteHead"/>
    <w:basedOn w:val="Normal"/>
    <w:next w:val="Normal"/>
    <w:pPr>
      <w:spacing w:before="720" w:after="720"/>
      <w:jc w:val="center"/>
    </w:pPr>
    <w:rPr>
      <w:b/>
      <w:smallCaps/>
      <w:szCs w:val="20"/>
      <w:lang w:val="fr-FR"/>
    </w:rPr>
  </w:style>
  <w:style w:type="paragraph" w:styleId="Index1">
    <w:name w:val="index 1"/>
    <w:basedOn w:val="Normal"/>
    <w:next w:val="Normal"/>
    <w:autoRedefine/>
    <w:pPr>
      <w:tabs>
        <w:tab w:val="left" w:pos="709"/>
        <w:tab w:val="left" w:pos="1418"/>
      </w:tabs>
      <w:jc w:val="center"/>
    </w:pPr>
    <w:rPr>
      <w:szCs w:val="20"/>
    </w:rPr>
  </w:style>
  <w:style w:type="paragraph" w:customStyle="1" w:styleId="Text1">
    <w:name w:val="Text 1"/>
    <w:basedOn w:val="Normal"/>
    <w:pPr>
      <w:spacing w:after="240"/>
      <w:ind w:left="483"/>
      <w:jc w:val="both"/>
    </w:pPr>
    <w:rPr>
      <w:szCs w:val="20"/>
      <w:lang w:val="fr-FR"/>
    </w:rPr>
  </w:style>
  <w:style w:type="paragraph" w:customStyle="1" w:styleId="Point1">
    <w:name w:val="Point 1"/>
    <w:basedOn w:val="Normal"/>
    <w:pPr>
      <w:spacing w:before="120" w:after="120"/>
      <w:ind w:left="1418" w:hanging="567"/>
      <w:jc w:val="both"/>
    </w:pPr>
    <w:rPr>
      <w:szCs w:val="20"/>
      <w:lang w:val="en-GB"/>
    </w:rPr>
  </w:style>
  <w:style w:type="paragraph" w:customStyle="1" w:styleId="article">
    <w:name w:val="article"/>
    <w:basedOn w:val="Normal"/>
    <w:pPr>
      <w:jc w:val="center"/>
    </w:pPr>
    <w:rPr>
      <w:rFonts w:ascii="Courier New" w:hAnsi="Courier New"/>
      <w:szCs w:val="20"/>
      <w:lang w:val="en-GB"/>
    </w:rPr>
  </w:style>
  <w:style w:type="paragraph" w:customStyle="1" w:styleId="level1">
    <w:name w:val="level1"/>
    <w:basedOn w:val="Normal"/>
    <w:pPr>
      <w:spacing w:before="100" w:after="100"/>
    </w:pPr>
    <w:rPr>
      <w:rFonts w:ascii="Arial Unicode MS" w:eastAsia="Arial Unicode MS" w:hAnsi="Arial Unicode MS" w:cs="Arial Unicode MS"/>
      <w:lang w:val="en-GB"/>
    </w:rPr>
  </w:style>
  <w:style w:type="character" w:styleId="Emphasis">
    <w:name w:val="Emphasis"/>
    <w:basedOn w:val="DefaultParagraphFont"/>
    <w:rPr>
      <w:i/>
      <w:iCs/>
    </w:rPr>
  </w:style>
  <w:style w:type="paragraph" w:styleId="FootnoteText">
    <w:name w:val="footnote text"/>
    <w:basedOn w:val="Normal"/>
    <w:rPr>
      <w:sz w:val="20"/>
      <w:szCs w:val="20"/>
    </w:rPr>
  </w:style>
  <w:style w:type="character" w:styleId="FootnoteReference">
    <w:name w:val="footnote reference"/>
    <w:basedOn w:val="DefaultParagraphFont"/>
    <w:rPr>
      <w:position w:val="0"/>
      <w:vertAlign w:val="superscript"/>
    </w:rPr>
  </w:style>
  <w:style w:type="paragraph" w:customStyle="1" w:styleId="CharCharCharCharCharCharCharCharChar">
    <w:name w:val="Char Char Char Char Char Char Char Char Char"/>
    <w:basedOn w:val="Normal"/>
    <w:pPr>
      <w:spacing w:after="160" w:line="240" w:lineRule="exact"/>
    </w:pPr>
    <w:rPr>
      <w:rFonts w:ascii="Tahoma" w:hAnsi="Tahoma"/>
      <w:sz w:val="20"/>
      <w:szCs w:val="20"/>
    </w:rPr>
  </w:style>
  <w:style w:type="paragraph" w:customStyle="1" w:styleId="NormalParagraph">
    <w:name w:val="Normal Paragraph"/>
    <w:pPr>
      <w:tabs>
        <w:tab w:val="left" w:pos="576"/>
        <w:tab w:val="left" w:pos="1152"/>
        <w:tab w:val="left" w:pos="1728"/>
        <w:tab w:val="left" w:pos="5760"/>
      </w:tabs>
      <w:suppressAutoHyphens/>
      <w:spacing w:line="312" w:lineRule="exact"/>
      <w:jc w:val="both"/>
    </w:pPr>
    <w:rPr>
      <w:rFonts w:ascii="Bookman" w:hAnsi="Bookman"/>
      <w:sz w:val="24"/>
      <w:lang w:val="en-GB" w:eastAsia="en-US"/>
    </w:rPr>
  </w:style>
  <w:style w:type="paragraph" w:customStyle="1" w:styleId="Titrearticle">
    <w:name w:val="Titre article"/>
    <w:basedOn w:val="Normal"/>
    <w:next w:val="Normal"/>
    <w:pPr>
      <w:keepNext/>
      <w:spacing w:before="360" w:after="120"/>
      <w:jc w:val="center"/>
    </w:pPr>
    <w:rPr>
      <w:i/>
      <w:lang w:val="en-GB" w:eastAsia="de-DE"/>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Default">
    <w:name w:val="Default"/>
    <w:pPr>
      <w:suppressAutoHyphens/>
      <w:autoSpaceDE w:val="0"/>
    </w:pPr>
    <w:rPr>
      <w:color w:val="000000"/>
      <w:sz w:val="24"/>
      <w:szCs w:val="24"/>
      <w:lang w:val="en-US" w:eastAsia="en-US"/>
    </w:rPr>
  </w:style>
  <w:style w:type="character" w:customStyle="1" w:styleId="FootnoteTextChar">
    <w:name w:val="Footnote Text Char"/>
    <w:rPr>
      <w:lang w:val="en-US" w:eastAsia="en-US"/>
    </w:rPr>
  </w:style>
  <w:style w:type="paragraph" w:styleId="ListParagraph">
    <w:name w:val="List Paragraph"/>
    <w:basedOn w:val="Normal"/>
    <w:pPr>
      <w:spacing w:before="120" w:after="120"/>
      <w:ind w:left="720"/>
      <w:contextualSpacing/>
      <w:jc w:val="both"/>
    </w:pPr>
    <w:rPr>
      <w:lang w:val="en-GB" w:eastAsia="de-DE"/>
    </w:rPr>
  </w:style>
  <w:style w:type="character" w:styleId="CommentReference">
    <w:name w:val="annotation reference"/>
    <w:rPr>
      <w:sz w:val="16"/>
      <w:szCs w:val="16"/>
    </w:rPr>
  </w:style>
  <w:style w:type="paragraph" w:styleId="CommentText">
    <w:name w:val="annotation text"/>
    <w:basedOn w:val="Normal"/>
    <w:pPr>
      <w:spacing w:before="120" w:after="120"/>
      <w:jc w:val="both"/>
    </w:pPr>
    <w:rPr>
      <w:sz w:val="20"/>
      <w:szCs w:val="20"/>
      <w:lang w:val="en-GB" w:eastAsia="de-DE"/>
    </w:rPr>
  </w:style>
  <w:style w:type="character" w:customStyle="1" w:styleId="CommentTextChar">
    <w:name w:val="Comment Text Char"/>
    <w:basedOn w:val="DefaultParagraphFont"/>
    <w:rPr>
      <w:lang w:val="en-GB" w:eastAsia="de-DE"/>
    </w:rPr>
  </w:style>
  <w:style w:type="paragraph" w:styleId="CommentSubject">
    <w:name w:val="annotation subject"/>
    <w:basedOn w:val="CommentText"/>
    <w:next w:val="CommentText"/>
    <w:pPr>
      <w:spacing w:before="0" w:after="0"/>
      <w:jc w:val="left"/>
    </w:pPr>
    <w:rPr>
      <w:b/>
      <w:bCs/>
      <w:lang w:val="en-US" w:eastAsia="en-US"/>
    </w:rPr>
  </w:style>
  <w:style w:type="character" w:customStyle="1" w:styleId="CommentSubjectChar">
    <w:name w:val="Comment Subject Char"/>
    <w:basedOn w:val="CommentTextChar"/>
    <w:rPr>
      <w:b/>
      <w:bCs/>
      <w:lang w:val="en-US" w:eastAsia="en-US"/>
    </w:rPr>
  </w:style>
  <w:style w:type="paragraph" w:customStyle="1" w:styleId="NormalCentered">
    <w:name w:val="Normal Centered"/>
    <w:basedOn w:val="Normal"/>
    <w:pPr>
      <w:spacing w:before="120" w:after="120"/>
      <w:jc w:val="center"/>
    </w:pPr>
    <w:rPr>
      <w:lang w:val="en-GB"/>
    </w:rPr>
  </w:style>
  <w:style w:type="paragraph" w:customStyle="1" w:styleId="ManualConsidrant">
    <w:name w:val="Manual Considérant"/>
    <w:basedOn w:val="Normal"/>
    <w:pPr>
      <w:autoSpaceDE w:val="0"/>
      <w:spacing w:before="120" w:after="120"/>
      <w:ind w:left="709" w:hanging="709"/>
      <w:jc w:val="both"/>
    </w:pPr>
    <w:rPr>
      <w:rFonts w:eastAsia="SimSun"/>
      <w:lang w:val="fr-FR" w:eastAsia="en-GB"/>
    </w:rPr>
  </w:style>
  <w:style w:type="character" w:customStyle="1" w:styleId="HeaderChar">
    <w:name w:val="Header Char"/>
    <w:basedOn w:val="DefaultParagraphFont"/>
    <w:rPr>
      <w:sz w:val="24"/>
      <w:szCs w:val="24"/>
      <w:lang w:val="en-US" w:eastAsia="en-US"/>
    </w:rPr>
  </w:style>
  <w:style w:type="paragraph" w:styleId="BodyText">
    <w:name w:val="Body Text"/>
    <w:basedOn w:val="Normal"/>
    <w:pPr>
      <w:spacing w:line="260" w:lineRule="atLeast"/>
    </w:pPr>
    <w:rPr>
      <w:rFonts w:ascii="Arial" w:eastAsia="Calibri" w:hAnsi="Arial"/>
      <w:sz w:val="20"/>
      <w:szCs w:val="22"/>
      <w:lang w:val="de-CH"/>
    </w:rPr>
  </w:style>
  <w:style w:type="character" w:customStyle="1" w:styleId="BodyTextChar">
    <w:name w:val="Body Text Char"/>
    <w:basedOn w:val="DefaultParagraphFont"/>
    <w:rPr>
      <w:rFonts w:ascii="Arial" w:eastAsia="Calibri" w:hAnsi="Arial"/>
      <w:szCs w:val="22"/>
      <w:lang w:eastAsia="en-US"/>
    </w:rPr>
  </w:style>
  <w:style w:type="character" w:customStyle="1" w:styleId="Heading1Char">
    <w:name w:val="Heading 1 Char"/>
    <w:basedOn w:val="DefaultParagraphFont"/>
    <w:rPr>
      <w:rFonts w:ascii="Arial" w:hAnsi="Arial"/>
      <w:b/>
      <w:bCs/>
      <w:sz w:val="28"/>
      <w:szCs w:val="24"/>
      <w:lang w:eastAsia="en-US"/>
    </w:rPr>
  </w:style>
  <w:style w:type="character" w:customStyle="1" w:styleId="Heading2Char">
    <w:name w:val="Heading 2 Char"/>
    <w:basedOn w:val="DefaultParagraphFont"/>
    <w:rPr>
      <w:rFonts w:ascii="Arial" w:hAnsi="Arial"/>
      <w:b/>
      <w:sz w:val="24"/>
      <w:szCs w:val="24"/>
      <w:lang w:eastAsia="en-US"/>
    </w:rPr>
  </w:style>
  <w:style w:type="character" w:customStyle="1" w:styleId="Heading4Char">
    <w:name w:val="Heading 4 Char"/>
    <w:basedOn w:val="DefaultParagraphFont"/>
    <w:rPr>
      <w:rFonts w:ascii="Arial" w:eastAsia="SimSun" w:hAnsi="Arial" w:cs="Times New Roman"/>
      <w:b/>
      <w:iCs/>
      <w:szCs w:val="26"/>
      <w:lang w:eastAsia="en-US"/>
    </w:rPr>
  </w:style>
  <w:style w:type="character" w:customStyle="1" w:styleId="Heading5Char">
    <w:name w:val="Heading 5 Char"/>
    <w:basedOn w:val="DefaultParagraphFont"/>
    <w:rPr>
      <w:rFonts w:ascii="Arial" w:eastAsia="SimSun" w:hAnsi="Arial" w:cs="Times New Roman"/>
      <w:i/>
      <w:iCs/>
      <w:szCs w:val="26"/>
      <w:lang w:eastAsia="en-US"/>
    </w:rPr>
  </w:style>
  <w:style w:type="character" w:customStyle="1" w:styleId="Heading6Char">
    <w:name w:val="Heading 6 Char"/>
    <w:basedOn w:val="DefaultParagraphFont"/>
    <w:rPr>
      <w:rFonts w:ascii="Arial" w:eastAsia="SimSun" w:hAnsi="Arial" w:cs="Times New Roman"/>
      <w:szCs w:val="26"/>
      <w:lang w:eastAsia="en-US"/>
    </w:rPr>
  </w:style>
  <w:style w:type="character" w:customStyle="1" w:styleId="Heading7Char">
    <w:name w:val="Heading 7 Char"/>
    <w:basedOn w:val="DefaultParagraphFont"/>
    <w:rPr>
      <w:rFonts w:ascii="Arial" w:eastAsia="SimSun" w:hAnsi="Arial" w:cs="Times New Roman"/>
      <w:iCs/>
      <w:szCs w:val="26"/>
      <w:lang w:eastAsia="en-US"/>
    </w:rPr>
  </w:style>
  <w:style w:type="character" w:customStyle="1" w:styleId="Heading8Char">
    <w:name w:val="Heading 8 Char"/>
    <w:basedOn w:val="DefaultParagraphFont"/>
    <w:rPr>
      <w:rFonts w:ascii="Arial" w:eastAsia="SimSun" w:hAnsi="Arial" w:cs="Times New Roman"/>
      <w:iCs/>
      <w:lang w:eastAsia="en-US"/>
    </w:rPr>
  </w:style>
  <w:style w:type="character" w:customStyle="1" w:styleId="Heading9Char">
    <w:name w:val="Heading 9 Char"/>
    <w:basedOn w:val="DefaultParagraphFont"/>
    <w:rPr>
      <w:rFonts w:ascii="Arial" w:eastAsia="SimSun" w:hAnsi="Arial" w:cs="Times New Roman"/>
      <w:lang w:eastAsia="en-US"/>
    </w:rPr>
  </w:style>
  <w:style w:type="character" w:styleId="Hyperlink">
    <w:name w:val="Hyperlink"/>
    <w:basedOn w:val="DefaultParagraphFont"/>
    <w:rPr>
      <w:color w:val="0000FF"/>
      <w:u w:val="single"/>
    </w:rPr>
  </w:style>
  <w:style w:type="paragraph" w:styleId="Revision">
    <w:name w:val="Revision"/>
    <w:pPr>
      <w:suppressAutoHyphens/>
    </w:pPr>
    <w:rPr>
      <w:sz w:val="24"/>
      <w:szCs w:val="24"/>
      <w:lang w:val="en-US" w:eastAsia="en-US"/>
    </w:rPr>
  </w:style>
  <w:style w:type="paragraph" w:customStyle="1" w:styleId="Point0">
    <w:name w:val="Point 0"/>
    <w:basedOn w:val="Normal"/>
    <w:pPr>
      <w:spacing w:before="120" w:after="120" w:line="360" w:lineRule="auto"/>
      <w:ind w:left="850" w:hanging="850"/>
    </w:pPr>
    <w:rPr>
      <w:rFonts w:eastAsia="Calibri"/>
      <w:szCs w:val="22"/>
      <w:lang w:val="en-GB"/>
    </w:rPr>
  </w:style>
  <w:style w:type="character" w:customStyle="1" w:styleId="Heading3Char">
    <w:name w:val="Heading 3 Char"/>
    <w:basedOn w:val="DefaultParagraphFont"/>
    <w:rPr>
      <w:rFonts w:ascii="Times" w:hAnsi="Times"/>
      <w:caps/>
      <w:sz w:val="24"/>
      <w:u w:val="single"/>
      <w:lang w:val="en-US" w:eastAsia="en-US"/>
    </w:rPr>
  </w:style>
  <w:style w:type="character" w:styleId="FollowedHyperlink">
    <w:name w:val="FollowedHyperlink"/>
    <w:basedOn w:val="DefaultParagraphFont"/>
    <w:rPr>
      <w:color w:val="800080"/>
      <w:u w:val="single"/>
    </w:rPr>
  </w:style>
  <w:style w:type="character" w:styleId="HTMLAcronym">
    <w:name w:val="HTML Acronym"/>
    <w:basedOn w:val="DefaultParagraphFont"/>
    <w:rPr>
      <w:rFonts w:ascii="Times New Roman" w:hAnsi="Times New Roman" w:cs="Times New Roman"/>
    </w:rPr>
  </w:style>
  <w:style w:type="paragraph" w:styleId="HTMLAddress">
    <w:name w:val="HTML Address"/>
    <w:basedOn w:val="Normal"/>
    <w:pPr>
      <w:spacing w:before="120" w:after="120"/>
      <w:jc w:val="both"/>
    </w:pPr>
    <w:rPr>
      <w:i/>
      <w:iCs/>
      <w:lang w:val="en-GB" w:eastAsia="en-GB"/>
    </w:rPr>
  </w:style>
  <w:style w:type="character" w:customStyle="1" w:styleId="HTMLAddressChar">
    <w:name w:val="HTML Address Char"/>
    <w:basedOn w:val="DefaultParagraphFont"/>
    <w:rPr>
      <w:i/>
      <w:iCs/>
      <w:sz w:val="24"/>
      <w:szCs w:val="24"/>
      <w:lang w:val="en-GB" w:eastAsia="en-GB"/>
    </w:rPr>
  </w:style>
  <w:style w:type="character" w:styleId="HTMLCite">
    <w:name w:val="HTML Cite"/>
    <w:basedOn w:val="DefaultParagraphFont"/>
    <w:rPr>
      <w:rFonts w:ascii="Times New Roman" w:hAnsi="Times New Roman" w:cs="Times New Roman"/>
      <w:i/>
      <w:iCs/>
    </w:rPr>
  </w:style>
  <w:style w:type="character" w:styleId="HTMLCode">
    <w:name w:val="HTML Code"/>
    <w:basedOn w:val="DefaultParagraphFont"/>
    <w:rPr>
      <w:rFonts w:ascii="Courier New" w:eastAsia="Times New Roman" w:hAnsi="Courier New" w:cs="Courier New"/>
      <w:sz w:val="20"/>
      <w:szCs w:val="20"/>
    </w:rPr>
  </w:style>
  <w:style w:type="character" w:styleId="HTMLDefinition">
    <w:name w:val="HTML Definition"/>
    <w:basedOn w:val="DefaultParagraphFont"/>
    <w:rPr>
      <w:rFonts w:ascii="Times New Roman" w:hAnsi="Times New Roman" w:cs="Times New Roman"/>
      <w:i/>
      <w:iCs/>
    </w:rPr>
  </w:style>
  <w:style w:type="character" w:styleId="HTMLKeyboard">
    <w:name w:val="HTML Keyboard"/>
    <w:basedOn w:val="DefaultParagraphFont"/>
    <w:rPr>
      <w:rFonts w:ascii="Courier New" w:eastAsia="Times New Roman" w:hAnsi="Courier New" w:cs="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pPr>
    <w:rPr>
      <w:rFonts w:ascii="Courier New" w:hAnsi="Courier New" w:cs="Courier New"/>
      <w:sz w:val="20"/>
      <w:lang w:val="en-GB" w:eastAsia="en-GB"/>
    </w:rPr>
  </w:style>
  <w:style w:type="character" w:customStyle="1" w:styleId="HTMLPreformattedChar">
    <w:name w:val="HTML Preformatted Char"/>
    <w:basedOn w:val="DefaultParagraphFont"/>
    <w:rPr>
      <w:rFonts w:ascii="Courier New" w:hAnsi="Courier New" w:cs="Courier New"/>
      <w:szCs w:val="24"/>
      <w:lang w:val="en-GB" w:eastAsia="en-GB"/>
    </w:rPr>
  </w:style>
  <w:style w:type="character" w:styleId="HTMLSample">
    <w:name w:val="HTML Sample"/>
    <w:basedOn w:val="DefaultParagraphFont"/>
    <w:rPr>
      <w:rFonts w:ascii="Courier New" w:eastAsia="Times New Roman" w:hAnsi="Courier New" w:cs="Courier New"/>
    </w:rPr>
  </w:style>
  <w:style w:type="character" w:styleId="HTMLTypewriter">
    <w:name w:val="HTML Typewriter"/>
    <w:basedOn w:val="DefaultParagraphFont"/>
    <w:rPr>
      <w:rFonts w:ascii="Courier New" w:eastAsia="Times New Roman" w:hAnsi="Courier New" w:cs="Courier New"/>
      <w:sz w:val="20"/>
      <w:szCs w:val="20"/>
    </w:rPr>
  </w:style>
  <w:style w:type="character" w:styleId="HTMLVariable">
    <w:name w:val="HTML Variable"/>
    <w:basedOn w:val="DefaultParagraphFont"/>
    <w:rPr>
      <w:rFonts w:ascii="Times New Roman" w:hAnsi="Times New Roman" w:cs="Times New Roman"/>
      <w:i/>
      <w:iCs/>
    </w:rPr>
  </w:style>
  <w:style w:type="paragraph" w:customStyle="1" w:styleId="msonormal0">
    <w:name w:val="msonormal"/>
    <w:basedOn w:val="Normal"/>
    <w:pPr>
      <w:spacing w:before="120" w:after="120"/>
      <w:jc w:val="both"/>
    </w:pPr>
    <w:rPr>
      <w:lang w:val="en-GB" w:eastAsia="en-GB"/>
    </w:rPr>
  </w:style>
  <w:style w:type="paragraph" w:styleId="NormalWeb">
    <w:name w:val="Normal (Web)"/>
    <w:basedOn w:val="Normal"/>
    <w:pPr>
      <w:spacing w:before="120" w:after="120"/>
      <w:jc w:val="both"/>
    </w:pPr>
    <w:rPr>
      <w:lang w:val="en-GB" w:eastAsia="en-GB"/>
    </w:rPr>
  </w:style>
  <w:style w:type="paragraph" w:styleId="Index2">
    <w:name w:val="index 2"/>
    <w:basedOn w:val="Normal"/>
    <w:next w:val="Normal"/>
    <w:autoRedefine/>
    <w:pPr>
      <w:spacing w:after="240"/>
      <w:ind w:left="480" w:hanging="240"/>
      <w:jc w:val="both"/>
    </w:pPr>
    <w:rPr>
      <w:szCs w:val="20"/>
      <w:lang w:val="en-GB"/>
    </w:rPr>
  </w:style>
  <w:style w:type="paragraph" w:styleId="Index3">
    <w:name w:val="index 3"/>
    <w:basedOn w:val="Normal"/>
    <w:next w:val="Normal"/>
    <w:autoRedefine/>
    <w:pPr>
      <w:spacing w:after="240"/>
      <w:ind w:left="720" w:hanging="240"/>
      <w:jc w:val="both"/>
    </w:pPr>
    <w:rPr>
      <w:szCs w:val="20"/>
      <w:lang w:val="en-GB"/>
    </w:rPr>
  </w:style>
  <w:style w:type="paragraph" w:styleId="Index4">
    <w:name w:val="index 4"/>
    <w:basedOn w:val="Normal"/>
    <w:next w:val="Normal"/>
    <w:autoRedefine/>
    <w:pPr>
      <w:spacing w:after="240"/>
      <w:ind w:left="960" w:hanging="240"/>
      <w:jc w:val="both"/>
    </w:pPr>
    <w:rPr>
      <w:szCs w:val="20"/>
      <w:lang w:val="en-GB"/>
    </w:rPr>
  </w:style>
  <w:style w:type="paragraph" w:styleId="Index5">
    <w:name w:val="index 5"/>
    <w:basedOn w:val="Normal"/>
    <w:next w:val="Normal"/>
    <w:autoRedefine/>
    <w:pPr>
      <w:spacing w:after="240"/>
      <w:ind w:left="1200" w:hanging="240"/>
      <w:jc w:val="both"/>
    </w:pPr>
    <w:rPr>
      <w:szCs w:val="20"/>
      <w:lang w:val="en-GB"/>
    </w:rPr>
  </w:style>
  <w:style w:type="paragraph" w:styleId="Index6">
    <w:name w:val="index 6"/>
    <w:basedOn w:val="Normal"/>
    <w:next w:val="Normal"/>
    <w:autoRedefine/>
    <w:pPr>
      <w:spacing w:after="240"/>
      <w:ind w:left="1440" w:hanging="240"/>
      <w:jc w:val="both"/>
    </w:pPr>
    <w:rPr>
      <w:szCs w:val="20"/>
      <w:lang w:val="en-GB"/>
    </w:rPr>
  </w:style>
  <w:style w:type="paragraph" w:styleId="Index7">
    <w:name w:val="index 7"/>
    <w:basedOn w:val="Normal"/>
    <w:next w:val="Normal"/>
    <w:autoRedefine/>
    <w:pPr>
      <w:spacing w:after="240"/>
      <w:ind w:left="1680" w:hanging="240"/>
      <w:jc w:val="both"/>
    </w:pPr>
    <w:rPr>
      <w:szCs w:val="20"/>
      <w:lang w:val="en-GB"/>
    </w:rPr>
  </w:style>
  <w:style w:type="paragraph" w:styleId="Index8">
    <w:name w:val="index 8"/>
    <w:basedOn w:val="Normal"/>
    <w:next w:val="Normal"/>
    <w:autoRedefine/>
    <w:pPr>
      <w:spacing w:after="240"/>
      <w:ind w:left="1920" w:hanging="240"/>
      <w:jc w:val="both"/>
    </w:pPr>
    <w:rPr>
      <w:szCs w:val="20"/>
      <w:lang w:val="en-GB"/>
    </w:rPr>
  </w:style>
  <w:style w:type="paragraph" w:styleId="Index9">
    <w:name w:val="index 9"/>
    <w:basedOn w:val="Normal"/>
    <w:next w:val="Normal"/>
    <w:autoRedefine/>
    <w:pPr>
      <w:spacing w:after="240"/>
      <w:ind w:left="2160" w:hanging="240"/>
      <w:jc w:val="both"/>
    </w:pPr>
    <w:rPr>
      <w:szCs w:val="20"/>
      <w:lang w:val="en-GB"/>
    </w:rPr>
  </w:style>
  <w:style w:type="paragraph" w:styleId="TOC1">
    <w:name w:val="toc 1"/>
    <w:basedOn w:val="Normal"/>
    <w:next w:val="Normal"/>
    <w:autoRedefine/>
    <w:pPr>
      <w:tabs>
        <w:tab w:val="right" w:leader="dot" w:pos="9071"/>
      </w:tabs>
      <w:spacing w:before="60" w:after="120" w:line="360" w:lineRule="auto"/>
      <w:ind w:left="850" w:hanging="850"/>
    </w:pPr>
    <w:rPr>
      <w:rFonts w:eastAsia="Calibri"/>
      <w:szCs w:val="22"/>
      <w:lang w:val="en-GB"/>
    </w:rPr>
  </w:style>
  <w:style w:type="paragraph" w:styleId="TOC2">
    <w:name w:val="toc 2"/>
    <w:basedOn w:val="Normal"/>
    <w:next w:val="Normal"/>
    <w:autoRedefine/>
    <w:pPr>
      <w:tabs>
        <w:tab w:val="right" w:leader="dot" w:pos="9071"/>
      </w:tabs>
      <w:spacing w:before="60" w:after="120" w:line="360" w:lineRule="auto"/>
      <w:ind w:left="850" w:hanging="850"/>
    </w:pPr>
    <w:rPr>
      <w:rFonts w:eastAsia="Calibri"/>
      <w:szCs w:val="22"/>
      <w:lang w:val="en-GB"/>
    </w:rPr>
  </w:style>
  <w:style w:type="paragraph" w:styleId="TOC3">
    <w:name w:val="toc 3"/>
    <w:basedOn w:val="Normal"/>
    <w:next w:val="Normal"/>
    <w:autoRedefine/>
    <w:pPr>
      <w:tabs>
        <w:tab w:val="right" w:leader="dot" w:pos="9071"/>
      </w:tabs>
      <w:spacing w:before="60" w:after="120" w:line="360" w:lineRule="auto"/>
      <w:ind w:left="850" w:hanging="850"/>
    </w:pPr>
    <w:rPr>
      <w:rFonts w:eastAsia="Calibri"/>
      <w:szCs w:val="22"/>
      <w:lang w:val="en-GB"/>
    </w:rPr>
  </w:style>
  <w:style w:type="paragraph" w:styleId="TOC4">
    <w:name w:val="toc 4"/>
    <w:basedOn w:val="Normal"/>
    <w:next w:val="Normal"/>
    <w:autoRedefine/>
    <w:pPr>
      <w:tabs>
        <w:tab w:val="right" w:leader="dot" w:pos="9071"/>
      </w:tabs>
      <w:spacing w:before="60" w:after="120" w:line="360" w:lineRule="auto"/>
      <w:ind w:left="850" w:hanging="850"/>
    </w:pPr>
    <w:rPr>
      <w:rFonts w:eastAsia="Calibri"/>
      <w:szCs w:val="22"/>
      <w:lang w:val="en-GB"/>
    </w:rPr>
  </w:style>
  <w:style w:type="paragraph" w:styleId="TOC5">
    <w:name w:val="toc 5"/>
    <w:basedOn w:val="Normal"/>
    <w:next w:val="Normal"/>
    <w:autoRedefine/>
    <w:pPr>
      <w:tabs>
        <w:tab w:val="right" w:leader="dot" w:pos="9071"/>
      </w:tabs>
      <w:spacing w:before="300" w:after="120" w:line="360" w:lineRule="auto"/>
    </w:pPr>
    <w:rPr>
      <w:rFonts w:eastAsia="Calibri"/>
      <w:szCs w:val="22"/>
      <w:lang w:val="en-GB"/>
    </w:rPr>
  </w:style>
  <w:style w:type="paragraph" w:styleId="TOC6">
    <w:name w:val="toc 6"/>
    <w:basedOn w:val="Normal"/>
    <w:next w:val="Normal"/>
    <w:autoRedefine/>
    <w:pPr>
      <w:tabs>
        <w:tab w:val="right" w:leader="dot" w:pos="9071"/>
      </w:tabs>
      <w:spacing w:before="240" w:after="120" w:line="360" w:lineRule="auto"/>
    </w:pPr>
    <w:rPr>
      <w:rFonts w:eastAsia="Calibri"/>
      <w:szCs w:val="22"/>
      <w:lang w:val="en-GB"/>
    </w:rPr>
  </w:style>
  <w:style w:type="paragraph" w:styleId="TOC7">
    <w:name w:val="toc 7"/>
    <w:basedOn w:val="Normal"/>
    <w:next w:val="Normal"/>
    <w:autoRedefine/>
    <w:pPr>
      <w:tabs>
        <w:tab w:val="right" w:leader="dot" w:pos="9071"/>
      </w:tabs>
      <w:spacing w:before="180" w:after="120" w:line="360" w:lineRule="auto"/>
    </w:pPr>
    <w:rPr>
      <w:rFonts w:eastAsia="Calibri"/>
      <w:szCs w:val="22"/>
      <w:lang w:val="en-GB"/>
    </w:rPr>
  </w:style>
  <w:style w:type="paragraph" w:styleId="TOC8">
    <w:name w:val="toc 8"/>
    <w:basedOn w:val="Normal"/>
    <w:next w:val="Normal"/>
    <w:autoRedefine/>
    <w:pPr>
      <w:tabs>
        <w:tab w:val="right" w:leader="dot" w:pos="9071"/>
      </w:tabs>
      <w:spacing w:before="120" w:after="120" w:line="360" w:lineRule="auto"/>
    </w:pPr>
    <w:rPr>
      <w:rFonts w:eastAsia="Calibri"/>
      <w:szCs w:val="22"/>
      <w:lang w:val="en-GB"/>
    </w:rPr>
  </w:style>
  <w:style w:type="paragraph" w:styleId="TOC9">
    <w:name w:val="toc 9"/>
    <w:basedOn w:val="Normal"/>
    <w:next w:val="Normal"/>
    <w:autoRedefine/>
    <w:pPr>
      <w:tabs>
        <w:tab w:val="right" w:leader="dot" w:pos="9071"/>
      </w:tabs>
      <w:spacing w:before="120" w:after="120" w:line="360" w:lineRule="auto"/>
    </w:pPr>
    <w:rPr>
      <w:rFonts w:eastAsia="Calibri"/>
      <w:szCs w:val="22"/>
      <w:lang w:val="en-GB"/>
    </w:rPr>
  </w:style>
  <w:style w:type="paragraph" w:styleId="NormalIndent">
    <w:name w:val="Normal Indent"/>
    <w:basedOn w:val="Normal"/>
    <w:pPr>
      <w:spacing w:after="240"/>
      <w:ind w:left="720"/>
      <w:jc w:val="both"/>
    </w:pPr>
    <w:rPr>
      <w:szCs w:val="20"/>
      <w:lang w:val="en-GB"/>
    </w:rPr>
  </w:style>
  <w:style w:type="character" w:customStyle="1" w:styleId="FunotentextZchn1">
    <w:name w:val="Fußnotentext Zchn1"/>
    <w:basedOn w:val="DefaultParagraphFont"/>
    <w:rPr>
      <w:lang w:val="en-US" w:eastAsia="en-US"/>
    </w:rPr>
  </w:style>
  <w:style w:type="character" w:customStyle="1" w:styleId="KopfzeileZchn1">
    <w:name w:val="Kopfzeile Zchn1"/>
    <w:basedOn w:val="DefaultParagraphFont"/>
    <w:rPr>
      <w:sz w:val="24"/>
      <w:szCs w:val="24"/>
      <w:lang w:val="en-US" w:eastAsia="en-US"/>
    </w:rPr>
  </w:style>
  <w:style w:type="character" w:customStyle="1" w:styleId="FooterChar">
    <w:name w:val="Footer Char"/>
    <w:basedOn w:val="DefaultParagraphFont"/>
    <w:rPr>
      <w:sz w:val="24"/>
      <w:szCs w:val="24"/>
      <w:lang w:val="en-US" w:eastAsia="en-US"/>
    </w:rPr>
  </w:style>
  <w:style w:type="paragraph" w:styleId="IndexHeading">
    <w:name w:val="index heading"/>
    <w:basedOn w:val="Normal"/>
    <w:next w:val="Index1"/>
    <w:pPr>
      <w:spacing w:after="240"/>
      <w:jc w:val="both"/>
    </w:pPr>
    <w:rPr>
      <w:rFonts w:ascii="Arial" w:hAnsi="Arial"/>
      <w:b/>
      <w:szCs w:val="20"/>
      <w:lang w:val="en-GB"/>
    </w:rPr>
  </w:style>
  <w:style w:type="paragraph" w:styleId="Caption">
    <w:name w:val="caption"/>
    <w:basedOn w:val="Normal"/>
    <w:next w:val="Normal"/>
    <w:pPr>
      <w:autoSpaceDE w:val="0"/>
      <w:spacing w:before="120" w:after="120"/>
      <w:jc w:val="both"/>
    </w:pPr>
    <w:rPr>
      <w:b/>
      <w:bCs/>
      <w:lang w:val="fr-FR" w:eastAsia="en-GB"/>
    </w:rPr>
  </w:style>
  <w:style w:type="paragraph" w:styleId="TableofFigures">
    <w:name w:val="table of figures"/>
    <w:basedOn w:val="Normal"/>
    <w:next w:val="Normal"/>
    <w:pPr>
      <w:spacing w:after="240"/>
      <w:ind w:left="480" w:hanging="480"/>
      <w:jc w:val="both"/>
    </w:pPr>
    <w:rPr>
      <w:szCs w:val="20"/>
      <w:lang w:val="en-GB"/>
    </w:rPr>
  </w:style>
  <w:style w:type="paragraph" w:styleId="EnvelopeAddress">
    <w:name w:val="envelope address"/>
    <w:basedOn w:val="Normal"/>
    <w:pPr>
      <w:jc w:val="both"/>
    </w:pPr>
    <w:rPr>
      <w:szCs w:val="20"/>
      <w:lang w:val="en-GB"/>
    </w:rPr>
  </w:style>
  <w:style w:type="paragraph" w:styleId="EnvelopeReturn">
    <w:name w:val="envelope return"/>
    <w:basedOn w:val="Normal"/>
    <w:pPr>
      <w:jc w:val="both"/>
    </w:pPr>
    <w:rPr>
      <w:sz w:val="20"/>
      <w:szCs w:val="20"/>
      <w:lang w:val="en-GB"/>
    </w:rPr>
  </w:style>
  <w:style w:type="paragraph" w:styleId="EndnoteText">
    <w:name w:val="endnote text"/>
    <w:basedOn w:val="Normal"/>
    <w:pPr>
      <w:spacing w:after="240"/>
      <w:jc w:val="both"/>
    </w:pPr>
    <w:rPr>
      <w:sz w:val="20"/>
      <w:szCs w:val="20"/>
      <w:lang w:val="en-GB"/>
    </w:rPr>
  </w:style>
  <w:style w:type="character" w:customStyle="1" w:styleId="EndnoteTextChar">
    <w:name w:val="Endnote Text Char"/>
    <w:basedOn w:val="DefaultParagraphFont"/>
    <w:rPr>
      <w:lang w:val="en-GB" w:eastAsia="en-US"/>
    </w:rPr>
  </w:style>
  <w:style w:type="paragraph" w:styleId="TableofAuthorities">
    <w:name w:val="table of authorities"/>
    <w:basedOn w:val="Normal"/>
    <w:next w:val="Normal"/>
    <w:pPr>
      <w:spacing w:after="240"/>
      <w:ind w:left="240" w:hanging="240"/>
      <w:jc w:val="both"/>
    </w:pPr>
    <w:rPr>
      <w:szCs w:val="20"/>
      <w:lang w:val="en-GB"/>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lang w:val="en-GB" w:eastAsia="en-US"/>
    </w:rPr>
  </w:style>
  <w:style w:type="character" w:customStyle="1" w:styleId="MacroTextChar">
    <w:name w:val="Macro Text Char"/>
    <w:basedOn w:val="DefaultParagraphFont"/>
    <w:rPr>
      <w:rFonts w:ascii="Courier New" w:hAnsi="Courier New"/>
      <w:lang w:val="en-GB" w:eastAsia="en-US"/>
    </w:rPr>
  </w:style>
  <w:style w:type="paragraph" w:styleId="TOAHeading">
    <w:name w:val="toa heading"/>
    <w:basedOn w:val="Normal"/>
    <w:next w:val="Normal"/>
    <w:pPr>
      <w:autoSpaceDE w:val="0"/>
      <w:spacing w:before="120" w:after="120"/>
      <w:jc w:val="both"/>
    </w:pPr>
    <w:rPr>
      <w:rFonts w:ascii="Arial" w:hAnsi="Arial" w:cs="Arial"/>
      <w:b/>
      <w:bCs/>
      <w:lang w:val="fr-FR" w:eastAsia="en-GB"/>
    </w:rPr>
  </w:style>
  <w:style w:type="paragraph" w:styleId="List">
    <w:name w:val="List"/>
    <w:basedOn w:val="Normal"/>
    <w:pPr>
      <w:spacing w:after="240"/>
      <w:ind w:left="283" w:hanging="283"/>
      <w:jc w:val="both"/>
    </w:pPr>
    <w:rPr>
      <w:szCs w:val="20"/>
      <w:lang w:val="en-GB"/>
    </w:rPr>
  </w:style>
  <w:style w:type="paragraph" w:styleId="ListBullet">
    <w:name w:val="List Bullet"/>
    <w:basedOn w:val="Normal"/>
    <w:pPr>
      <w:numPr>
        <w:numId w:val="1"/>
      </w:numPr>
      <w:spacing w:before="120" w:after="120"/>
      <w:contextualSpacing/>
      <w:jc w:val="both"/>
    </w:pPr>
    <w:rPr>
      <w:rFonts w:eastAsia="Calibri"/>
      <w:szCs w:val="22"/>
      <w:lang w:val="en-GB"/>
    </w:rPr>
  </w:style>
  <w:style w:type="paragraph" w:styleId="ListNumber">
    <w:name w:val="List Number"/>
    <w:basedOn w:val="Normal"/>
    <w:pPr>
      <w:spacing w:after="240"/>
      <w:jc w:val="both"/>
    </w:pPr>
    <w:rPr>
      <w:szCs w:val="20"/>
      <w:lang w:val="fr-FR"/>
    </w:rPr>
  </w:style>
  <w:style w:type="paragraph" w:styleId="List2">
    <w:name w:val="List 2"/>
    <w:basedOn w:val="Normal"/>
    <w:pPr>
      <w:spacing w:after="240"/>
      <w:ind w:left="566" w:hanging="283"/>
      <w:jc w:val="both"/>
    </w:pPr>
    <w:rPr>
      <w:szCs w:val="20"/>
      <w:lang w:val="en-GB"/>
    </w:rPr>
  </w:style>
  <w:style w:type="paragraph" w:styleId="List3">
    <w:name w:val="List 3"/>
    <w:basedOn w:val="Normal"/>
    <w:pPr>
      <w:spacing w:after="240"/>
      <w:ind w:left="849" w:hanging="283"/>
      <w:jc w:val="both"/>
    </w:pPr>
    <w:rPr>
      <w:szCs w:val="20"/>
      <w:lang w:val="en-GB"/>
    </w:rPr>
  </w:style>
  <w:style w:type="paragraph" w:styleId="List4">
    <w:name w:val="List 4"/>
    <w:basedOn w:val="Normal"/>
    <w:pPr>
      <w:spacing w:after="240"/>
      <w:ind w:left="1132" w:hanging="283"/>
      <w:jc w:val="both"/>
    </w:pPr>
    <w:rPr>
      <w:szCs w:val="20"/>
      <w:lang w:val="en-GB"/>
    </w:rPr>
  </w:style>
  <w:style w:type="paragraph" w:styleId="List5">
    <w:name w:val="List 5"/>
    <w:basedOn w:val="Normal"/>
    <w:pPr>
      <w:spacing w:after="240"/>
      <w:ind w:left="1415" w:hanging="283"/>
      <w:jc w:val="both"/>
    </w:pPr>
    <w:rPr>
      <w:szCs w:val="20"/>
      <w:lang w:val="en-GB"/>
    </w:rPr>
  </w:style>
  <w:style w:type="paragraph" w:styleId="ListBullet2">
    <w:name w:val="List Bullet 2"/>
    <w:basedOn w:val="Normal"/>
    <w:pPr>
      <w:numPr>
        <w:numId w:val="3"/>
      </w:numPr>
      <w:spacing w:before="120" w:after="120"/>
      <w:contextualSpacing/>
      <w:jc w:val="both"/>
    </w:pPr>
    <w:rPr>
      <w:rFonts w:eastAsia="Calibri"/>
      <w:szCs w:val="22"/>
      <w:lang w:val="en-GB"/>
    </w:rPr>
  </w:style>
  <w:style w:type="paragraph" w:styleId="ListBullet3">
    <w:name w:val="List Bullet 3"/>
    <w:basedOn w:val="Normal"/>
    <w:pPr>
      <w:numPr>
        <w:numId w:val="4"/>
      </w:numPr>
      <w:spacing w:before="120" w:after="120"/>
      <w:contextualSpacing/>
      <w:jc w:val="both"/>
    </w:pPr>
    <w:rPr>
      <w:rFonts w:eastAsia="Calibri"/>
      <w:szCs w:val="22"/>
      <w:lang w:val="en-GB"/>
    </w:rPr>
  </w:style>
  <w:style w:type="paragraph" w:styleId="ListBullet4">
    <w:name w:val="List Bullet 4"/>
    <w:basedOn w:val="Normal"/>
    <w:pPr>
      <w:numPr>
        <w:numId w:val="10"/>
      </w:numPr>
      <w:spacing w:before="120" w:after="120"/>
      <w:contextualSpacing/>
      <w:jc w:val="both"/>
    </w:pPr>
    <w:rPr>
      <w:rFonts w:eastAsia="Calibri"/>
      <w:szCs w:val="22"/>
      <w:lang w:val="en-GB"/>
    </w:rPr>
  </w:style>
  <w:style w:type="paragraph" w:styleId="ListBullet5">
    <w:name w:val="List Bullet 5"/>
    <w:basedOn w:val="Normal"/>
    <w:autoRedefine/>
    <w:pPr>
      <w:numPr>
        <w:numId w:val="11"/>
      </w:numPr>
      <w:spacing w:after="240"/>
      <w:jc w:val="both"/>
    </w:pPr>
    <w:rPr>
      <w:szCs w:val="20"/>
      <w:lang w:val="en-GB"/>
    </w:rPr>
  </w:style>
  <w:style w:type="paragraph" w:styleId="ListNumber5">
    <w:name w:val="List Number 5"/>
    <w:basedOn w:val="Normal"/>
    <w:pPr>
      <w:tabs>
        <w:tab w:val="left" w:pos="1492"/>
      </w:tabs>
      <w:spacing w:after="240"/>
      <w:ind w:left="1492" w:hanging="360"/>
      <w:jc w:val="both"/>
    </w:pPr>
    <w:rPr>
      <w:szCs w:val="20"/>
      <w:lang w:val="en-GB"/>
    </w:rPr>
  </w:style>
  <w:style w:type="character" w:customStyle="1" w:styleId="TitleChar">
    <w:name w:val="Title Char"/>
    <w:basedOn w:val="DefaultParagraphFont"/>
    <w:rPr>
      <w:rFonts w:ascii="Arial" w:hAnsi="Arial"/>
      <w:b/>
      <w:kern w:val="3"/>
      <w:sz w:val="32"/>
      <w:lang w:val="en-GB" w:eastAsia="en-US"/>
    </w:rPr>
  </w:style>
  <w:style w:type="paragraph" w:styleId="Signature">
    <w:name w:val="Signature"/>
    <w:basedOn w:val="Normal"/>
    <w:next w:val="Contact"/>
    <w:pPr>
      <w:tabs>
        <w:tab w:val="left" w:pos="5103"/>
      </w:tabs>
      <w:spacing w:before="1200"/>
      <w:ind w:left="5103"/>
      <w:jc w:val="center"/>
    </w:pPr>
    <w:rPr>
      <w:szCs w:val="20"/>
      <w:lang w:val="en-GB"/>
    </w:rPr>
  </w:style>
  <w:style w:type="character" w:customStyle="1" w:styleId="SignatureChar">
    <w:name w:val="Signature Char"/>
    <w:basedOn w:val="DefaultParagraphFont"/>
    <w:rPr>
      <w:sz w:val="24"/>
      <w:lang w:val="en-GB" w:eastAsia="en-US"/>
    </w:rPr>
  </w:style>
  <w:style w:type="paragraph" w:styleId="Closing">
    <w:name w:val="Closing"/>
    <w:basedOn w:val="Normal"/>
    <w:next w:val="Signature"/>
    <w:pPr>
      <w:tabs>
        <w:tab w:val="left" w:pos="5103"/>
      </w:tabs>
      <w:spacing w:before="240" w:after="240"/>
      <w:ind w:left="5103"/>
    </w:pPr>
    <w:rPr>
      <w:szCs w:val="20"/>
      <w:lang w:val="en-GB"/>
    </w:rPr>
  </w:style>
  <w:style w:type="character" w:customStyle="1" w:styleId="ClosingChar">
    <w:name w:val="Closing Char"/>
    <w:basedOn w:val="DefaultParagraphFont"/>
    <w:rPr>
      <w:sz w:val="24"/>
      <w:lang w:val="en-GB" w:eastAsia="en-US"/>
    </w:rPr>
  </w:style>
  <w:style w:type="paragraph" w:customStyle="1" w:styleId="Contact">
    <w:name w:val="Contact"/>
    <w:basedOn w:val="Normal"/>
    <w:next w:val="Normal"/>
    <w:pPr>
      <w:spacing w:before="480"/>
      <w:ind w:left="567" w:hanging="567"/>
    </w:pPr>
    <w:rPr>
      <w:szCs w:val="20"/>
      <w:lang w:val="fr-FR"/>
    </w:rPr>
  </w:style>
  <w:style w:type="paragraph" w:styleId="BodyTextIndent">
    <w:name w:val="Body Text Indent"/>
    <w:basedOn w:val="Normal"/>
    <w:pPr>
      <w:spacing w:after="120"/>
      <w:ind w:left="283"/>
      <w:jc w:val="both"/>
    </w:pPr>
    <w:rPr>
      <w:szCs w:val="20"/>
      <w:lang w:val="en-GB"/>
    </w:rPr>
  </w:style>
  <w:style w:type="character" w:customStyle="1" w:styleId="BodyTextIndentChar">
    <w:name w:val="Body Text Indent Char"/>
    <w:basedOn w:val="DefaultParagraphFont"/>
    <w:rPr>
      <w:sz w:val="24"/>
      <w:lang w:val="en-GB" w:eastAsia="en-US"/>
    </w:rPr>
  </w:style>
  <w:style w:type="paragraph" w:styleId="ListContinue">
    <w:name w:val="List Continue"/>
    <w:basedOn w:val="Normal"/>
    <w:pPr>
      <w:spacing w:after="120"/>
      <w:ind w:left="283"/>
      <w:jc w:val="both"/>
    </w:pPr>
    <w:rPr>
      <w:szCs w:val="20"/>
      <w:lang w:val="en-GB"/>
    </w:rPr>
  </w:style>
  <w:style w:type="paragraph" w:styleId="ListContinue2">
    <w:name w:val="List Continue 2"/>
    <w:basedOn w:val="Normal"/>
    <w:pPr>
      <w:spacing w:after="120"/>
      <w:ind w:left="566"/>
      <w:jc w:val="both"/>
    </w:pPr>
    <w:rPr>
      <w:szCs w:val="20"/>
      <w:lang w:val="en-GB"/>
    </w:rPr>
  </w:style>
  <w:style w:type="paragraph" w:styleId="ListContinue3">
    <w:name w:val="List Continue 3"/>
    <w:basedOn w:val="Normal"/>
    <w:pPr>
      <w:spacing w:after="120"/>
      <w:ind w:left="849"/>
      <w:jc w:val="both"/>
    </w:pPr>
    <w:rPr>
      <w:szCs w:val="20"/>
      <w:lang w:val="en-GB"/>
    </w:rPr>
  </w:style>
  <w:style w:type="paragraph" w:styleId="ListContinue4">
    <w:name w:val="List Continue 4"/>
    <w:basedOn w:val="Normal"/>
    <w:pPr>
      <w:spacing w:after="120"/>
      <w:ind w:left="1132"/>
      <w:jc w:val="both"/>
    </w:pPr>
    <w:rPr>
      <w:szCs w:val="20"/>
      <w:lang w:val="en-GB"/>
    </w:rPr>
  </w:style>
  <w:style w:type="paragraph" w:styleId="ListContinue5">
    <w:name w:val="List Continue 5"/>
    <w:basedOn w:val="Normal"/>
    <w:pPr>
      <w:spacing w:after="120"/>
      <w:ind w:left="1415"/>
      <w:jc w:val="both"/>
    </w:pPr>
    <w:rPr>
      <w:szCs w:val="20"/>
      <w:lang w:val="en-GB"/>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134" w:hanging="1134"/>
      <w:jc w:val="both"/>
    </w:pPr>
    <w:rPr>
      <w:rFonts w:ascii="Arial" w:hAnsi="Arial"/>
      <w:szCs w:val="20"/>
      <w:lang w:val="en-GB"/>
    </w:rPr>
  </w:style>
  <w:style w:type="character" w:customStyle="1" w:styleId="MessageHeaderChar">
    <w:name w:val="Message Header Char"/>
    <w:basedOn w:val="DefaultParagraphFont"/>
    <w:rPr>
      <w:rFonts w:ascii="Arial" w:hAnsi="Arial"/>
      <w:sz w:val="24"/>
      <w:shd w:val="clear" w:color="auto" w:fill="auto"/>
      <w:lang w:val="en-GB" w:eastAsia="en-US"/>
    </w:rPr>
  </w:style>
  <w:style w:type="character" w:customStyle="1" w:styleId="SubtitleChar">
    <w:name w:val="Subtitle Char"/>
    <w:basedOn w:val="DefaultParagraphFont"/>
    <w:rPr>
      <w:rFonts w:ascii="Arial" w:hAnsi="Arial"/>
      <w:sz w:val="24"/>
      <w:lang w:val="en-GB" w:eastAsia="en-US"/>
    </w:rPr>
  </w:style>
  <w:style w:type="paragraph" w:styleId="Salutation">
    <w:name w:val="Salutation"/>
    <w:basedOn w:val="Normal"/>
    <w:next w:val="Normal"/>
    <w:pPr>
      <w:spacing w:after="240"/>
      <w:jc w:val="both"/>
    </w:pPr>
    <w:rPr>
      <w:szCs w:val="20"/>
      <w:lang w:val="en-GB"/>
    </w:rPr>
  </w:style>
  <w:style w:type="character" w:customStyle="1" w:styleId="SalutationChar">
    <w:name w:val="Salutation Char"/>
    <w:basedOn w:val="DefaultParagraphFont"/>
    <w:rPr>
      <w:sz w:val="24"/>
      <w:lang w:val="en-GB" w:eastAsia="en-US"/>
    </w:rPr>
  </w:style>
  <w:style w:type="paragraph" w:customStyle="1" w:styleId="References">
    <w:name w:val="References"/>
    <w:basedOn w:val="Normal"/>
    <w:next w:val="Normal"/>
    <w:pPr>
      <w:spacing w:after="240"/>
      <w:ind w:left="5103"/>
    </w:pPr>
    <w:rPr>
      <w:sz w:val="20"/>
      <w:szCs w:val="20"/>
      <w:lang w:val="en-GB"/>
    </w:rPr>
  </w:style>
  <w:style w:type="paragraph" w:styleId="Date">
    <w:name w:val="Date"/>
    <w:basedOn w:val="Normal"/>
    <w:next w:val="References"/>
    <w:pPr>
      <w:ind w:left="5103" w:right="-567"/>
    </w:pPr>
    <w:rPr>
      <w:szCs w:val="20"/>
      <w:lang w:val="en-GB"/>
    </w:rPr>
  </w:style>
  <w:style w:type="character" w:customStyle="1" w:styleId="DateChar">
    <w:name w:val="Date Char"/>
    <w:basedOn w:val="DefaultParagraphFont"/>
    <w:rPr>
      <w:sz w:val="24"/>
      <w:lang w:val="en-GB" w:eastAsia="en-US"/>
    </w:rPr>
  </w:style>
  <w:style w:type="paragraph" w:styleId="BodyTextFirstIndent">
    <w:name w:val="Body Text First Indent"/>
    <w:basedOn w:val="BodyText"/>
    <w:pPr>
      <w:spacing w:after="120" w:line="240" w:lineRule="auto"/>
      <w:ind w:firstLine="210"/>
      <w:jc w:val="both"/>
    </w:pPr>
    <w:rPr>
      <w:rFonts w:ascii="Times New Roman" w:eastAsia="Times New Roman" w:hAnsi="Times New Roman"/>
      <w:sz w:val="24"/>
      <w:szCs w:val="20"/>
      <w:lang w:val="en-GB"/>
    </w:rPr>
  </w:style>
  <w:style w:type="character" w:customStyle="1" w:styleId="BodyTextFirstIndentChar">
    <w:name w:val="Body Text First Indent Char"/>
    <w:basedOn w:val="BodyTextChar"/>
    <w:rPr>
      <w:rFonts w:ascii="Arial" w:eastAsia="Calibri" w:hAnsi="Arial"/>
      <w:sz w:val="24"/>
      <w:szCs w:val="22"/>
      <w:lang w:val="en-GB" w:eastAsia="en-US"/>
    </w:rPr>
  </w:style>
  <w:style w:type="paragraph" w:styleId="BodyTextFirstIndent2">
    <w:name w:val="Body Text First Indent 2"/>
    <w:basedOn w:val="BodyTextIndent"/>
    <w:pPr>
      <w:ind w:firstLine="210"/>
    </w:pPr>
  </w:style>
  <w:style w:type="character" w:customStyle="1" w:styleId="BodyTextFirstIndent2Char">
    <w:name w:val="Body Text First Indent 2 Char"/>
    <w:basedOn w:val="BodyTextIndentChar"/>
    <w:rPr>
      <w:sz w:val="24"/>
      <w:lang w:val="en-GB" w:eastAsia="en-US"/>
    </w:rPr>
  </w:style>
  <w:style w:type="paragraph" w:styleId="NoteHeading">
    <w:name w:val="Note Heading"/>
    <w:basedOn w:val="Normal"/>
    <w:next w:val="Normal"/>
    <w:pPr>
      <w:spacing w:after="240"/>
      <w:jc w:val="both"/>
    </w:pPr>
    <w:rPr>
      <w:szCs w:val="20"/>
      <w:lang w:val="en-GB"/>
    </w:rPr>
  </w:style>
  <w:style w:type="character" w:customStyle="1" w:styleId="NoteHeadingChar">
    <w:name w:val="Note Heading Char"/>
    <w:basedOn w:val="DefaultParagraphFont"/>
    <w:rPr>
      <w:sz w:val="24"/>
      <w:lang w:val="en-GB" w:eastAsia="en-US"/>
    </w:rPr>
  </w:style>
  <w:style w:type="paragraph" w:styleId="BodyText2">
    <w:name w:val="Body Text 2"/>
    <w:basedOn w:val="Normal"/>
    <w:pPr>
      <w:snapToGrid w:val="0"/>
      <w:jc w:val="both"/>
    </w:pPr>
    <w:rPr>
      <w:i/>
      <w:iCs/>
      <w:color w:val="000000"/>
      <w:lang w:val="en-GB"/>
    </w:rPr>
  </w:style>
  <w:style w:type="character" w:customStyle="1" w:styleId="BodyText2Char">
    <w:name w:val="Body Text 2 Char"/>
    <w:basedOn w:val="DefaultParagraphFont"/>
    <w:rPr>
      <w:i/>
      <w:iCs/>
      <w:color w:val="000000"/>
      <w:sz w:val="24"/>
      <w:szCs w:val="24"/>
      <w:lang w:val="en-GB" w:eastAsia="en-US"/>
    </w:rPr>
  </w:style>
  <w:style w:type="paragraph" w:styleId="BodyText3">
    <w:name w:val="Body Text 3"/>
    <w:basedOn w:val="Normal"/>
    <w:pPr>
      <w:spacing w:after="120"/>
      <w:jc w:val="both"/>
    </w:pPr>
    <w:rPr>
      <w:sz w:val="16"/>
      <w:szCs w:val="20"/>
      <w:lang w:val="en-GB"/>
    </w:rPr>
  </w:style>
  <w:style w:type="character" w:customStyle="1" w:styleId="BodyText3Char">
    <w:name w:val="Body Text 3 Char"/>
    <w:basedOn w:val="DefaultParagraphFont"/>
    <w:rPr>
      <w:sz w:val="16"/>
      <w:lang w:val="en-GB" w:eastAsia="en-US"/>
    </w:rPr>
  </w:style>
  <w:style w:type="paragraph" w:styleId="BodyTextIndent2">
    <w:name w:val="Body Text Indent 2"/>
    <w:basedOn w:val="Normal"/>
    <w:pPr>
      <w:spacing w:after="120" w:line="480" w:lineRule="auto"/>
      <w:ind w:left="283"/>
      <w:jc w:val="both"/>
    </w:pPr>
    <w:rPr>
      <w:szCs w:val="20"/>
      <w:lang w:val="en-GB"/>
    </w:rPr>
  </w:style>
  <w:style w:type="character" w:customStyle="1" w:styleId="BodyTextIndent2Char">
    <w:name w:val="Body Text Indent 2 Char"/>
    <w:basedOn w:val="DefaultParagraphFont"/>
    <w:rPr>
      <w:sz w:val="24"/>
      <w:lang w:val="en-GB" w:eastAsia="en-US"/>
    </w:rPr>
  </w:style>
  <w:style w:type="paragraph" w:styleId="BodyTextIndent3">
    <w:name w:val="Body Text Indent 3"/>
    <w:basedOn w:val="Normal"/>
    <w:pPr>
      <w:spacing w:after="120"/>
      <w:ind w:left="283"/>
      <w:jc w:val="both"/>
    </w:pPr>
    <w:rPr>
      <w:sz w:val="16"/>
      <w:szCs w:val="20"/>
      <w:lang w:val="en-GB"/>
    </w:rPr>
  </w:style>
  <w:style w:type="character" w:customStyle="1" w:styleId="BodyTextIndent3Char">
    <w:name w:val="Body Text Indent 3 Char"/>
    <w:basedOn w:val="DefaultParagraphFont"/>
    <w:rPr>
      <w:sz w:val="16"/>
      <w:lang w:val="en-GB" w:eastAsia="en-US"/>
    </w:rPr>
  </w:style>
  <w:style w:type="paragraph" w:styleId="BlockText">
    <w:name w:val="Block Text"/>
    <w:basedOn w:val="Normal"/>
    <w:pPr>
      <w:spacing w:after="120"/>
      <w:ind w:left="1440" w:right="1440"/>
      <w:jc w:val="both"/>
    </w:pPr>
    <w:rPr>
      <w:szCs w:val="20"/>
      <w:lang w:val="en-GB"/>
    </w:rPr>
  </w:style>
  <w:style w:type="paragraph" w:styleId="DocumentMap">
    <w:name w:val="Document Map"/>
    <w:basedOn w:val="Normal"/>
    <w:pPr>
      <w:shd w:val="clear" w:color="auto" w:fill="000080"/>
      <w:spacing w:after="240"/>
      <w:jc w:val="both"/>
    </w:pPr>
    <w:rPr>
      <w:rFonts w:ascii="Tahoma" w:hAnsi="Tahoma"/>
      <w:szCs w:val="20"/>
      <w:lang w:val="en-GB"/>
    </w:rPr>
  </w:style>
  <w:style w:type="character" w:customStyle="1" w:styleId="DocumentMapChar">
    <w:name w:val="Document Map Char"/>
    <w:basedOn w:val="DefaultParagraphFont"/>
    <w:rPr>
      <w:rFonts w:ascii="Tahoma" w:hAnsi="Tahoma"/>
      <w:sz w:val="24"/>
      <w:shd w:val="clear" w:color="auto" w:fill="000080"/>
      <w:lang w:val="en-GB" w:eastAsia="en-US"/>
    </w:rPr>
  </w:style>
  <w:style w:type="paragraph" w:styleId="PlainText">
    <w:name w:val="Plain Text"/>
    <w:basedOn w:val="Normal"/>
    <w:pPr>
      <w:spacing w:after="240"/>
      <w:jc w:val="both"/>
    </w:pPr>
    <w:rPr>
      <w:rFonts w:ascii="Courier New" w:hAnsi="Courier New"/>
      <w:sz w:val="20"/>
      <w:szCs w:val="20"/>
      <w:lang w:val="en-GB"/>
    </w:rPr>
  </w:style>
  <w:style w:type="character" w:customStyle="1" w:styleId="PlainTextChar">
    <w:name w:val="Plain Text Char"/>
    <w:basedOn w:val="DefaultParagraphFont"/>
    <w:rPr>
      <w:rFonts w:ascii="Courier New" w:hAnsi="Courier New"/>
      <w:lang w:val="en-GB" w:eastAsia="en-US"/>
    </w:rPr>
  </w:style>
  <w:style w:type="paragraph" w:styleId="EmailSignature">
    <w:name w:val="E-mail Signature"/>
    <w:basedOn w:val="Normal"/>
    <w:pPr>
      <w:spacing w:before="120" w:after="120"/>
      <w:jc w:val="both"/>
    </w:pPr>
    <w:rPr>
      <w:lang w:val="en-GB" w:eastAsia="en-GB"/>
    </w:rPr>
  </w:style>
  <w:style w:type="character" w:customStyle="1" w:styleId="E-mailSignatureChar">
    <w:name w:val="E-mail Signature Char"/>
    <w:basedOn w:val="DefaultParagraphFont"/>
    <w:rPr>
      <w:sz w:val="24"/>
      <w:szCs w:val="24"/>
      <w:lang w:val="en-GB" w:eastAsia="en-GB"/>
    </w:rPr>
  </w:style>
  <w:style w:type="character" w:customStyle="1" w:styleId="BalloonTextChar">
    <w:name w:val="Balloon Text Char"/>
    <w:basedOn w:val="DefaultParagraphFont"/>
    <w:rPr>
      <w:rFonts w:ascii="Tahoma" w:hAnsi="Tahoma" w:cs="Tahoma"/>
      <w:sz w:val="16"/>
      <w:szCs w:val="16"/>
      <w:lang w:val="en-US" w:eastAsia="en-US"/>
    </w:rPr>
  </w:style>
  <w:style w:type="paragraph" w:styleId="TOCHeading">
    <w:name w:val="TOC Heading"/>
    <w:basedOn w:val="Normal"/>
    <w:next w:val="Normal"/>
    <w:pPr>
      <w:spacing w:before="120" w:after="240" w:line="360" w:lineRule="auto"/>
      <w:jc w:val="center"/>
    </w:pPr>
    <w:rPr>
      <w:rFonts w:eastAsia="Calibri"/>
      <w:b/>
      <w:sz w:val="28"/>
      <w:szCs w:val="22"/>
      <w:lang w:val="en-GB"/>
    </w:rPr>
  </w:style>
  <w:style w:type="paragraph" w:customStyle="1" w:styleId="BOX">
    <w:name w:val="BOX"/>
    <w:basedOn w:val="Normal"/>
    <w:pPr>
      <w:ind w:left="6521"/>
    </w:pPr>
    <w:rPr>
      <w:szCs w:val="20"/>
      <w:lang w:val="en-GB"/>
    </w:rPr>
  </w:style>
  <w:style w:type="paragraph" w:customStyle="1" w:styleId="EFTATMPLNormal">
    <w:name w:val="EFTA_TMPL_Normal"/>
    <w:basedOn w:val="Normal"/>
    <w:pPr>
      <w:tabs>
        <w:tab w:val="left" w:pos="720"/>
      </w:tabs>
      <w:ind w:firstLine="720"/>
      <w:jc w:val="both"/>
    </w:pPr>
    <w:rPr>
      <w:lang w:val="en-GB"/>
    </w:rPr>
  </w:style>
  <w:style w:type="paragraph" w:customStyle="1" w:styleId="Normal1TemplWGAnnotAgenda">
    <w:name w:val="Normal 1 Templ. WG Annot. Agenda"/>
    <w:basedOn w:val="Normal"/>
    <w:pPr>
      <w:spacing w:after="300"/>
      <w:ind w:left="709"/>
      <w:jc w:val="both"/>
    </w:pPr>
    <w:rPr>
      <w:lang w:val="en-GB"/>
    </w:rPr>
  </w:style>
  <w:style w:type="paragraph" w:customStyle="1" w:styleId="Heading1TemplWGAnnotAgenda">
    <w:name w:val="Heading 1 Templ. WG Annot. Agenda"/>
    <w:basedOn w:val="Heading1"/>
    <w:next w:val="Normal1TemplWGAnnotAgenda"/>
    <w:pPr>
      <w:spacing w:before="60" w:after="300" w:line="240" w:lineRule="auto"/>
      <w:jc w:val="both"/>
    </w:pPr>
    <w:rPr>
      <w:rFonts w:ascii="Times New Roman Bold" w:hAnsi="Times New Roman Bold" w:cs="Arial"/>
      <w:caps/>
      <w:kern w:val="3"/>
      <w:sz w:val="24"/>
      <w:lang w:val="en-GB"/>
    </w:rPr>
  </w:style>
  <w:style w:type="paragraph" w:customStyle="1" w:styleId="Normal2TemplWGAnnotAgenda">
    <w:name w:val="Normal 2 Templ. WG Annot. Agenda"/>
    <w:basedOn w:val="Normal1TemplWGAnnotAgenda"/>
    <w:pPr>
      <w:ind w:left="1418"/>
    </w:pPr>
  </w:style>
  <w:style w:type="paragraph" w:customStyle="1" w:styleId="Heading2TemplWGAnnotAgenda">
    <w:name w:val="Heading 2 Templ. WG Annot. Agenda"/>
    <w:basedOn w:val="Heading2"/>
    <w:next w:val="Normal2TemplWGAnnotAgenda"/>
    <w:pPr>
      <w:numPr>
        <w:numId w:val="12"/>
      </w:numPr>
      <w:spacing w:before="60" w:after="300" w:line="240" w:lineRule="auto"/>
      <w:jc w:val="both"/>
    </w:pPr>
    <w:rPr>
      <w:rFonts w:ascii="Times New Roman" w:hAnsi="Times New Roman" w:cs="Arial"/>
      <w:bCs/>
      <w:iCs/>
      <w:szCs w:val="28"/>
      <w:lang w:val="en-GB" w:eastAsia="zh-CN"/>
    </w:rPr>
  </w:style>
  <w:style w:type="paragraph" w:customStyle="1" w:styleId="TitleParagraph">
    <w:name w:val="Title Paragraph"/>
    <w:basedOn w:val="Normal"/>
    <w:next w:val="Normal"/>
    <w:pPr>
      <w:snapToGrid w:val="0"/>
    </w:pPr>
    <w:rPr>
      <w:color w:val="000000"/>
      <w:u w:val="single" w:color="000000"/>
      <w:lang w:val="en-GB"/>
    </w:rPr>
  </w:style>
  <w:style w:type="character" w:customStyle="1" w:styleId="Bodytext0">
    <w:name w:val="Body text_"/>
    <w:basedOn w:val="DefaultParagraphFont"/>
    <w:rPr>
      <w:sz w:val="23"/>
      <w:szCs w:val="23"/>
      <w:shd w:val="clear" w:color="auto" w:fill="FFFFFF"/>
    </w:rPr>
  </w:style>
  <w:style w:type="paragraph" w:customStyle="1" w:styleId="BodyText5">
    <w:name w:val="Body Text5"/>
    <w:basedOn w:val="Normal"/>
    <w:pPr>
      <w:widowControl w:val="0"/>
      <w:shd w:val="clear" w:color="auto" w:fill="FFFFFF"/>
      <w:spacing w:before="660" w:after="300" w:line="0" w:lineRule="atLeast"/>
      <w:ind w:hanging="2000"/>
    </w:pPr>
    <w:rPr>
      <w:sz w:val="23"/>
      <w:szCs w:val="23"/>
      <w:lang w:val="de-CH" w:eastAsia="zh-CN"/>
    </w:rPr>
  </w:style>
  <w:style w:type="paragraph" w:customStyle="1" w:styleId="Rfrenceinterne">
    <w:name w:val="Référence interne"/>
    <w:basedOn w:val="Normal"/>
    <w:next w:val="Normal"/>
    <w:pPr>
      <w:spacing w:after="600"/>
      <w:jc w:val="center"/>
    </w:pPr>
    <w:rPr>
      <w:b/>
      <w:lang w:val="en-GB" w:eastAsia="de-DE"/>
    </w:rPr>
  </w:style>
  <w:style w:type="paragraph" w:customStyle="1" w:styleId="Langue">
    <w:name w:val="Langue"/>
    <w:basedOn w:val="Normal"/>
    <w:next w:val="Rfrenceinterne"/>
    <w:pPr>
      <w:spacing w:after="600"/>
      <w:jc w:val="center"/>
    </w:pPr>
    <w:rPr>
      <w:b/>
      <w:caps/>
      <w:lang w:val="en-GB" w:eastAsia="de-DE"/>
    </w:rPr>
  </w:style>
  <w:style w:type="character" w:customStyle="1" w:styleId="HeaderCouncilLargeChar">
    <w:name w:val="Header Council Large Char"/>
    <w:basedOn w:val="DefaultParagraphFont"/>
  </w:style>
  <w:style w:type="paragraph" w:customStyle="1" w:styleId="HeaderCouncilLarge">
    <w:name w:val="Header Council Large"/>
    <w:basedOn w:val="Normal"/>
    <w:pPr>
      <w:spacing w:after="440" w:line="360" w:lineRule="auto"/>
      <w:ind w:left="-1134" w:right="-1134"/>
    </w:pPr>
    <w:rPr>
      <w:sz w:val="20"/>
      <w:szCs w:val="20"/>
      <w:lang w:val="de-CH" w:eastAsia="zh-CN"/>
    </w:rPr>
  </w:style>
  <w:style w:type="paragraph" w:customStyle="1" w:styleId="FooterText">
    <w:name w:val="Footer Text"/>
    <w:basedOn w:val="Normal"/>
    <w:rPr>
      <w:lang w:val="en-GB"/>
    </w:rPr>
  </w:style>
  <w:style w:type="paragraph" w:customStyle="1" w:styleId="Normal1">
    <w:name w:val="Normal1"/>
    <w:basedOn w:val="Normal"/>
    <w:pPr>
      <w:spacing w:before="100" w:after="100"/>
    </w:pPr>
    <w:rPr>
      <w:lang w:val="en-GB" w:eastAsia="en-GB"/>
    </w:rPr>
  </w:style>
  <w:style w:type="paragraph" w:customStyle="1" w:styleId="Annexetitreexposglobal">
    <w:name w:val="Annexe titre (exposé global)"/>
    <w:basedOn w:val="Normal"/>
    <w:next w:val="Normal"/>
    <w:pPr>
      <w:autoSpaceDE w:val="0"/>
      <w:spacing w:before="120" w:after="120"/>
      <w:jc w:val="center"/>
    </w:pPr>
    <w:rPr>
      <w:b/>
      <w:bCs/>
      <w:u w:val="single"/>
      <w:lang w:val="fr-FR" w:eastAsia="en-GB"/>
    </w:rPr>
  </w:style>
  <w:style w:type="paragraph" w:customStyle="1" w:styleId="Annexetitrefichefinacte">
    <w:name w:val="Annexe titre (fiche fin. acte)"/>
    <w:basedOn w:val="Normal"/>
    <w:next w:val="Normal"/>
    <w:pPr>
      <w:autoSpaceDE w:val="0"/>
      <w:spacing w:before="120" w:after="120"/>
      <w:jc w:val="center"/>
    </w:pPr>
    <w:rPr>
      <w:b/>
      <w:bCs/>
      <w:u w:val="single"/>
      <w:lang w:val="fr-FR" w:eastAsia="en-GB"/>
    </w:rPr>
  </w:style>
  <w:style w:type="paragraph" w:customStyle="1" w:styleId="Annexetitrefichefinglobale">
    <w:name w:val="Annexe titre (fiche fin. globale)"/>
    <w:basedOn w:val="Normal"/>
    <w:next w:val="Normal"/>
    <w:pPr>
      <w:autoSpaceDE w:val="0"/>
      <w:spacing w:before="120" w:after="120"/>
      <w:jc w:val="center"/>
    </w:pPr>
    <w:rPr>
      <w:b/>
      <w:bCs/>
      <w:u w:val="single"/>
      <w:lang w:val="fr-FR" w:eastAsia="en-GB"/>
    </w:rPr>
  </w:style>
  <w:style w:type="paragraph" w:customStyle="1" w:styleId="Datedadoption">
    <w:name w:val="Date d'adoption"/>
    <w:basedOn w:val="Normal"/>
    <w:next w:val="Titreobjet"/>
    <w:pPr>
      <w:spacing w:before="360" w:line="360" w:lineRule="auto"/>
      <w:jc w:val="center"/>
    </w:pPr>
    <w:rPr>
      <w:rFonts w:eastAsia="Calibri"/>
      <w:b/>
      <w:szCs w:val="22"/>
      <w:lang w:val="en-GB"/>
    </w:rPr>
  </w:style>
  <w:style w:type="paragraph" w:customStyle="1" w:styleId="Typedudocument">
    <w:name w:val="Type du document"/>
    <w:basedOn w:val="Normal"/>
    <w:next w:val="Datedadoption"/>
    <w:pPr>
      <w:spacing w:before="360" w:line="360" w:lineRule="auto"/>
      <w:jc w:val="center"/>
    </w:pPr>
    <w:rPr>
      <w:rFonts w:eastAsia="Calibri"/>
      <w:b/>
      <w:szCs w:val="22"/>
      <w:lang w:val="en-GB"/>
    </w:rPr>
  </w:style>
  <w:style w:type="paragraph" w:customStyle="1" w:styleId="Statut">
    <w:name w:val="Statut"/>
    <w:basedOn w:val="Normal"/>
    <w:next w:val="Typedudocument"/>
    <w:pPr>
      <w:spacing w:before="360" w:line="360" w:lineRule="auto"/>
      <w:jc w:val="center"/>
    </w:pPr>
    <w:rPr>
      <w:rFonts w:eastAsia="Calibri"/>
      <w:szCs w:val="22"/>
      <w:lang w:val="en-GB"/>
    </w:rPr>
  </w:style>
  <w:style w:type="paragraph" w:customStyle="1" w:styleId="Rfrenceinstitutionelle">
    <w:name w:val="Référence institutionelle"/>
    <w:basedOn w:val="Normal"/>
    <w:next w:val="Statut"/>
    <w:pPr>
      <w:autoSpaceDE w:val="0"/>
      <w:spacing w:after="240"/>
      <w:ind w:left="5103"/>
    </w:pPr>
    <w:rPr>
      <w:lang w:val="fr-FR" w:eastAsia="en-GB"/>
    </w:rPr>
  </w:style>
  <w:style w:type="paragraph" w:customStyle="1" w:styleId="Exposdesmotifstitreglobal">
    <w:name w:val="Exposé des motifs titre (global)"/>
    <w:basedOn w:val="Normal"/>
    <w:next w:val="Normal"/>
    <w:pPr>
      <w:autoSpaceDE w:val="0"/>
      <w:spacing w:before="120" w:after="120"/>
      <w:jc w:val="center"/>
    </w:pPr>
    <w:rPr>
      <w:b/>
      <w:bCs/>
      <w:u w:val="single"/>
      <w:lang w:val="fr-FR" w:eastAsia="en-GB"/>
    </w:rPr>
  </w:style>
  <w:style w:type="paragraph" w:customStyle="1" w:styleId="FichedimpactPMEtitre">
    <w:name w:val="Fiche d'impact PME titre"/>
    <w:basedOn w:val="Normal"/>
    <w:next w:val="Normal"/>
    <w:pPr>
      <w:autoSpaceDE w:val="0"/>
      <w:spacing w:before="120" w:after="120"/>
      <w:jc w:val="center"/>
    </w:pPr>
    <w:rPr>
      <w:b/>
      <w:bCs/>
      <w:lang w:val="fr-FR" w:eastAsia="en-GB"/>
    </w:rPr>
  </w:style>
  <w:style w:type="paragraph" w:customStyle="1" w:styleId="Fichefinanciretextetable">
    <w:name w:val="Fiche financière texte (table)"/>
    <w:basedOn w:val="Normal"/>
    <w:pPr>
      <w:autoSpaceDE w:val="0"/>
    </w:pPr>
    <w:rPr>
      <w:sz w:val="20"/>
      <w:szCs w:val="20"/>
      <w:lang w:val="fr-FR" w:eastAsia="en-GB"/>
    </w:rPr>
  </w:style>
  <w:style w:type="paragraph" w:customStyle="1" w:styleId="Fichefinanciretitreactetable">
    <w:name w:val="Fiche financière titre (acte table)"/>
    <w:basedOn w:val="Normal"/>
    <w:next w:val="Normal"/>
    <w:pPr>
      <w:autoSpaceDE w:val="0"/>
      <w:spacing w:before="120" w:after="120"/>
      <w:jc w:val="center"/>
    </w:pPr>
    <w:rPr>
      <w:b/>
      <w:bCs/>
      <w:sz w:val="40"/>
      <w:szCs w:val="40"/>
      <w:lang w:val="fr-FR" w:eastAsia="en-GB"/>
    </w:rPr>
  </w:style>
  <w:style w:type="paragraph" w:customStyle="1" w:styleId="Fichefinanciretitreacte">
    <w:name w:val="Fiche financière titre (acte)"/>
    <w:basedOn w:val="Normal"/>
    <w:next w:val="Normal"/>
    <w:pPr>
      <w:autoSpaceDE w:val="0"/>
      <w:spacing w:before="120" w:after="120"/>
      <w:jc w:val="center"/>
    </w:pPr>
    <w:rPr>
      <w:b/>
      <w:bCs/>
      <w:u w:val="single"/>
      <w:lang w:val="fr-FR" w:eastAsia="en-GB"/>
    </w:rPr>
  </w:style>
  <w:style w:type="paragraph" w:customStyle="1" w:styleId="Fichefinanciretitretable">
    <w:name w:val="Fiche financière titre (table)"/>
    <w:basedOn w:val="Normal"/>
    <w:pPr>
      <w:autoSpaceDE w:val="0"/>
      <w:spacing w:before="120" w:after="120"/>
      <w:jc w:val="center"/>
    </w:pPr>
    <w:rPr>
      <w:b/>
      <w:bCs/>
      <w:sz w:val="40"/>
      <w:szCs w:val="40"/>
      <w:lang w:val="fr-FR" w:eastAsia="en-GB"/>
    </w:rPr>
  </w:style>
  <w:style w:type="paragraph" w:customStyle="1" w:styleId="Phrasefinale">
    <w:name w:val="Phrase finale"/>
    <w:basedOn w:val="Normal"/>
    <w:next w:val="Normal"/>
    <w:pPr>
      <w:autoSpaceDE w:val="0"/>
      <w:spacing w:before="360"/>
      <w:jc w:val="center"/>
    </w:pPr>
    <w:rPr>
      <w:lang w:val="fr-FR" w:eastAsia="en-GB"/>
    </w:rPr>
  </w:style>
  <w:style w:type="paragraph" w:customStyle="1" w:styleId="Langueoriginale">
    <w:name w:val="Langue originale"/>
    <w:basedOn w:val="Normal"/>
    <w:next w:val="Phrasefinale"/>
    <w:pPr>
      <w:autoSpaceDE w:val="0"/>
      <w:spacing w:before="360" w:after="120"/>
      <w:jc w:val="center"/>
    </w:pPr>
    <w:rPr>
      <w:caps/>
      <w:lang w:val="fr-FR" w:eastAsia="en-GB"/>
    </w:rPr>
  </w:style>
  <w:style w:type="paragraph" w:customStyle="1" w:styleId="Prliminairetitre">
    <w:name w:val="Préliminaire titre"/>
    <w:basedOn w:val="Normal"/>
    <w:next w:val="Normal"/>
    <w:pPr>
      <w:autoSpaceDE w:val="0"/>
      <w:spacing w:before="360" w:after="360"/>
      <w:jc w:val="center"/>
    </w:pPr>
    <w:rPr>
      <w:b/>
      <w:bCs/>
      <w:lang w:val="fr-FR" w:eastAsia="en-GB"/>
    </w:rPr>
  </w:style>
  <w:style w:type="paragraph" w:customStyle="1" w:styleId="Prliminairetype">
    <w:name w:val="Préliminaire type"/>
    <w:basedOn w:val="Normal"/>
    <w:next w:val="Normal"/>
    <w:pPr>
      <w:autoSpaceDE w:val="0"/>
      <w:spacing w:before="360"/>
      <w:jc w:val="center"/>
    </w:pPr>
    <w:rPr>
      <w:b/>
      <w:bCs/>
      <w:lang w:val="fr-FR" w:eastAsia="en-GB"/>
    </w:rPr>
  </w:style>
  <w:style w:type="paragraph" w:customStyle="1" w:styleId="Titredumodificateur">
    <w:name w:val="Titre du modificateur"/>
    <w:basedOn w:val="Normal"/>
    <w:next w:val="Annexetitrefichefinacte"/>
    <w:pPr>
      <w:autoSpaceDE w:val="0"/>
      <w:spacing w:before="240" w:after="60"/>
    </w:pPr>
    <w:rPr>
      <w:b/>
      <w:bCs/>
      <w:lang w:eastAsia="en-GB"/>
    </w:rPr>
  </w:style>
  <w:style w:type="paragraph" w:customStyle="1" w:styleId="Referencedumodificateur">
    <w:name w:val="Reference du modificateur"/>
    <w:basedOn w:val="Normal"/>
    <w:next w:val="Annexetitrefichefinglobale"/>
    <w:pPr>
      <w:autoSpaceDE w:val="0"/>
      <w:spacing w:after="120"/>
    </w:pPr>
    <w:rPr>
      <w:lang w:eastAsia="en-GB"/>
    </w:rPr>
  </w:style>
  <w:style w:type="paragraph" w:customStyle="1" w:styleId="Hurtig1">
    <w:name w:val="Hurtig 1)"/>
    <w:basedOn w:val="Normal"/>
    <w:pPr>
      <w:ind w:left="720" w:hanging="720"/>
    </w:pPr>
    <w:rPr>
      <w:szCs w:val="20"/>
    </w:rPr>
  </w:style>
  <w:style w:type="paragraph" w:customStyle="1" w:styleId="ZDGName">
    <w:name w:val="Z_DGName"/>
    <w:basedOn w:val="Normal"/>
    <w:pPr>
      <w:widowControl w:val="0"/>
      <w:autoSpaceDE w:val="0"/>
      <w:ind w:right="85"/>
    </w:pPr>
    <w:rPr>
      <w:rFonts w:ascii="Arial" w:hAnsi="Arial" w:cs="Arial"/>
      <w:sz w:val="16"/>
      <w:szCs w:val="16"/>
      <w:lang w:val="en-GB" w:eastAsia="en-GB"/>
    </w:rPr>
  </w:style>
  <w:style w:type="paragraph" w:customStyle="1" w:styleId="ZCom">
    <w:name w:val="Z_Com"/>
    <w:basedOn w:val="Normal"/>
    <w:next w:val="ZDGName"/>
    <w:pPr>
      <w:widowControl w:val="0"/>
      <w:autoSpaceDE w:val="0"/>
      <w:ind w:right="85"/>
      <w:jc w:val="both"/>
    </w:pPr>
    <w:rPr>
      <w:rFonts w:ascii="Arial" w:hAnsi="Arial" w:cs="Arial"/>
      <w:lang w:val="en-GB" w:eastAsia="en-GB"/>
    </w:rPr>
  </w:style>
  <w:style w:type="paragraph" w:customStyle="1" w:styleId="ListBullet1">
    <w:name w:val="List Bullet 1"/>
    <w:basedOn w:val="Text1"/>
    <w:pPr>
      <w:numPr>
        <w:numId w:val="13"/>
      </w:numPr>
    </w:pPr>
  </w:style>
  <w:style w:type="paragraph" w:customStyle="1" w:styleId="ListDash">
    <w:name w:val="List Dash"/>
    <w:basedOn w:val="Normal"/>
    <w:pPr>
      <w:numPr>
        <w:numId w:val="14"/>
      </w:numPr>
      <w:spacing w:after="240"/>
      <w:jc w:val="both"/>
    </w:pPr>
    <w:rPr>
      <w:szCs w:val="20"/>
      <w:lang w:val="fr-FR"/>
    </w:rPr>
  </w:style>
  <w:style w:type="paragraph" w:customStyle="1" w:styleId="ListDash1">
    <w:name w:val="List Dash 1"/>
    <w:basedOn w:val="Text1"/>
    <w:pPr>
      <w:numPr>
        <w:numId w:val="9"/>
      </w:numPr>
    </w:pPr>
  </w:style>
  <w:style w:type="paragraph" w:customStyle="1" w:styleId="ListNumber1">
    <w:name w:val="List Number 1"/>
    <w:basedOn w:val="Text1"/>
  </w:style>
  <w:style w:type="paragraph" w:customStyle="1" w:styleId="ListNumberLevel2">
    <w:name w:val="List Number (Level 2)"/>
    <w:basedOn w:val="Normal"/>
    <w:pPr>
      <w:spacing w:after="240"/>
      <w:jc w:val="both"/>
    </w:pPr>
    <w:rPr>
      <w:szCs w:val="20"/>
      <w:lang w:val="fr-FR"/>
    </w:rPr>
  </w:style>
  <w:style w:type="paragraph" w:customStyle="1" w:styleId="ListNumber1Level2">
    <w:name w:val="List Number 1 (Level 2)"/>
    <w:basedOn w:val="Text1"/>
  </w:style>
  <w:style w:type="paragraph" w:customStyle="1" w:styleId="ListNumberLevel3">
    <w:name w:val="List Number (Level 3)"/>
    <w:basedOn w:val="Normal"/>
    <w:pPr>
      <w:spacing w:after="240"/>
      <w:jc w:val="both"/>
    </w:pPr>
    <w:rPr>
      <w:szCs w:val="20"/>
      <w:lang w:val="fr-FR"/>
    </w:rPr>
  </w:style>
  <w:style w:type="paragraph" w:customStyle="1" w:styleId="ListNumber1Level3">
    <w:name w:val="List Number 1 (Level 3)"/>
    <w:basedOn w:val="Text1"/>
  </w:style>
  <w:style w:type="paragraph" w:customStyle="1" w:styleId="ListNumberLevel4">
    <w:name w:val="List Number (Level 4)"/>
    <w:basedOn w:val="Normal"/>
    <w:pPr>
      <w:numPr>
        <w:numId w:val="2"/>
      </w:numPr>
      <w:spacing w:after="240"/>
      <w:jc w:val="both"/>
    </w:pPr>
    <w:rPr>
      <w:szCs w:val="20"/>
      <w:lang w:val="fr-FR"/>
    </w:rPr>
  </w:style>
  <w:style w:type="paragraph" w:customStyle="1" w:styleId="ListNumber1Level4">
    <w:name w:val="List Number 1 (Level 4)"/>
    <w:basedOn w:val="Text1"/>
    <w:pPr>
      <w:numPr>
        <w:numId w:val="15"/>
      </w:numPr>
    </w:pPr>
  </w:style>
  <w:style w:type="paragraph" w:customStyle="1" w:styleId="Rfrenceinterinstitutionelleprliminaire">
    <w:name w:val="Référence interinstitutionelle (préliminaire)"/>
    <w:basedOn w:val="Normal"/>
    <w:next w:val="Normal"/>
    <w:pPr>
      <w:ind w:left="5103"/>
    </w:pPr>
    <w:rPr>
      <w:lang w:val="en-GB" w:eastAsia="de-DE"/>
    </w:rPr>
  </w:style>
  <w:style w:type="paragraph" w:customStyle="1" w:styleId="Sous-titreobjetprliminaire">
    <w:name w:val="Sous-titre objet (préliminaire)"/>
    <w:basedOn w:val="Normal"/>
    <w:pPr>
      <w:jc w:val="center"/>
    </w:pPr>
    <w:rPr>
      <w:b/>
      <w:lang w:val="en-GB" w:eastAsia="de-DE"/>
    </w:rPr>
  </w:style>
  <w:style w:type="paragraph" w:customStyle="1" w:styleId="Statutprliminaire">
    <w:name w:val="Statut (préliminaire)"/>
    <w:basedOn w:val="Normal"/>
    <w:next w:val="Normal"/>
    <w:pPr>
      <w:spacing w:before="360"/>
      <w:jc w:val="center"/>
    </w:pPr>
    <w:rPr>
      <w:lang w:val="en-GB" w:eastAsia="de-DE"/>
    </w:rPr>
  </w:style>
  <w:style w:type="paragraph" w:customStyle="1" w:styleId="Titreobjetprliminaire">
    <w:name w:val="Titre objet (préliminaire)"/>
    <w:basedOn w:val="Normal"/>
    <w:next w:val="Normal"/>
    <w:pPr>
      <w:spacing w:before="360" w:after="360"/>
      <w:jc w:val="center"/>
    </w:pPr>
    <w:rPr>
      <w:b/>
      <w:lang w:val="en-GB" w:eastAsia="de-DE"/>
    </w:rPr>
  </w:style>
  <w:style w:type="paragraph" w:customStyle="1" w:styleId="Typedudocumentprliminaire">
    <w:name w:val="Type du document (préliminaire)"/>
    <w:basedOn w:val="Normal"/>
    <w:next w:val="Normal"/>
    <w:pPr>
      <w:spacing w:before="360"/>
      <w:jc w:val="center"/>
    </w:pPr>
    <w:rPr>
      <w:b/>
      <w:lang w:val="en-GB" w:eastAsia="de-DE"/>
    </w:rPr>
  </w:style>
  <w:style w:type="paragraph" w:customStyle="1" w:styleId="Fichefinancirestandardtitre">
    <w:name w:val="Fiche financière (standard) titre"/>
    <w:basedOn w:val="Normal"/>
    <w:next w:val="Normal"/>
    <w:pPr>
      <w:spacing w:before="120" w:after="120"/>
      <w:jc w:val="center"/>
    </w:pPr>
    <w:rPr>
      <w:b/>
      <w:u w:val="single"/>
      <w:lang w:val="en-GB" w:eastAsia="de-DE"/>
    </w:rPr>
  </w:style>
  <w:style w:type="paragraph" w:customStyle="1" w:styleId="Fichefinancirestandardtitreacte">
    <w:name w:val="Fiche financière (standard) titre (acte)"/>
    <w:basedOn w:val="Normal"/>
    <w:next w:val="Normal"/>
    <w:pPr>
      <w:spacing w:before="120" w:after="120"/>
      <w:jc w:val="center"/>
    </w:pPr>
    <w:rPr>
      <w:b/>
      <w:u w:val="single"/>
      <w:lang w:val="en-GB" w:eastAsia="de-DE"/>
    </w:rPr>
  </w:style>
  <w:style w:type="paragraph" w:customStyle="1" w:styleId="Fichefinanciretravailtitre">
    <w:name w:val="Fiche financière (travail) titre"/>
    <w:basedOn w:val="Normal"/>
    <w:next w:val="Normal"/>
    <w:pPr>
      <w:spacing w:before="120" w:after="120"/>
      <w:jc w:val="center"/>
    </w:pPr>
    <w:rPr>
      <w:b/>
      <w:u w:val="single"/>
      <w:lang w:val="en-GB" w:eastAsia="de-DE"/>
    </w:rPr>
  </w:style>
  <w:style w:type="paragraph" w:customStyle="1" w:styleId="Fichefinanciretravailtitreacte">
    <w:name w:val="Fiche financière (travail) titre (acte)"/>
    <w:basedOn w:val="Normal"/>
    <w:next w:val="Normal"/>
    <w:pPr>
      <w:spacing w:before="120" w:after="120"/>
      <w:jc w:val="center"/>
    </w:pPr>
    <w:rPr>
      <w:b/>
      <w:u w:val="single"/>
      <w:lang w:val="en-GB" w:eastAsia="de-DE"/>
    </w:rPr>
  </w:style>
  <w:style w:type="paragraph" w:customStyle="1" w:styleId="Fichefinancireattributiontitre">
    <w:name w:val="Fiche financière (attribution) titre"/>
    <w:basedOn w:val="Normal"/>
    <w:next w:val="Normal"/>
    <w:pPr>
      <w:spacing w:before="120" w:after="120"/>
      <w:jc w:val="center"/>
    </w:pPr>
    <w:rPr>
      <w:b/>
      <w:u w:val="single"/>
      <w:lang w:val="en-GB" w:eastAsia="de-DE"/>
    </w:rPr>
  </w:style>
  <w:style w:type="paragraph" w:customStyle="1" w:styleId="Fichefinancireattributiontitreacte">
    <w:name w:val="Fiche financière (attribution) titre (acte)"/>
    <w:basedOn w:val="Normal"/>
    <w:next w:val="Normal"/>
    <w:pPr>
      <w:spacing w:before="120" w:after="120"/>
      <w:jc w:val="center"/>
    </w:pPr>
    <w:rPr>
      <w:b/>
      <w:u w:val="single"/>
      <w:lang w:val="en-GB" w:eastAsia="de-DE"/>
    </w:rPr>
  </w:style>
  <w:style w:type="paragraph" w:customStyle="1" w:styleId="AddressTL">
    <w:name w:val="AddressTL"/>
    <w:basedOn w:val="Normal"/>
    <w:next w:val="Normal"/>
    <w:pPr>
      <w:spacing w:after="720"/>
    </w:pPr>
    <w:rPr>
      <w:szCs w:val="20"/>
      <w:lang w:val="en-GB"/>
    </w:rPr>
  </w:style>
  <w:style w:type="paragraph" w:customStyle="1" w:styleId="AddressTR">
    <w:name w:val="AddressTR"/>
    <w:basedOn w:val="Normal"/>
    <w:next w:val="Normal"/>
    <w:pPr>
      <w:spacing w:after="720"/>
      <w:ind w:left="5103"/>
    </w:pPr>
    <w:rPr>
      <w:szCs w:val="20"/>
      <w:lang w:val="en-GB"/>
    </w:rPr>
  </w:style>
  <w:style w:type="paragraph" w:customStyle="1" w:styleId="Copies">
    <w:name w:val="Copies"/>
    <w:basedOn w:val="Normal"/>
    <w:next w:val="Normal"/>
    <w:pPr>
      <w:tabs>
        <w:tab w:val="left" w:pos="2552"/>
        <w:tab w:val="left" w:pos="2835"/>
        <w:tab w:val="left" w:pos="5670"/>
        <w:tab w:val="left" w:pos="6379"/>
        <w:tab w:val="left" w:pos="6804"/>
      </w:tabs>
      <w:spacing w:before="480"/>
      <w:ind w:left="1985" w:hanging="1985"/>
    </w:pPr>
    <w:rPr>
      <w:szCs w:val="20"/>
      <w:lang w:val="en-GB"/>
    </w:rPr>
  </w:style>
  <w:style w:type="paragraph" w:customStyle="1" w:styleId="Participants">
    <w:name w:val="Participants"/>
    <w:basedOn w:val="Normal"/>
    <w:next w:val="Copies"/>
    <w:pPr>
      <w:tabs>
        <w:tab w:val="left" w:pos="2552"/>
        <w:tab w:val="left" w:pos="2835"/>
        <w:tab w:val="left" w:pos="5670"/>
        <w:tab w:val="left" w:pos="6379"/>
        <w:tab w:val="left" w:pos="6804"/>
      </w:tabs>
      <w:spacing w:before="480"/>
      <w:ind w:left="1985" w:hanging="1985"/>
    </w:pPr>
    <w:rPr>
      <w:szCs w:val="20"/>
      <w:lang w:val="en-GB"/>
    </w:rPr>
  </w:style>
  <w:style w:type="paragraph" w:customStyle="1" w:styleId="Enclosures">
    <w:name w:val="Enclosures"/>
    <w:basedOn w:val="Normal"/>
    <w:next w:val="Participants"/>
    <w:pPr>
      <w:keepNext/>
      <w:keepLines/>
      <w:tabs>
        <w:tab w:val="left" w:pos="5670"/>
      </w:tabs>
      <w:spacing w:before="480"/>
      <w:ind w:left="1985" w:hanging="1985"/>
    </w:pPr>
    <w:rPr>
      <w:szCs w:val="20"/>
      <w:lang w:val="en-GB"/>
    </w:rPr>
  </w:style>
  <w:style w:type="paragraph" w:customStyle="1" w:styleId="DoubSign">
    <w:name w:val="DoubSign"/>
    <w:basedOn w:val="Normal"/>
    <w:next w:val="Contact"/>
    <w:pPr>
      <w:tabs>
        <w:tab w:val="left" w:pos="5103"/>
      </w:tabs>
      <w:spacing w:before="1200"/>
    </w:pPr>
    <w:rPr>
      <w:szCs w:val="20"/>
      <w:lang w:val="en-GB"/>
    </w:rPr>
  </w:style>
  <w:style w:type="paragraph" w:customStyle="1" w:styleId="Subject">
    <w:name w:val="Subject"/>
    <w:basedOn w:val="Normal"/>
    <w:next w:val="Normal"/>
    <w:pPr>
      <w:spacing w:after="480"/>
      <w:ind w:left="1531" w:hanging="1531"/>
    </w:pPr>
    <w:rPr>
      <w:b/>
      <w:szCs w:val="20"/>
      <w:lang w:val="en-GB"/>
    </w:rPr>
  </w:style>
  <w:style w:type="paragraph" w:customStyle="1" w:styleId="NoteList">
    <w:name w:val="NoteList"/>
    <w:basedOn w:val="Normal"/>
    <w:next w:val="Subject"/>
    <w:pPr>
      <w:tabs>
        <w:tab w:val="left" w:pos="5823"/>
      </w:tabs>
      <w:spacing w:before="720" w:after="720"/>
      <w:ind w:left="5104" w:hanging="3119"/>
    </w:pPr>
    <w:rPr>
      <w:b/>
      <w:smallCaps/>
      <w:szCs w:val="20"/>
      <w:lang w:val="en-GB"/>
    </w:rPr>
  </w:style>
  <w:style w:type="paragraph" w:customStyle="1" w:styleId="YReferences">
    <w:name w:val="YReferences"/>
    <w:basedOn w:val="Normal"/>
    <w:next w:val="Normal"/>
    <w:pPr>
      <w:spacing w:after="480"/>
      <w:ind w:left="1531" w:hanging="1531"/>
      <w:jc w:val="both"/>
    </w:pPr>
    <w:rPr>
      <w:szCs w:val="20"/>
      <w:lang w:val="en-GB"/>
    </w:rPr>
  </w:style>
  <w:style w:type="paragraph" w:customStyle="1" w:styleId="DisclaimerNotice">
    <w:name w:val="Disclaimer Notice"/>
    <w:basedOn w:val="Normal"/>
    <w:next w:val="AddressTR"/>
    <w:pPr>
      <w:spacing w:after="240"/>
      <w:ind w:left="5103"/>
    </w:pPr>
    <w:rPr>
      <w:i/>
      <w:sz w:val="20"/>
      <w:szCs w:val="20"/>
      <w:lang w:val="en-GB"/>
    </w:rPr>
  </w:style>
  <w:style w:type="paragraph" w:customStyle="1" w:styleId="DisclaimerSJ">
    <w:name w:val="Disclaimer_SJ"/>
    <w:basedOn w:val="Normal"/>
    <w:next w:val="Normal"/>
    <w:pPr>
      <w:jc w:val="both"/>
    </w:pPr>
    <w:rPr>
      <w:rFonts w:ascii="Arial" w:hAnsi="Arial"/>
      <w:b/>
      <w:sz w:val="16"/>
      <w:szCs w:val="20"/>
      <w:lang w:val="en-GB"/>
    </w:rPr>
  </w:style>
  <w:style w:type="paragraph" w:customStyle="1" w:styleId="S3">
    <w:name w:val="S3"/>
    <w:basedOn w:val="Normal"/>
    <w:next w:val="Normal"/>
    <w:pPr>
      <w:spacing w:before="120" w:after="120"/>
      <w:jc w:val="center"/>
    </w:pPr>
    <w:rPr>
      <w:b/>
      <w:szCs w:val="20"/>
      <w:u w:val="single"/>
      <w:lang w:val="en-GB" w:eastAsia="ko-KR"/>
    </w:rPr>
  </w:style>
  <w:style w:type="paragraph" w:customStyle="1" w:styleId="S4">
    <w:name w:val="S4"/>
    <w:basedOn w:val="Normal"/>
    <w:next w:val="Normal"/>
    <w:pPr>
      <w:spacing w:before="120" w:after="120"/>
      <w:jc w:val="center"/>
    </w:pPr>
    <w:rPr>
      <w:b/>
      <w:szCs w:val="20"/>
      <w:u w:val="single"/>
      <w:lang w:val="en-GB" w:eastAsia="ko-KR"/>
    </w:rPr>
  </w:style>
  <w:style w:type="paragraph" w:customStyle="1" w:styleId="S9">
    <w:name w:val="S9"/>
    <w:basedOn w:val="Normal"/>
    <w:next w:val="Normal"/>
    <w:pPr>
      <w:keepNext/>
      <w:spacing w:before="120" w:after="360"/>
      <w:jc w:val="center"/>
    </w:pPr>
    <w:rPr>
      <w:b/>
      <w:sz w:val="32"/>
      <w:szCs w:val="20"/>
      <w:lang w:val="en-GB" w:eastAsia="ko-KR"/>
    </w:rPr>
  </w:style>
  <w:style w:type="paragraph" w:customStyle="1" w:styleId="S2">
    <w:name w:val="S2"/>
    <w:basedOn w:val="Normal"/>
    <w:next w:val="Normal"/>
    <w:pPr>
      <w:spacing w:before="120" w:after="120"/>
      <w:jc w:val="center"/>
    </w:pPr>
    <w:rPr>
      <w:b/>
      <w:szCs w:val="20"/>
      <w:u w:val="single"/>
      <w:lang w:val="en-GB" w:eastAsia="ko-KR"/>
    </w:rPr>
  </w:style>
  <w:style w:type="paragraph" w:customStyle="1" w:styleId="S1">
    <w:name w:val="S1"/>
    <w:basedOn w:val="Normal"/>
    <w:next w:val="Normal"/>
    <w:pPr>
      <w:spacing w:before="120" w:after="120"/>
      <w:jc w:val="center"/>
    </w:pPr>
    <w:rPr>
      <w:b/>
      <w:szCs w:val="20"/>
      <w:u w:val="single"/>
      <w:lang w:val="en-GB" w:eastAsia="ko-KR"/>
    </w:rPr>
  </w:style>
  <w:style w:type="paragraph" w:customStyle="1" w:styleId="S5">
    <w:name w:val="S5"/>
    <w:basedOn w:val="Normal"/>
    <w:next w:val="Normal"/>
    <w:pPr>
      <w:spacing w:before="120" w:after="120"/>
      <w:jc w:val="center"/>
    </w:pPr>
    <w:rPr>
      <w:b/>
      <w:szCs w:val="20"/>
      <w:u w:val="single"/>
      <w:lang w:val="en-GB" w:eastAsia="ko-KR"/>
    </w:rPr>
  </w:style>
  <w:style w:type="paragraph" w:customStyle="1" w:styleId="S6">
    <w:name w:val="S6"/>
    <w:basedOn w:val="Normal"/>
    <w:pPr>
      <w:spacing w:before="120" w:after="120"/>
      <w:jc w:val="center"/>
    </w:pPr>
    <w:rPr>
      <w:b/>
      <w:sz w:val="40"/>
      <w:szCs w:val="20"/>
      <w:lang w:val="en-GB" w:eastAsia="ko-KR"/>
    </w:rPr>
  </w:style>
  <w:style w:type="paragraph" w:customStyle="1" w:styleId="S8">
    <w:name w:val="S8"/>
    <w:basedOn w:val="Normal"/>
    <w:next w:val="S9"/>
    <w:pPr>
      <w:keepNext/>
      <w:pageBreakBefore/>
      <w:spacing w:before="120" w:after="360"/>
      <w:jc w:val="center"/>
    </w:pPr>
    <w:rPr>
      <w:b/>
      <w:sz w:val="36"/>
      <w:szCs w:val="20"/>
      <w:lang w:val="en-GB" w:eastAsia="ko-KR"/>
    </w:rPr>
  </w:style>
  <w:style w:type="paragraph" w:customStyle="1" w:styleId="S10">
    <w:name w:val="S10"/>
    <w:basedOn w:val="Normal"/>
    <w:next w:val="Heading1"/>
    <w:pPr>
      <w:keepNext/>
      <w:spacing w:before="120" w:after="360"/>
      <w:jc w:val="center"/>
    </w:pPr>
    <w:rPr>
      <w:b/>
      <w:smallCaps/>
      <w:sz w:val="28"/>
      <w:szCs w:val="20"/>
      <w:lang w:val="en-GB" w:eastAsia="ko-KR"/>
    </w:rPr>
  </w:style>
  <w:style w:type="paragraph" w:customStyle="1" w:styleId="S7">
    <w:name w:val="S7"/>
    <w:basedOn w:val="Normal"/>
    <w:next w:val="Normal"/>
    <w:pPr>
      <w:spacing w:before="120" w:after="120"/>
      <w:jc w:val="center"/>
    </w:pPr>
    <w:rPr>
      <w:b/>
      <w:szCs w:val="20"/>
      <w:lang w:val="en-GB" w:eastAsia="ko-KR"/>
    </w:rPr>
  </w:style>
  <w:style w:type="paragraph" w:customStyle="1" w:styleId="parttitle">
    <w:name w:val="parttitle"/>
    <w:basedOn w:val="Normal"/>
    <w:pPr>
      <w:spacing w:before="100" w:after="100"/>
    </w:pPr>
    <w:rPr>
      <w:lang w:val="en-GB" w:eastAsia="en-GB"/>
    </w:rPr>
  </w:style>
  <w:style w:type="paragraph" w:customStyle="1" w:styleId="chaptertitle">
    <w:name w:val="chaptertitle"/>
    <w:basedOn w:val="Normal"/>
    <w:pPr>
      <w:spacing w:before="100" w:after="100"/>
    </w:pPr>
    <w:rPr>
      <w:lang w:val="en-GB" w:eastAsia="en-GB"/>
    </w:rPr>
  </w:style>
  <w:style w:type="paragraph" w:customStyle="1" w:styleId="LegalNumPar">
    <w:name w:val="LegalNumPar"/>
    <w:basedOn w:val="Normal"/>
    <w:pPr>
      <w:spacing w:before="120" w:after="120" w:line="360" w:lineRule="auto"/>
      <w:jc w:val="both"/>
    </w:pPr>
    <w:rPr>
      <w:rFonts w:eastAsia="Calibri"/>
      <w:szCs w:val="22"/>
      <w:lang w:val="en-GB"/>
    </w:rPr>
  </w:style>
  <w:style w:type="paragraph" w:customStyle="1" w:styleId="LegalNumPar2">
    <w:name w:val="LegalNumPar2"/>
    <w:basedOn w:val="Normal"/>
    <w:pPr>
      <w:spacing w:before="120" w:after="120" w:line="360" w:lineRule="auto"/>
      <w:jc w:val="both"/>
    </w:pPr>
    <w:rPr>
      <w:rFonts w:eastAsia="Calibri"/>
      <w:szCs w:val="22"/>
      <w:lang w:val="en-GB"/>
    </w:rPr>
  </w:style>
  <w:style w:type="paragraph" w:customStyle="1" w:styleId="LegalNumPar3">
    <w:name w:val="LegalNumPar3"/>
    <w:basedOn w:val="Normal"/>
    <w:pPr>
      <w:numPr>
        <w:numId w:val="16"/>
      </w:numPr>
      <w:spacing w:before="120" w:after="120" w:line="360" w:lineRule="auto"/>
      <w:jc w:val="both"/>
    </w:pPr>
    <w:rPr>
      <w:rFonts w:eastAsia="Calibri"/>
      <w:szCs w:val="22"/>
      <w:lang w:val="en-GB"/>
    </w:rPr>
  </w:style>
  <w:style w:type="paragraph" w:customStyle="1" w:styleId="HeaderSensitivity">
    <w:name w:val="Header Sensitivity"/>
    <w:basedOn w:val="Normal"/>
    <w:pPr>
      <w:pBdr>
        <w:top w:val="single" w:sz="4" w:space="1" w:color="000000"/>
        <w:left w:val="single" w:sz="4" w:space="4" w:color="000000"/>
        <w:bottom w:val="single" w:sz="4" w:space="1" w:color="000000"/>
        <w:right w:val="single" w:sz="4" w:space="4" w:color="000000"/>
      </w:pBdr>
      <w:spacing w:after="120"/>
      <w:ind w:left="113" w:right="113"/>
      <w:jc w:val="center"/>
    </w:pPr>
    <w:rPr>
      <w:rFonts w:eastAsia="Calibri"/>
      <w:b/>
      <w:sz w:val="32"/>
      <w:szCs w:val="22"/>
      <w:lang w:val="en-GB"/>
    </w:rPr>
  </w:style>
  <w:style w:type="paragraph" w:customStyle="1" w:styleId="HeaderSensitivityRight">
    <w:name w:val="Header Sensitivity Right"/>
    <w:basedOn w:val="Normal"/>
    <w:pPr>
      <w:spacing w:after="120"/>
      <w:jc w:val="right"/>
    </w:pPr>
    <w:rPr>
      <w:rFonts w:eastAsia="Calibri"/>
      <w:sz w:val="28"/>
      <w:szCs w:val="22"/>
      <w:lang w:val="en-GB"/>
    </w:rPr>
  </w:style>
  <w:style w:type="paragraph" w:customStyle="1" w:styleId="FooterSensitivity">
    <w:name w:val="Footer Sensitivity"/>
    <w:basedOn w:val="Normal"/>
    <w:pPr>
      <w:pBdr>
        <w:top w:val="single" w:sz="4" w:space="1" w:color="000000"/>
        <w:left w:val="single" w:sz="4" w:space="4" w:color="000000"/>
        <w:bottom w:val="single" w:sz="4" w:space="1" w:color="000000"/>
        <w:right w:val="single" w:sz="4" w:space="4" w:color="000000"/>
      </w:pBdr>
      <w:spacing w:before="360"/>
      <w:ind w:left="113" w:right="113"/>
      <w:jc w:val="center"/>
    </w:pPr>
    <w:rPr>
      <w:rFonts w:eastAsia="Calibri"/>
      <w:b/>
      <w:sz w:val="32"/>
      <w:szCs w:val="22"/>
      <w:lang w:val="en-GB"/>
    </w:rPr>
  </w:style>
  <w:style w:type="paragraph" w:customStyle="1" w:styleId="Confidentialit">
    <w:name w:val="Confidentialité"/>
    <w:basedOn w:val="Normal"/>
    <w:next w:val="TypedudocumentPagedecouverture"/>
    <w:pPr>
      <w:spacing w:before="240" w:after="240"/>
      <w:ind w:left="5103"/>
    </w:pPr>
    <w:rPr>
      <w:rFonts w:eastAsia="Calibri"/>
      <w:i/>
      <w:sz w:val="32"/>
      <w:szCs w:val="22"/>
      <w:lang w:val="en-GB"/>
    </w:rPr>
  </w:style>
  <w:style w:type="paragraph" w:customStyle="1" w:styleId="Rfrenceinstitutionnelle">
    <w:name w:val="Référence institutionnelle"/>
    <w:basedOn w:val="Normal"/>
    <w:next w:val="Confidentialit"/>
    <w:pPr>
      <w:spacing w:after="240"/>
      <w:ind w:left="5103"/>
    </w:pPr>
    <w:rPr>
      <w:rFonts w:eastAsia="Calibri"/>
      <w:szCs w:val="22"/>
      <w:lang w:val="en-GB"/>
    </w:rPr>
  </w:style>
  <w:style w:type="paragraph" w:customStyle="1" w:styleId="Emission">
    <w:name w:val="Emission"/>
    <w:basedOn w:val="Normal"/>
    <w:next w:val="Rfrenceinstitutionnelle"/>
    <w:pPr>
      <w:ind w:left="5103"/>
    </w:pPr>
    <w:rPr>
      <w:rFonts w:eastAsia="Calibri"/>
      <w:szCs w:val="22"/>
      <w:lang w:val="en-GB"/>
    </w:rPr>
  </w:style>
  <w:style w:type="paragraph" w:customStyle="1" w:styleId="Nomdelinstitution">
    <w:name w:val="Nom de l'institution"/>
    <w:basedOn w:val="Normal"/>
    <w:next w:val="Emission"/>
    <w:rPr>
      <w:rFonts w:ascii="Arial" w:eastAsia="Calibri" w:hAnsi="Arial" w:cs="Arial"/>
      <w:szCs w:val="22"/>
      <w:lang w:val="en-GB"/>
    </w:rPr>
  </w:style>
  <w:style w:type="paragraph" w:customStyle="1" w:styleId="TypedudocumentPagedecouverture">
    <w:name w:val="Type du document (Page de couverture)"/>
    <w:basedOn w:val="Typedudocument"/>
    <w:next w:val="AccompagnantPagedecouverture"/>
    <w:pPr>
      <w:spacing w:after="180" w:line="240" w:lineRule="auto"/>
    </w:pPr>
  </w:style>
  <w:style w:type="paragraph" w:customStyle="1" w:styleId="AccompagnantPagedecouverture">
    <w:name w:val="Accompagnant (Page de couverture)"/>
    <w:basedOn w:val="Normal"/>
  </w:style>
  <w:style w:type="paragraph" w:customStyle="1" w:styleId="Pagedecouverture">
    <w:name w:val="Page de couverture"/>
    <w:basedOn w:val="Normal"/>
    <w:next w:val="Normal"/>
    <w:pPr>
      <w:jc w:val="both"/>
    </w:pPr>
    <w:rPr>
      <w:rFonts w:eastAsia="Calibri"/>
      <w:szCs w:val="22"/>
      <w:lang w:val="en-GB"/>
    </w:rPr>
  </w:style>
  <w:style w:type="paragraph" w:customStyle="1" w:styleId="Declassification">
    <w:name w:val="Declassification"/>
    <w:basedOn w:val="Normal"/>
    <w:next w:val="Normal"/>
    <w:pPr>
      <w:jc w:val="both"/>
    </w:pPr>
    <w:rPr>
      <w:rFonts w:eastAsia="Calibri"/>
      <w:szCs w:val="22"/>
      <w:lang w:val="en-GB"/>
    </w:rPr>
  </w:style>
  <w:style w:type="paragraph" w:customStyle="1" w:styleId="Disclaimer">
    <w:name w:val="Disclaimer"/>
    <w:basedOn w:val="Normal"/>
    <w:pPr>
      <w:pBdr>
        <w:top w:val="single" w:sz="6" w:space="4" w:color="000000"/>
        <w:left w:val="single" w:sz="6" w:space="7" w:color="000000"/>
        <w:bottom w:val="single" w:sz="6" w:space="4" w:color="000000"/>
        <w:right w:val="single" w:sz="6" w:space="7" w:color="000000"/>
      </w:pBdr>
      <w:spacing w:before="120" w:after="120"/>
      <w:jc w:val="both"/>
    </w:pPr>
    <w:rPr>
      <w:rFonts w:eastAsia="Calibri"/>
      <w:szCs w:val="22"/>
      <w:lang w:val="en-GB"/>
    </w:rPr>
  </w:style>
  <w:style w:type="paragraph" w:customStyle="1" w:styleId="SecurityMarking">
    <w:name w:val="SecurityMarking"/>
    <w:basedOn w:val="Normal"/>
    <w:pPr>
      <w:spacing w:line="276" w:lineRule="auto"/>
      <w:ind w:left="5103"/>
    </w:pPr>
    <w:rPr>
      <w:rFonts w:eastAsia="Calibri"/>
      <w:sz w:val="28"/>
      <w:szCs w:val="22"/>
      <w:lang w:val="en-GB"/>
    </w:rPr>
  </w:style>
  <w:style w:type="paragraph" w:customStyle="1" w:styleId="DateMarking">
    <w:name w:val="DateMarking"/>
    <w:basedOn w:val="Normal"/>
    <w:pPr>
      <w:spacing w:line="276" w:lineRule="auto"/>
      <w:ind w:left="5103"/>
    </w:pPr>
    <w:rPr>
      <w:rFonts w:eastAsia="Calibri"/>
      <w:i/>
      <w:sz w:val="28"/>
      <w:szCs w:val="22"/>
      <w:lang w:val="en-GB"/>
    </w:rPr>
  </w:style>
  <w:style w:type="paragraph" w:customStyle="1" w:styleId="ReleasableTo">
    <w:name w:val="ReleasableTo"/>
    <w:basedOn w:val="Normal"/>
    <w:pPr>
      <w:spacing w:line="276" w:lineRule="auto"/>
      <w:ind w:left="5103"/>
    </w:pPr>
    <w:rPr>
      <w:rFonts w:eastAsia="Calibri"/>
      <w:i/>
      <w:sz w:val="28"/>
      <w:szCs w:val="22"/>
      <w:lang w:val="en-GB"/>
    </w:rPr>
  </w:style>
  <w:style w:type="paragraph" w:customStyle="1" w:styleId="Annexetitreexpos">
    <w:name w:val="Annexe titre (exposé)"/>
    <w:basedOn w:val="Normal"/>
    <w:next w:val="Normal"/>
    <w:pPr>
      <w:spacing w:before="120" w:after="120"/>
      <w:jc w:val="center"/>
    </w:pPr>
    <w:rPr>
      <w:rFonts w:eastAsia="Calibri"/>
      <w:b/>
      <w:szCs w:val="22"/>
      <w:u w:val="single"/>
      <w:lang w:val="en-GB"/>
    </w:rPr>
  </w:style>
  <w:style w:type="paragraph" w:customStyle="1" w:styleId="Annexetitrefichefinancire">
    <w:name w:val="Annexe titre (fiche financière)"/>
    <w:basedOn w:val="Normal"/>
    <w:next w:val="Normal"/>
    <w:pPr>
      <w:spacing w:before="120" w:after="120"/>
      <w:jc w:val="center"/>
    </w:pPr>
    <w:rPr>
      <w:rFonts w:eastAsia="Calibri"/>
      <w:b/>
      <w:szCs w:val="22"/>
      <w:u w:val="single"/>
      <w:lang w:val="en-GB"/>
    </w:rPr>
  </w:style>
  <w:style w:type="paragraph" w:customStyle="1" w:styleId="Avertissementtitre">
    <w:name w:val="Avertissement titre"/>
    <w:basedOn w:val="Normal"/>
    <w:next w:val="Normal"/>
    <w:pPr>
      <w:keepNext/>
      <w:spacing w:before="480" w:after="120"/>
      <w:jc w:val="both"/>
    </w:pPr>
    <w:rPr>
      <w:rFonts w:eastAsia="Calibri"/>
      <w:szCs w:val="22"/>
      <w:u w:val="single"/>
      <w:lang w:val="en-GB"/>
    </w:rPr>
  </w:style>
  <w:style w:type="paragraph" w:customStyle="1" w:styleId="Confidence">
    <w:name w:val="Confidence"/>
    <w:basedOn w:val="Normal"/>
    <w:next w:val="Normal"/>
    <w:pPr>
      <w:spacing w:before="360" w:after="120"/>
      <w:jc w:val="center"/>
    </w:pPr>
    <w:rPr>
      <w:rFonts w:eastAsia="Calibri"/>
      <w:szCs w:val="22"/>
      <w:lang w:val="en-GB"/>
    </w:rPr>
  </w:style>
  <w:style w:type="paragraph" w:customStyle="1" w:styleId="Corrigendum">
    <w:name w:val="Corrigendum"/>
    <w:basedOn w:val="Normal"/>
    <w:next w:val="Normal"/>
    <w:pPr>
      <w:spacing w:after="240"/>
    </w:pPr>
    <w:rPr>
      <w:rFonts w:eastAsia="Calibri"/>
      <w:szCs w:val="22"/>
      <w:lang w:val="en-GB"/>
    </w:rPr>
  </w:style>
  <w:style w:type="paragraph" w:customStyle="1" w:styleId="Exposdesmotifstitre">
    <w:name w:val="Exposé des motifs titre"/>
    <w:basedOn w:val="Normal"/>
    <w:next w:val="Normal"/>
    <w:pPr>
      <w:spacing w:before="120" w:after="120"/>
      <w:jc w:val="center"/>
    </w:pPr>
    <w:rPr>
      <w:rFonts w:eastAsia="Calibri"/>
      <w:b/>
      <w:szCs w:val="22"/>
      <w:u w:val="single"/>
      <w:lang w:val="en-GB"/>
    </w:rPr>
  </w:style>
  <w:style w:type="paragraph" w:customStyle="1" w:styleId="Rfrenceinterinstitutionnelle">
    <w:name w:val="Référence interinstitutionnelle"/>
    <w:basedOn w:val="Normal"/>
    <w:next w:val="Statut"/>
    <w:pPr>
      <w:ind w:left="5103"/>
    </w:pPr>
    <w:rPr>
      <w:rFonts w:eastAsia="Calibri"/>
      <w:szCs w:val="22"/>
      <w:lang w:val="en-GB"/>
    </w:rPr>
  </w:style>
  <w:style w:type="paragraph" w:customStyle="1" w:styleId="Address">
    <w:name w:val="Address"/>
    <w:basedOn w:val="Normal"/>
    <w:next w:val="Normal"/>
    <w:pPr>
      <w:keepLines/>
      <w:spacing w:before="120" w:after="120" w:line="360" w:lineRule="auto"/>
      <w:ind w:left="3402"/>
    </w:pPr>
    <w:rPr>
      <w:rFonts w:eastAsia="Calibri"/>
      <w:szCs w:val="22"/>
      <w:lang w:val="en-GB"/>
    </w:rPr>
  </w:style>
  <w:style w:type="paragraph" w:customStyle="1" w:styleId="Objetexterne">
    <w:name w:val="Objet externe"/>
    <w:basedOn w:val="Normal"/>
    <w:next w:val="Normal"/>
    <w:pPr>
      <w:spacing w:before="120" w:after="120"/>
      <w:jc w:val="both"/>
    </w:pPr>
    <w:rPr>
      <w:rFonts w:eastAsia="Calibri"/>
      <w:i/>
      <w:caps/>
      <w:szCs w:val="22"/>
      <w:lang w:val="en-GB"/>
    </w:rPr>
  </w:style>
  <w:style w:type="paragraph" w:customStyle="1" w:styleId="Supertitre">
    <w:name w:val="Supertitre"/>
    <w:basedOn w:val="Normal"/>
    <w:next w:val="Normal"/>
    <w:pPr>
      <w:spacing w:after="600"/>
      <w:jc w:val="center"/>
    </w:pPr>
    <w:rPr>
      <w:rFonts w:eastAsia="Calibri"/>
      <w:b/>
      <w:szCs w:val="22"/>
      <w:lang w:val="en-GB"/>
    </w:rPr>
  </w:style>
  <w:style w:type="paragraph" w:customStyle="1" w:styleId="Rfrencecroise">
    <w:name w:val="Référence croisée"/>
    <w:basedOn w:val="Normal"/>
    <w:pPr>
      <w:jc w:val="center"/>
    </w:pPr>
    <w:rPr>
      <w:rFonts w:eastAsia="Calibri"/>
      <w:szCs w:val="22"/>
      <w:lang w:val="en-GB"/>
    </w:rPr>
  </w:style>
  <w:style w:type="paragraph" w:customStyle="1" w:styleId="Fichefinanciretitre">
    <w:name w:val="Fiche financière titre"/>
    <w:basedOn w:val="Normal"/>
    <w:next w:val="Normal"/>
    <w:pPr>
      <w:spacing w:before="120" w:after="120"/>
      <w:jc w:val="center"/>
    </w:pPr>
    <w:rPr>
      <w:rFonts w:eastAsia="Calibri"/>
      <w:b/>
      <w:szCs w:val="22"/>
      <w:u w:val="single"/>
      <w:lang w:val="en-GB"/>
    </w:rPr>
  </w:style>
  <w:style w:type="paragraph" w:customStyle="1" w:styleId="RfrenceinterinstitutionnellePagedecouverture">
    <w:name w:val="Référence interinstitutionnelle (Page de couverture)"/>
    <w:basedOn w:val="Rfrenceinterinstitutionnelle"/>
    <w:next w:val="Confidentialit"/>
  </w:style>
  <w:style w:type="paragraph" w:customStyle="1" w:styleId="StatutPagedecouverture">
    <w:name w:val="Statut (Page de couverture)"/>
    <w:basedOn w:val="Statut"/>
    <w:next w:val="TypedudocumentPagedecouverture"/>
    <w:pPr>
      <w:spacing w:before="0" w:after="240" w:line="240" w:lineRule="auto"/>
    </w:pPr>
  </w:style>
  <w:style w:type="paragraph" w:customStyle="1" w:styleId="Volume">
    <w:name w:val="Volume"/>
    <w:basedOn w:val="Normal"/>
    <w:next w:val="Confidentialit"/>
    <w:pPr>
      <w:spacing w:after="240"/>
      <w:ind w:left="5103"/>
    </w:pPr>
    <w:rPr>
      <w:rFonts w:eastAsia="Calibri"/>
      <w:szCs w:val="22"/>
      <w:lang w:val="en-GB"/>
    </w:rPr>
  </w:style>
  <w:style w:type="paragraph" w:customStyle="1" w:styleId="Objetacteprincipal">
    <w:name w:val="Objet acte principal"/>
    <w:basedOn w:val="Normal"/>
    <w:next w:val="Titrearticle"/>
    <w:pPr>
      <w:spacing w:after="360"/>
      <w:jc w:val="center"/>
    </w:pPr>
    <w:rPr>
      <w:rFonts w:eastAsia="Calibri"/>
      <w:b/>
      <w:szCs w:val="22"/>
      <w:lang w:val="en-GB"/>
    </w:rPr>
  </w:style>
  <w:style w:type="paragraph" w:customStyle="1" w:styleId="Typeacteprincipal">
    <w:name w:val="Type acte principal"/>
    <w:basedOn w:val="Normal"/>
    <w:next w:val="Objetacteprincipal"/>
    <w:pPr>
      <w:spacing w:after="240"/>
      <w:jc w:val="center"/>
    </w:pPr>
    <w:rPr>
      <w:rFonts w:eastAsia="Calibri"/>
      <w:b/>
      <w:szCs w:val="22"/>
      <w:lang w:val="en-GB"/>
    </w:rPr>
  </w:style>
  <w:style w:type="paragraph" w:customStyle="1" w:styleId="Accompagnant">
    <w:name w:val="Accompagnant"/>
    <w:basedOn w:val="Normal"/>
    <w:next w:val="Typeacteprincipal"/>
    <w:pPr>
      <w:spacing w:before="180" w:after="240"/>
      <w:jc w:val="center"/>
    </w:pPr>
    <w:rPr>
      <w:rFonts w:eastAsia="Calibri"/>
      <w:b/>
      <w:szCs w:val="22"/>
      <w:lang w:val="en-GB"/>
    </w:rPr>
  </w:style>
  <w:style w:type="paragraph" w:customStyle="1" w:styleId="ObjetacteprincipalPagedecouverture">
    <w:name w:val="Objet acte principal (Page de couverture)"/>
    <w:basedOn w:val="Objetacteprincipal"/>
    <w:next w:val="Rfrencecroise"/>
  </w:style>
  <w:style w:type="paragraph" w:customStyle="1" w:styleId="TypeacteprincipalPagedecouverture">
    <w:name w:val="Type acte principal (Page de couverture)"/>
    <w:basedOn w:val="Typeacteprincipal"/>
    <w:next w:val="ObjetacteprincipalPagedecouverture"/>
  </w:style>
  <w:style w:type="paragraph" w:customStyle="1" w:styleId="LanguesfaisantfoiPagedecouverture">
    <w:name w:val="Langues faisant foi (Page de couverture)"/>
    <w:basedOn w:val="Normal"/>
    <w:next w:val="Normal"/>
    <w:pPr>
      <w:spacing w:before="360"/>
      <w:jc w:val="center"/>
    </w:pPr>
    <w:rPr>
      <w:rFonts w:eastAsia="Calibri"/>
      <w:szCs w:val="22"/>
      <w:lang w:val="en-GB"/>
    </w:rPr>
  </w:style>
  <w:style w:type="character" w:customStyle="1" w:styleId="pjChar">
    <w:name w:val="p.j. Char"/>
    <w:basedOn w:val="DefaultParagraphFont"/>
  </w:style>
  <w:style w:type="paragraph" w:customStyle="1" w:styleId="pj">
    <w:name w:val="p.j."/>
    <w:basedOn w:val="Normal"/>
    <w:pPr>
      <w:spacing w:before="1200" w:after="120"/>
      <w:ind w:left="1440" w:hanging="1440"/>
    </w:pPr>
    <w:rPr>
      <w:sz w:val="20"/>
      <w:szCs w:val="20"/>
      <w:lang w:val="de-CH" w:eastAsia="zh-CN"/>
    </w:rPr>
  </w:style>
  <w:style w:type="character" w:customStyle="1" w:styleId="nbborderedChar">
    <w:name w:val="nb bordered Char"/>
    <w:basedOn w:val="DefaultParagraphFont"/>
  </w:style>
  <w:style w:type="paragraph" w:customStyle="1" w:styleId="nbbordered">
    <w:name w:val="nb bordered"/>
    <w:basedOn w:val="Normal"/>
    <w:pPr>
      <w:pBdr>
        <w:top w:val="single" w:sz="4" w:space="1" w:color="000000"/>
        <w:left w:val="single" w:sz="4" w:space="4" w:color="000000"/>
        <w:bottom w:val="single" w:sz="4" w:space="1" w:color="000000"/>
        <w:right w:val="single" w:sz="4" w:space="4" w:color="000000"/>
      </w:pBdr>
      <w:spacing w:before="120" w:after="160"/>
      <w:ind w:left="480" w:hanging="480"/>
      <w:jc w:val="both"/>
    </w:pPr>
    <w:rPr>
      <w:sz w:val="20"/>
      <w:szCs w:val="20"/>
      <w:lang w:val="de-CH" w:eastAsia="zh-CN"/>
    </w:rPr>
  </w:style>
  <w:style w:type="paragraph" w:customStyle="1" w:styleId="Dat">
    <w:name w:val="Dat"/>
    <w:basedOn w:val="Normal"/>
    <w:pPr>
      <w:spacing w:before="360" w:line="360" w:lineRule="auto"/>
      <w:jc w:val="center"/>
    </w:pPr>
    <w:rPr>
      <w:rFonts w:eastAsia="Calibri"/>
      <w:b/>
      <w:szCs w:val="22"/>
      <w:lang w:val="en-GB"/>
    </w:rPr>
  </w:style>
  <w:style w:type="paragraph" w:customStyle="1" w:styleId="F">
    <w:name w:val="F]"/>
    <w:basedOn w:val="Normal"/>
    <w:pPr>
      <w:keepNext/>
      <w:spacing w:before="120" w:line="360" w:lineRule="auto"/>
    </w:pPr>
    <w:rPr>
      <w:rFonts w:eastAsia="Calibri"/>
      <w:szCs w:val="22"/>
      <w:lang w:val="en-GB"/>
    </w:rPr>
  </w:style>
  <w:style w:type="paragraph" w:customStyle="1" w:styleId="ChapterTitle0">
    <w:name w:val="ChapterTitle"/>
    <w:basedOn w:val="Normal"/>
    <w:next w:val="Normal"/>
    <w:pPr>
      <w:keepNext/>
      <w:spacing w:before="120" w:after="360" w:line="360" w:lineRule="auto"/>
      <w:jc w:val="center"/>
    </w:pPr>
    <w:rPr>
      <w:rFonts w:eastAsia="Calibri"/>
      <w:b/>
      <w:sz w:val="32"/>
      <w:szCs w:val="22"/>
      <w:lang w:val="en-GB"/>
    </w:rPr>
  </w:style>
  <w:style w:type="paragraph" w:customStyle="1" w:styleId="PartTitle0">
    <w:name w:val="PartTitle"/>
    <w:basedOn w:val="Normal"/>
    <w:next w:val="ChapterTitle0"/>
    <w:pPr>
      <w:keepNext/>
      <w:pageBreakBefore/>
      <w:spacing w:before="120" w:after="360" w:line="360" w:lineRule="auto"/>
      <w:jc w:val="center"/>
    </w:pPr>
    <w:rPr>
      <w:rFonts w:eastAsia="Calibri"/>
      <w:b/>
      <w:sz w:val="36"/>
      <w:szCs w:val="22"/>
      <w:lang w:val="en-GB"/>
    </w:rPr>
  </w:style>
  <w:style w:type="paragraph" w:customStyle="1" w:styleId="HeaderLandscape">
    <w:name w:val="HeaderLandscape"/>
    <w:basedOn w:val="Normal"/>
    <w:pPr>
      <w:tabs>
        <w:tab w:val="right" w:pos="14570"/>
      </w:tabs>
      <w:spacing w:before="120" w:after="120" w:line="360" w:lineRule="auto"/>
    </w:pPr>
    <w:rPr>
      <w:rFonts w:eastAsia="Calibri"/>
      <w:szCs w:val="22"/>
      <w:lang w:val="en-GB"/>
    </w:rPr>
  </w:style>
  <w:style w:type="paragraph" w:customStyle="1" w:styleId="FooterLandscape">
    <w:name w:val="FooterLandscape"/>
    <w:basedOn w:val="Normal"/>
    <w:pPr>
      <w:tabs>
        <w:tab w:val="center" w:pos="7285"/>
        <w:tab w:val="center" w:pos="10930"/>
        <w:tab w:val="right" w:pos="14570"/>
      </w:tabs>
    </w:pPr>
    <w:rPr>
      <w:rFonts w:eastAsia="Calibri"/>
      <w:szCs w:val="22"/>
      <w:lang w:val="en-GB"/>
    </w:rPr>
  </w:style>
  <w:style w:type="paragraph" w:customStyle="1" w:styleId="HeaderCouncil">
    <w:name w:val="Header Council"/>
    <w:basedOn w:val="Normal"/>
    <w:rPr>
      <w:rFonts w:eastAsia="Calibri"/>
      <w:sz w:val="2"/>
      <w:szCs w:val="22"/>
      <w:lang w:val="en-GB"/>
    </w:rPr>
  </w:style>
  <w:style w:type="paragraph" w:customStyle="1" w:styleId="FooterCouncil">
    <w:name w:val="Footer Council"/>
    <w:basedOn w:val="Normal"/>
    <w:rPr>
      <w:rFonts w:eastAsia="Calibri"/>
      <w:sz w:val="2"/>
      <w:szCs w:val="22"/>
      <w:lang w:val="en-GB"/>
    </w:rPr>
  </w:style>
  <w:style w:type="paragraph" w:customStyle="1" w:styleId="TechnicalBlock">
    <w:name w:val="Technical Block"/>
    <w:basedOn w:val="Normal"/>
    <w:next w:val="Normal"/>
    <w:pPr>
      <w:spacing w:after="240"/>
      <w:jc w:val="center"/>
    </w:pPr>
    <w:rPr>
      <w:rFonts w:eastAsia="Calibri"/>
      <w:szCs w:val="22"/>
      <w:lang w:val="en-GB"/>
    </w:rPr>
  </w:style>
  <w:style w:type="paragraph" w:customStyle="1" w:styleId="Text2">
    <w:name w:val="Text 2"/>
    <w:basedOn w:val="Normal"/>
    <w:pPr>
      <w:spacing w:before="120" w:after="120" w:line="360" w:lineRule="auto"/>
      <w:ind w:left="1417"/>
    </w:pPr>
    <w:rPr>
      <w:rFonts w:eastAsia="Calibri"/>
      <w:szCs w:val="22"/>
      <w:lang w:val="en-GB"/>
    </w:rPr>
  </w:style>
  <w:style w:type="paragraph" w:customStyle="1" w:styleId="Text3">
    <w:name w:val="Text 3"/>
    <w:basedOn w:val="Normal"/>
    <w:pPr>
      <w:spacing w:before="120" w:after="120" w:line="360" w:lineRule="auto"/>
      <w:ind w:left="1984"/>
    </w:pPr>
    <w:rPr>
      <w:rFonts w:eastAsia="Calibri"/>
      <w:szCs w:val="22"/>
      <w:lang w:val="en-GB"/>
    </w:rPr>
  </w:style>
  <w:style w:type="paragraph" w:customStyle="1" w:styleId="Text4">
    <w:name w:val="Text 4"/>
    <w:basedOn w:val="Normal"/>
    <w:pPr>
      <w:spacing w:before="120" w:after="120" w:line="360" w:lineRule="auto"/>
      <w:ind w:left="2551"/>
    </w:pPr>
    <w:rPr>
      <w:rFonts w:eastAsia="Calibri"/>
      <w:szCs w:val="22"/>
      <w:lang w:val="en-GB"/>
    </w:rPr>
  </w:style>
  <w:style w:type="paragraph" w:customStyle="1" w:styleId="NormalLeft">
    <w:name w:val="Normal Left"/>
    <w:basedOn w:val="Normal"/>
    <w:pPr>
      <w:spacing w:before="120" w:after="120" w:line="360" w:lineRule="auto"/>
    </w:pPr>
    <w:rPr>
      <w:rFonts w:eastAsia="Calibri"/>
      <w:szCs w:val="22"/>
      <w:lang w:val="en-GB"/>
    </w:rPr>
  </w:style>
  <w:style w:type="paragraph" w:customStyle="1" w:styleId="NormalRight">
    <w:name w:val="Normal Right"/>
    <w:basedOn w:val="Normal"/>
    <w:pPr>
      <w:spacing w:before="120" w:after="120" w:line="360" w:lineRule="auto"/>
      <w:jc w:val="right"/>
    </w:pPr>
    <w:rPr>
      <w:rFonts w:eastAsia="Calibri"/>
      <w:szCs w:val="22"/>
      <w:lang w:val="en-GB"/>
    </w:rPr>
  </w:style>
  <w:style w:type="paragraph" w:customStyle="1" w:styleId="QuotedText">
    <w:name w:val="Quoted Text"/>
    <w:basedOn w:val="Normal"/>
    <w:pPr>
      <w:spacing w:before="120" w:after="120" w:line="360" w:lineRule="auto"/>
      <w:ind w:left="1417"/>
    </w:pPr>
    <w:rPr>
      <w:rFonts w:eastAsia="Calibri"/>
      <w:szCs w:val="22"/>
      <w:lang w:val="en-GB"/>
    </w:rPr>
  </w:style>
  <w:style w:type="paragraph" w:customStyle="1" w:styleId="Point2">
    <w:name w:val="Point 2"/>
    <w:basedOn w:val="Normal"/>
    <w:pPr>
      <w:spacing w:before="120" w:after="120" w:line="360" w:lineRule="auto"/>
      <w:ind w:left="1984" w:hanging="567"/>
    </w:pPr>
    <w:rPr>
      <w:rFonts w:eastAsia="Calibri"/>
      <w:szCs w:val="22"/>
      <w:lang w:val="en-GB"/>
    </w:rPr>
  </w:style>
  <w:style w:type="paragraph" w:customStyle="1" w:styleId="Point3">
    <w:name w:val="Point 3"/>
    <w:basedOn w:val="Normal"/>
    <w:pPr>
      <w:spacing w:before="120" w:after="120" w:line="360" w:lineRule="auto"/>
      <w:ind w:left="2551" w:hanging="567"/>
    </w:pPr>
    <w:rPr>
      <w:rFonts w:eastAsia="Calibri"/>
      <w:szCs w:val="22"/>
      <w:lang w:val="en-GB"/>
    </w:rPr>
  </w:style>
  <w:style w:type="paragraph" w:customStyle="1" w:styleId="Point4">
    <w:name w:val="Point 4"/>
    <w:basedOn w:val="Normal"/>
    <w:pPr>
      <w:spacing w:before="120" w:after="120" w:line="360" w:lineRule="auto"/>
      <w:ind w:left="3118" w:hanging="567"/>
    </w:pPr>
    <w:rPr>
      <w:rFonts w:eastAsia="Calibri"/>
      <w:szCs w:val="22"/>
      <w:lang w:val="en-GB"/>
    </w:rPr>
  </w:style>
  <w:style w:type="paragraph" w:customStyle="1" w:styleId="PointDouble0">
    <w:name w:val="PointDouble 0"/>
    <w:basedOn w:val="Normal"/>
    <w:pPr>
      <w:tabs>
        <w:tab w:val="left" w:pos="850"/>
      </w:tabs>
      <w:spacing w:before="120" w:after="120" w:line="360" w:lineRule="auto"/>
      <w:ind w:left="1417" w:hanging="1417"/>
    </w:pPr>
    <w:rPr>
      <w:rFonts w:eastAsia="Calibri"/>
      <w:szCs w:val="22"/>
      <w:lang w:val="en-GB"/>
    </w:rPr>
  </w:style>
  <w:style w:type="paragraph" w:customStyle="1" w:styleId="PointDouble1">
    <w:name w:val="PointDouble 1"/>
    <w:basedOn w:val="Normal"/>
    <w:pPr>
      <w:tabs>
        <w:tab w:val="left" w:pos="1417"/>
      </w:tabs>
      <w:spacing w:before="120" w:after="120" w:line="360" w:lineRule="auto"/>
      <w:ind w:left="1984" w:hanging="1134"/>
    </w:pPr>
    <w:rPr>
      <w:rFonts w:eastAsia="Calibri"/>
      <w:szCs w:val="22"/>
      <w:lang w:val="en-GB"/>
    </w:rPr>
  </w:style>
  <w:style w:type="paragraph" w:customStyle="1" w:styleId="PointDouble2">
    <w:name w:val="PointDouble 2"/>
    <w:basedOn w:val="Normal"/>
    <w:pPr>
      <w:tabs>
        <w:tab w:val="left" w:pos="1984"/>
      </w:tabs>
      <w:spacing w:before="120" w:after="120" w:line="360" w:lineRule="auto"/>
      <w:ind w:left="2551" w:hanging="1134"/>
    </w:pPr>
    <w:rPr>
      <w:rFonts w:eastAsia="Calibri"/>
      <w:szCs w:val="22"/>
      <w:lang w:val="en-GB"/>
    </w:rPr>
  </w:style>
  <w:style w:type="paragraph" w:customStyle="1" w:styleId="PointDouble3">
    <w:name w:val="PointDouble 3"/>
    <w:basedOn w:val="Normal"/>
    <w:pPr>
      <w:tabs>
        <w:tab w:val="left" w:pos="2551"/>
      </w:tabs>
      <w:spacing w:before="120" w:after="120" w:line="360" w:lineRule="auto"/>
      <w:ind w:left="3118" w:hanging="1134"/>
    </w:pPr>
    <w:rPr>
      <w:rFonts w:eastAsia="Calibri"/>
      <w:szCs w:val="22"/>
      <w:lang w:val="en-GB"/>
    </w:rPr>
  </w:style>
  <w:style w:type="paragraph" w:customStyle="1" w:styleId="PointDouble4">
    <w:name w:val="PointDouble 4"/>
    <w:basedOn w:val="Normal"/>
    <w:pPr>
      <w:tabs>
        <w:tab w:val="left" w:pos="3118"/>
      </w:tabs>
      <w:spacing w:before="120" w:after="120" w:line="360" w:lineRule="auto"/>
      <w:ind w:left="3685" w:hanging="1134"/>
    </w:pPr>
    <w:rPr>
      <w:rFonts w:eastAsia="Calibri"/>
      <w:szCs w:val="22"/>
      <w:lang w:val="en-GB"/>
    </w:rPr>
  </w:style>
  <w:style w:type="paragraph" w:customStyle="1" w:styleId="PointTriple0">
    <w:name w:val="PointTriple 0"/>
    <w:basedOn w:val="Normal"/>
    <w:pPr>
      <w:tabs>
        <w:tab w:val="left" w:pos="850"/>
        <w:tab w:val="left" w:pos="1417"/>
      </w:tabs>
      <w:spacing w:before="120" w:after="120" w:line="360" w:lineRule="auto"/>
      <w:ind w:left="1984" w:hanging="1984"/>
    </w:pPr>
    <w:rPr>
      <w:rFonts w:eastAsia="Calibri"/>
      <w:szCs w:val="22"/>
      <w:lang w:val="en-GB"/>
    </w:rPr>
  </w:style>
  <w:style w:type="paragraph" w:customStyle="1" w:styleId="PointTriple1">
    <w:name w:val="PointTriple 1"/>
    <w:basedOn w:val="Normal"/>
    <w:pPr>
      <w:tabs>
        <w:tab w:val="left" w:pos="1417"/>
        <w:tab w:val="left" w:pos="1984"/>
      </w:tabs>
      <w:spacing w:before="120" w:after="120" w:line="360" w:lineRule="auto"/>
      <w:ind w:left="2551" w:hanging="1701"/>
    </w:pPr>
    <w:rPr>
      <w:rFonts w:eastAsia="Calibri"/>
      <w:szCs w:val="22"/>
      <w:lang w:val="en-GB"/>
    </w:rPr>
  </w:style>
  <w:style w:type="paragraph" w:customStyle="1" w:styleId="PointTriple2">
    <w:name w:val="PointTriple 2"/>
    <w:basedOn w:val="Normal"/>
    <w:pPr>
      <w:tabs>
        <w:tab w:val="left" w:pos="1984"/>
        <w:tab w:val="left" w:pos="2551"/>
      </w:tabs>
      <w:spacing w:before="120" w:after="120" w:line="360" w:lineRule="auto"/>
      <w:ind w:left="3118" w:hanging="1701"/>
    </w:pPr>
    <w:rPr>
      <w:rFonts w:eastAsia="Calibri"/>
      <w:szCs w:val="22"/>
      <w:lang w:val="en-GB"/>
    </w:rPr>
  </w:style>
  <w:style w:type="paragraph" w:customStyle="1" w:styleId="PointTriple3">
    <w:name w:val="PointTriple 3"/>
    <w:basedOn w:val="Normal"/>
    <w:pPr>
      <w:tabs>
        <w:tab w:val="left" w:pos="2551"/>
        <w:tab w:val="left" w:pos="3118"/>
      </w:tabs>
      <w:spacing w:before="120" w:after="120" w:line="360" w:lineRule="auto"/>
      <w:ind w:left="3685" w:hanging="1701"/>
    </w:pPr>
    <w:rPr>
      <w:rFonts w:eastAsia="Calibri"/>
      <w:szCs w:val="22"/>
      <w:lang w:val="en-GB"/>
    </w:rPr>
  </w:style>
  <w:style w:type="paragraph" w:customStyle="1" w:styleId="PointTriple4">
    <w:name w:val="PointTriple 4"/>
    <w:basedOn w:val="Normal"/>
    <w:pPr>
      <w:tabs>
        <w:tab w:val="left" w:pos="3118"/>
        <w:tab w:val="left" w:pos="3685"/>
      </w:tabs>
      <w:spacing w:before="120" w:after="120" w:line="360" w:lineRule="auto"/>
      <w:ind w:left="4252" w:hanging="1701"/>
    </w:pPr>
    <w:rPr>
      <w:rFonts w:eastAsia="Calibri"/>
      <w:szCs w:val="22"/>
      <w:lang w:val="en-GB"/>
    </w:rPr>
  </w:style>
  <w:style w:type="paragraph" w:customStyle="1" w:styleId="Tiret0">
    <w:name w:val="Tiret 0"/>
    <w:basedOn w:val="Normal"/>
    <w:pPr>
      <w:numPr>
        <w:numId w:val="17"/>
      </w:numPr>
      <w:spacing w:before="120" w:after="120" w:line="360" w:lineRule="auto"/>
    </w:pPr>
    <w:rPr>
      <w:rFonts w:eastAsia="Calibri"/>
      <w:szCs w:val="22"/>
      <w:lang w:val="en-GB"/>
    </w:rPr>
  </w:style>
  <w:style w:type="paragraph" w:customStyle="1" w:styleId="Tiret1">
    <w:name w:val="Tiret 1"/>
    <w:basedOn w:val="Normal"/>
    <w:pPr>
      <w:spacing w:before="120" w:after="120" w:line="360" w:lineRule="auto"/>
    </w:pPr>
    <w:rPr>
      <w:rFonts w:eastAsia="Calibri"/>
      <w:szCs w:val="22"/>
      <w:lang w:val="en-GB"/>
    </w:rPr>
  </w:style>
  <w:style w:type="paragraph" w:customStyle="1" w:styleId="Tiret2">
    <w:name w:val="Tiret 2"/>
    <w:basedOn w:val="Normal"/>
    <w:pPr>
      <w:numPr>
        <w:numId w:val="18"/>
      </w:numPr>
      <w:spacing w:before="120" w:after="120" w:line="360" w:lineRule="auto"/>
    </w:pPr>
    <w:rPr>
      <w:rFonts w:eastAsia="Calibri"/>
      <w:szCs w:val="22"/>
      <w:lang w:val="en-GB"/>
    </w:rPr>
  </w:style>
  <w:style w:type="paragraph" w:customStyle="1" w:styleId="Tiret3">
    <w:name w:val="Tiret 3"/>
    <w:basedOn w:val="Normal"/>
    <w:pPr>
      <w:numPr>
        <w:numId w:val="19"/>
      </w:numPr>
      <w:spacing w:before="120" w:after="120" w:line="360" w:lineRule="auto"/>
    </w:pPr>
    <w:rPr>
      <w:rFonts w:eastAsia="Calibri"/>
      <w:szCs w:val="22"/>
      <w:lang w:val="en-GB"/>
    </w:rPr>
  </w:style>
  <w:style w:type="paragraph" w:customStyle="1" w:styleId="Tiret4">
    <w:name w:val="Tiret 4"/>
    <w:basedOn w:val="Normal"/>
    <w:pPr>
      <w:numPr>
        <w:numId w:val="20"/>
      </w:numPr>
      <w:spacing w:before="120" w:after="120" w:line="360" w:lineRule="auto"/>
    </w:pPr>
    <w:rPr>
      <w:rFonts w:eastAsia="Calibri"/>
      <w:szCs w:val="22"/>
      <w:lang w:val="en-GB"/>
    </w:rPr>
  </w:style>
  <w:style w:type="paragraph" w:customStyle="1" w:styleId="NumPar1">
    <w:name w:val="NumPar 1"/>
    <w:basedOn w:val="Normal"/>
    <w:next w:val="Text1"/>
    <w:pPr>
      <w:spacing w:before="120" w:after="120" w:line="360" w:lineRule="auto"/>
    </w:pPr>
    <w:rPr>
      <w:rFonts w:eastAsia="Calibri"/>
      <w:szCs w:val="22"/>
      <w:lang w:val="en-GB"/>
    </w:rPr>
  </w:style>
  <w:style w:type="paragraph" w:customStyle="1" w:styleId="NumPar2">
    <w:name w:val="NumPar 2"/>
    <w:basedOn w:val="Normal"/>
    <w:next w:val="Text1"/>
    <w:pPr>
      <w:spacing w:before="120" w:after="120" w:line="360" w:lineRule="auto"/>
    </w:pPr>
    <w:rPr>
      <w:rFonts w:eastAsia="Calibri"/>
      <w:szCs w:val="22"/>
      <w:lang w:val="en-GB"/>
    </w:rPr>
  </w:style>
  <w:style w:type="paragraph" w:customStyle="1" w:styleId="NumPar3">
    <w:name w:val="NumPar 3"/>
    <w:basedOn w:val="Normal"/>
    <w:next w:val="Text1"/>
    <w:pPr>
      <w:spacing w:before="120" w:after="120" w:line="360" w:lineRule="auto"/>
    </w:pPr>
    <w:rPr>
      <w:rFonts w:eastAsia="Calibri"/>
      <w:szCs w:val="22"/>
      <w:lang w:val="en-GB"/>
    </w:rPr>
  </w:style>
  <w:style w:type="paragraph" w:customStyle="1" w:styleId="NumPar4">
    <w:name w:val="NumPar 4"/>
    <w:basedOn w:val="Normal"/>
    <w:next w:val="Text1"/>
    <w:pPr>
      <w:numPr>
        <w:numId w:val="21"/>
      </w:numPr>
      <w:spacing w:before="120" w:after="120" w:line="360" w:lineRule="auto"/>
    </w:pPr>
    <w:rPr>
      <w:rFonts w:eastAsia="Calibri"/>
      <w:szCs w:val="22"/>
      <w:lang w:val="en-GB"/>
    </w:rPr>
  </w:style>
  <w:style w:type="paragraph" w:customStyle="1" w:styleId="ManualNumPar1">
    <w:name w:val="Manual NumPar 1"/>
    <w:basedOn w:val="Normal"/>
    <w:next w:val="Text1"/>
    <w:pPr>
      <w:spacing w:before="120" w:after="120" w:line="360" w:lineRule="auto"/>
      <w:ind w:left="850" w:hanging="850"/>
    </w:pPr>
    <w:rPr>
      <w:rFonts w:eastAsia="Calibri"/>
      <w:szCs w:val="22"/>
      <w:lang w:val="en-GB"/>
    </w:rPr>
  </w:style>
  <w:style w:type="paragraph" w:customStyle="1" w:styleId="ManualNumPar2">
    <w:name w:val="Manual NumPar 2"/>
    <w:basedOn w:val="Normal"/>
    <w:next w:val="Text1"/>
    <w:pPr>
      <w:spacing w:before="120" w:after="120" w:line="360" w:lineRule="auto"/>
      <w:ind w:left="850" w:hanging="850"/>
    </w:pPr>
    <w:rPr>
      <w:rFonts w:eastAsia="Calibri"/>
      <w:szCs w:val="22"/>
      <w:lang w:val="en-GB"/>
    </w:rPr>
  </w:style>
  <w:style w:type="paragraph" w:customStyle="1" w:styleId="ManualNumPar3">
    <w:name w:val="Manual NumPar 3"/>
    <w:basedOn w:val="Normal"/>
    <w:next w:val="Text1"/>
    <w:pPr>
      <w:spacing w:before="120" w:after="120" w:line="360" w:lineRule="auto"/>
      <w:ind w:left="850" w:hanging="850"/>
    </w:pPr>
    <w:rPr>
      <w:rFonts w:eastAsia="Calibri"/>
      <w:szCs w:val="22"/>
      <w:lang w:val="en-GB"/>
    </w:rPr>
  </w:style>
  <w:style w:type="paragraph" w:customStyle="1" w:styleId="ManualNumPar4">
    <w:name w:val="Manual NumPar 4"/>
    <w:basedOn w:val="Normal"/>
    <w:next w:val="Text1"/>
    <w:pPr>
      <w:spacing w:before="120" w:after="120" w:line="360" w:lineRule="auto"/>
      <w:ind w:left="850" w:hanging="850"/>
    </w:pPr>
    <w:rPr>
      <w:rFonts w:eastAsia="Calibri"/>
      <w:szCs w:val="22"/>
      <w:lang w:val="en-GB"/>
    </w:rPr>
  </w:style>
  <w:style w:type="paragraph" w:customStyle="1" w:styleId="QuotedNumPar">
    <w:name w:val="Quoted NumPar"/>
    <w:basedOn w:val="Normal"/>
    <w:pPr>
      <w:spacing w:before="120" w:after="120" w:line="360" w:lineRule="auto"/>
      <w:ind w:left="1417" w:hanging="567"/>
    </w:pPr>
    <w:rPr>
      <w:rFonts w:eastAsia="Calibri"/>
      <w:szCs w:val="22"/>
      <w:lang w:val="en-GB"/>
    </w:rPr>
  </w:style>
  <w:style w:type="paragraph" w:customStyle="1" w:styleId="ManualHeading1">
    <w:name w:val="Manual Heading 1"/>
    <w:basedOn w:val="Normal"/>
    <w:next w:val="Text1"/>
    <w:pPr>
      <w:keepNext/>
      <w:tabs>
        <w:tab w:val="left" w:pos="850"/>
      </w:tabs>
      <w:spacing w:before="360" w:after="120" w:line="360" w:lineRule="auto"/>
      <w:ind w:left="850" w:hanging="850"/>
      <w:outlineLvl w:val="0"/>
    </w:pPr>
    <w:rPr>
      <w:rFonts w:eastAsia="Calibri"/>
      <w:b/>
      <w:smallCaps/>
      <w:szCs w:val="22"/>
      <w:lang w:val="en-GB"/>
    </w:rPr>
  </w:style>
  <w:style w:type="paragraph" w:customStyle="1" w:styleId="ManualHeading2">
    <w:name w:val="Manual Heading 2"/>
    <w:basedOn w:val="Normal"/>
    <w:next w:val="Text1"/>
    <w:pPr>
      <w:keepNext/>
      <w:tabs>
        <w:tab w:val="left" w:pos="850"/>
      </w:tabs>
      <w:spacing w:before="120" w:after="120" w:line="360" w:lineRule="auto"/>
      <w:ind w:left="850" w:hanging="850"/>
      <w:outlineLvl w:val="1"/>
    </w:pPr>
    <w:rPr>
      <w:rFonts w:eastAsia="Calibri"/>
      <w:b/>
      <w:szCs w:val="22"/>
      <w:lang w:val="en-GB"/>
    </w:rPr>
  </w:style>
  <w:style w:type="paragraph" w:customStyle="1" w:styleId="SectionTitle">
    <w:name w:val="SectionTitle"/>
    <w:basedOn w:val="Normal"/>
    <w:next w:val="Heading1"/>
    <w:pPr>
      <w:keepNext/>
      <w:spacing w:before="120" w:after="360" w:line="360" w:lineRule="auto"/>
      <w:jc w:val="center"/>
    </w:pPr>
    <w:rPr>
      <w:rFonts w:eastAsia="Calibri"/>
      <w:b/>
      <w:smallCaps/>
      <w:sz w:val="28"/>
      <w:szCs w:val="22"/>
      <w:lang w:val="en-GB"/>
    </w:rPr>
  </w:style>
  <w:style w:type="paragraph" w:customStyle="1" w:styleId="TableTitle">
    <w:name w:val="Table Title"/>
    <w:basedOn w:val="Normal"/>
    <w:next w:val="Normal"/>
    <w:pPr>
      <w:spacing w:before="120" w:after="120" w:line="360" w:lineRule="auto"/>
      <w:jc w:val="center"/>
    </w:pPr>
    <w:rPr>
      <w:rFonts w:eastAsia="Calibri"/>
      <w:b/>
      <w:szCs w:val="22"/>
      <w:lang w:val="en-GB"/>
    </w:rPr>
  </w:style>
  <w:style w:type="paragraph" w:customStyle="1" w:styleId="Point0number">
    <w:name w:val="Point 0 (number)"/>
    <w:basedOn w:val="Normal"/>
    <w:pPr>
      <w:spacing w:before="120" w:after="120" w:line="360" w:lineRule="auto"/>
    </w:pPr>
    <w:rPr>
      <w:rFonts w:eastAsia="Calibri"/>
      <w:szCs w:val="22"/>
      <w:lang w:val="en-GB"/>
    </w:rPr>
  </w:style>
  <w:style w:type="paragraph" w:customStyle="1" w:styleId="Point1number">
    <w:name w:val="Point 1 (number)"/>
    <w:basedOn w:val="Normal"/>
    <w:pPr>
      <w:spacing w:before="120" w:after="120" w:line="360" w:lineRule="auto"/>
    </w:pPr>
    <w:rPr>
      <w:rFonts w:eastAsia="Calibri"/>
      <w:szCs w:val="22"/>
      <w:lang w:val="en-GB"/>
    </w:rPr>
  </w:style>
  <w:style w:type="paragraph" w:customStyle="1" w:styleId="Point2number">
    <w:name w:val="Point 2 (number)"/>
    <w:basedOn w:val="Normal"/>
    <w:pPr>
      <w:spacing w:before="120" w:after="120" w:line="360" w:lineRule="auto"/>
    </w:pPr>
    <w:rPr>
      <w:rFonts w:eastAsia="Calibri"/>
      <w:szCs w:val="22"/>
      <w:lang w:val="en-GB"/>
    </w:rPr>
  </w:style>
  <w:style w:type="paragraph" w:customStyle="1" w:styleId="Point3number">
    <w:name w:val="Point 3 (number)"/>
    <w:basedOn w:val="Normal"/>
    <w:pPr>
      <w:spacing w:before="120" w:after="120" w:line="360" w:lineRule="auto"/>
    </w:pPr>
    <w:rPr>
      <w:rFonts w:eastAsia="Calibri"/>
      <w:szCs w:val="22"/>
      <w:lang w:val="en-GB"/>
    </w:rPr>
  </w:style>
  <w:style w:type="paragraph" w:customStyle="1" w:styleId="Point0letter">
    <w:name w:val="Point 0 (letter)"/>
    <w:basedOn w:val="Normal"/>
    <w:pPr>
      <w:spacing w:before="120" w:after="120" w:line="360" w:lineRule="auto"/>
    </w:pPr>
    <w:rPr>
      <w:rFonts w:eastAsia="Calibri"/>
      <w:szCs w:val="22"/>
      <w:lang w:val="en-GB"/>
    </w:rPr>
  </w:style>
  <w:style w:type="paragraph" w:customStyle="1" w:styleId="Point1letter">
    <w:name w:val="Point 1 (letter)"/>
    <w:basedOn w:val="Normal"/>
    <w:pPr>
      <w:spacing w:before="120" w:after="120" w:line="360" w:lineRule="auto"/>
    </w:pPr>
    <w:rPr>
      <w:rFonts w:eastAsia="Calibri"/>
      <w:szCs w:val="22"/>
      <w:lang w:val="en-GB"/>
    </w:rPr>
  </w:style>
  <w:style w:type="paragraph" w:customStyle="1" w:styleId="Point2letter">
    <w:name w:val="Point 2 (letter)"/>
    <w:basedOn w:val="Normal"/>
    <w:pPr>
      <w:spacing w:before="120" w:after="120" w:line="360" w:lineRule="auto"/>
    </w:pPr>
    <w:rPr>
      <w:rFonts w:eastAsia="Calibri"/>
      <w:szCs w:val="22"/>
      <w:lang w:val="en-GB"/>
    </w:rPr>
  </w:style>
  <w:style w:type="paragraph" w:customStyle="1" w:styleId="Point3letter">
    <w:name w:val="Point 3 (letter)"/>
    <w:basedOn w:val="Normal"/>
    <w:pPr>
      <w:spacing w:before="120" w:after="120" w:line="360" w:lineRule="auto"/>
    </w:pPr>
    <w:rPr>
      <w:rFonts w:eastAsia="Calibri"/>
      <w:szCs w:val="22"/>
      <w:lang w:val="en-GB"/>
    </w:rPr>
  </w:style>
  <w:style w:type="paragraph" w:customStyle="1" w:styleId="Point4letter">
    <w:name w:val="Point 4 (letter)"/>
    <w:basedOn w:val="Normal"/>
    <w:pPr>
      <w:numPr>
        <w:numId w:val="22"/>
      </w:numPr>
      <w:spacing w:before="120" w:after="120" w:line="360" w:lineRule="auto"/>
    </w:pPr>
    <w:rPr>
      <w:rFonts w:eastAsia="Calibri"/>
      <w:szCs w:val="22"/>
      <w:lang w:val="en-GB"/>
    </w:rPr>
  </w:style>
  <w:style w:type="paragraph" w:customStyle="1" w:styleId="Bullet0">
    <w:name w:val="Bullet 0"/>
    <w:basedOn w:val="Normal"/>
    <w:pPr>
      <w:numPr>
        <w:numId w:val="23"/>
      </w:numPr>
      <w:spacing w:before="120" w:after="120" w:line="360" w:lineRule="auto"/>
    </w:pPr>
    <w:rPr>
      <w:rFonts w:eastAsia="Calibri"/>
      <w:szCs w:val="22"/>
      <w:lang w:val="en-GB"/>
    </w:rPr>
  </w:style>
  <w:style w:type="paragraph" w:customStyle="1" w:styleId="Bullet1">
    <w:name w:val="Bullet 1"/>
    <w:basedOn w:val="Normal"/>
    <w:pPr>
      <w:numPr>
        <w:numId w:val="24"/>
      </w:numPr>
      <w:spacing w:before="120" w:after="120" w:line="360" w:lineRule="auto"/>
    </w:pPr>
    <w:rPr>
      <w:rFonts w:eastAsia="Calibri"/>
      <w:szCs w:val="22"/>
      <w:lang w:val="en-GB"/>
    </w:rPr>
  </w:style>
  <w:style w:type="paragraph" w:customStyle="1" w:styleId="Bullet2">
    <w:name w:val="Bullet 2"/>
    <w:basedOn w:val="Normal"/>
    <w:pPr>
      <w:numPr>
        <w:numId w:val="25"/>
      </w:numPr>
      <w:spacing w:before="120" w:after="120" w:line="360" w:lineRule="auto"/>
    </w:pPr>
    <w:rPr>
      <w:rFonts w:eastAsia="Calibri"/>
      <w:szCs w:val="22"/>
      <w:lang w:val="en-GB"/>
    </w:rPr>
  </w:style>
  <w:style w:type="paragraph" w:customStyle="1" w:styleId="Bullet3">
    <w:name w:val="Bullet 3"/>
    <w:basedOn w:val="Normal"/>
    <w:pPr>
      <w:numPr>
        <w:numId w:val="26"/>
      </w:numPr>
      <w:spacing w:before="120" w:after="120" w:line="360" w:lineRule="auto"/>
    </w:pPr>
    <w:rPr>
      <w:rFonts w:eastAsia="Calibri"/>
      <w:szCs w:val="22"/>
      <w:lang w:val="en-GB"/>
    </w:rPr>
  </w:style>
  <w:style w:type="paragraph" w:customStyle="1" w:styleId="Bullet4">
    <w:name w:val="Bullet 4"/>
    <w:basedOn w:val="Normal"/>
    <w:pPr>
      <w:numPr>
        <w:numId w:val="27"/>
      </w:numPr>
      <w:spacing w:before="120" w:after="120" w:line="360" w:lineRule="auto"/>
    </w:pPr>
    <w:rPr>
      <w:rFonts w:eastAsia="Calibri"/>
      <w:szCs w:val="22"/>
      <w:lang w:val="en-GB"/>
    </w:rPr>
  </w:style>
  <w:style w:type="paragraph" w:customStyle="1" w:styleId="Annexetitreacte">
    <w:name w:val="Annexe titre (acte)"/>
    <w:basedOn w:val="Normal"/>
    <w:next w:val="Normal"/>
    <w:pPr>
      <w:spacing w:before="120" w:after="120" w:line="360" w:lineRule="auto"/>
      <w:jc w:val="center"/>
    </w:pPr>
    <w:rPr>
      <w:rFonts w:eastAsia="Calibri"/>
      <w:b/>
      <w:szCs w:val="22"/>
      <w:u w:val="single"/>
      <w:lang w:val="en-GB"/>
    </w:rPr>
  </w:style>
  <w:style w:type="paragraph" w:customStyle="1" w:styleId="Annexetitreglobale">
    <w:name w:val="Annexe titre (globale)"/>
    <w:basedOn w:val="Normal"/>
    <w:next w:val="Normal"/>
    <w:pPr>
      <w:spacing w:before="120" w:after="120" w:line="360" w:lineRule="auto"/>
      <w:jc w:val="center"/>
    </w:pPr>
    <w:rPr>
      <w:rFonts w:eastAsia="Calibri"/>
      <w:b/>
      <w:szCs w:val="22"/>
      <w:u w:val="single"/>
      <w:lang w:val="en-GB"/>
    </w:rPr>
  </w:style>
  <w:style w:type="paragraph" w:customStyle="1" w:styleId="Personnequisigne">
    <w:name w:val="Personne qui signe"/>
    <w:basedOn w:val="Normal"/>
    <w:next w:val="Institutionquisigne"/>
    <w:pPr>
      <w:tabs>
        <w:tab w:val="left" w:pos="5669"/>
      </w:tabs>
      <w:spacing w:line="360" w:lineRule="auto"/>
    </w:pPr>
    <w:rPr>
      <w:rFonts w:eastAsia="Calibri"/>
      <w:i/>
      <w:szCs w:val="22"/>
      <w:lang w:val="en-GB"/>
    </w:rPr>
  </w:style>
  <w:style w:type="paragraph" w:customStyle="1" w:styleId="Institutionquisigne">
    <w:name w:val="Institution qui signe"/>
    <w:basedOn w:val="Normal"/>
    <w:next w:val="Personnequisigne"/>
    <w:pPr>
      <w:keepNext/>
      <w:tabs>
        <w:tab w:val="left" w:pos="5669"/>
      </w:tabs>
      <w:spacing w:before="720" w:line="360" w:lineRule="auto"/>
    </w:pPr>
    <w:rPr>
      <w:rFonts w:eastAsia="Calibri"/>
      <w:i/>
      <w:szCs w:val="22"/>
      <w:lang w:val="en-GB"/>
    </w:rPr>
  </w:style>
  <w:style w:type="paragraph" w:customStyle="1" w:styleId="Fait">
    <w:name w:val="Fait à"/>
    <w:basedOn w:val="Normal"/>
    <w:next w:val="Institutionquisigne"/>
    <w:pPr>
      <w:keepNext/>
      <w:spacing w:before="120" w:line="360" w:lineRule="auto"/>
    </w:pPr>
    <w:rPr>
      <w:rFonts w:eastAsia="Calibri"/>
      <w:szCs w:val="22"/>
      <w:lang w:val="en-GB"/>
    </w:rPr>
  </w:style>
  <w:style w:type="paragraph" w:customStyle="1" w:styleId="Applicationdirecte">
    <w:name w:val="Application directe"/>
    <w:basedOn w:val="Normal"/>
    <w:next w:val="Fait"/>
    <w:pPr>
      <w:spacing w:before="480" w:after="120" w:line="360" w:lineRule="auto"/>
    </w:pPr>
    <w:rPr>
      <w:rFonts w:eastAsia="Calibri"/>
      <w:szCs w:val="22"/>
      <w:lang w:val="en-GB"/>
    </w:rPr>
  </w:style>
  <w:style w:type="paragraph" w:customStyle="1" w:styleId="Considrant">
    <w:name w:val="Considérant"/>
    <w:basedOn w:val="Normal"/>
    <w:pPr>
      <w:numPr>
        <w:numId w:val="28"/>
      </w:numPr>
      <w:spacing w:before="120" w:after="120" w:line="360" w:lineRule="auto"/>
    </w:pPr>
    <w:rPr>
      <w:rFonts w:eastAsia="Calibri"/>
      <w:szCs w:val="22"/>
      <w:lang w:val="en-GB"/>
    </w:rPr>
  </w:style>
  <w:style w:type="paragraph" w:customStyle="1" w:styleId="Sous-titreobjet">
    <w:name w:val="Sous-titre objet"/>
    <w:basedOn w:val="Normal"/>
    <w:pPr>
      <w:spacing w:line="360" w:lineRule="auto"/>
      <w:jc w:val="center"/>
    </w:pPr>
    <w:rPr>
      <w:rFonts w:eastAsia="Calibri"/>
      <w:b/>
      <w:szCs w:val="22"/>
      <w:lang w:val="en-GB"/>
    </w:rPr>
  </w:style>
  <w:style w:type="paragraph" w:customStyle="1" w:styleId="Titreobjet">
    <w:name w:val="Titre objet"/>
    <w:basedOn w:val="Normal"/>
    <w:next w:val="Sous-titreobjet"/>
    <w:pPr>
      <w:spacing w:before="360" w:after="360" w:line="360" w:lineRule="auto"/>
      <w:jc w:val="center"/>
    </w:pPr>
    <w:rPr>
      <w:rFonts w:eastAsia="Calibri"/>
      <w:b/>
      <w:szCs w:val="22"/>
      <w:lang w:val="en-GB"/>
    </w:rPr>
  </w:style>
  <w:style w:type="paragraph" w:customStyle="1" w:styleId="Formuledadoption">
    <w:name w:val="Formule d'adoption"/>
    <w:basedOn w:val="Normal"/>
    <w:next w:val="Titrearticle"/>
    <w:pPr>
      <w:keepNext/>
      <w:spacing w:before="120" w:after="120" w:line="360" w:lineRule="auto"/>
    </w:pPr>
    <w:rPr>
      <w:rFonts w:eastAsia="Calibri"/>
      <w:szCs w:val="22"/>
      <w:lang w:val="en-GB"/>
    </w:rPr>
  </w:style>
  <w:style w:type="paragraph" w:customStyle="1" w:styleId="Institutionquiagit">
    <w:name w:val="Institution qui agit"/>
    <w:basedOn w:val="Normal"/>
    <w:next w:val="Normal"/>
    <w:pPr>
      <w:keepNext/>
      <w:spacing w:before="600" w:after="120" w:line="360" w:lineRule="auto"/>
    </w:pPr>
    <w:rPr>
      <w:rFonts w:eastAsia="Calibri"/>
      <w:szCs w:val="22"/>
      <w:lang w:val="en-GB"/>
    </w:rPr>
  </w:style>
  <w:style w:type="paragraph" w:customStyle="1" w:styleId="Lignefinal">
    <w:name w:val="Ligne final"/>
    <w:basedOn w:val="Normal"/>
    <w:next w:val="Normal"/>
    <w:pPr>
      <w:spacing w:before="360" w:after="120" w:line="360" w:lineRule="auto"/>
      <w:ind w:left="3400" w:right="3400"/>
      <w:jc w:val="center"/>
    </w:pPr>
    <w:rPr>
      <w:rFonts w:eastAsia="Calibri"/>
      <w:b/>
      <w:szCs w:val="22"/>
      <w:lang w:val="en-GB"/>
    </w:rPr>
  </w:style>
  <w:style w:type="paragraph" w:customStyle="1" w:styleId="LignefinalLandscape">
    <w:name w:val="Ligne final (Landscape)"/>
    <w:basedOn w:val="Normal"/>
    <w:next w:val="Normal"/>
    <w:pPr>
      <w:spacing w:before="360" w:after="120" w:line="360" w:lineRule="auto"/>
      <w:ind w:left="5868" w:right="5868"/>
      <w:jc w:val="center"/>
    </w:pPr>
    <w:rPr>
      <w:rFonts w:eastAsia="Calibri"/>
      <w:b/>
      <w:szCs w:val="22"/>
      <w:lang w:val="en-GB"/>
    </w:rPr>
  </w:style>
  <w:style w:type="paragraph" w:customStyle="1" w:styleId="Rfrenceinterinstitutionelle">
    <w:name w:val="Référence interinstitutionelle"/>
    <w:basedOn w:val="Normal"/>
    <w:next w:val="Statut"/>
    <w:pPr>
      <w:spacing w:line="360" w:lineRule="auto"/>
      <w:ind w:left="5103"/>
    </w:pPr>
    <w:rPr>
      <w:rFonts w:eastAsia="Calibri"/>
      <w:szCs w:val="22"/>
      <w:lang w:val="en-GB"/>
    </w:rPr>
  </w:style>
  <w:style w:type="paragraph" w:customStyle="1" w:styleId="EntLogo">
    <w:name w:val="EntLogo"/>
    <w:basedOn w:val="Normal"/>
    <w:pPr>
      <w:tabs>
        <w:tab w:val="right" w:pos="9639"/>
      </w:tabs>
      <w:spacing w:line="360" w:lineRule="auto"/>
    </w:pPr>
    <w:rPr>
      <w:rFonts w:eastAsia="Calibri"/>
      <w:b/>
      <w:szCs w:val="22"/>
      <w:lang w:val="en-GB"/>
    </w:rPr>
  </w:style>
  <w:style w:type="paragraph" w:customStyle="1" w:styleId="EntInstit">
    <w:name w:val="EntInstit"/>
    <w:basedOn w:val="Normal"/>
    <w:pPr>
      <w:jc w:val="right"/>
    </w:pPr>
    <w:rPr>
      <w:rFonts w:eastAsia="Calibri"/>
      <w:b/>
      <w:szCs w:val="22"/>
      <w:lang w:val="en-GB"/>
    </w:rPr>
  </w:style>
  <w:style w:type="paragraph" w:customStyle="1" w:styleId="EntRefer">
    <w:name w:val="EntRefer"/>
    <w:basedOn w:val="Normal"/>
    <w:rPr>
      <w:rFonts w:eastAsia="Calibri"/>
      <w:b/>
      <w:szCs w:val="22"/>
      <w:lang w:val="en-GB"/>
    </w:rPr>
  </w:style>
  <w:style w:type="paragraph" w:customStyle="1" w:styleId="EntEmet">
    <w:name w:val="EntEmet"/>
    <w:basedOn w:val="Normal"/>
    <w:pPr>
      <w:spacing w:before="40"/>
    </w:pPr>
    <w:rPr>
      <w:rFonts w:eastAsia="Calibri"/>
      <w:szCs w:val="22"/>
      <w:lang w:val="en-GB"/>
    </w:rPr>
  </w:style>
  <w:style w:type="paragraph" w:customStyle="1" w:styleId="EntText">
    <w:name w:val="EntText"/>
    <w:basedOn w:val="Normal"/>
    <w:pPr>
      <w:spacing w:before="120" w:after="120" w:line="360" w:lineRule="auto"/>
    </w:pPr>
    <w:rPr>
      <w:rFonts w:eastAsia="Calibri"/>
      <w:szCs w:val="22"/>
      <w:lang w:val="en-GB"/>
    </w:rPr>
  </w:style>
  <w:style w:type="paragraph" w:customStyle="1" w:styleId="EntEU">
    <w:name w:val="EntEU"/>
    <w:basedOn w:val="Normal"/>
    <w:pPr>
      <w:spacing w:before="240" w:after="240"/>
      <w:jc w:val="center"/>
    </w:pPr>
    <w:rPr>
      <w:rFonts w:eastAsia="Calibri"/>
      <w:b/>
      <w:sz w:val="36"/>
      <w:szCs w:val="22"/>
      <w:lang w:val="en-GB"/>
    </w:rPr>
  </w:style>
  <w:style w:type="paragraph" w:customStyle="1" w:styleId="EntASSOC">
    <w:name w:val="EntASSOC"/>
    <w:basedOn w:val="Normal"/>
    <w:pPr>
      <w:jc w:val="center"/>
    </w:pPr>
    <w:rPr>
      <w:rFonts w:eastAsia="Calibri"/>
      <w:b/>
      <w:szCs w:val="22"/>
      <w:lang w:val="en-GB"/>
    </w:rPr>
  </w:style>
  <w:style w:type="paragraph" w:customStyle="1" w:styleId="EntACP">
    <w:name w:val="EntACP"/>
    <w:basedOn w:val="Normal"/>
    <w:pPr>
      <w:spacing w:after="180"/>
      <w:jc w:val="center"/>
    </w:pPr>
    <w:rPr>
      <w:rFonts w:eastAsia="Calibri"/>
      <w:b/>
      <w:spacing w:val="40"/>
      <w:sz w:val="28"/>
      <w:szCs w:val="22"/>
      <w:lang w:val="en-GB"/>
    </w:rPr>
  </w:style>
  <w:style w:type="paragraph" w:customStyle="1" w:styleId="EntInstitACP">
    <w:name w:val="EntInstitACP"/>
    <w:basedOn w:val="Normal"/>
    <w:pPr>
      <w:jc w:val="center"/>
    </w:pPr>
    <w:rPr>
      <w:rFonts w:eastAsia="Calibri"/>
      <w:b/>
      <w:szCs w:val="22"/>
      <w:lang w:val="en-GB"/>
    </w:rPr>
  </w:style>
  <w:style w:type="paragraph" w:customStyle="1" w:styleId="Genredudocument">
    <w:name w:val="Genre du document"/>
    <w:basedOn w:val="EntRefer"/>
    <w:next w:val="EntRefer"/>
    <w:pPr>
      <w:spacing w:before="240"/>
    </w:pPr>
  </w:style>
  <w:style w:type="paragraph" w:customStyle="1" w:styleId="Accordtitre">
    <w:name w:val="Accord titre"/>
    <w:basedOn w:val="Normal"/>
    <w:pPr>
      <w:spacing w:line="360" w:lineRule="auto"/>
      <w:jc w:val="center"/>
    </w:pPr>
    <w:rPr>
      <w:rFonts w:eastAsia="Calibri"/>
      <w:szCs w:val="22"/>
      <w:lang w:val="en-GB"/>
    </w:rPr>
  </w:style>
  <w:style w:type="paragraph" w:customStyle="1" w:styleId="FooterAccord">
    <w:name w:val="Footer Accord"/>
    <w:basedOn w:val="Normal"/>
    <w:pPr>
      <w:tabs>
        <w:tab w:val="center" w:pos="4819"/>
        <w:tab w:val="center" w:pos="7370"/>
        <w:tab w:val="right" w:pos="9638"/>
      </w:tabs>
      <w:spacing w:before="360"/>
      <w:jc w:val="center"/>
    </w:pPr>
    <w:rPr>
      <w:rFonts w:eastAsia="Calibri"/>
      <w:szCs w:val="22"/>
      <w:lang w:val="en-GB"/>
    </w:rPr>
  </w:style>
  <w:style w:type="paragraph" w:customStyle="1" w:styleId="FooterLandscapeAccord">
    <w:name w:val="FooterLandscape Accord"/>
    <w:basedOn w:val="Normal"/>
    <w:pPr>
      <w:tabs>
        <w:tab w:val="center" w:pos="7285"/>
        <w:tab w:val="center" w:pos="10930"/>
        <w:tab w:val="right" w:pos="14570"/>
      </w:tabs>
      <w:spacing w:before="360"/>
      <w:jc w:val="center"/>
    </w:pPr>
    <w:rPr>
      <w:rFonts w:eastAsia="Calibri"/>
      <w:szCs w:val="22"/>
      <w:lang w:val="en-GB"/>
    </w:rPr>
  </w:style>
  <w:style w:type="paragraph" w:customStyle="1" w:styleId="TitrearticleAccord">
    <w:name w:val="Titre article Accord"/>
    <w:basedOn w:val="Normal"/>
    <w:next w:val="Normal"/>
    <w:pPr>
      <w:keepNext/>
      <w:spacing w:before="600" w:after="120" w:line="360" w:lineRule="auto"/>
      <w:jc w:val="center"/>
    </w:pPr>
    <w:rPr>
      <w:rFonts w:eastAsia="Calibri"/>
      <w:i/>
      <w:szCs w:val="22"/>
      <w:lang w:val="en-GB"/>
    </w:rPr>
  </w:style>
  <w:style w:type="paragraph" w:customStyle="1" w:styleId="Languesfaisantfoi">
    <w:name w:val="Langues faisant foi"/>
    <w:basedOn w:val="Normal"/>
    <w:next w:val="Normal"/>
    <w:pPr>
      <w:spacing w:before="360" w:line="360" w:lineRule="auto"/>
      <w:jc w:val="center"/>
    </w:pPr>
    <w:rPr>
      <w:rFonts w:eastAsia="Calibri"/>
      <w:szCs w:val="22"/>
      <w:lang w:val="en-GB"/>
    </w:rPr>
  </w:style>
  <w:style w:type="paragraph" w:customStyle="1" w:styleId="IntrtEEE">
    <w:name w:val="Intérêt EEE"/>
    <w:basedOn w:val="Languesfaisantfoi"/>
    <w:next w:val="Normal"/>
    <w:pPr>
      <w:spacing w:after="240"/>
    </w:pPr>
  </w:style>
  <w:style w:type="paragraph" w:customStyle="1" w:styleId="Annexetitre">
    <w:name w:val="Annexe titre"/>
    <w:basedOn w:val="Normal"/>
    <w:next w:val="Normal"/>
    <w:pPr>
      <w:spacing w:before="120" w:after="120" w:line="360" w:lineRule="auto"/>
      <w:jc w:val="center"/>
    </w:pPr>
    <w:rPr>
      <w:rFonts w:eastAsia="Calibri"/>
      <w:b/>
      <w:szCs w:val="22"/>
      <w:u w:val="single"/>
      <w:lang w:val="en-GB"/>
    </w:rPr>
  </w:style>
  <w:style w:type="paragraph" w:customStyle="1" w:styleId="DESignature">
    <w:name w:val="DE Signature"/>
    <w:basedOn w:val="Normal"/>
    <w:next w:val="Normal"/>
    <w:pPr>
      <w:tabs>
        <w:tab w:val="center" w:pos="5953"/>
      </w:tabs>
      <w:spacing w:before="720" w:after="120" w:line="360" w:lineRule="auto"/>
    </w:pPr>
    <w:rPr>
      <w:rFonts w:eastAsia="Calibri"/>
      <w:szCs w:val="22"/>
      <w:lang w:val="en-GB"/>
    </w:rPr>
  </w:style>
  <w:style w:type="paragraph" w:customStyle="1" w:styleId="ListDash2">
    <w:name w:val="List Dash 2"/>
    <w:basedOn w:val="Text2"/>
    <w:pPr>
      <w:numPr>
        <w:numId w:val="29"/>
      </w:numPr>
      <w:spacing w:before="0" w:after="240" w:line="240" w:lineRule="auto"/>
      <w:jc w:val="both"/>
    </w:pPr>
    <w:rPr>
      <w:rFonts w:eastAsia="Times New Roman"/>
      <w:szCs w:val="20"/>
      <w:lang w:val="fr-FR"/>
    </w:rPr>
  </w:style>
  <w:style w:type="paragraph" w:customStyle="1" w:styleId="ListDash3">
    <w:name w:val="List Dash 3"/>
    <w:basedOn w:val="Text3"/>
    <w:pPr>
      <w:numPr>
        <w:numId w:val="30"/>
      </w:numPr>
      <w:spacing w:before="0" w:after="240" w:line="240" w:lineRule="auto"/>
      <w:jc w:val="both"/>
    </w:pPr>
    <w:rPr>
      <w:rFonts w:eastAsia="Times New Roman"/>
      <w:szCs w:val="20"/>
      <w:lang w:val="fr-FR"/>
    </w:rPr>
  </w:style>
  <w:style w:type="paragraph" w:customStyle="1" w:styleId="ListDash4">
    <w:name w:val="List Dash 4"/>
    <w:basedOn w:val="Text4"/>
    <w:pPr>
      <w:numPr>
        <w:numId w:val="31"/>
      </w:numPr>
      <w:spacing w:before="0" w:after="240" w:line="240" w:lineRule="auto"/>
      <w:jc w:val="both"/>
    </w:pPr>
    <w:rPr>
      <w:rFonts w:eastAsia="Times New Roman"/>
      <w:szCs w:val="20"/>
      <w:lang w:val="fr-FR"/>
    </w:rPr>
  </w:style>
  <w:style w:type="paragraph" w:customStyle="1" w:styleId="ListNumber2Level2">
    <w:name w:val="List Number 2 (Level 2)"/>
    <w:basedOn w:val="Text2"/>
    <w:pPr>
      <w:spacing w:before="0" w:after="240" w:line="240" w:lineRule="auto"/>
      <w:jc w:val="both"/>
    </w:pPr>
    <w:rPr>
      <w:rFonts w:eastAsia="Times New Roman"/>
      <w:szCs w:val="20"/>
      <w:lang w:val="fr-FR"/>
    </w:rPr>
  </w:style>
  <w:style w:type="paragraph" w:customStyle="1" w:styleId="ListNumber3Level2">
    <w:name w:val="List Number 3 (Level 2)"/>
    <w:basedOn w:val="Text3"/>
    <w:pPr>
      <w:spacing w:before="0" w:after="240" w:line="240" w:lineRule="auto"/>
      <w:jc w:val="both"/>
    </w:pPr>
    <w:rPr>
      <w:rFonts w:eastAsia="Times New Roman"/>
      <w:szCs w:val="20"/>
      <w:lang w:val="fr-FR"/>
    </w:rPr>
  </w:style>
  <w:style w:type="paragraph" w:customStyle="1" w:styleId="ListNumber4Level2">
    <w:name w:val="List Number 4 (Level 2)"/>
    <w:basedOn w:val="Text4"/>
    <w:pPr>
      <w:spacing w:before="0" w:after="240" w:line="240" w:lineRule="auto"/>
      <w:jc w:val="both"/>
    </w:pPr>
    <w:rPr>
      <w:rFonts w:eastAsia="Times New Roman"/>
      <w:szCs w:val="20"/>
      <w:lang w:val="fr-FR"/>
    </w:rPr>
  </w:style>
  <w:style w:type="paragraph" w:customStyle="1" w:styleId="ListNumber2Level3">
    <w:name w:val="List Number 2 (Level 3)"/>
    <w:basedOn w:val="Text2"/>
    <w:pPr>
      <w:spacing w:before="0" w:after="240" w:line="240" w:lineRule="auto"/>
      <w:jc w:val="both"/>
    </w:pPr>
    <w:rPr>
      <w:rFonts w:eastAsia="Times New Roman"/>
      <w:szCs w:val="20"/>
      <w:lang w:val="fr-FR"/>
    </w:rPr>
  </w:style>
  <w:style w:type="paragraph" w:customStyle="1" w:styleId="ListNumber3Level3">
    <w:name w:val="List Number 3 (Level 3)"/>
    <w:basedOn w:val="Text3"/>
    <w:pPr>
      <w:spacing w:before="0" w:after="240" w:line="240" w:lineRule="auto"/>
      <w:jc w:val="both"/>
    </w:pPr>
    <w:rPr>
      <w:rFonts w:eastAsia="Times New Roman"/>
      <w:szCs w:val="20"/>
      <w:lang w:val="fr-FR"/>
    </w:rPr>
  </w:style>
  <w:style w:type="paragraph" w:customStyle="1" w:styleId="ListNumber4Level3">
    <w:name w:val="List Number 4 (Level 3)"/>
    <w:basedOn w:val="Text4"/>
    <w:pPr>
      <w:spacing w:before="0" w:after="240" w:line="240" w:lineRule="auto"/>
      <w:jc w:val="both"/>
    </w:pPr>
    <w:rPr>
      <w:rFonts w:eastAsia="Times New Roman"/>
      <w:szCs w:val="20"/>
      <w:lang w:val="fr-FR"/>
    </w:rPr>
  </w:style>
  <w:style w:type="paragraph" w:customStyle="1" w:styleId="ListNumber2Level4">
    <w:name w:val="List Number 2 (Level 4)"/>
    <w:basedOn w:val="Text2"/>
    <w:pPr>
      <w:spacing w:before="0" w:after="240" w:line="240" w:lineRule="auto"/>
      <w:jc w:val="both"/>
    </w:pPr>
    <w:rPr>
      <w:rFonts w:eastAsia="Times New Roman"/>
      <w:szCs w:val="20"/>
      <w:lang w:val="fr-FR"/>
    </w:rPr>
  </w:style>
  <w:style w:type="paragraph" w:customStyle="1" w:styleId="ListNumber3Level4">
    <w:name w:val="List Number 3 (Level 4)"/>
    <w:basedOn w:val="Text3"/>
    <w:pPr>
      <w:spacing w:before="0" w:after="240" w:line="240" w:lineRule="auto"/>
      <w:jc w:val="both"/>
    </w:pPr>
    <w:rPr>
      <w:rFonts w:eastAsia="Times New Roman"/>
      <w:szCs w:val="20"/>
      <w:lang w:val="fr-FR"/>
    </w:rPr>
  </w:style>
  <w:style w:type="paragraph" w:customStyle="1" w:styleId="ListNumber4Level4">
    <w:name w:val="List Number 4 (Level 4)"/>
    <w:basedOn w:val="Text4"/>
    <w:pPr>
      <w:spacing w:before="0" w:after="240" w:line="240" w:lineRule="auto"/>
      <w:jc w:val="both"/>
    </w:pPr>
    <w:rPr>
      <w:rFonts w:eastAsia="Times New Roman"/>
      <w:szCs w:val="20"/>
      <w:lang w:val="fr-FR"/>
    </w:rPr>
  </w:style>
  <w:style w:type="paragraph" w:customStyle="1" w:styleId="IntrtEEEPagedecouverture">
    <w:name w:val="Intérêt EEE (Page de couverture)"/>
    <w:basedOn w:val="IntrtEEE"/>
    <w:next w:val="Rfrencecroise"/>
    <w:pPr>
      <w:spacing w:line="240" w:lineRule="auto"/>
    </w:pPr>
  </w:style>
  <w:style w:type="paragraph" w:customStyle="1" w:styleId="DatedadoptionPagedecouverture">
    <w:name w:val="Date d'adoption (Page de couverture)"/>
    <w:basedOn w:val="Datedadoption"/>
    <w:next w:val="IntrtEEEPagedecouverture"/>
    <w:pPr>
      <w:spacing w:line="240" w:lineRule="auto"/>
    </w:pPr>
  </w:style>
  <w:style w:type="paragraph" w:customStyle="1" w:styleId="G">
    <w:name w:val="G"/>
    <w:basedOn w:val="Normal"/>
    <w:pPr>
      <w:spacing w:before="60" w:after="60"/>
    </w:pPr>
    <w:rPr>
      <w:rFonts w:eastAsia="Calibri"/>
      <w:sz w:val="20"/>
      <w:szCs w:val="20"/>
      <w:lang w:val="en-GB"/>
    </w:rPr>
  </w:style>
  <w:style w:type="paragraph" w:customStyle="1" w:styleId="Pointo">
    <w:name w:val="Point o"/>
    <w:basedOn w:val="Point1"/>
    <w:pPr>
      <w:spacing w:line="360" w:lineRule="auto"/>
      <w:ind w:left="1417"/>
      <w:jc w:val="left"/>
    </w:pPr>
    <w:rPr>
      <w:rFonts w:eastAsia="Calibri"/>
      <w:szCs w:val="22"/>
    </w:rPr>
  </w:style>
  <w:style w:type="paragraph" w:customStyle="1" w:styleId="Text5">
    <w:name w:val="Text 5"/>
    <w:basedOn w:val="Normal"/>
    <w:pPr>
      <w:spacing w:before="120" w:after="120" w:line="360" w:lineRule="auto"/>
      <w:ind w:left="3118"/>
    </w:pPr>
    <w:rPr>
      <w:rFonts w:eastAsia="Calibri"/>
      <w:szCs w:val="22"/>
      <w:lang w:val="en-GB"/>
    </w:rPr>
  </w:style>
  <w:style w:type="paragraph" w:customStyle="1" w:styleId="Text6">
    <w:name w:val="Text 6"/>
    <w:basedOn w:val="Normal"/>
    <w:pPr>
      <w:spacing w:before="120" w:after="120" w:line="360" w:lineRule="auto"/>
      <w:ind w:left="3685"/>
    </w:pPr>
    <w:rPr>
      <w:rFonts w:eastAsia="Calibri"/>
      <w:szCs w:val="22"/>
      <w:lang w:val="en-GB"/>
    </w:rPr>
  </w:style>
  <w:style w:type="paragraph" w:customStyle="1" w:styleId="Point5">
    <w:name w:val="Point 5"/>
    <w:basedOn w:val="Normal"/>
    <w:pPr>
      <w:spacing w:before="120" w:after="120" w:line="360" w:lineRule="auto"/>
      <w:ind w:left="3685" w:hanging="567"/>
    </w:pPr>
    <w:rPr>
      <w:rFonts w:eastAsia="Calibri"/>
      <w:szCs w:val="22"/>
      <w:lang w:val="en-GB"/>
    </w:rPr>
  </w:style>
  <w:style w:type="paragraph" w:customStyle="1" w:styleId="PointDouble5">
    <w:name w:val="PointDouble 5"/>
    <w:basedOn w:val="Normal"/>
    <w:pPr>
      <w:tabs>
        <w:tab w:val="left" w:pos="3685"/>
      </w:tabs>
      <w:spacing w:before="120" w:after="120" w:line="360" w:lineRule="auto"/>
      <w:ind w:left="4252" w:hanging="1134"/>
    </w:pPr>
    <w:rPr>
      <w:rFonts w:eastAsia="Calibri"/>
      <w:szCs w:val="22"/>
      <w:lang w:val="en-GB"/>
    </w:rPr>
  </w:style>
  <w:style w:type="paragraph" w:customStyle="1" w:styleId="PointTriple5">
    <w:name w:val="PointTriple 5"/>
    <w:basedOn w:val="Normal"/>
    <w:pPr>
      <w:tabs>
        <w:tab w:val="left" w:pos="3685"/>
        <w:tab w:val="left" w:pos="4252"/>
      </w:tabs>
      <w:spacing w:before="120" w:after="120" w:line="360" w:lineRule="auto"/>
      <w:ind w:left="4819" w:hanging="1701"/>
    </w:pPr>
    <w:rPr>
      <w:rFonts w:eastAsia="Calibri"/>
      <w:szCs w:val="22"/>
      <w:lang w:val="en-GB"/>
    </w:rPr>
  </w:style>
  <w:style w:type="paragraph" w:customStyle="1" w:styleId="Tiret5">
    <w:name w:val="Tiret 5"/>
    <w:basedOn w:val="Normal"/>
    <w:pPr>
      <w:numPr>
        <w:numId w:val="35"/>
      </w:numPr>
      <w:spacing w:before="120" w:after="120" w:line="360" w:lineRule="auto"/>
    </w:pPr>
    <w:rPr>
      <w:rFonts w:eastAsia="Calibri"/>
      <w:szCs w:val="22"/>
      <w:lang w:val="en-GB"/>
    </w:rPr>
  </w:style>
  <w:style w:type="paragraph" w:customStyle="1" w:styleId="NumPar5">
    <w:name w:val="NumPar 5"/>
    <w:basedOn w:val="Normal"/>
    <w:next w:val="Text2"/>
    <w:pPr>
      <w:tabs>
        <w:tab w:val="left" w:pos="1417"/>
      </w:tabs>
      <w:spacing w:before="120" w:after="120" w:line="360" w:lineRule="auto"/>
      <w:ind w:left="1417" w:hanging="1417"/>
    </w:pPr>
    <w:rPr>
      <w:rFonts w:eastAsia="Calibri"/>
      <w:szCs w:val="22"/>
      <w:lang w:val="en-GB"/>
    </w:rPr>
  </w:style>
  <w:style w:type="paragraph" w:customStyle="1" w:styleId="NumPar6">
    <w:name w:val="NumPar 6"/>
    <w:basedOn w:val="Normal"/>
    <w:next w:val="Text2"/>
    <w:pPr>
      <w:tabs>
        <w:tab w:val="left" w:pos="1417"/>
      </w:tabs>
      <w:spacing w:before="120" w:after="120" w:line="360" w:lineRule="auto"/>
      <w:ind w:left="1417" w:hanging="1417"/>
    </w:pPr>
    <w:rPr>
      <w:rFonts w:eastAsia="Calibri"/>
      <w:szCs w:val="22"/>
      <w:lang w:val="en-GB"/>
    </w:rPr>
  </w:style>
  <w:style w:type="paragraph" w:customStyle="1" w:styleId="NumPar7">
    <w:name w:val="NumPar 7"/>
    <w:basedOn w:val="Normal"/>
    <w:next w:val="Text2"/>
    <w:pPr>
      <w:tabs>
        <w:tab w:val="left" w:pos="1417"/>
      </w:tabs>
      <w:spacing w:before="120" w:after="120" w:line="360" w:lineRule="auto"/>
      <w:ind w:left="1417" w:hanging="1417"/>
    </w:pPr>
    <w:rPr>
      <w:rFonts w:eastAsia="Calibri"/>
      <w:szCs w:val="22"/>
      <w:lang w:val="en-GB"/>
    </w:rPr>
  </w:style>
  <w:style w:type="paragraph" w:customStyle="1" w:styleId="ManualNumPar5">
    <w:name w:val="Manual NumPar 5"/>
    <w:basedOn w:val="Normal"/>
    <w:next w:val="Text2"/>
    <w:pPr>
      <w:spacing w:before="120" w:after="120" w:line="360" w:lineRule="auto"/>
      <w:ind w:left="1417" w:hanging="1417"/>
    </w:pPr>
    <w:rPr>
      <w:rFonts w:eastAsia="Calibri"/>
      <w:szCs w:val="22"/>
      <w:lang w:val="en-GB"/>
    </w:rPr>
  </w:style>
  <w:style w:type="paragraph" w:customStyle="1" w:styleId="ManualNumPar6">
    <w:name w:val="Manual NumPar 6"/>
    <w:basedOn w:val="Normal"/>
    <w:next w:val="Text2"/>
    <w:pPr>
      <w:spacing w:before="120" w:after="120" w:line="360" w:lineRule="auto"/>
      <w:ind w:left="1417" w:hanging="1417"/>
    </w:pPr>
    <w:rPr>
      <w:rFonts w:eastAsia="Calibri"/>
      <w:szCs w:val="22"/>
      <w:lang w:val="en-GB"/>
    </w:rPr>
  </w:style>
  <w:style w:type="paragraph" w:customStyle="1" w:styleId="ManualNumPar7">
    <w:name w:val="Manual NumPar 7"/>
    <w:basedOn w:val="Normal"/>
    <w:next w:val="Text2"/>
    <w:pPr>
      <w:spacing w:before="120" w:after="120" w:line="360" w:lineRule="auto"/>
      <w:ind w:left="1417" w:hanging="1417"/>
    </w:pPr>
    <w:rPr>
      <w:rFonts w:eastAsia="Calibri"/>
      <w:szCs w:val="22"/>
      <w:lang w:val="en-GB"/>
    </w:rPr>
  </w:style>
  <w:style w:type="paragraph" w:customStyle="1" w:styleId="Bullet5">
    <w:name w:val="Bullet 5"/>
    <w:basedOn w:val="Normal"/>
    <w:pPr>
      <w:numPr>
        <w:numId w:val="36"/>
      </w:numPr>
      <w:spacing w:before="120" w:after="120" w:line="360" w:lineRule="auto"/>
    </w:pPr>
    <w:rPr>
      <w:rFonts w:eastAsia="Calibri"/>
      <w:szCs w:val="22"/>
      <w:lang w:val="en-GB"/>
    </w:rPr>
  </w:style>
  <w:style w:type="character" w:customStyle="1" w:styleId="CoverpageannexnumberChar">
    <w:name w:val="Cover page annex number Char"/>
    <w:basedOn w:val="DefaultParagraphFont"/>
    <w:rPr>
      <w:rFonts w:ascii="Times New Roman Bold" w:hAnsi="Times New Roman Bold" w:cs="Times New Roman"/>
      <w:b/>
      <w:caps/>
      <w:sz w:val="32"/>
      <w:szCs w:val="26"/>
      <w:lang w:val="en-US" w:eastAsia="es-ES"/>
    </w:rPr>
  </w:style>
  <w:style w:type="paragraph" w:customStyle="1" w:styleId="Coverpageannexnumber">
    <w:name w:val="Cover page annex number"/>
    <w:basedOn w:val="Normal"/>
    <w:pPr>
      <w:keepNext/>
      <w:keepLines/>
      <w:spacing w:before="1920" w:after="160" w:line="480" w:lineRule="auto"/>
      <w:jc w:val="center"/>
      <w:outlineLvl w:val="0"/>
    </w:pPr>
    <w:rPr>
      <w:rFonts w:ascii="Times New Roman Bold" w:hAnsi="Times New Roman Bold"/>
      <w:b/>
      <w:caps/>
      <w:sz w:val="32"/>
      <w:szCs w:val="26"/>
      <w:lang w:eastAsia="es-ES"/>
    </w:rPr>
  </w:style>
  <w:style w:type="character" w:customStyle="1" w:styleId="CoverpageannexreftitleChar">
    <w:name w:val="Cover page annex ref + title Char"/>
    <w:basedOn w:val="DefaultParagraphFont"/>
    <w:rPr>
      <w:rFonts w:cs="Times New Roman"/>
      <w:caps/>
      <w:sz w:val="28"/>
      <w:szCs w:val="26"/>
      <w:lang w:val="en-US" w:eastAsia="es-ES"/>
    </w:rPr>
  </w:style>
  <w:style w:type="paragraph" w:customStyle="1" w:styleId="Coverpageannexreftitle">
    <w:name w:val="Cover page annex ref + title"/>
    <w:basedOn w:val="Normal"/>
    <w:pPr>
      <w:keepNext/>
      <w:keepLines/>
      <w:spacing w:after="160" w:line="480" w:lineRule="auto"/>
      <w:jc w:val="center"/>
      <w:outlineLvl w:val="0"/>
    </w:pPr>
    <w:rPr>
      <w:caps/>
      <w:sz w:val="28"/>
      <w:szCs w:val="26"/>
      <w:lang w:eastAsia="es-ES"/>
    </w:rPr>
  </w:style>
  <w:style w:type="character" w:customStyle="1" w:styleId="FTAarticlenumberChar">
    <w:name w:val="FTA article number Char"/>
    <w:basedOn w:val="DefaultParagraphFont"/>
    <w:rPr>
      <w:rFonts w:cs="Times New Roman"/>
      <w:smallCaps/>
      <w:sz w:val="24"/>
      <w:szCs w:val="26"/>
      <w:lang w:eastAsia="es-ES"/>
    </w:rPr>
  </w:style>
  <w:style w:type="paragraph" w:customStyle="1" w:styleId="FTAarticlenumber">
    <w:name w:val="FTA article number"/>
    <w:basedOn w:val="Heading2"/>
    <w:pPr>
      <w:keepLines/>
      <w:spacing w:before="480" w:after="160" w:line="480" w:lineRule="auto"/>
      <w:jc w:val="center"/>
    </w:pPr>
    <w:rPr>
      <w:rFonts w:ascii="Times New Roman" w:hAnsi="Times New Roman"/>
      <w:b w:val="0"/>
      <w:smallCaps/>
      <w:szCs w:val="26"/>
      <w:lang w:eastAsia="es-ES"/>
    </w:rPr>
  </w:style>
  <w:style w:type="character" w:customStyle="1" w:styleId="FTAarticletitleChar">
    <w:name w:val="FTA article title Char"/>
    <w:basedOn w:val="DefaultParagraphFont"/>
    <w:rPr>
      <w:rFonts w:cs="Times New Roman"/>
      <w:b/>
      <w:i/>
      <w:sz w:val="24"/>
      <w:szCs w:val="26"/>
      <w:lang w:eastAsia="es-ES"/>
    </w:rPr>
  </w:style>
  <w:style w:type="paragraph" w:customStyle="1" w:styleId="FTAarticletitle">
    <w:name w:val="FTA article title"/>
    <w:basedOn w:val="Heading2"/>
    <w:pPr>
      <w:keepLines/>
      <w:spacing w:before="40" w:after="160" w:line="480" w:lineRule="auto"/>
      <w:jc w:val="center"/>
    </w:pPr>
    <w:rPr>
      <w:rFonts w:ascii="Times New Roman" w:hAnsi="Times New Roman"/>
      <w:i/>
      <w:szCs w:val="26"/>
      <w:lang w:eastAsia="es-ES"/>
    </w:rPr>
  </w:style>
  <w:style w:type="paragraph" w:customStyle="1" w:styleId="FTAlisttext">
    <w:name w:val="FTA list text"/>
    <w:basedOn w:val="Normal"/>
    <w:pPr>
      <w:spacing w:after="240"/>
      <w:jc w:val="both"/>
    </w:pPr>
    <w:rPr>
      <w:rFonts w:ascii="Calibri" w:eastAsia="Batang" w:hAnsi="Calibri" w:cs="Arial"/>
      <w:lang w:val="en-GB" w:eastAsia="zh-TW"/>
    </w:rPr>
  </w:style>
  <w:style w:type="character" w:customStyle="1" w:styleId="FTAtextChar">
    <w:name w:val="FTA text Char"/>
    <w:basedOn w:val="DefaultParagraphFont"/>
    <w:rPr>
      <w:rFonts w:eastAsia="Batang"/>
      <w:sz w:val="24"/>
      <w:szCs w:val="24"/>
      <w:lang w:eastAsia="zh-TW"/>
    </w:rPr>
  </w:style>
  <w:style w:type="paragraph" w:customStyle="1" w:styleId="FTAtext">
    <w:name w:val="FTA text"/>
    <w:basedOn w:val="Normal"/>
    <w:autoRedefine/>
    <w:pPr>
      <w:spacing w:after="240"/>
      <w:jc w:val="both"/>
    </w:pPr>
    <w:rPr>
      <w:rFonts w:eastAsia="Batang"/>
      <w:lang w:val="de-CH" w:eastAsia="zh-TW"/>
    </w:rPr>
  </w:style>
  <w:style w:type="character" w:customStyle="1" w:styleId="FTAchaptertitleChar">
    <w:name w:val="FTA chapter title Char"/>
    <w:basedOn w:val="DefaultParagraphFont"/>
    <w:rPr>
      <w:rFonts w:cs="Times New Roman"/>
      <w:b/>
      <w:caps/>
      <w:sz w:val="24"/>
      <w:szCs w:val="26"/>
      <w:lang w:val="en-US" w:eastAsia="es-ES"/>
    </w:rPr>
  </w:style>
  <w:style w:type="paragraph" w:customStyle="1" w:styleId="FTAchaptertitle">
    <w:name w:val="FTA chapter title"/>
    <w:basedOn w:val="Heading1"/>
    <w:pPr>
      <w:keepLines/>
      <w:tabs>
        <w:tab w:val="clear" w:pos="964"/>
      </w:tabs>
      <w:spacing w:before="0" w:after="160" w:line="480" w:lineRule="auto"/>
      <w:ind w:left="0" w:firstLine="0"/>
      <w:jc w:val="center"/>
    </w:pPr>
    <w:rPr>
      <w:rFonts w:ascii="Times New Roman" w:hAnsi="Times New Roman"/>
      <w:bCs w:val="0"/>
      <w:caps/>
      <w:sz w:val="24"/>
      <w:szCs w:val="26"/>
      <w:lang w:val="en-US" w:eastAsia="es-ES"/>
    </w:rPr>
  </w:style>
  <w:style w:type="character" w:styleId="LineNumber">
    <w:name w:val="line number"/>
    <w:basedOn w:val="DefaultParagraphFont"/>
    <w:rPr>
      <w:rFonts w:ascii="Times New Roman" w:hAnsi="Times New Roman" w:cs="Times New Roman"/>
    </w:rPr>
  </w:style>
  <w:style w:type="character" w:styleId="EndnoteReference">
    <w:name w:val="endnote reference"/>
    <w:rPr>
      <w:position w:val="0"/>
      <w:vertAlign w:val="superscript"/>
    </w:rPr>
  </w:style>
  <w:style w:type="character" w:styleId="PlaceholderText">
    <w:name w:val="Placeholder Text"/>
    <w:basedOn w:val="DefaultParagraphFont"/>
    <w:rPr>
      <w:color w:val="808080"/>
    </w:rPr>
  </w:style>
  <w:style w:type="character" w:customStyle="1" w:styleId="FootnoteTextChar1">
    <w:name w:val="Footnote Text Char1"/>
    <w:basedOn w:val="DefaultParagraphFont"/>
    <w:rPr>
      <w:lang w:val="en-US" w:eastAsia="en-US"/>
    </w:rPr>
  </w:style>
  <w:style w:type="character" w:customStyle="1" w:styleId="HeaderChar1">
    <w:name w:val="Header Char1"/>
    <w:basedOn w:val="DefaultParagraphFont"/>
    <w:rPr>
      <w:sz w:val="24"/>
      <w:szCs w:val="24"/>
      <w:lang w:eastAsia="en-US"/>
    </w:rPr>
  </w:style>
  <w:style w:type="character" w:customStyle="1" w:styleId="BodyText1">
    <w:name w:val="Body Text1"/>
    <w:basedOn w:val="Bodytext0"/>
    <w:rPr>
      <w:color w:val="000000"/>
      <w:spacing w:val="0"/>
      <w:w w:val="100"/>
      <w:position w:val="0"/>
      <w:sz w:val="23"/>
      <w:szCs w:val="23"/>
      <w:u w:val="single"/>
      <w:shd w:val="clear" w:color="auto" w:fill="FFFFFF"/>
      <w:vertAlign w:val="baseline"/>
      <w:lang w:val="en-US" w:eastAsia="en-US" w:bidi="en-US"/>
    </w:rPr>
  </w:style>
  <w:style w:type="character" w:customStyle="1" w:styleId="TechnicalBlockChar">
    <w:name w:val="Technical Block Char"/>
    <w:basedOn w:val="DefaultParagraphFont"/>
    <w:rPr>
      <w:rFonts w:ascii="Times New Roman" w:hAnsi="Times New Roman" w:cs="Times New Roman"/>
      <w:sz w:val="24"/>
      <w:lang w:val="en-GB"/>
    </w:rPr>
  </w:style>
  <w:style w:type="character" w:customStyle="1" w:styleId="tw4winError">
    <w:name w:val="tw4winError"/>
    <w:rPr>
      <w:color w:val="00FF00"/>
      <w:sz w:val="40"/>
    </w:rPr>
  </w:style>
  <w:style w:type="character" w:customStyle="1" w:styleId="tw4winExternal">
    <w:name w:val="tw4winExternal"/>
    <w:rPr>
      <w:color w:val="808080"/>
    </w:rPr>
  </w:style>
  <w:style w:type="character" w:customStyle="1" w:styleId="tw4winInternal">
    <w:name w:val="tw4winInternal"/>
    <w:rPr>
      <w:color w:val="FF0000"/>
    </w:rPr>
  </w:style>
  <w:style w:type="character" w:customStyle="1" w:styleId="tw4winJump">
    <w:name w:val="tw4winJump"/>
    <w:rPr>
      <w:color w:val="008080"/>
    </w:rPr>
  </w:style>
  <w:style w:type="character" w:customStyle="1" w:styleId="tw4winMark">
    <w:name w:val="tw4winMark"/>
    <w:rPr>
      <w:rFonts w:ascii="Times New Roman" w:hAnsi="Times New Roman" w:cs="Times New Roman"/>
      <w:vanish/>
      <w:color w:val="800080"/>
      <w:position w:val="0"/>
      <w:sz w:val="24"/>
      <w:vertAlign w:val="subscript"/>
    </w:rPr>
  </w:style>
  <w:style w:type="character" w:customStyle="1" w:styleId="tw4winPopup">
    <w:name w:val="tw4winPopup"/>
    <w:rPr>
      <w:color w:val="008000"/>
    </w:rPr>
  </w:style>
  <w:style w:type="character" w:customStyle="1" w:styleId="tw4winTerm">
    <w:name w:val="tw4winTerm"/>
    <w:rPr>
      <w:color w:val="0000FF"/>
    </w:rPr>
  </w:style>
  <w:style w:type="character" w:customStyle="1" w:styleId="Initial">
    <w:name w:val="Initial"/>
    <w:basedOn w:val="DefaultParagraphFont"/>
    <w:rPr>
      <w:rFonts w:ascii="CG Times" w:hAnsi="CG Times" w:cs="Times New Roman"/>
      <w:sz w:val="24"/>
      <w:lang w:val="en-US"/>
    </w:rPr>
  </w:style>
  <w:style w:type="character" w:customStyle="1" w:styleId="Marker2">
    <w:name w:val="Marker2"/>
    <w:basedOn w:val="DefaultParagraphFont"/>
    <w:rPr>
      <w:color w:val="FF0000"/>
    </w:rPr>
  </w:style>
  <w:style w:type="character" w:customStyle="1" w:styleId="Added">
    <w:name w:val="Added"/>
    <w:basedOn w:val="DefaultParagraphFont"/>
    <w:rPr>
      <w:b/>
      <w:bCs w:val="0"/>
      <w:u w:val="single"/>
    </w:rPr>
  </w:style>
  <w:style w:type="character" w:customStyle="1" w:styleId="Deleted">
    <w:name w:val="Deleted"/>
    <w:basedOn w:val="DefaultParagraphFont"/>
    <w:rPr>
      <w:strike/>
    </w:rPr>
  </w:style>
  <w:style w:type="character" w:customStyle="1" w:styleId="HeaderCouncilChar">
    <w:name w:val="Header Council Char"/>
    <w:basedOn w:val="DefaultParagraphFont"/>
    <w:rPr>
      <w:rFonts w:ascii="Times New Roman" w:hAnsi="Times New Roman" w:cs="Times New Roman"/>
      <w:sz w:val="2"/>
      <w:lang w:val="en-GB"/>
    </w:rPr>
  </w:style>
  <w:style w:type="character" w:customStyle="1" w:styleId="FooterCouncilChar">
    <w:name w:val="Footer Council Char"/>
    <w:basedOn w:val="DefaultParagraphFont"/>
    <w:rPr>
      <w:rFonts w:ascii="Times New Roman" w:hAnsi="Times New Roman" w:cs="Times New Roman"/>
      <w:sz w:val="2"/>
      <w:lang w:val="en-GB"/>
    </w:rPr>
  </w:style>
  <w:style w:type="character" w:customStyle="1" w:styleId="Marker">
    <w:name w:val="Marker"/>
    <w:basedOn w:val="DefaultParagraphFont"/>
    <w:rPr>
      <w:color w:val="0000FF"/>
    </w:rPr>
  </w:style>
  <w:style w:type="character" w:customStyle="1" w:styleId="Marker1">
    <w:name w:val="Marker1"/>
    <w:basedOn w:val="DefaultParagraphFont"/>
    <w:rPr>
      <w:color w:val="008000"/>
    </w:rPr>
  </w:style>
  <w:style w:type="character" w:customStyle="1" w:styleId="tlid-translation">
    <w:name w:val="tlid-translation"/>
    <w:basedOn w:val="DefaultParagraphFont"/>
  </w:style>
  <w:style w:type="character" w:customStyle="1" w:styleId="gt-baf-cell">
    <w:name w:val="gt-baf-cell"/>
    <w:basedOn w:val="DefaultParagraphFont"/>
  </w:style>
  <w:style w:type="character" w:customStyle="1" w:styleId="alt-edited">
    <w:name w:val="alt-edited"/>
    <w:basedOn w:val="DefaultParagraphFont"/>
  </w:style>
  <w:style w:type="paragraph" w:styleId="ListNumber4">
    <w:name w:val="List Number 4"/>
    <w:basedOn w:val="Text4"/>
    <w:pPr>
      <w:numPr>
        <w:numId w:val="34"/>
      </w:numPr>
      <w:spacing w:before="0" w:after="240" w:line="240" w:lineRule="auto"/>
      <w:jc w:val="both"/>
    </w:pPr>
    <w:rPr>
      <w:rFonts w:eastAsia="Times New Roman"/>
      <w:szCs w:val="20"/>
      <w:lang w:val="fr-FR"/>
    </w:rPr>
  </w:style>
  <w:style w:type="paragraph" w:styleId="ListNumber2">
    <w:name w:val="List Number 2"/>
    <w:basedOn w:val="Text2"/>
    <w:pPr>
      <w:numPr>
        <w:numId w:val="32"/>
      </w:numPr>
      <w:spacing w:before="0" w:after="240" w:line="240" w:lineRule="auto"/>
      <w:jc w:val="both"/>
    </w:pPr>
    <w:rPr>
      <w:rFonts w:eastAsia="Times New Roman"/>
      <w:szCs w:val="20"/>
      <w:lang w:val="fr-FR"/>
    </w:rPr>
  </w:style>
  <w:style w:type="paragraph" w:styleId="ListNumber3">
    <w:name w:val="List Number 3"/>
    <w:basedOn w:val="Text3"/>
    <w:pPr>
      <w:numPr>
        <w:numId w:val="33"/>
      </w:numPr>
      <w:spacing w:before="0" w:after="240" w:line="240" w:lineRule="auto"/>
      <w:jc w:val="both"/>
    </w:pPr>
    <w:rPr>
      <w:rFonts w:eastAsia="Times New Roman"/>
      <w:szCs w:val="20"/>
      <w:lang w:val="fr-FR"/>
    </w:rPr>
  </w:style>
  <w:style w:type="character" w:customStyle="1" w:styleId="ListParagraphChar">
    <w:name w:val="List Paragraph Char"/>
    <w:rPr>
      <w:sz w:val="24"/>
      <w:szCs w:val="24"/>
      <w:lang w:val="en-GB" w:eastAsia="de-DE"/>
    </w:rPr>
  </w:style>
  <w:style w:type="character" w:customStyle="1" w:styleId="UnresolvedMention1">
    <w:name w:val="Unresolved Mention1"/>
    <w:basedOn w:val="DefaultParagraphFont"/>
    <w:rPr>
      <w:color w:val="605E5C"/>
      <w:shd w:val="clear" w:color="auto" w:fill="E1DFDD"/>
    </w:rPr>
  </w:style>
  <w:style w:type="character" w:customStyle="1" w:styleId="Mention1">
    <w:name w:val="Mention1"/>
    <w:basedOn w:val="DefaultParagraphFont"/>
    <w:rPr>
      <w:color w:val="2B579A"/>
      <w:shd w:val="clear" w:color="auto" w:fill="E1DFDD"/>
    </w:rPr>
  </w:style>
  <w:style w:type="character" w:customStyle="1" w:styleId="Fettunterstrichen">
    <w:name w:val="_Fett_unterstrichen"/>
    <w:basedOn w:val="DefaultParagraphFont"/>
    <w:rPr>
      <w:b/>
      <w:u w:val="single"/>
    </w:rPr>
  </w:style>
  <w:style w:type="character" w:customStyle="1" w:styleId="UnresolvedMention2">
    <w:name w:val="Unresolved Mention2"/>
    <w:basedOn w:val="DefaultParagraphFont"/>
    <w:rPr>
      <w:color w:val="605E5C"/>
      <w:shd w:val="clear" w:color="auto" w:fill="E1DFDD"/>
    </w:rPr>
  </w:style>
  <w:style w:type="character" w:customStyle="1" w:styleId="Mention2">
    <w:name w:val="Mention2"/>
    <w:basedOn w:val="DefaultParagraphFont"/>
    <w:rPr>
      <w:color w:val="2B579A"/>
      <w:shd w:val="clear" w:color="auto" w:fill="E1DFDD"/>
    </w:rPr>
  </w:style>
  <w:style w:type="paragraph" w:customStyle="1" w:styleId="paragraph">
    <w:name w:val="paragraph"/>
    <w:basedOn w:val="Normal"/>
    <w:pPr>
      <w:spacing w:before="100" w:after="100"/>
    </w:pPr>
    <w:rPr>
      <w:lang w:val="en-GB" w:eastAsia="en-GB"/>
    </w:rPr>
  </w:style>
  <w:style w:type="character" w:customStyle="1" w:styleId="normaltextrun">
    <w:name w:val="normaltextrun"/>
    <w:basedOn w:val="DefaultParagraphFont"/>
  </w:style>
  <w:style w:type="character" w:customStyle="1" w:styleId="eop">
    <w:name w:val="eop"/>
    <w:basedOn w:val="DefaultParagraphFont"/>
  </w:style>
  <w:style w:type="numbering" w:customStyle="1" w:styleId="ArticleSection2">
    <w:name w:val="Article / Section2"/>
    <w:basedOn w:val="NoList"/>
    <w:pPr>
      <w:numPr>
        <w:numId w:val="1"/>
      </w:numPr>
    </w:pPr>
  </w:style>
  <w:style w:type="numbering" w:customStyle="1" w:styleId="1111112">
    <w:name w:val="1 / 1.1 / 1.1.12"/>
    <w:basedOn w:val="NoList"/>
    <w:pPr>
      <w:numPr>
        <w:numId w:val="2"/>
      </w:numPr>
    </w:pPr>
  </w:style>
  <w:style w:type="numbering" w:customStyle="1" w:styleId="1ai2">
    <w:name w:val="1 / a / i2"/>
    <w:basedOn w:val="NoList"/>
    <w:pPr>
      <w:numPr>
        <w:numId w:val="3"/>
      </w:numPr>
    </w:pPr>
  </w:style>
  <w:style w:type="numbering" w:customStyle="1" w:styleId="1ai1">
    <w:name w:val="1 / a / i1"/>
    <w:basedOn w:val="NoList"/>
    <w:pPr>
      <w:numPr>
        <w:numId w:val="4"/>
      </w:numPr>
    </w:pPr>
  </w:style>
  <w:style w:type="numbering" w:customStyle="1" w:styleId="ArticleSection11">
    <w:name w:val="Article / Section11"/>
    <w:basedOn w:val="NoList"/>
    <w:pPr>
      <w:numPr>
        <w:numId w:val="5"/>
      </w:numPr>
    </w:pPr>
  </w:style>
  <w:style w:type="numbering" w:customStyle="1" w:styleId="1ai3">
    <w:name w:val="1 / a / i3"/>
    <w:basedOn w:val="NoList"/>
    <w:pPr>
      <w:numPr>
        <w:numId w:val="6"/>
      </w:numPr>
    </w:pPr>
  </w:style>
  <w:style w:type="numbering" w:customStyle="1" w:styleId="ArticleSection1">
    <w:name w:val="Article / Section1"/>
    <w:basedOn w:val="NoList"/>
    <w:pPr>
      <w:numPr>
        <w:numId w:val="7"/>
      </w:numPr>
    </w:pPr>
  </w:style>
  <w:style w:type="numbering" w:customStyle="1" w:styleId="1111111">
    <w:name w:val="1 / 1.1 / 1.1.11"/>
    <w:basedOn w:val="NoList"/>
    <w:pPr>
      <w:numPr>
        <w:numId w:val="8"/>
      </w:numPr>
    </w:pPr>
  </w:style>
  <w:style w:type="numbering" w:customStyle="1" w:styleId="LFO2">
    <w:name w:val="LFO2"/>
    <w:basedOn w:val="NoList"/>
    <w:pPr>
      <w:numPr>
        <w:numId w:val="9"/>
      </w:numPr>
    </w:pPr>
  </w:style>
  <w:style w:type="numbering" w:customStyle="1" w:styleId="LFO7">
    <w:name w:val="LFO7"/>
    <w:basedOn w:val="NoList"/>
    <w:pPr>
      <w:numPr>
        <w:numId w:val="10"/>
      </w:numPr>
    </w:pPr>
  </w:style>
  <w:style w:type="numbering" w:customStyle="1" w:styleId="LFO8">
    <w:name w:val="LFO8"/>
    <w:basedOn w:val="NoList"/>
    <w:pPr>
      <w:numPr>
        <w:numId w:val="11"/>
      </w:numPr>
    </w:pPr>
  </w:style>
  <w:style w:type="numbering" w:customStyle="1" w:styleId="LFO10">
    <w:name w:val="LFO10"/>
    <w:basedOn w:val="NoList"/>
    <w:pPr>
      <w:numPr>
        <w:numId w:val="12"/>
      </w:numPr>
    </w:pPr>
  </w:style>
  <w:style w:type="numbering" w:customStyle="1" w:styleId="LFO11">
    <w:name w:val="LFO11"/>
    <w:basedOn w:val="NoList"/>
    <w:pPr>
      <w:numPr>
        <w:numId w:val="13"/>
      </w:numPr>
    </w:pPr>
  </w:style>
  <w:style w:type="numbering" w:customStyle="1" w:styleId="LFO12">
    <w:name w:val="LFO12"/>
    <w:basedOn w:val="NoList"/>
    <w:pPr>
      <w:numPr>
        <w:numId w:val="14"/>
      </w:numPr>
    </w:pPr>
  </w:style>
  <w:style w:type="numbering" w:customStyle="1" w:styleId="LFO13">
    <w:name w:val="LFO13"/>
    <w:basedOn w:val="NoList"/>
    <w:pPr>
      <w:numPr>
        <w:numId w:val="15"/>
      </w:numPr>
    </w:pPr>
  </w:style>
  <w:style w:type="numbering" w:customStyle="1" w:styleId="LFO14">
    <w:name w:val="LFO14"/>
    <w:basedOn w:val="NoList"/>
    <w:pPr>
      <w:numPr>
        <w:numId w:val="16"/>
      </w:numPr>
    </w:pPr>
  </w:style>
  <w:style w:type="numbering" w:customStyle="1" w:styleId="LFO15">
    <w:name w:val="LFO15"/>
    <w:basedOn w:val="NoList"/>
    <w:pPr>
      <w:numPr>
        <w:numId w:val="17"/>
      </w:numPr>
    </w:pPr>
  </w:style>
  <w:style w:type="numbering" w:customStyle="1" w:styleId="LFO16">
    <w:name w:val="LFO16"/>
    <w:basedOn w:val="NoList"/>
    <w:pPr>
      <w:numPr>
        <w:numId w:val="18"/>
      </w:numPr>
    </w:pPr>
  </w:style>
  <w:style w:type="numbering" w:customStyle="1" w:styleId="LFO17">
    <w:name w:val="LFO17"/>
    <w:basedOn w:val="NoList"/>
    <w:pPr>
      <w:numPr>
        <w:numId w:val="19"/>
      </w:numPr>
    </w:pPr>
  </w:style>
  <w:style w:type="numbering" w:customStyle="1" w:styleId="LFO18">
    <w:name w:val="LFO18"/>
    <w:basedOn w:val="NoList"/>
    <w:pPr>
      <w:numPr>
        <w:numId w:val="20"/>
      </w:numPr>
    </w:pPr>
  </w:style>
  <w:style w:type="numbering" w:customStyle="1" w:styleId="LFO19">
    <w:name w:val="LFO19"/>
    <w:basedOn w:val="NoList"/>
    <w:pPr>
      <w:numPr>
        <w:numId w:val="21"/>
      </w:numPr>
    </w:pPr>
  </w:style>
  <w:style w:type="numbering" w:customStyle="1" w:styleId="LFO20">
    <w:name w:val="LFO20"/>
    <w:basedOn w:val="NoList"/>
    <w:pPr>
      <w:numPr>
        <w:numId w:val="22"/>
      </w:numPr>
    </w:pPr>
  </w:style>
  <w:style w:type="numbering" w:customStyle="1" w:styleId="LFO21">
    <w:name w:val="LFO21"/>
    <w:basedOn w:val="NoList"/>
    <w:pPr>
      <w:numPr>
        <w:numId w:val="23"/>
      </w:numPr>
    </w:pPr>
  </w:style>
  <w:style w:type="numbering" w:customStyle="1" w:styleId="LFO22">
    <w:name w:val="LFO22"/>
    <w:basedOn w:val="NoList"/>
    <w:pPr>
      <w:numPr>
        <w:numId w:val="24"/>
      </w:numPr>
    </w:pPr>
  </w:style>
  <w:style w:type="numbering" w:customStyle="1" w:styleId="LFO23">
    <w:name w:val="LFO23"/>
    <w:basedOn w:val="NoList"/>
    <w:pPr>
      <w:numPr>
        <w:numId w:val="25"/>
      </w:numPr>
    </w:pPr>
  </w:style>
  <w:style w:type="numbering" w:customStyle="1" w:styleId="LFO24">
    <w:name w:val="LFO24"/>
    <w:basedOn w:val="NoList"/>
    <w:pPr>
      <w:numPr>
        <w:numId w:val="26"/>
      </w:numPr>
    </w:pPr>
  </w:style>
  <w:style w:type="numbering" w:customStyle="1" w:styleId="LFO25">
    <w:name w:val="LFO25"/>
    <w:basedOn w:val="NoList"/>
    <w:pPr>
      <w:numPr>
        <w:numId w:val="27"/>
      </w:numPr>
    </w:pPr>
  </w:style>
  <w:style w:type="numbering" w:customStyle="1" w:styleId="LFO26">
    <w:name w:val="LFO26"/>
    <w:basedOn w:val="NoList"/>
    <w:pPr>
      <w:numPr>
        <w:numId w:val="28"/>
      </w:numPr>
    </w:pPr>
  </w:style>
  <w:style w:type="numbering" w:customStyle="1" w:styleId="LFO27">
    <w:name w:val="LFO27"/>
    <w:basedOn w:val="NoList"/>
    <w:pPr>
      <w:numPr>
        <w:numId w:val="29"/>
      </w:numPr>
    </w:pPr>
  </w:style>
  <w:style w:type="numbering" w:customStyle="1" w:styleId="LFO28">
    <w:name w:val="LFO28"/>
    <w:basedOn w:val="NoList"/>
    <w:pPr>
      <w:numPr>
        <w:numId w:val="30"/>
      </w:numPr>
    </w:pPr>
  </w:style>
  <w:style w:type="numbering" w:customStyle="1" w:styleId="LFO29">
    <w:name w:val="LFO29"/>
    <w:basedOn w:val="NoList"/>
    <w:pPr>
      <w:numPr>
        <w:numId w:val="31"/>
      </w:numPr>
    </w:pPr>
  </w:style>
  <w:style w:type="numbering" w:customStyle="1" w:styleId="LFO30">
    <w:name w:val="LFO30"/>
    <w:basedOn w:val="NoList"/>
    <w:pPr>
      <w:numPr>
        <w:numId w:val="32"/>
      </w:numPr>
    </w:pPr>
  </w:style>
  <w:style w:type="numbering" w:customStyle="1" w:styleId="LFO31">
    <w:name w:val="LFO31"/>
    <w:basedOn w:val="NoList"/>
    <w:pPr>
      <w:numPr>
        <w:numId w:val="33"/>
      </w:numPr>
    </w:pPr>
  </w:style>
  <w:style w:type="numbering" w:customStyle="1" w:styleId="LFO32">
    <w:name w:val="LFO32"/>
    <w:basedOn w:val="NoList"/>
    <w:pPr>
      <w:numPr>
        <w:numId w:val="34"/>
      </w:numPr>
    </w:pPr>
  </w:style>
  <w:style w:type="numbering" w:customStyle="1" w:styleId="LFO33">
    <w:name w:val="LFO33"/>
    <w:basedOn w:val="NoList"/>
    <w:pPr>
      <w:numPr>
        <w:numId w:val="35"/>
      </w:numPr>
    </w:pPr>
  </w:style>
  <w:style w:type="numbering" w:customStyle="1" w:styleId="LFO34">
    <w:name w:val="LFO34"/>
    <w:basedOn w:val="NoList"/>
    <w:pPr>
      <w:numPr>
        <w:numId w:val="36"/>
      </w:numPr>
    </w:pPr>
  </w:style>
  <w:style w:type="table" w:styleId="ListTable3">
    <w:name w:val="List Table 3"/>
    <w:basedOn w:val="TableNormal"/>
    <w:uiPriority w:val="48"/>
    <w:rsid w:val="003E43B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56</Pages>
  <Words>11445</Words>
  <Characters>65239</Characters>
  <Application>Microsoft Office Word</Application>
  <DocSecurity>0</DocSecurity>
  <Lines>543</Lines>
  <Paragraphs>153</Paragraphs>
  <ScaleCrop>false</ScaleCrop>
  <Company/>
  <LinksUpToDate>false</LinksUpToDate>
  <CharactersWithSpaces>76531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Matt Lavis</cp:lastModifiedBy>
  <cp:revision>43</cp:revision>
  <dcterms:created xsi:type="dcterms:W3CDTF">2022-04-15T06:54:00Z</dcterms:created>
  <dcterms:modified xsi:type="dcterms:W3CDTF">2022-08-17T16:15:00Z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2021-07-06T08:02:03Z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6e93b12f-3632-4890-b05e-9554d327c707</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872bd29b-126b-4a97-b280-8ac8b702bac0</vt:lpwstr>
  </property>
  <property fmtid="{D5CDD505-2E9C-101B-9397-08002B2CF9AE}" pid="12" name="MailSubject">
    <vt:lpwstr/>
  </property>
  <property fmtid="{D5CDD505-2E9C-101B-9397-08002B2CF9AE}" pid="13" name="_dlc_BarcodeValue">
    <vt:lpwstr/>
  </property>
  <property fmtid="{D5CDD505-2E9C-101B-9397-08002B2CF9AE}" pid="14" name="Order">
    <vt:r8>1691100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DLCPolicyLabelClientValue">
    <vt:lpwstr/>
  </property>
  <property fmtid="{D5CDD505-2E9C-101B-9397-08002B2CF9AE}" pid="33" name="MailCc">
    <vt:lpwstr/>
  </property>
  <property fmtid="{D5CDD505-2E9C-101B-9397-08002B2CF9AE}" pid="34" name="LegacyPhysicalObject">
    <vt:bool>false</vt:bool>
  </property>
  <property fmtid="{D5CDD505-2E9C-101B-9397-08002B2CF9AE}" pid="35" name="_dlc_BarcodePreview">
    <vt:lpwstr/>
  </property>
  <property fmtid="{D5CDD505-2E9C-101B-9397-08002B2CF9AE}" pid="36" name="LegacyAddressee">
    <vt:lpwstr/>
  </property>
  <property fmtid="{D5CDD505-2E9C-101B-9397-08002B2CF9AE}" pid="37" name="xd_Signature">
    <vt:bool>false</vt:bool>
  </property>
  <property fmtid="{D5CDD505-2E9C-101B-9397-08002B2CF9AE}" pid="38" name="MailReferences">
    <vt:lpwstr/>
  </property>
  <property fmtid="{D5CDD505-2E9C-101B-9397-08002B2CF9AE}" pid="39" name="Barcode">
    <vt:lpwstr/>
  </property>
  <property fmtid="{D5CDD505-2E9C-101B-9397-08002B2CF9AE}" pid="40" name="LegacySubject">
    <vt:lpwstr/>
  </property>
  <property fmtid="{D5CDD505-2E9C-101B-9397-08002B2CF9AE}" pid="41" name="MailReply-To">
    <vt:lpwstr/>
  </property>
  <property fmtid="{D5CDD505-2E9C-101B-9397-08002B2CF9AE}" pid="42" name="LegacyBarcode">
    <vt:lpwstr/>
  </property>
  <property fmtid="{D5CDD505-2E9C-101B-9397-08002B2CF9AE}" pid="43" name="LegacyForeignBarcode">
    <vt:lpwstr/>
  </property>
  <property fmtid="{D5CDD505-2E9C-101B-9397-08002B2CF9AE}" pid="44" name="DLCPolicyLabelValue">
    <vt:lpwstr/>
  </property>
  <property fmtid="{D5CDD505-2E9C-101B-9397-08002B2CF9AE}" pid="45" name="TriggerFlowInfo">
    <vt:lpwstr/>
  </property>
  <property fmtid="{D5CDD505-2E9C-101B-9397-08002B2CF9AE}" pid="46" name="LegacyDisposition">
    <vt:lpwstr/>
  </property>
  <property fmtid="{D5CDD505-2E9C-101B-9397-08002B2CF9AE}" pid="47" name="LegacyOriginator">
    <vt:lpwstr/>
  </property>
  <property fmtid="{D5CDD505-2E9C-101B-9397-08002B2CF9AE}" pid="48" name="Security Classification">
    <vt:lpwstr>OFFICIAL</vt:lpwstr>
  </property>
</Properties>
</file>