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83</w:t>
      </w:r>
      <w:r>
        <w:br/>
        <w:t>Miscellaneous Articles of Base Metal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1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MISCELLANEOUS ARTICLES OF BASE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Padlocks and locks (key, combination or electrically operated), of base metal; clasps and frames with clasps, incorporating locks, of base metal; keys for any of the foregoing articles, of base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Padlocks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Locks of a kind used for motor vehicles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Locks of a kind used for furniture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locks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Locks of a kind used for doors of buildings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8301 40 11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Cylinder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8301 40 19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locks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Clasps and frames with clasps, incorporating locks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Keys presented separately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Base-metal mountings, fittings and similar articles suitable for furniture, doors, staircases, windows, blinds, coachwork, saddlery, trunks, chests, caskets or the like; base-metal hat-racks, hat-pegs, brackets and similar fixtures; castors with mountings of base metal; automatic door closers of base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Hinges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Castors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8302 20 00 20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Castors, with</w:t>
            </w:r>
            <w:r>
              <w:br/>
              <w:t>- an external diameter of 21 mm or more but not more than 23 mm,</w:t>
            </w:r>
            <w:r>
              <w:br/>
              <w:t>- a width with screw of 19 mm or more but not more than 23 mm,</w:t>
            </w:r>
            <w:r>
              <w:br/>
              <w:t>- a U-shaped plastic outer ring,</w:t>
            </w:r>
            <w:r>
              <w:br/>
              <w:t>- an assembly screw fitted to the internal diameter and used as an inner ring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mountings, fittings and similar articles suitable for motor vehicles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mountings, fittings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Suitable for buildings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doors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windows and French windows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suitable for furniture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Aluminium telescopic handle for use in the manufacture of luggage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Hat-racks, hat-pegs, brackets and similar fixtures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Automatic door closers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8302 60 00 10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8302 60 00 90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Armoured or reinforced safes, strongboxes and doors and safe deposit lockers for strong-rooms, cash or deed boxes and the like, of base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8303 00 40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Armoured or reinforced safes, strongboxes and doors and safe deposit lockers for strongrooms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Cash or deed boxes and the like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Filing cabinets, card-index cabinets, paper trays, paper rests, pen trays, office-stamp stands and similar office or desk equipment, of base metal, other than office furniture of heading 9403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Fittings for loose-leaf binders or files, letter clips, letter corners, paper clips, indexing tags and similar office articles, of base metal; staples in strips (for example, for offices, upholstery, packaging), of base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Fittings for loose-leaf binders or files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Staples in strips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including 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Bells, gongs and the like, non-electric, of base metal; statuettes and other ornaments, of base metal; photograph, picture or similar frames, of base metal; mirrors of base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Bells, gongs and the like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Statuettes and other ornaments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Plated with precious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8306 29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Photograph, picture or similar frames; mirrors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Flexible tubing of base metal, with or without fittings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iron or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8307 10 00 10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fittings attached,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base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8307 90 00 10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fittings attached,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8307 90 00 90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Clasps, frames with clasps, buckles, buckle-clasps, hooks, eyes, eyelets and the like, of base metal, of a kind used for clothing or clothing accessories, footwear, jewellery, wrist watches, books, awnings, leather goods, travel goods or saddlery or for other made up articles; tubular or bifurcated rivets, of base metal; beads and spangles, of base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Hooks, eyes and eyelets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Tubular or bifurcated rivets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including 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Stoppers, caps and lids (including crown corks, screw caps and pouring stoppers), capsules for bottles, threaded bungs, bung covers, seals and other packing accessories, of base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Crown corks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Capsules of lead; capsules of aluminium of a diameter exceeding 21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Sign-plates, nameplates, address-plates and similar plates, numbers, letters and other symbols, of base metal, excluding those of heading 9405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Wire, rods, tubes, plates, electrodes and similar products, of base metal or of metal carbides, coated or cored with flux material, of a kind used for soldering, brazing, welding or deposition of metal or of metal carbides; wire and rods, of agglomerated base metal powder, used for metal spraying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Coated electrodes of base metal, for electric arc-welding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Cored wire of base metal, for electric arc-welding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Coated rods and cored wire, of base metal, for soldering, brazing or welding by flame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