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9D07D" w14:textId="7C816DB2" w:rsidR="000C1E6A" w:rsidRPr="009342BB" w:rsidRDefault="000C1E6A" w:rsidP="009342BB">
      <w:bookmarkStart w:id="0" w:name="_GoBack"/>
      <w:bookmarkEnd w:id="0"/>
    </w:p>
    <w:sectPr w:rsidR="000C1E6A" w:rsidRPr="009342BB" w:rsidSect="00B24E7C">
      <w:footerReference w:type="default" r:id="rId8"/>
      <w:pgSz w:w="15840" w:h="12240"/>
      <w:pgMar w:top="720" w:right="720" w:bottom="720" w:left="720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0D7D8" w14:textId="77777777" w:rsidR="00DF399E" w:rsidRDefault="00DF399E" w:rsidP="00B24E7C">
      <w:pPr>
        <w:spacing w:after="0" w:line="240" w:lineRule="auto"/>
      </w:pPr>
      <w:r>
        <w:separator/>
      </w:r>
    </w:p>
  </w:endnote>
  <w:endnote w:type="continuationSeparator" w:id="0">
    <w:p w14:paraId="3A9EA2A8" w14:textId="77777777" w:rsidR="00DF399E" w:rsidRDefault="00DF399E" w:rsidP="00B24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C777A" w14:textId="551E1902" w:rsidR="00B24E7C" w:rsidRPr="00EC5D2E" w:rsidRDefault="00B24E7C" w:rsidP="00B24E7C">
    <w:pPr>
      <w:pStyle w:val="Footer"/>
      <w:tabs>
        <w:tab w:val="clear" w:pos="4680"/>
        <w:tab w:val="clear" w:pos="9360"/>
        <w:tab w:val="right" w:pos="14400"/>
      </w:tabs>
      <w:rPr>
        <w:sz w:val="13"/>
        <w:szCs w:val="16"/>
      </w:rPr>
    </w:pPr>
    <w:r w:rsidRPr="00EC5D2E">
      <w:rPr>
        <w:sz w:val="18"/>
        <w:szCs w:val="16"/>
      </w:rPr>
      <w:t>United Kingdom Tariff Quotas, version 1.0, 22 March 2019</w:t>
    </w:r>
    <w:r w:rsidRPr="00EC5D2E">
      <w:rPr>
        <w:sz w:val="18"/>
        <w:szCs w:val="16"/>
      </w:rPr>
      <w:tab/>
      <w:t xml:space="preserve">Page </w:t>
    </w:r>
    <w:r w:rsidRPr="00EC5D2E">
      <w:rPr>
        <w:sz w:val="18"/>
        <w:szCs w:val="16"/>
      </w:rPr>
      <w:fldChar w:fldCharType="begin"/>
    </w:r>
    <w:r w:rsidRPr="00EC5D2E">
      <w:rPr>
        <w:sz w:val="18"/>
        <w:szCs w:val="16"/>
      </w:rPr>
      <w:instrText xml:space="preserve"> PAGE  \* MERGEFORMAT </w:instrText>
    </w:r>
    <w:r w:rsidRPr="00EC5D2E">
      <w:rPr>
        <w:sz w:val="18"/>
        <w:szCs w:val="16"/>
      </w:rPr>
      <w:fldChar w:fldCharType="separate"/>
    </w:r>
    <w:r w:rsidRPr="00EC5D2E">
      <w:rPr>
        <w:noProof/>
        <w:sz w:val="18"/>
        <w:szCs w:val="16"/>
      </w:rPr>
      <w:t>1</w:t>
    </w:r>
    <w:r w:rsidRPr="00EC5D2E">
      <w:rPr>
        <w:sz w:val="18"/>
        <w:szCs w:val="16"/>
      </w:rPr>
      <w:fldChar w:fldCharType="end"/>
    </w:r>
    <w:r w:rsidRPr="00EC5D2E">
      <w:rPr>
        <w:sz w:val="18"/>
        <w:szCs w:val="16"/>
      </w:rPr>
      <w:t xml:space="preserve"> of </w:t>
    </w:r>
    <w:r w:rsidRPr="00EC5D2E">
      <w:rPr>
        <w:sz w:val="18"/>
        <w:szCs w:val="16"/>
      </w:rPr>
      <w:fldChar w:fldCharType="begin"/>
    </w:r>
    <w:r w:rsidRPr="00EC5D2E">
      <w:rPr>
        <w:sz w:val="18"/>
        <w:szCs w:val="16"/>
      </w:rPr>
      <w:instrText xml:space="preserve"> NUMPAGES  \* MERGEFORMAT </w:instrText>
    </w:r>
    <w:r w:rsidRPr="00EC5D2E">
      <w:rPr>
        <w:sz w:val="18"/>
        <w:szCs w:val="16"/>
      </w:rPr>
      <w:fldChar w:fldCharType="separate"/>
    </w:r>
    <w:r w:rsidRPr="00EC5D2E">
      <w:rPr>
        <w:noProof/>
        <w:sz w:val="18"/>
        <w:szCs w:val="16"/>
      </w:rPr>
      <w:t>1</w:t>
    </w:r>
    <w:r w:rsidRPr="00EC5D2E">
      <w:rPr>
        <w:sz w:val="18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0787B" w14:textId="77777777" w:rsidR="00DF399E" w:rsidRDefault="00DF399E" w:rsidP="00B24E7C">
      <w:pPr>
        <w:spacing w:after="0" w:line="240" w:lineRule="auto"/>
      </w:pPr>
      <w:r>
        <w:separator/>
      </w:r>
    </w:p>
  </w:footnote>
  <w:footnote w:type="continuationSeparator" w:id="0">
    <w:p w14:paraId="28EBBD72" w14:textId="77777777" w:rsidR="00DF399E" w:rsidRDefault="00DF399E" w:rsidP="00B24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1E6A"/>
    <w:rsid w:val="00121A65"/>
    <w:rsid w:val="0015074B"/>
    <w:rsid w:val="00184898"/>
    <w:rsid w:val="0022372C"/>
    <w:rsid w:val="0029639D"/>
    <w:rsid w:val="00326F90"/>
    <w:rsid w:val="003C0A47"/>
    <w:rsid w:val="00512C64"/>
    <w:rsid w:val="009342BB"/>
    <w:rsid w:val="00AA1D8D"/>
    <w:rsid w:val="00B070AE"/>
    <w:rsid w:val="00B24E7C"/>
    <w:rsid w:val="00B47730"/>
    <w:rsid w:val="00C40B3B"/>
    <w:rsid w:val="00CB0664"/>
    <w:rsid w:val="00D3080A"/>
    <w:rsid w:val="00DF399E"/>
    <w:rsid w:val="00EC15EC"/>
    <w:rsid w:val="00EC5D2E"/>
    <w:rsid w:val="00F334C3"/>
    <w:rsid w:val="00F52C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732C07"/>
  <w14:defaultImageDpi w14:val="300"/>
  <w15:docId w15:val="{4E136810-46D9-EF4B-9247-C665ACC63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A47"/>
    <w:pPr>
      <w:spacing w:after="240" w:line="288" w:lineRule="auto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C6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C6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2C6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C64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12C6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2C6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2C64"/>
    <w:rPr>
      <w:rFonts w:ascii="Times New Roman" w:eastAsiaTheme="majorEastAsia" w:hAnsi="Times New Roman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2C00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C00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C64"/>
    <w:rPr>
      <w:rFonts w:ascii="Times New Roman" w:eastAsiaTheme="majorEastAsia" w:hAnsi="Times New Roman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inTable">
    <w:name w:val="Normal in Table"/>
    <w:basedOn w:val="Normal"/>
    <w:qFormat/>
    <w:rsid w:val="009342BB"/>
    <w:pPr>
      <w:spacing w:before="40" w:after="40" w:line="240" w:lineRule="auto"/>
    </w:pPr>
    <w:rPr>
      <w:sz w:val="19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1070B8-A545-524F-9802-CC98033E0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Matt Lavis</cp:lastModifiedBy>
  <cp:revision>13</cp:revision>
  <dcterms:created xsi:type="dcterms:W3CDTF">2019-07-23T19:23:00Z</dcterms:created>
  <dcterms:modified xsi:type="dcterms:W3CDTF">2019-07-24T06:00:00Z</dcterms:modified>
  <cp:category/>
</cp:coreProperties>
</file>