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091513</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Other wines of fresh grapes, in containers holding more than 2 liters - AL</w:t>
            </w:r>
          </w:p>
        </w:tc>
      </w:tr>
      <w:tr>
        <w:tc>
          <w:tcPr>
            <w:tcW w:type="dxa" w:w="2608"/>
          </w:tcPr>
          <w:p>
            <w:pPr>
              <w:pStyle w:val="Smallintable"/>
            </w:pPr>
            <w:r>
              <w:t>Country</w:t>
            </w:r>
          </w:p>
        </w:tc>
        <w:tc>
          <w:tcPr>
            <w:tcW w:type="dxa" w:w="7937"/>
          </w:tcPr>
          <w:p>
            <w:pPr>
              <w:pStyle w:val="Smallintable"/>
            </w:pPr>
            <w:r>
              <w:t>Albania</w:t>
            </w:r>
          </w:p>
        </w:tc>
      </w:tr>
      <w:tr>
        <w:tc>
          <w:tcPr>
            <w:tcW w:type="dxa" w:w="2608"/>
          </w:tcPr>
          <w:p>
            <w:pPr>
              <w:pStyle w:val="Smallintable"/>
            </w:pPr>
            <w:r>
              <w:t>Application period</w:t>
            </w:r>
          </w:p>
        </w:tc>
        <w:tc>
          <w:tcPr>
            <w:tcW w:type="dxa" w:w="7937"/>
          </w:tcPr>
          <w:p>
            <w:pPr>
              <w:pStyle w:val="Smallintable"/>
            </w:pPr>
            <w:r>
              <w:t>01-01-2018 - 31-12-2018</w:t>
            </w:r>
          </w:p>
        </w:tc>
      </w:tr>
      <w:tr>
        <w:tc>
          <w:tcPr>
            <w:tcW w:type="dxa" w:w="2608"/>
          </w:tcPr>
          <w:p>
            <w:pPr>
              <w:pStyle w:val="Smallintable"/>
            </w:pPr>
            <w:r>
              <w:t>Overall quota volume</w:t>
            </w:r>
          </w:p>
        </w:tc>
        <w:tc>
          <w:tcPr>
            <w:tcW w:type="dxa" w:w="7937"/>
          </w:tcPr>
          <w:p>
            <w:pPr>
              <w:pStyle w:val="Smallintable"/>
            </w:pPr>
            <w:r>
              <w:t>200,000.00</w:t>
            </w:r>
          </w:p>
        </w:tc>
      </w:tr>
      <w:tr>
        <w:tc>
          <w:tcPr>
            <w:tcW w:type="dxa" w:w="2608"/>
          </w:tcPr>
          <w:p>
            <w:pPr>
              <w:pStyle w:val="Smallintable"/>
            </w:pPr>
            <w:r>
              <w:t>Unit</w:t>
            </w:r>
          </w:p>
        </w:tc>
        <w:tc>
          <w:tcPr>
            <w:tcW w:type="dxa" w:w="7937"/>
          </w:tcPr>
          <w:p>
            <w:pPr>
              <w:pStyle w:val="Smallintable"/>
            </w:pPr>
            <w:r>
              <w:t>LTR</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Preferential TQ</w:t>
            </w:r>
          </w:p>
        </w:tc>
      </w:tr>
      <w:tr>
        <w:tc>
          <w:tcPr>
            <w:tcW w:type="dxa" w:w="2608"/>
          </w:tcPr>
          <w:p>
            <w:pPr>
              <w:pStyle w:val="Smallintable"/>
            </w:pPr>
            <w:r>
              <w:t>Mechanism</w:t>
            </w:r>
          </w:p>
        </w:tc>
        <w:tc>
          <w:tcPr>
            <w:tcW w:type="dxa" w:w="7937"/>
          </w:tcPr>
          <w:p>
            <w:pPr>
              <w:pStyle w:val="Smallintable"/>
            </w:pPr>
            <w:r>
              <w:t>FTA</w:t>
            </w:r>
          </w:p>
        </w:tc>
      </w:tr>
      <w:tr>
        <w:tc>
          <w:tcPr>
            <w:tcW w:type="dxa" w:w="2608"/>
          </w:tcPr>
          <w:p>
            <w:pPr>
              <w:pStyle w:val="Smallintable"/>
            </w:pPr>
            <w:r>
              <w:t>Sector</w:t>
            </w:r>
          </w:p>
        </w:tc>
        <w:tc>
          <w:tcPr>
            <w:tcW w:type="dxa" w:w="7937"/>
          </w:tcPr>
          <w:p>
            <w:pPr>
              <w:pStyle w:val="Smallintable"/>
            </w:pPr>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R061742</w:t>
            </w:r>
          </w:p>
        </w:tc>
        <w:tc>
          <w:tcPr>
            <w:tcW w:type="dxa" w:w="8277"/>
          </w:tcPr>
          <w:p>
            <w:pPr>
              <w:pStyle w:val="Smallintable"/>
            </w:pPr>
            <w:r>
              <w:t>opening and providing for the administration of Community tariff quotas for wines originating in the Republic of Albania</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AL</w:t>
            </w:r>
          </w:p>
        </w:tc>
        <w:tc>
          <w:tcPr>
            <w:tcW w:type="dxa" w:w="8277"/>
          </w:tcPr>
          <w:p>
            <w:pPr>
              <w:pStyle w:val="Smallintable"/>
            </w:pPr>
            <w:r>
              <w:t>Albania</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2204221000</w:t>
            </w:r>
          </w:p>
        </w:tc>
        <w:tc>
          <w:tcPr>
            <w:tcW w:type="dxa" w:w="8561"/>
          </w:tcPr>
          <w:p>
            <w:pPr>
              <w:pStyle w:val="Smallintable"/>
            </w:pPr>
            <w:r>
              <w:t>Wine, other than that referred to in subheading|2204|10, in bottles with 'mushroom' stoppers held in place by ties or fastenings; wine, otherwise put up, with an excess pressure due to carbon dioxide in solution of not less than 1|bar but less than 3|bar, measured at a temperature of 20|??C</w:t>
            </w:r>
          </w:p>
        </w:tc>
      </w:tr>
      <w:tr>
        <w:tc>
          <w:tcPr>
            <w:tcW w:type="dxa" w:w="1984"/>
          </w:tcPr>
          <w:p>
            <w:pPr>
              <w:pStyle w:val="Smallintable"/>
            </w:pPr>
            <w:r>
              <w:t>2204229300</w:t>
            </w:r>
          </w:p>
        </w:tc>
        <w:tc>
          <w:tcPr>
            <w:tcW w:type="dxa" w:w="8561"/>
          </w:tcPr>
          <w:p>
            <w:pPr>
              <w:pStyle w:val="Smallintable"/>
            </w:pPr>
            <w:r>
              <w:t>White</w:t>
            </w:r>
          </w:p>
        </w:tc>
      </w:tr>
      <w:tr>
        <w:tc>
          <w:tcPr>
            <w:tcW w:type="dxa" w:w="1984"/>
          </w:tcPr>
          <w:p>
            <w:pPr>
              <w:pStyle w:val="Smallintable"/>
            </w:pPr>
            <w:r>
              <w:t>2204229411</w:t>
            </w:r>
          </w:p>
        </w:tc>
        <w:tc>
          <w:tcPr>
            <w:tcW w:type="dxa" w:w="8561"/>
          </w:tcPr>
          <w:p>
            <w:pPr>
              <w:pStyle w:val="Smallintable"/>
            </w:pPr>
            <w:r>
              <w:t>Of an actual alcoholic strength by volume not exceeding 13|% vol</w:t>
            </w:r>
          </w:p>
        </w:tc>
      </w:tr>
      <w:tr>
        <w:tc>
          <w:tcPr>
            <w:tcW w:type="dxa" w:w="1984"/>
          </w:tcPr>
          <w:p>
            <w:pPr>
              <w:pStyle w:val="Smallintable"/>
            </w:pPr>
            <w:r>
              <w:t>2204229421</w:t>
            </w:r>
          </w:p>
        </w:tc>
        <w:tc>
          <w:tcPr>
            <w:tcW w:type="dxa" w:w="8561"/>
          </w:tcPr>
          <w:p>
            <w:pPr>
              <w:pStyle w:val="Smallintable"/>
            </w:pPr>
            <w:r>
              <w:t>Of an actual alcoholic strength by volume exceeding 13|% vol but not exceeding 15|% vol</w:t>
            </w:r>
          </w:p>
        </w:tc>
      </w:tr>
      <w:tr>
        <w:tc>
          <w:tcPr>
            <w:tcW w:type="dxa" w:w="1984"/>
          </w:tcPr>
          <w:p>
            <w:pPr>
              <w:pStyle w:val="Smallintable"/>
            </w:pPr>
            <w:r>
              <w:t>2204229431</w:t>
            </w:r>
          </w:p>
        </w:tc>
        <w:tc>
          <w:tcPr>
            <w:tcW w:type="dxa" w:w="8561"/>
          </w:tcPr>
          <w:p>
            <w:pPr>
              <w:pStyle w:val="Smallintable"/>
            </w:pPr>
            <w:r>
              <w:t>Of an actual alcoholic strength by volume exceeding 15|% vol but not exceeding 18|% vol</w:t>
            </w:r>
          </w:p>
        </w:tc>
      </w:tr>
      <w:tr>
        <w:tc>
          <w:tcPr>
            <w:tcW w:type="dxa" w:w="1984"/>
          </w:tcPr>
          <w:p>
            <w:pPr>
              <w:pStyle w:val="Smallintable"/>
            </w:pPr>
            <w:r>
              <w:t>2204229441</w:t>
            </w:r>
          </w:p>
        </w:tc>
        <w:tc>
          <w:tcPr>
            <w:tcW w:type="dxa" w:w="8561"/>
          </w:tcPr>
          <w:p>
            <w:pPr>
              <w:pStyle w:val="Smallintable"/>
            </w:pPr>
            <w:r>
              <w:t>Of an actual alcoholic strength by volume exceeding 18|% vol but not exceeding 22|% vol</w:t>
            </w:r>
          </w:p>
        </w:tc>
      </w:tr>
      <w:tr>
        <w:tc>
          <w:tcPr>
            <w:tcW w:type="dxa" w:w="1984"/>
          </w:tcPr>
          <w:p>
            <w:pPr>
              <w:pStyle w:val="Smallintable"/>
            </w:pPr>
            <w:r>
              <w:t>2204229451</w:t>
            </w:r>
          </w:p>
        </w:tc>
        <w:tc>
          <w:tcPr>
            <w:tcW w:type="dxa" w:w="8561"/>
          </w:tcPr>
          <w:p>
            <w:pPr>
              <w:pStyle w:val="Smallintable"/>
            </w:pPr>
            <w:r>
              <w:t>Of an actual alcoholic strength by volume exceeding 22|% vol</w:t>
            </w:r>
          </w:p>
        </w:tc>
      </w:tr>
      <w:tr>
        <w:tc>
          <w:tcPr>
            <w:tcW w:type="dxa" w:w="1984"/>
          </w:tcPr>
          <w:p>
            <w:pPr>
              <w:pStyle w:val="Smallintable"/>
            </w:pPr>
            <w:r>
              <w:t>2204229500</w:t>
            </w:r>
          </w:p>
        </w:tc>
        <w:tc>
          <w:tcPr>
            <w:tcW w:type="dxa" w:w="8561"/>
          </w:tcPr>
          <w:p>
            <w:pPr>
              <w:pStyle w:val="Smallintable"/>
            </w:pPr>
            <w:r>
              <w:t>White</w:t>
            </w:r>
          </w:p>
        </w:tc>
      </w:tr>
      <w:tr>
        <w:tc>
          <w:tcPr>
            <w:tcW w:type="dxa" w:w="1984"/>
          </w:tcPr>
          <w:p>
            <w:pPr>
              <w:pStyle w:val="Smallintable"/>
            </w:pPr>
            <w:r>
              <w:t>2204229611</w:t>
            </w:r>
          </w:p>
        </w:tc>
        <w:tc>
          <w:tcPr>
            <w:tcW w:type="dxa" w:w="8561"/>
          </w:tcPr>
          <w:p>
            <w:pPr>
              <w:pStyle w:val="Smallintable"/>
            </w:pPr>
            <w:r>
              <w:t>Of an actual alcoholic strength by volume not exceeding 13|% vol</w:t>
            </w:r>
          </w:p>
        </w:tc>
      </w:tr>
      <w:tr>
        <w:tc>
          <w:tcPr>
            <w:tcW w:type="dxa" w:w="1984"/>
          </w:tcPr>
          <w:p>
            <w:pPr>
              <w:pStyle w:val="Smallintable"/>
            </w:pPr>
            <w:r>
              <w:t>2204229621</w:t>
            </w:r>
          </w:p>
        </w:tc>
        <w:tc>
          <w:tcPr>
            <w:tcW w:type="dxa" w:w="8561"/>
          </w:tcPr>
          <w:p>
            <w:pPr>
              <w:pStyle w:val="Smallintable"/>
            </w:pPr>
            <w:r>
              <w:t>Of an actual alcoholic strength by volume exceeding 13|% vol but not exceeding 15|% vol</w:t>
            </w:r>
          </w:p>
        </w:tc>
      </w:tr>
      <w:tr>
        <w:tc>
          <w:tcPr>
            <w:tcW w:type="dxa" w:w="1984"/>
          </w:tcPr>
          <w:p>
            <w:pPr>
              <w:pStyle w:val="Smallintable"/>
            </w:pPr>
            <w:r>
              <w:t>2204229631</w:t>
            </w:r>
          </w:p>
        </w:tc>
        <w:tc>
          <w:tcPr>
            <w:tcW w:type="dxa" w:w="8561"/>
          </w:tcPr>
          <w:p>
            <w:pPr>
              <w:pStyle w:val="Smallintable"/>
            </w:pPr>
            <w:r>
              <w:t>Of an actual alcoholic strength by volume exceeding 15|% vol but not exceeding 18|% vol</w:t>
            </w:r>
          </w:p>
        </w:tc>
      </w:tr>
      <w:tr>
        <w:tc>
          <w:tcPr>
            <w:tcW w:type="dxa" w:w="1984"/>
          </w:tcPr>
          <w:p>
            <w:pPr>
              <w:pStyle w:val="Smallintable"/>
            </w:pPr>
            <w:r>
              <w:t>2204229641</w:t>
            </w:r>
          </w:p>
        </w:tc>
        <w:tc>
          <w:tcPr>
            <w:tcW w:type="dxa" w:w="8561"/>
          </w:tcPr>
          <w:p>
            <w:pPr>
              <w:pStyle w:val="Smallintable"/>
            </w:pPr>
            <w:r>
              <w:t>Of an actual alcoholic strength by volume exceeding 18|% vol but not exceeding 22|% vol</w:t>
            </w:r>
          </w:p>
        </w:tc>
      </w:tr>
      <w:tr>
        <w:tc>
          <w:tcPr>
            <w:tcW w:type="dxa" w:w="1984"/>
          </w:tcPr>
          <w:p>
            <w:pPr>
              <w:pStyle w:val="Smallintable"/>
            </w:pPr>
            <w:r>
              <w:t>2204229651</w:t>
            </w:r>
          </w:p>
        </w:tc>
        <w:tc>
          <w:tcPr>
            <w:tcW w:type="dxa" w:w="8561"/>
          </w:tcPr>
          <w:p>
            <w:pPr>
              <w:pStyle w:val="Smallintable"/>
            </w:pPr>
            <w:r>
              <w:t>Of an actual alcoholic strength by volume exceeding 22|% vol</w:t>
            </w:r>
          </w:p>
        </w:tc>
      </w:tr>
      <w:tr>
        <w:tc>
          <w:tcPr>
            <w:tcW w:type="dxa" w:w="1984"/>
          </w:tcPr>
          <w:p>
            <w:pPr>
              <w:pStyle w:val="Smallintable"/>
            </w:pPr>
            <w:r>
              <w:t>2204229700</w:t>
            </w:r>
          </w:p>
        </w:tc>
        <w:tc>
          <w:tcPr>
            <w:tcW w:type="dxa" w:w="8561"/>
          </w:tcPr>
          <w:p>
            <w:pPr>
              <w:pStyle w:val="Smallintable"/>
            </w:pPr>
            <w:r>
              <w:t>White</w:t>
            </w:r>
          </w:p>
        </w:tc>
      </w:tr>
      <w:tr>
        <w:tc>
          <w:tcPr>
            <w:tcW w:type="dxa" w:w="1984"/>
          </w:tcPr>
          <w:p>
            <w:pPr>
              <w:pStyle w:val="Smallintable"/>
            </w:pPr>
            <w:r>
              <w:t>2204229811</w:t>
            </w:r>
          </w:p>
        </w:tc>
        <w:tc>
          <w:tcPr>
            <w:tcW w:type="dxa" w:w="8561"/>
          </w:tcPr>
          <w:p>
            <w:pPr>
              <w:pStyle w:val="Smallintable"/>
            </w:pPr>
            <w:r>
              <w:t>Of an actual alcoholic strength by volume not exceeding 13|% vol</w:t>
            </w:r>
          </w:p>
        </w:tc>
      </w:tr>
      <w:tr>
        <w:tc>
          <w:tcPr>
            <w:tcW w:type="dxa" w:w="1984"/>
          </w:tcPr>
          <w:p>
            <w:pPr>
              <w:pStyle w:val="Smallintable"/>
            </w:pPr>
            <w:r>
              <w:t>2204229821</w:t>
            </w:r>
          </w:p>
        </w:tc>
        <w:tc>
          <w:tcPr>
            <w:tcW w:type="dxa" w:w="8561"/>
          </w:tcPr>
          <w:p>
            <w:pPr>
              <w:pStyle w:val="Smallintable"/>
            </w:pPr>
            <w:r>
              <w:t>Of an actual alcoholic strength by volume exceeding 13|% vol but not exceeding 15|% vol</w:t>
            </w:r>
          </w:p>
        </w:tc>
      </w:tr>
      <w:tr>
        <w:tc>
          <w:tcPr>
            <w:tcW w:type="dxa" w:w="1984"/>
          </w:tcPr>
          <w:p>
            <w:pPr>
              <w:pStyle w:val="Smallintable"/>
            </w:pPr>
            <w:r>
              <w:t>2204229831</w:t>
            </w:r>
          </w:p>
        </w:tc>
        <w:tc>
          <w:tcPr>
            <w:tcW w:type="dxa" w:w="8561"/>
          </w:tcPr>
          <w:p>
            <w:pPr>
              <w:pStyle w:val="Smallintable"/>
            </w:pPr>
            <w:r>
              <w:t>Of an actual alcoholic strength by volume exceeding 15|% vol but not exceeding 18|% vol</w:t>
            </w:r>
          </w:p>
        </w:tc>
      </w:tr>
      <w:tr>
        <w:tc>
          <w:tcPr>
            <w:tcW w:type="dxa" w:w="1984"/>
          </w:tcPr>
          <w:p>
            <w:pPr>
              <w:pStyle w:val="Smallintable"/>
            </w:pPr>
            <w:r>
              <w:t>2204229841</w:t>
            </w:r>
          </w:p>
        </w:tc>
        <w:tc>
          <w:tcPr>
            <w:tcW w:type="dxa" w:w="8561"/>
          </w:tcPr>
          <w:p>
            <w:pPr>
              <w:pStyle w:val="Smallintable"/>
            </w:pPr>
            <w:r>
              <w:t>Of an actual alcoholic strength by volume exceeding 18|% vol but not exceeding 22|% vol</w:t>
            </w:r>
          </w:p>
        </w:tc>
      </w:tr>
      <w:tr>
        <w:tc>
          <w:tcPr>
            <w:tcW w:type="dxa" w:w="1984"/>
          </w:tcPr>
          <w:p>
            <w:pPr>
              <w:pStyle w:val="Smallintable"/>
            </w:pPr>
            <w:r>
              <w:t>2204229851</w:t>
            </w:r>
          </w:p>
        </w:tc>
        <w:tc>
          <w:tcPr>
            <w:tcW w:type="dxa" w:w="8561"/>
          </w:tcPr>
          <w:p>
            <w:pPr>
              <w:pStyle w:val="Smallintable"/>
            </w:pPr>
            <w:r>
              <w:t>Of an actual alcoholic strength by volume exceeding 22|% vol</w:t>
            </w:r>
          </w:p>
        </w:tc>
      </w:tr>
      <w:tr>
        <w:tc>
          <w:tcPr>
            <w:tcW w:type="dxa" w:w="1984"/>
          </w:tcPr>
          <w:p>
            <w:pPr>
              <w:pStyle w:val="Smallintable"/>
            </w:pPr>
            <w:r>
              <w:t>2204291000</w:t>
            </w:r>
          </w:p>
        </w:tc>
        <w:tc>
          <w:tcPr>
            <w:tcW w:type="dxa" w:w="8561"/>
          </w:tcPr>
          <w:p>
            <w:pPr>
              <w:pStyle w:val="Smallintable"/>
            </w:pPr>
            <w:r>
              <w:t>Wine, other than that referred to in subheading|2204|10, in bottles with 'mushroom' stoppers held in place by ties or fastenings; wine, otherwise put up, with an excess pressure due to carbon dioxide in solution of not less than 1|bar but less than 3|bar, measured at a temperature of 20|??C</w:t>
            </w:r>
          </w:p>
        </w:tc>
      </w:tr>
      <w:tr>
        <w:tc>
          <w:tcPr>
            <w:tcW w:type="dxa" w:w="1984"/>
          </w:tcPr>
          <w:p>
            <w:pPr>
              <w:pStyle w:val="Smallintable"/>
            </w:pPr>
            <w:r>
              <w:t>2204299300</w:t>
            </w:r>
          </w:p>
        </w:tc>
        <w:tc>
          <w:tcPr>
            <w:tcW w:type="dxa" w:w="8561"/>
          </w:tcPr>
          <w:p>
            <w:pPr>
              <w:pStyle w:val="Smallintable"/>
            </w:pPr>
            <w:r>
              <w:t>White</w:t>
            </w:r>
          </w:p>
        </w:tc>
      </w:tr>
      <w:tr>
        <w:tc>
          <w:tcPr>
            <w:tcW w:type="dxa" w:w="1984"/>
          </w:tcPr>
          <w:p>
            <w:pPr>
              <w:pStyle w:val="Smallintable"/>
            </w:pPr>
            <w:r>
              <w:t>2204299411</w:t>
            </w:r>
          </w:p>
        </w:tc>
        <w:tc>
          <w:tcPr>
            <w:tcW w:type="dxa" w:w="8561"/>
          </w:tcPr>
          <w:p>
            <w:pPr>
              <w:pStyle w:val="Smallintable"/>
            </w:pPr>
            <w:r>
              <w:t>Of an actual alcoholic strength by volume not exceeding 13|% vol</w:t>
            </w:r>
          </w:p>
        </w:tc>
      </w:tr>
      <w:tr>
        <w:tc>
          <w:tcPr>
            <w:tcW w:type="dxa" w:w="1984"/>
          </w:tcPr>
          <w:p>
            <w:pPr>
              <w:pStyle w:val="Smallintable"/>
            </w:pPr>
            <w:r>
              <w:t>2204299421</w:t>
            </w:r>
          </w:p>
        </w:tc>
        <w:tc>
          <w:tcPr>
            <w:tcW w:type="dxa" w:w="8561"/>
          </w:tcPr>
          <w:p>
            <w:pPr>
              <w:pStyle w:val="Smallintable"/>
            </w:pPr>
            <w:r>
              <w:t>Of an actual alcoholic strength by volume exceeding 13|% vol but not exceeding 15|% vol</w:t>
            </w:r>
          </w:p>
        </w:tc>
      </w:tr>
      <w:tr>
        <w:tc>
          <w:tcPr>
            <w:tcW w:type="dxa" w:w="1984"/>
          </w:tcPr>
          <w:p>
            <w:pPr>
              <w:pStyle w:val="Smallintable"/>
            </w:pPr>
            <w:r>
              <w:t>2204299431</w:t>
            </w:r>
          </w:p>
        </w:tc>
        <w:tc>
          <w:tcPr>
            <w:tcW w:type="dxa" w:w="8561"/>
          </w:tcPr>
          <w:p>
            <w:pPr>
              <w:pStyle w:val="Smallintable"/>
            </w:pPr>
            <w:r>
              <w:t>Of an actual alcoholic strength by volume exceeding 15|% vol but not exceeding 18|% vol</w:t>
            </w:r>
          </w:p>
        </w:tc>
      </w:tr>
      <w:tr>
        <w:tc>
          <w:tcPr>
            <w:tcW w:type="dxa" w:w="1984"/>
          </w:tcPr>
          <w:p>
            <w:pPr>
              <w:pStyle w:val="Smallintable"/>
            </w:pPr>
            <w:r>
              <w:t>2204299441</w:t>
            </w:r>
          </w:p>
        </w:tc>
        <w:tc>
          <w:tcPr>
            <w:tcW w:type="dxa" w:w="8561"/>
          </w:tcPr>
          <w:p>
            <w:pPr>
              <w:pStyle w:val="Smallintable"/>
            </w:pPr>
            <w:r>
              <w:t>Of an actual alcoholic strength by volume exceeding 18|% vol but not exceeding 22|% vol</w:t>
            </w:r>
          </w:p>
        </w:tc>
      </w:tr>
      <w:tr>
        <w:tc>
          <w:tcPr>
            <w:tcW w:type="dxa" w:w="1984"/>
          </w:tcPr>
          <w:p>
            <w:pPr>
              <w:pStyle w:val="Smallintable"/>
            </w:pPr>
            <w:r>
              <w:t>2204299451</w:t>
            </w:r>
          </w:p>
        </w:tc>
        <w:tc>
          <w:tcPr>
            <w:tcW w:type="dxa" w:w="8561"/>
          </w:tcPr>
          <w:p>
            <w:pPr>
              <w:pStyle w:val="Smallintable"/>
            </w:pPr>
            <w:r>
              <w:t>Of an actual alcoholic strength by volume exceeding 22|% vol</w:t>
            </w:r>
          </w:p>
        </w:tc>
      </w:tr>
      <w:tr>
        <w:tc>
          <w:tcPr>
            <w:tcW w:type="dxa" w:w="1984"/>
          </w:tcPr>
          <w:p>
            <w:pPr>
              <w:pStyle w:val="Smallintable"/>
            </w:pPr>
            <w:r>
              <w:t>2204299500</w:t>
            </w:r>
          </w:p>
        </w:tc>
        <w:tc>
          <w:tcPr>
            <w:tcW w:type="dxa" w:w="8561"/>
          </w:tcPr>
          <w:p>
            <w:pPr>
              <w:pStyle w:val="Smallintable"/>
            </w:pPr>
            <w:r>
              <w:t>White</w:t>
            </w:r>
          </w:p>
        </w:tc>
      </w:tr>
      <w:tr>
        <w:tc>
          <w:tcPr>
            <w:tcW w:type="dxa" w:w="1984"/>
          </w:tcPr>
          <w:p>
            <w:pPr>
              <w:pStyle w:val="Smallintable"/>
            </w:pPr>
            <w:r>
              <w:t>2204299611</w:t>
            </w:r>
          </w:p>
        </w:tc>
        <w:tc>
          <w:tcPr>
            <w:tcW w:type="dxa" w:w="8561"/>
          </w:tcPr>
          <w:p>
            <w:pPr>
              <w:pStyle w:val="Smallintable"/>
            </w:pPr>
            <w:r>
              <w:t>Of an actual alcoholic strength by volume not exceeding 13|% vol</w:t>
            </w:r>
          </w:p>
        </w:tc>
      </w:tr>
      <w:tr>
        <w:tc>
          <w:tcPr>
            <w:tcW w:type="dxa" w:w="1984"/>
          </w:tcPr>
          <w:p>
            <w:pPr>
              <w:pStyle w:val="Smallintable"/>
            </w:pPr>
            <w:r>
              <w:t>2204299621</w:t>
            </w:r>
          </w:p>
        </w:tc>
        <w:tc>
          <w:tcPr>
            <w:tcW w:type="dxa" w:w="8561"/>
          </w:tcPr>
          <w:p>
            <w:pPr>
              <w:pStyle w:val="Smallintable"/>
            </w:pPr>
            <w:r>
              <w:t>Of an actual alcoholic strength by volume exceeding 13|% vol but not exceeding 15|% vol</w:t>
            </w:r>
          </w:p>
        </w:tc>
      </w:tr>
      <w:tr>
        <w:tc>
          <w:tcPr>
            <w:tcW w:type="dxa" w:w="1984"/>
          </w:tcPr>
          <w:p>
            <w:pPr>
              <w:pStyle w:val="Smallintable"/>
            </w:pPr>
            <w:r>
              <w:t>2204299631</w:t>
            </w:r>
          </w:p>
        </w:tc>
        <w:tc>
          <w:tcPr>
            <w:tcW w:type="dxa" w:w="8561"/>
          </w:tcPr>
          <w:p>
            <w:pPr>
              <w:pStyle w:val="Smallintable"/>
            </w:pPr>
            <w:r>
              <w:t>Of an actual alcoholic strength by volume exceeding 15|% vol but not exceeding 18|% vol</w:t>
            </w:r>
          </w:p>
        </w:tc>
      </w:tr>
      <w:tr>
        <w:tc>
          <w:tcPr>
            <w:tcW w:type="dxa" w:w="1984"/>
          </w:tcPr>
          <w:p>
            <w:pPr>
              <w:pStyle w:val="Smallintable"/>
            </w:pPr>
            <w:r>
              <w:t>2204299641</w:t>
            </w:r>
          </w:p>
        </w:tc>
        <w:tc>
          <w:tcPr>
            <w:tcW w:type="dxa" w:w="8561"/>
          </w:tcPr>
          <w:p>
            <w:pPr>
              <w:pStyle w:val="Smallintable"/>
            </w:pPr>
            <w:r>
              <w:t>Of an actual alcoholic strength by volume exceeding 18|% vol but not exceeding 22|% vol</w:t>
            </w:r>
          </w:p>
        </w:tc>
      </w:tr>
      <w:tr>
        <w:tc>
          <w:tcPr>
            <w:tcW w:type="dxa" w:w="1984"/>
          </w:tcPr>
          <w:p>
            <w:pPr>
              <w:pStyle w:val="Smallintable"/>
            </w:pPr>
            <w:r>
              <w:t>2204299651</w:t>
            </w:r>
          </w:p>
        </w:tc>
        <w:tc>
          <w:tcPr>
            <w:tcW w:type="dxa" w:w="8561"/>
          </w:tcPr>
          <w:p>
            <w:pPr>
              <w:pStyle w:val="Smallintable"/>
            </w:pPr>
            <w:r>
              <w:t>Of an actual alcoholic strength by volume exceeding 22|% vol</w:t>
            </w:r>
          </w:p>
        </w:tc>
      </w:tr>
      <w:tr>
        <w:tc>
          <w:tcPr>
            <w:tcW w:type="dxa" w:w="1984"/>
          </w:tcPr>
          <w:p>
            <w:pPr>
              <w:pStyle w:val="Smallintable"/>
            </w:pPr>
            <w:r>
              <w:t>2204299700</w:t>
            </w:r>
          </w:p>
        </w:tc>
        <w:tc>
          <w:tcPr>
            <w:tcW w:type="dxa" w:w="8561"/>
          </w:tcPr>
          <w:p>
            <w:pPr>
              <w:pStyle w:val="Smallintable"/>
            </w:pPr>
            <w:r>
              <w:t>White</w:t>
            </w:r>
          </w:p>
        </w:tc>
      </w:tr>
      <w:tr>
        <w:tc>
          <w:tcPr>
            <w:tcW w:type="dxa" w:w="1984"/>
          </w:tcPr>
          <w:p>
            <w:pPr>
              <w:pStyle w:val="Smallintable"/>
            </w:pPr>
            <w:r>
              <w:t>2204299811</w:t>
            </w:r>
          </w:p>
        </w:tc>
        <w:tc>
          <w:tcPr>
            <w:tcW w:type="dxa" w:w="8561"/>
          </w:tcPr>
          <w:p>
            <w:pPr>
              <w:pStyle w:val="Smallintable"/>
            </w:pPr>
            <w:r>
              <w:t>Of an actual alcoholic strength by volume not exceeding 13|% vol</w:t>
            </w:r>
          </w:p>
        </w:tc>
      </w:tr>
      <w:tr>
        <w:tc>
          <w:tcPr>
            <w:tcW w:type="dxa" w:w="1984"/>
          </w:tcPr>
          <w:p>
            <w:pPr>
              <w:pStyle w:val="Smallintable"/>
            </w:pPr>
            <w:r>
              <w:t>2204299821</w:t>
            </w:r>
          </w:p>
        </w:tc>
        <w:tc>
          <w:tcPr>
            <w:tcW w:type="dxa" w:w="8561"/>
          </w:tcPr>
          <w:p>
            <w:pPr>
              <w:pStyle w:val="Smallintable"/>
            </w:pPr>
            <w:r>
              <w:t>Of an actual alcoholic strength by volume exceeding 13|% vol but not exceeding 15|% vol</w:t>
            </w:r>
          </w:p>
        </w:tc>
      </w:tr>
      <w:tr>
        <w:tc>
          <w:tcPr>
            <w:tcW w:type="dxa" w:w="1984"/>
          </w:tcPr>
          <w:p>
            <w:pPr>
              <w:pStyle w:val="Smallintable"/>
            </w:pPr>
            <w:r>
              <w:t>2204299831</w:t>
            </w:r>
          </w:p>
        </w:tc>
        <w:tc>
          <w:tcPr>
            <w:tcW w:type="dxa" w:w="8561"/>
          </w:tcPr>
          <w:p>
            <w:pPr>
              <w:pStyle w:val="Smallintable"/>
            </w:pPr>
            <w:r>
              <w:t>Of an actual alcoholic strength by volume exceeding 15|% vol but not exceeding 18|% vol</w:t>
            </w:r>
          </w:p>
        </w:tc>
      </w:tr>
      <w:tr>
        <w:tc>
          <w:tcPr>
            <w:tcW w:type="dxa" w:w="1984"/>
          </w:tcPr>
          <w:p>
            <w:pPr>
              <w:pStyle w:val="Smallintable"/>
            </w:pPr>
            <w:r>
              <w:t>2204299841</w:t>
            </w:r>
          </w:p>
        </w:tc>
        <w:tc>
          <w:tcPr>
            <w:tcW w:type="dxa" w:w="8561"/>
          </w:tcPr>
          <w:p>
            <w:pPr>
              <w:pStyle w:val="Smallintable"/>
            </w:pPr>
            <w:r>
              <w:t>Of an actual alcoholic strength by volume exceeding 18|% vol but not exceeding 22|% vol</w:t>
            </w:r>
          </w:p>
        </w:tc>
      </w:tr>
      <w:tr>
        <w:tc>
          <w:tcPr>
            <w:tcW w:type="dxa" w:w="1984"/>
          </w:tcPr>
          <w:p>
            <w:pPr>
              <w:pStyle w:val="Smallintable"/>
            </w:pPr>
            <w:r>
              <w:t>2204299851</w:t>
            </w:r>
          </w:p>
        </w:tc>
        <w:tc>
          <w:tcPr>
            <w:tcW w:type="dxa" w:w="8561"/>
          </w:tcPr>
          <w:p>
            <w:pPr>
              <w:pStyle w:val="Smallintable"/>
            </w:pPr>
            <w:r>
              <w:t>Of an actual alcoholic strength by volume exceeding 22|% vol</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r>
        <w:tc>
          <w:tcPr>
            <w:tcW w:type="dxa" w:w="1984"/>
          </w:tcPr>
          <w:p>
            <w:pPr>
              <w:pStyle w:val="Smallintable"/>
            </w:pPr>
            <w:r>
              <w:t>2204221000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2204229300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2204229411</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2204229421</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2204229431</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2204229441</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2204229451</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2204229500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2204229611</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2204229621</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2204229631</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2204229641</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2204229651</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2204229700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2204229811</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2204229821</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2204229831</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2204229841</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2204229851</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2204291000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2204299300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2204299411</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2204299421</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2204299431</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2204299441</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2204299451</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2204299500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2204299611</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2204299621</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2204299631</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2204299641</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2204299651</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2204299700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2204299811</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2204299821</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2204299831</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2204299841</w:t>
            </w:r>
          </w:p>
        </w:tc>
        <w:tc>
          <w:tcPr>
            <w:tcW w:type="dxa" w:w="4706"/>
          </w:tcPr>
          <w:p>
            <w:pPr>
              <w:pStyle w:val="Smallintable"/>
            </w:pPr>
            <w:r>
              <w:t>143 [Preferential tariff quota]</w:t>
            </w:r>
          </w:p>
        </w:tc>
        <w:tc>
          <w:tcPr>
            <w:tcW w:type="dxa" w:w="3855"/>
          </w:tcPr>
          <w:p>
            <w:pPr>
              <w:pStyle w:val="Smallintable"/>
            </w:pPr>
            <w:r>
              <w:t>0.0%</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REGULATION (EC) No 1742/2006 opening and providing for the administration of Community tariff quotas for wines originating in the Republic of Albania (OJ L 329, 25.11.2006, p. 15)</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200,000.00</w:t>
            </w:r>
          </w:p>
        </w:tc>
        <w:tc>
          <w:tcPr>
            <w:tcW w:type="dxa" w:w="1417"/>
          </w:tcPr>
          <w:p>
            <w:pPr>
              <w:pStyle w:val="Smallintable"/>
            </w:pPr>
            <w:r>
              <w:t xml:space="preserve">LTR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