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091934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Hake, fresh or chilled</w:t>
            </w:r>
          </w:p>
        </w:tc>
      </w:tr>
      <w:tr>
        <w:tc>
          <w:tcPr>
            <w:tcW w:type="dxa" w:w="2608"/>
          </w:tcPr>
          <w:p>
            <w:pPr>
              <w:pStyle w:val="Smallintable"/>
            </w:pPr>
            <w:r>
              <w:t>Country</w:t>
            </w:r>
          </w:p>
        </w:tc>
        <w:tc>
          <w:tcPr>
            <w:tcW w:type="dxa" w:w="7937"/>
          </w:tcPr>
          <w:p>
            <w:pPr>
              <w:pStyle w:val="Smallintable"/>
            </w:pPr>
            <w:r>
              <w:t>Chile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R030312</w:t>
            </w:r>
          </w:p>
        </w:tc>
        <w:tc>
          <w:tcPr>
            <w:tcW w:type="dxa" w:w="8277"/>
          </w:tcPr>
          <w:p>
            <w:pPr>
              <w:pStyle w:val="Smallintable"/>
            </w:pPr>
            <w:r>
              <w:t>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CL</w:t>
            </w:r>
          </w:p>
        </w:tc>
        <w:tc>
          <w:tcPr>
            <w:tcW w:type="dxa" w:w="8277"/>
          </w:tcPr>
          <w:p>
            <w:pPr>
              <w:pStyle w:val="Smallintable"/>
            </w:pPr>
            <w:r>
              <w:t>Chile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0302541100</w:t>
            </w:r>
          </w:p>
        </w:tc>
        <w:tc>
          <w:tcPr>
            <w:tcW w:type="dxa" w:w="8561"/>
          </w:tcPr>
          <w:p>
            <w:pPr>
              <w:pStyle w:val="Smallintable"/>
            </w:pPr>
            <w:r>
              <w:t>Cape hake (shallow-water hake) (Merluccius capensis) and deepwater hake (deepwater Cape hake) (Merluccius paradoxus)</w:t>
            </w:r>
          </w:p>
        </w:tc>
      </w:tr>
      <w:tr>
        <w:tc>
          <w:tcPr>
            <w:tcW w:type="dxa" w:w="1984"/>
          </w:tcPr>
          <w:p>
            <w:pPr>
              <w:pStyle w:val="Smallintable"/>
            </w:pPr>
            <w:r>
              <w:t>0302541500</w:t>
            </w:r>
          </w:p>
        </w:tc>
        <w:tc>
          <w:tcPr>
            <w:tcW w:type="dxa" w:w="8561"/>
          </w:tcPr>
          <w:p>
            <w:pPr>
              <w:pStyle w:val="Smallintable"/>
            </w:pPr>
            <w:r>
              <w:t>Southern hake (Merluccius australis)</w:t>
            </w:r>
          </w:p>
        </w:tc>
      </w:tr>
      <w:tr>
        <w:tc>
          <w:tcPr>
            <w:tcW w:type="dxa" w:w="1984"/>
          </w:tcPr>
          <w:p>
            <w:pPr>
              <w:pStyle w:val="Smallintable"/>
            </w:pPr>
            <w:r>
              <w:t>0302541900</w:t>
            </w:r>
          </w:p>
        </w:tc>
        <w:tc>
          <w:tcPr>
            <w:tcW w:type="dxa" w:w="8561"/>
          </w:tcPr>
          <w:p>
            <w:pPr>
              <w:pStyle w:val="Smallintable"/>
            </w:pPr>
            <w:r>
              <w:t>Other</w:t>
            </w:r>
          </w:p>
        </w:tc>
      </w:tr>
      <w:tr>
        <w:tc>
          <w:tcPr>
            <w:tcW w:type="dxa" w:w="1984"/>
          </w:tcPr>
          <w:p>
            <w:pPr>
              <w:pStyle w:val="Smallintable"/>
            </w:pPr>
            <w:r>
              <w:t>0302549000</w:t>
            </w:r>
          </w:p>
        </w:tc>
        <w:tc>
          <w:tcPr>
            <w:tcW w:type="dxa" w:w="8561"/>
          </w:tcPr>
          <w:p>
            <w:pPr>
              <w:pStyle w:val="Smallintable"/>
            </w:pPr>
            <w:r>
              <w:t>Hake of the genus Urophycis</w:t>
            </w:r>
          </w:p>
        </w:tc>
      </w:tr>
      <w:tr>
        <w:tc>
          <w:tcPr>
            <w:tcW w:type="dxa" w:w="1984"/>
          </w:tcPr>
          <w:p>
            <w:pPr>
              <w:pStyle w:val="Smallintable"/>
            </w:pPr>
            <w:r>
              <w:t>0302990060</w:t>
            </w:r>
          </w:p>
        </w:tc>
        <w:tc>
          <w:tcPr>
            <w:tcW w:type="dxa" w:w="8561"/>
          </w:tcPr>
          <w:p>
            <w:pPr>
              <w:pStyle w:val="Smallintable"/>
            </w:pPr>
            <w:r>
              <w:t>Hake (Merluccius spp., Urophycis spp.)</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0302541100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0302541500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0302541900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0302549000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312/2003 of 18 February 2003 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