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098300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Pectic substances, pectinates and pectates, containing 65 % or more by net weight of added cane or beet sugar of subheadings 1701 91 to 1701 99</w:t>
              <w:br/>
              <w:t>Cocoa powder, containing 65 % or more by weight of sucrose (including invert sugar expressed as sucrose) or isoglucose expressed as sucrose</w:t>
              <w:br/>
              <w:t>Other preparations in blocks, slabs or bars weighing more than 2 kg or in liquid, paste, powder, granular or other bulk form in containers or immediate packings of a content exceeding 2 kg, containing 65 % or more by net weight of added cane or beet sugar of subheadings 1701 91 to 1701 99, for the preparation of chocolate beverages</w:t>
              <w:br/>
              <w:t xml:space="preserve">Preparations with a basis of extracts, essences or concentrates of coffee or with a basis of coffee, containing 65 % or more by net weight of added cane or beet sugar of subheadings 1701 91 to 1701 99 </w:t>
              <w:br/>
              <w:t>Preparations with a basis of extracts</w:t>
              <w:br/>
              <w:t xml:space="preserve">Other food preparations not elsewhere specified or included, </w:t>
              <w:br/>
              <w:t>etc</w:t>
            </w:r>
          </w:p>
        </w:tc>
      </w:tr>
      <w:tr>
        <w:tc>
          <w:tcPr>
            <w:tcW w:type="dxa" w:w="2608"/>
          </w:tcPr>
          <w:p>
            <w:pPr>
              <w:pStyle w:val="Smallintable"/>
            </w:pPr>
            <w:r>
              <w:t>Country</w:t>
            </w:r>
          </w:p>
        </w:tc>
        <w:tc>
          <w:tcPr>
            <w:tcW w:type="dxa" w:w="7937"/>
          </w:tcPr>
          <w:p>
            <w:pPr>
              <w:pStyle w:val="Smallintable"/>
            </w:pPr>
            <w:r>
              <w:t>Canada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30,000,000.00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 - OQ</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R171781</w:t>
            </w:r>
          </w:p>
        </w:tc>
        <w:tc>
          <w:tcPr>
            <w:tcW w:type="dxa" w:w="8277"/>
          </w:tcPr>
          <w:p>
            <w:pPr>
              <w:pStyle w:val="Smallintable"/>
            </w:pPr>
            <w:r>
              <w:t>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CA</w:t>
            </w:r>
          </w:p>
        </w:tc>
        <w:tc>
          <w:tcPr>
            <w:tcW w:type="dxa" w:w="8277"/>
          </w:tcPr>
          <w:p>
            <w:pPr>
              <w:pStyle w:val="Smallintable"/>
            </w:pPr>
            <w:r>
              <w:t>Canada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1302201061</w:t>
            </w:r>
          </w:p>
        </w:tc>
        <w:tc>
          <w:tcPr>
            <w:tcW w:type="dxa" w:w="8561"/>
          </w:tcPr>
          <w:p>
            <w:pPr>
              <w:pStyle w:val="Smallintable"/>
            </w:pPr>
            <w:r>
              <w:t>Pectates</w:t>
            </w:r>
          </w:p>
        </w:tc>
      </w:tr>
      <w:tr>
        <w:tc>
          <w:tcPr>
            <w:tcW w:type="dxa" w:w="1984"/>
          </w:tcPr>
          <w:p>
            <w:pPr>
              <w:pStyle w:val="Smallintable"/>
            </w:pPr>
            <w:r>
              <w:t>1302201069</w:t>
            </w:r>
          </w:p>
        </w:tc>
        <w:tc>
          <w:tcPr>
            <w:tcW w:type="dxa" w:w="8561"/>
          </w:tcPr>
          <w:p>
            <w:pPr>
              <w:pStyle w:val="Smallintable"/>
            </w:pPr>
            <w:r>
              <w:t>Other</w:t>
            </w:r>
          </w:p>
        </w:tc>
      </w:tr>
      <w:tr>
        <w:tc>
          <w:tcPr>
            <w:tcW w:type="dxa" w:w="1984"/>
          </w:tcPr>
          <w:p>
            <w:pPr>
              <w:pStyle w:val="Smallintable"/>
            </w:pPr>
            <w:r>
              <w:t>1302209061</w:t>
            </w:r>
          </w:p>
        </w:tc>
        <w:tc>
          <w:tcPr>
            <w:tcW w:type="dxa" w:w="8561"/>
          </w:tcPr>
          <w:p>
            <w:pPr>
              <w:pStyle w:val="Smallintable"/>
            </w:pPr>
            <w:r>
              <w:t>Pectates</w:t>
            </w:r>
          </w:p>
        </w:tc>
      </w:tr>
      <w:tr>
        <w:tc>
          <w:tcPr>
            <w:tcW w:type="dxa" w:w="1984"/>
          </w:tcPr>
          <w:p>
            <w:pPr>
              <w:pStyle w:val="Smallintable"/>
            </w:pPr>
            <w:r>
              <w:t>1302209069</w:t>
            </w:r>
          </w:p>
        </w:tc>
        <w:tc>
          <w:tcPr>
            <w:tcW w:type="dxa" w:w="8561"/>
          </w:tcPr>
          <w:p>
            <w:pPr>
              <w:pStyle w:val="Smallintable"/>
            </w:pPr>
            <w:r>
              <w:t>Other</w:t>
            </w:r>
          </w:p>
        </w:tc>
      </w:tr>
      <w:tr>
        <w:tc>
          <w:tcPr>
            <w:tcW w:type="dxa" w:w="1984"/>
          </w:tcPr>
          <w:p>
            <w:pPr>
              <w:pStyle w:val="Smallintable"/>
            </w:pPr>
            <w:r>
              <w:t>1806103000</w:t>
            </w:r>
          </w:p>
        </w:tc>
        <w:tc>
          <w:tcPr>
            <w:tcW w:type="dxa" w:w="8561"/>
          </w:tcPr>
          <w:p>
            <w:pPr>
              <w:pStyle w:val="Smallintable"/>
            </w:pPr>
            <w:r>
              <w:t>Containing 65|% or more but less than 80|% by weight of sucrose (including invert sugar expressed as sucrose) or isoglucose expressed as sucrose</w:t>
            </w:r>
          </w:p>
        </w:tc>
      </w:tr>
      <w:tr>
        <w:tc>
          <w:tcPr>
            <w:tcW w:type="dxa" w:w="1984"/>
          </w:tcPr>
          <w:p>
            <w:pPr>
              <w:pStyle w:val="Smallintable"/>
            </w:pPr>
            <w:r>
              <w:t>1806109000</w:t>
            </w:r>
          </w:p>
        </w:tc>
        <w:tc>
          <w:tcPr>
            <w:tcW w:type="dxa" w:w="8561"/>
          </w:tcPr>
          <w:p>
            <w:pPr>
              <w:pStyle w:val="Smallintable"/>
            </w:pPr>
            <w:r>
              <w:t>Containing 80|% or more by weight of sucrose (including invert sugar expressed as sucrose) or isoglucose expressed as sucrose</w:t>
            </w:r>
          </w:p>
        </w:tc>
      </w:tr>
      <w:tr>
        <w:tc>
          <w:tcPr>
            <w:tcW w:type="dxa" w:w="1984"/>
          </w:tcPr>
          <w:p>
            <w:pPr>
              <w:pStyle w:val="Smallintable"/>
            </w:pPr>
            <w:r>
              <w:t>1806201020</w:t>
            </w:r>
          </w:p>
        </w:tc>
        <w:tc>
          <w:tcPr>
            <w:tcW w:type="dxa" w:w="8561"/>
          </w:tcPr>
          <w:p>
            <w:pPr>
              <w:pStyle w:val="Smallintable"/>
            </w:pPr>
            <w:r>
              <w:t>containing 65|% or more by net weight of added cane or beet sugar of subheadings 1701??91 to 1701??99, for the preparation of chocolate beverages</w:t>
            </w:r>
          </w:p>
        </w:tc>
      </w:tr>
      <w:tr>
        <w:tc>
          <w:tcPr>
            <w:tcW w:type="dxa" w:w="1984"/>
          </w:tcPr>
          <w:p>
            <w:pPr>
              <w:pStyle w:val="Smallintable"/>
            </w:pPr>
            <w:r>
              <w:t>1806203020</w:t>
            </w:r>
          </w:p>
        </w:tc>
        <w:tc>
          <w:tcPr>
            <w:tcW w:type="dxa" w:w="8561"/>
          </w:tcPr>
          <w:p>
            <w:pPr>
              <w:pStyle w:val="Smallintable"/>
            </w:pPr>
            <w:r>
              <w:t>containing 65|% or more by net weight of added cane or beet sugar of subheadings 1701??91 to 1701??99, for the preparation of chocolate beverages</w:t>
            </w:r>
          </w:p>
        </w:tc>
      </w:tr>
      <w:tr>
        <w:tc>
          <w:tcPr>
            <w:tcW w:type="dxa" w:w="1984"/>
          </w:tcPr>
          <w:p>
            <w:pPr>
              <w:pStyle w:val="Smallintable"/>
            </w:pPr>
            <w:r>
              <w:t>1806205020</w:t>
            </w:r>
          </w:p>
        </w:tc>
        <w:tc>
          <w:tcPr>
            <w:tcW w:type="dxa" w:w="8561"/>
          </w:tcPr>
          <w:p>
            <w:pPr>
              <w:pStyle w:val="Smallintable"/>
            </w:pPr>
            <w:r>
              <w:t>containing 65% or more by net weight of added cane or beet sugar of subheadings 1701??91 to 1701??99, for the preparation of chocolate beverages</w:t>
            </w:r>
          </w:p>
        </w:tc>
      </w:tr>
      <w:tr>
        <w:tc>
          <w:tcPr>
            <w:tcW w:type="dxa" w:w="1984"/>
          </w:tcPr>
          <w:p>
            <w:pPr>
              <w:pStyle w:val="Smallintable"/>
            </w:pPr>
            <w:r>
              <w:t>1806207020</w:t>
            </w:r>
          </w:p>
        </w:tc>
        <w:tc>
          <w:tcPr>
            <w:tcW w:type="dxa" w:w="8561"/>
          </w:tcPr>
          <w:p>
            <w:pPr>
              <w:pStyle w:val="Smallintable"/>
            </w:pPr>
            <w:r>
              <w:t>containing 65|% or more by net weight of added cane or beet sugar of subheadings 1701??91 to 1701??99, for the preparation of chocolate beverages</w:t>
            </w:r>
          </w:p>
        </w:tc>
      </w:tr>
      <w:tr>
        <w:tc>
          <w:tcPr>
            <w:tcW w:type="dxa" w:w="1984"/>
          </w:tcPr>
          <w:p>
            <w:pPr>
              <w:pStyle w:val="Smallintable"/>
            </w:pPr>
            <w:r>
              <w:t>1806208012</w:t>
            </w:r>
          </w:p>
        </w:tc>
        <w:tc>
          <w:tcPr>
            <w:tcW w:type="dxa" w:w="8561"/>
          </w:tcPr>
          <w:p>
            <w:pPr>
              <w:pStyle w:val="Smallintable"/>
            </w:pPr>
            <w:r>
              <w:t>containing 65|% or more by net weight of added cane or beet sugar of subheadings 1701??91 to 1701??99, for the preparation of chocolate beverages</w:t>
            </w:r>
          </w:p>
        </w:tc>
      </w:tr>
      <w:tr>
        <w:tc>
          <w:tcPr>
            <w:tcW w:type="dxa" w:w="1984"/>
          </w:tcPr>
          <w:p>
            <w:pPr>
              <w:pStyle w:val="Smallintable"/>
            </w:pPr>
            <w:r>
              <w:t>1806208092</w:t>
            </w:r>
          </w:p>
        </w:tc>
        <w:tc>
          <w:tcPr>
            <w:tcW w:type="dxa" w:w="8561"/>
          </w:tcPr>
          <w:p>
            <w:pPr>
              <w:pStyle w:val="Smallintable"/>
            </w:pPr>
            <w:r>
              <w:t>containing 70% or more by net weight of added cane or beet sugar of subheadings 1701??91 to 1701??99, for the preparation of chocolate beverages</w:t>
            </w:r>
          </w:p>
        </w:tc>
      </w:tr>
      <w:tr>
        <w:tc>
          <w:tcPr>
            <w:tcW w:type="dxa" w:w="1984"/>
          </w:tcPr>
          <w:p>
            <w:pPr>
              <w:pStyle w:val="Smallintable"/>
            </w:pPr>
            <w:r>
              <w:t>1806209512</w:t>
            </w:r>
          </w:p>
        </w:tc>
        <w:tc>
          <w:tcPr>
            <w:tcW w:type="dxa" w:w="8561"/>
          </w:tcPr>
          <w:p>
            <w:pPr>
              <w:pStyle w:val="Smallintable"/>
            </w:pPr>
            <w:r>
              <w:t>containing 65|% or more by net weight of added cane or beet sugar of subheadings 1701??91 to 1701??99, for the preparation of chocolate beverages</w:t>
            </w:r>
          </w:p>
        </w:tc>
      </w:tr>
      <w:tr>
        <w:tc>
          <w:tcPr>
            <w:tcW w:type="dxa" w:w="1984"/>
          </w:tcPr>
          <w:p>
            <w:pPr>
              <w:pStyle w:val="Smallintable"/>
            </w:pPr>
            <w:r>
              <w:t>1806209592</w:t>
            </w:r>
          </w:p>
        </w:tc>
        <w:tc>
          <w:tcPr>
            <w:tcW w:type="dxa" w:w="8561"/>
          </w:tcPr>
          <w:p>
            <w:pPr>
              <w:pStyle w:val="Smallintable"/>
            </w:pPr>
            <w:r>
              <w:t>containing 70% or more by net weight of added cane or beet sugar of subheadings 1701??91 to 1701??99, for the preparation of chocolate beverages</w:t>
            </w:r>
          </w:p>
        </w:tc>
      </w:tr>
      <w:tr>
        <w:tc>
          <w:tcPr>
            <w:tcW w:type="dxa" w:w="1984"/>
          </w:tcPr>
          <w:p>
            <w:pPr>
              <w:pStyle w:val="Smallintable"/>
            </w:pPr>
            <w:r>
              <w:t>2101129292</w:t>
            </w:r>
          </w:p>
        </w:tc>
        <w:tc>
          <w:tcPr>
            <w:tcW w:type="dxa" w:w="8561"/>
          </w:tcPr>
          <w:p>
            <w:pPr>
              <w:pStyle w:val="Smallintable"/>
            </w:pPr>
            <w:r>
              <w:t>containing 65|% or more by net weight of added cane or beet sugar of subheadings 1701??91 to 1701??99</w:t>
            </w:r>
          </w:p>
        </w:tc>
      </w:tr>
      <w:tr>
        <w:tc>
          <w:tcPr>
            <w:tcW w:type="dxa" w:w="1984"/>
          </w:tcPr>
          <w:p>
            <w:pPr>
              <w:pStyle w:val="Smallintable"/>
            </w:pPr>
            <w:r>
              <w:t>2101129892</w:t>
            </w:r>
          </w:p>
        </w:tc>
        <w:tc>
          <w:tcPr>
            <w:tcW w:type="dxa" w:w="8561"/>
          </w:tcPr>
          <w:p>
            <w:pPr>
              <w:pStyle w:val="Smallintable"/>
            </w:pPr>
            <w:r>
              <w:t>Containing 70|% or more by weight of sucrose (including invert sugar expressed as sucrose) or isoglucose expressed as sucrose</w:t>
            </w:r>
          </w:p>
        </w:tc>
      </w:tr>
      <w:tr>
        <w:tc>
          <w:tcPr>
            <w:tcW w:type="dxa" w:w="1984"/>
          </w:tcPr>
          <w:p>
            <w:pPr>
              <w:pStyle w:val="Smallintable"/>
            </w:pPr>
            <w:r>
              <w:t>2101129894</w:t>
            </w:r>
          </w:p>
        </w:tc>
        <w:tc>
          <w:tcPr>
            <w:tcW w:type="dxa" w:w="8561"/>
          </w:tcPr>
          <w:p>
            <w:pPr>
              <w:pStyle w:val="Smallintable"/>
            </w:pPr>
            <w:r>
              <w:t>containing 65|% or more by net weight of added cane or beet sugar of subheadings 1701??91 to 1701??99</w:t>
            </w:r>
          </w:p>
        </w:tc>
      </w:tr>
      <w:tr>
        <w:tc>
          <w:tcPr>
            <w:tcW w:type="dxa" w:w="1984"/>
          </w:tcPr>
          <w:p>
            <w:pPr>
              <w:pStyle w:val="Smallintable"/>
            </w:pPr>
            <w:r>
              <w:t>2101209282</w:t>
            </w:r>
          </w:p>
        </w:tc>
        <w:tc>
          <w:tcPr>
            <w:tcW w:type="dxa" w:w="8561"/>
          </w:tcPr>
          <w:p>
            <w:pPr>
              <w:pStyle w:val="Smallintable"/>
            </w:pPr>
            <w:r>
              <w:t>containing 65|% or more by net weight of added cane or beet sugar of subheadings 1701??91 to 1701??99</w:t>
            </w:r>
          </w:p>
        </w:tc>
      </w:tr>
      <w:tr>
        <w:tc>
          <w:tcPr>
            <w:tcW w:type="dxa" w:w="1984"/>
          </w:tcPr>
          <w:p>
            <w:pPr>
              <w:pStyle w:val="Smallintable"/>
            </w:pPr>
            <w:r>
              <w:t>2101209885</w:t>
            </w:r>
          </w:p>
        </w:tc>
        <w:tc>
          <w:tcPr>
            <w:tcW w:type="dxa" w:w="8561"/>
          </w:tcPr>
          <w:p>
            <w:pPr>
              <w:pStyle w:val="Smallintable"/>
            </w:pPr>
            <w:r>
              <w:t>Containing 70|% or more by weight of sucrose (including invert sugar expressed as sucrose) or isoglucose expressed as sucrose</w:t>
            </w:r>
          </w:p>
        </w:tc>
      </w:tr>
      <w:tr>
        <w:tc>
          <w:tcPr>
            <w:tcW w:type="dxa" w:w="1984"/>
          </w:tcPr>
          <w:p>
            <w:pPr>
              <w:pStyle w:val="Smallintable"/>
            </w:pPr>
            <w:r>
              <w:t>2101209887</w:t>
            </w:r>
          </w:p>
        </w:tc>
        <w:tc>
          <w:tcPr>
            <w:tcW w:type="dxa" w:w="8561"/>
          </w:tcPr>
          <w:p>
            <w:pPr>
              <w:pStyle w:val="Smallintable"/>
            </w:pPr>
            <w:r>
              <w:t>containing 65|% or more by net weight of added cane or beet sugar of subheadings 1701??91 to 1701??99</w:t>
            </w:r>
          </w:p>
        </w:tc>
      </w:tr>
      <w:tr>
        <w:tc>
          <w:tcPr>
            <w:tcW w:type="dxa" w:w="1984"/>
          </w:tcPr>
          <w:p>
            <w:pPr>
              <w:pStyle w:val="Smallintable"/>
            </w:pPr>
            <w:r>
              <w:t>2106902010</w:t>
            </w:r>
          </w:p>
        </w:tc>
        <w:tc>
          <w:tcPr>
            <w:tcW w:type="dxa" w:w="8561"/>
          </w:tcPr>
          <w:p>
            <w:pPr>
              <w:pStyle w:val="Smallintable"/>
            </w:pPr>
            <w:r>
              <w:t>containing 65|% or more by net weight of added cane or beet sugar of subheadings 1701??91 to 1701??99</w:t>
            </w:r>
          </w:p>
        </w:tc>
      </w:tr>
      <w:tr>
        <w:tc>
          <w:tcPr>
            <w:tcW w:type="dxa" w:w="1984"/>
          </w:tcPr>
          <w:p>
            <w:pPr>
              <w:pStyle w:val="Smallintable"/>
            </w:pPr>
            <w:r>
              <w:t>2106903010</w:t>
            </w:r>
          </w:p>
        </w:tc>
        <w:tc>
          <w:tcPr>
            <w:tcW w:type="dxa" w:w="8561"/>
          </w:tcPr>
          <w:p>
            <w:pPr>
              <w:pStyle w:val="Smallintable"/>
            </w:pPr>
            <w:r>
              <w:t>containing 65|% or more by net weight of added cane or beet sugar of subheadings 1701??91 to 1701??99</w:t>
            </w:r>
          </w:p>
        </w:tc>
      </w:tr>
      <w:tr>
        <w:tc>
          <w:tcPr>
            <w:tcW w:type="dxa" w:w="1984"/>
          </w:tcPr>
          <w:p>
            <w:pPr>
              <w:pStyle w:val="Smallintable"/>
            </w:pPr>
            <w:r>
              <w:t>2106905110</w:t>
            </w:r>
          </w:p>
        </w:tc>
        <w:tc>
          <w:tcPr>
            <w:tcW w:type="dxa" w:w="8561"/>
          </w:tcPr>
          <w:p>
            <w:pPr>
              <w:pStyle w:val="Smallintable"/>
            </w:pPr>
            <w:r>
              <w:t>containing 65|% or more by net weight of added cane or beet sugar of subheadings 1701??91 to 1701??99</w:t>
            </w:r>
          </w:p>
        </w:tc>
      </w:tr>
      <w:tr>
        <w:tc>
          <w:tcPr>
            <w:tcW w:type="dxa" w:w="1984"/>
          </w:tcPr>
          <w:p>
            <w:pPr>
              <w:pStyle w:val="Smallintable"/>
            </w:pPr>
            <w:r>
              <w:t>2106905510</w:t>
            </w:r>
          </w:p>
        </w:tc>
        <w:tc>
          <w:tcPr>
            <w:tcW w:type="dxa" w:w="8561"/>
          </w:tcPr>
          <w:p>
            <w:pPr>
              <w:pStyle w:val="Smallintable"/>
            </w:pPr>
            <w:r>
              <w:t>containing 65|% or more by net weight of added cane or beet sugar of subheadings 1701??91 to 1701??99</w:t>
            </w:r>
          </w:p>
        </w:tc>
      </w:tr>
      <w:tr>
        <w:tc>
          <w:tcPr>
            <w:tcW w:type="dxa" w:w="1984"/>
          </w:tcPr>
          <w:p>
            <w:pPr>
              <w:pStyle w:val="Smallintable"/>
            </w:pPr>
            <w:r>
              <w:t>2106905910</w:t>
            </w:r>
          </w:p>
        </w:tc>
        <w:tc>
          <w:tcPr>
            <w:tcW w:type="dxa" w:w="8561"/>
          </w:tcPr>
          <w:p>
            <w:pPr>
              <w:pStyle w:val="Smallintable"/>
            </w:pPr>
            <w:r>
              <w:t>Containing 70|% or more by weight of sucrose (including invert sugar expressed as sucrose) or isoglucose expressed as sucrose</w:t>
            </w:r>
          </w:p>
        </w:tc>
      </w:tr>
      <w:tr>
        <w:tc>
          <w:tcPr>
            <w:tcW w:type="dxa" w:w="1984"/>
          </w:tcPr>
          <w:p>
            <w:pPr>
              <w:pStyle w:val="Smallintable"/>
            </w:pPr>
            <w:r>
              <w:t>2106905992</w:t>
            </w:r>
          </w:p>
        </w:tc>
        <w:tc>
          <w:tcPr>
            <w:tcW w:type="dxa" w:w="8561"/>
          </w:tcPr>
          <w:p>
            <w:pPr>
              <w:pStyle w:val="Smallintable"/>
            </w:pPr>
            <w:r>
              <w:t>containing 65|% or more by net weight of added cane or beet sugar of subheadings 1701??91 to 1701??99</w:t>
            </w:r>
          </w:p>
        </w:tc>
      </w:tr>
      <w:tr>
        <w:tc>
          <w:tcPr>
            <w:tcW w:type="dxa" w:w="1984"/>
          </w:tcPr>
          <w:p>
            <w:pPr>
              <w:pStyle w:val="Smallintable"/>
            </w:pPr>
            <w:r>
              <w:t>2106909826</w:t>
            </w:r>
          </w:p>
        </w:tc>
        <w:tc>
          <w:tcPr>
            <w:tcW w:type="dxa" w:w="8561"/>
          </w:tcPr>
          <w:p>
            <w:pPr>
              <w:pStyle w:val="Smallintable"/>
            </w:pPr>
            <w:r>
              <w:t>Of a kind used in drink industries containing 70% or more by weight of sucrose/isosucrose</w:t>
            </w:r>
          </w:p>
        </w:tc>
      </w:tr>
      <w:tr>
        <w:tc>
          <w:tcPr>
            <w:tcW w:type="dxa" w:w="1984"/>
          </w:tcPr>
          <w:p>
            <w:pPr>
              <w:pStyle w:val="Smallintable"/>
            </w:pPr>
            <w:r>
              <w:t>2106909828</w:t>
            </w:r>
          </w:p>
        </w:tc>
        <w:tc>
          <w:tcPr>
            <w:tcW w:type="dxa" w:w="8561"/>
          </w:tcPr>
          <w:p>
            <w:pPr>
              <w:pStyle w:val="Smallintable"/>
            </w:pPr>
            <w:r>
              <w:t>containing 65|% or more by net weight of added cane or beet sugar of subheadings 1701??91 to 1701??99</w:t>
            </w:r>
          </w:p>
        </w:tc>
      </w:tr>
      <w:tr>
        <w:tc>
          <w:tcPr>
            <w:tcW w:type="dxa" w:w="1984"/>
          </w:tcPr>
          <w:p>
            <w:pPr>
              <w:pStyle w:val="Smallintable"/>
            </w:pPr>
            <w:r>
              <w:t>2106909833</w:t>
            </w:r>
          </w:p>
        </w:tc>
        <w:tc>
          <w:tcPr>
            <w:tcW w:type="dxa" w:w="8561"/>
          </w:tcPr>
          <w:p>
            <w:pPr>
              <w:pStyle w:val="Smallintable"/>
            </w:pPr>
            <w:r>
              <w:t>Other</w:t>
            </w:r>
          </w:p>
        </w:tc>
      </w:tr>
      <w:tr>
        <w:tc>
          <w:tcPr>
            <w:tcW w:type="dxa" w:w="1984"/>
          </w:tcPr>
          <w:p>
            <w:pPr>
              <w:pStyle w:val="Smallintable"/>
            </w:pPr>
            <w:r>
              <w:t>2106909834</w:t>
            </w:r>
          </w:p>
        </w:tc>
        <w:tc>
          <w:tcPr>
            <w:tcW w:type="dxa" w:w="8561"/>
          </w:tcPr>
          <w:p>
            <w:pPr>
              <w:pStyle w:val="Smallintable"/>
            </w:pPr>
            <w:r>
              <w:t>Of a kind used in drink industries containing 70% or more by weight of sucrose/isosucrose</w:t>
            </w:r>
          </w:p>
        </w:tc>
      </w:tr>
      <w:tr>
        <w:tc>
          <w:tcPr>
            <w:tcW w:type="dxa" w:w="1984"/>
          </w:tcPr>
          <w:p>
            <w:pPr>
              <w:pStyle w:val="Smallintable"/>
            </w:pPr>
            <w:r>
              <w:t>2106909835</w:t>
            </w:r>
          </w:p>
        </w:tc>
        <w:tc>
          <w:tcPr>
            <w:tcW w:type="dxa" w:w="8561"/>
          </w:tcPr>
          <w:p>
            <w:pPr>
              <w:pStyle w:val="Smallintable"/>
            </w:pPr>
            <w:r>
              <w:t>containing 65|% or more by net weight of added cane or beet sugar of subheadings 1701??91 to 1701??99</w:t>
            </w:r>
          </w:p>
        </w:tc>
      </w:tr>
      <w:tr>
        <w:tc>
          <w:tcPr>
            <w:tcW w:type="dxa" w:w="1984"/>
          </w:tcPr>
          <w:p>
            <w:pPr>
              <w:pStyle w:val="Smallintable"/>
            </w:pPr>
            <w:r>
              <w:t>2106909838</w:t>
            </w:r>
          </w:p>
        </w:tc>
        <w:tc>
          <w:tcPr>
            <w:tcW w:type="dxa" w:w="8561"/>
          </w:tcPr>
          <w:p>
            <w:pPr>
              <w:pStyle w:val="Smallintable"/>
            </w:pPr>
            <w:r>
              <w:t>Other</w:t>
            </w:r>
          </w:p>
        </w:tc>
      </w:tr>
      <w:tr>
        <w:tc>
          <w:tcPr>
            <w:tcW w:type="dxa" w:w="1984"/>
          </w:tcPr>
          <w:p>
            <w:pPr>
              <w:pStyle w:val="Smallintable"/>
            </w:pPr>
            <w:r>
              <w:t>2106909842</w:t>
            </w:r>
          </w:p>
        </w:tc>
        <w:tc>
          <w:tcPr>
            <w:tcW w:type="dxa" w:w="8561"/>
          </w:tcPr>
          <w:p>
            <w:pPr>
              <w:pStyle w:val="Smallintable"/>
            </w:pPr>
            <w:r>
              <w:t>Containing 65|% or more by net weight of added cane or beet sugar of subheadings 1701??91 to 1701??99</w:t>
            </w:r>
          </w:p>
        </w:tc>
      </w:tr>
      <w:tr>
        <w:tc>
          <w:tcPr>
            <w:tcW w:type="dxa" w:w="1984"/>
          </w:tcPr>
          <w:p>
            <w:pPr>
              <w:pStyle w:val="Smallintable"/>
            </w:pPr>
            <w:r>
              <w:t>2106909853</w:t>
            </w:r>
          </w:p>
        </w:tc>
        <w:tc>
          <w:tcPr>
            <w:tcW w:type="dxa" w:w="8561"/>
          </w:tcPr>
          <w:p>
            <w:pPr>
              <w:pStyle w:val="Smallintable"/>
            </w:pPr>
            <w:r>
              <w:t>Of a kind used in drink industries</w:t>
            </w:r>
          </w:p>
        </w:tc>
      </w:tr>
      <w:tr>
        <w:tc>
          <w:tcPr>
            <w:tcW w:type="dxa" w:w="1984"/>
          </w:tcPr>
          <w:p>
            <w:pPr>
              <w:pStyle w:val="Smallintable"/>
            </w:pPr>
            <w:r>
              <w:t>2106909855</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1302201061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1302201069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1302209061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1302209069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1806103000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1806109000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1806201020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1806203020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1806205020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1806207020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1806208012</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1806208092</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1806209512</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1806209592</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2101129292</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2101129892</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2101129894</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2101209282</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2101209885</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2101209887</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2106902010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2106903010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2106905110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2106905510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2106905910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2106905992</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2106909826</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2106909828</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2106909833</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2106909834</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2106909835</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2106909838</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2106909842</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2106909853</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2017/1781 of 28 September 2017 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 (OJ L 255/1)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30,000,000.00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